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oundsai-day-9-summary"/>
    <w:p>
      <w:pPr>
        <w:pStyle w:val="Heading1"/>
      </w:pPr>
      <w:r>
        <w:t xml:space="preserve">RoundsAI — Day 9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25,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Launch &amp; Production Readiness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Deploy RoundsAI to production (frontend + backend + database all live and connected), conduct a full release-readiness review, and verify the complete application via an end-to-end walkthrough on the live URL.</w:t>
      </w:r>
    </w:p>
    <w:bookmarkEnd w:id="20"/>
    <w:bookmarkStart w:id="25" w:name="what-was-completed"/>
    <w:p>
      <w:pPr>
        <w:pStyle w:val="Heading2"/>
      </w:pPr>
      <w:r>
        <w:t xml:space="preserve">✅ What Was Completed</w:t>
      </w:r>
    </w:p>
    <w:bookmarkStart w:id="21" w:name="production-deployment"/>
    <w:p>
      <w:pPr>
        <w:pStyle w:val="Heading3"/>
      </w:pPr>
      <w:r>
        <w:t xml:space="preserve">Production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deployed on Render:</w:t>
      </w:r>
      <w:r>
        <w:t xml:space="preserve"> </w:t>
      </w:r>
      <w:r>
        <w:rPr>
          <w:rStyle w:val="VerbatimChar"/>
        </w:rPr>
        <w:t xml:space="preserve">https://roundsai-api.onrender.com</w:t>
      </w:r>
      <w:r>
        <w:t xml:space="preserve"> </w:t>
      </w:r>
      <w:r>
        <w:t xml:space="preserve">(deployed prior to today’s session; verified and hardened today)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deployed on Vercel:</w:t>
      </w:r>
      <w:r>
        <w:t xml:space="preserve"> </w:t>
      </w:r>
      <w:r>
        <w:rPr>
          <w:rStyle w:val="VerbatimChar"/>
        </w:rPr>
        <w:t xml:space="preserve">https://roundsai-tau.vercel.app</w:t>
      </w:r>
      <w:r>
        <w:t xml:space="preserve">, built from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directory with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set as a project environment variable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 Atlas (already live since Day 3), confirmed serving correct seeded data in production</w:t>
      </w:r>
    </w:p>
    <w:bookmarkEnd w:id="21"/>
    <w:bookmarkStart w:id="22" w:name="production-authcors-fixes"/>
    <w:p>
      <w:pPr>
        <w:pStyle w:val="Heading3"/>
      </w:pPr>
      <w:r>
        <w:t xml:space="preserve">Production Auth/CORS Fixes</w:t>
      </w:r>
    </w:p>
    <w:p>
      <w:pPr>
        <w:numPr>
          <w:ilvl w:val="0"/>
          <w:numId w:val="1002"/>
        </w:numPr>
        <w:pStyle w:val="Compact"/>
      </w:pPr>
      <w:r>
        <w:t xml:space="preserve">Migrated backend CORS from a single hardcoded origin to a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environment variable supporting a comma-separated allow-list, enabling both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(dev) and the live Vercel domain</w:t>
      </w:r>
    </w:p>
    <w:p>
      <w:pPr>
        <w:numPr>
          <w:ilvl w:val="0"/>
          <w:numId w:val="1002"/>
        </w:numPr>
        <w:pStyle w:val="Compact"/>
      </w:pPr>
      <w:r>
        <w:t xml:space="preserve">Verified cookie-based JWT auth works correctly cross-site (Vercel frontend → Render backend) with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sameSite: 'none'</w:t>
      </w:r>
      <w:r>
        <w:t xml:space="preserve"> </w:t>
      </w:r>
      <w:r>
        <w:t xml:space="preserve">in production</w:t>
      </w:r>
    </w:p>
    <w:bookmarkEnd w:id="22"/>
    <w:bookmarkStart w:id="23" w:name="security-audit-unexpected-commits"/>
    <w:p>
      <w:pPr>
        <w:pStyle w:val="Heading3"/>
      </w:pPr>
      <w:r>
        <w:t xml:space="preserve">Security Audit — Unexpected Commits</w:t>
      </w:r>
    </w:p>
    <w:p>
      <w:pPr>
        <w:pStyle w:val="FirstParagraph"/>
      </w:pPr>
      <w:r>
        <w:t xml:space="preserve">During review, three commits were discovered that were not made in this session (origin unknown — possibly a prior session or manual edit):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Root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package.json</w:t>
      </w:r>
      <w:r>
        <w:t xml:space="preserve"> </w:t>
      </w:r>
      <w:r>
        <w:t xml:space="preserve">(Render build config) — audited and</w:t>
      </w:r>
      <w:r>
        <w:t xml:space="preserve"> </w:t>
      </w:r>
      <w:r>
        <w:rPr>
          <w:bCs/>
          <w:b/>
        </w:rPr>
        <w:t xml:space="preserve">kept</w:t>
      </w:r>
      <w:r>
        <w:t xml:space="preserve">, correct and necessary for deploying a subfolder-structured Node app to Render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vercel.json</w:t>
      </w:r>
      <w:r>
        <w:rPr>
          <w:bCs/>
          <w:b/>
        </w:rPr>
        <w:t xml:space="preserve"> </w:t>
      </w:r>
      <w:r>
        <w:rPr>
          <w:bCs/>
          <w:b/>
        </w:rPr>
        <w:t xml:space="preserve">SPA rewrite rules</w:t>
      </w:r>
      <w:r>
        <w:t xml:space="preserve"> </w:t>
      </w:r>
      <w:r>
        <w:t xml:space="preserve">— audited and</w:t>
      </w:r>
      <w:r>
        <w:t xml:space="preserve"> </w:t>
      </w:r>
      <w:r>
        <w:rPr>
          <w:bCs/>
          <w:b/>
        </w:rPr>
        <w:t xml:space="preserve">kept</w:t>
      </w:r>
      <w:r>
        <w:t xml:space="preserve">, required for React Router to work correctly on page refresh/direct URL access on Vercel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Dual cookie + Bearer token auth fallback</w:t>
      </w:r>
      <w:r>
        <w:t xml:space="preserve"> </w:t>
      </w:r>
      <w:r>
        <w:t xml:space="preserve">— audited in full (all 4 touched files reviewed line-by-line) and</w:t>
      </w:r>
      <w:r>
        <w:t xml:space="preserve"> </w:t>
      </w:r>
      <w:r>
        <w:rPr>
          <w:bCs/>
          <w:b/>
        </w:rPr>
        <w:t xml:space="preserve">modified</w:t>
      </w:r>
      <w:r>
        <w:t xml:space="preserve">: the fallback introduced a real security regression by storing the raw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making it readable by any JavaScript on the page (an XSS token-theft vector) and deviating from the PRD/Architecture’s documented httpOnly-cookie-only design. Fixed by removing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token storage from the frontend (</w:t>
      </w:r>
      <w:r>
        <w:rPr>
          <w:rStyle w:val="VerbatimChar"/>
        </w:rPr>
        <w:t xml:space="preserve">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AuthContext.jsx</w:t>
      </w:r>
      <w:r>
        <w:t xml:space="preserve">) while retaining the server’s Bearer-header acceptance as a harmless safety net for edge-case browser cookie behavior. Verified the logout flow correctly clears state either way — no session-leak bug was present, contrary to initial concern.</w:t>
      </w:r>
    </w:p>
    <w:bookmarkEnd w:id="23"/>
    <w:bookmarkStart w:id="24" w:name="release-readiness-improvements"/>
    <w:p>
      <w:pPr>
        <w:pStyle w:val="Heading3"/>
      </w:pPr>
      <w:r>
        <w:t xml:space="preserve">Release Readiness Improvements</w:t>
      </w:r>
    </w:p>
    <w:p>
      <w:pPr>
        <w:numPr>
          <w:ilvl w:val="0"/>
          <w:numId w:val="1003"/>
        </w:numPr>
        <w:pStyle w:val="Compact"/>
      </w:pPr>
      <w:r>
        <w:t xml:space="preserve">Added favicon (</w:t>
      </w:r>
      <w:r>
        <w:rPr>
          <w:rStyle w:val="VerbatimChar"/>
        </w:rPr>
        <w:t xml:space="preserve">favicon.svg</w:t>
      </w:r>
      <w:r>
        <w:t xml:space="preserve">) and full SEO/social sharing metadata (Open Graph, Twitter Card, meta description) to</w:t>
      </w:r>
      <w:r>
        <w:t xml:space="preserve"> </w:t>
      </w:r>
      <w:r>
        <w:rPr>
          <w:rStyle w:val="VerbatimChar"/>
        </w:rPr>
        <w:t xml:space="preserve">client/index.html</w:t>
      </w:r>
    </w:p>
    <w:p>
      <w:pPr>
        <w:numPr>
          <w:ilvl w:val="0"/>
          <w:numId w:val="1003"/>
        </w:numPr>
        <w:pStyle w:val="Compact"/>
      </w:pPr>
      <w:r>
        <w:t xml:space="preserve">Rewrote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accurately reflect the real, deployed application: live URLs, demo login, actual feature list (no invented features), tech stack, project structure, local setup instructions, environment variable reference, and deployment notes</w:t>
      </w:r>
    </w:p>
    <w:p>
      <w:pPr>
        <w:numPr>
          <w:ilvl w:val="0"/>
          <w:numId w:val="1003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(MIT)</w:t>
      </w:r>
    </w:p>
    <w:p>
      <w:pPr>
        <w:numPr>
          <w:ilvl w:val="0"/>
          <w:numId w:val="1003"/>
        </w:numPr>
        <w:pStyle w:val="Compact"/>
      </w:pPr>
      <w:r>
        <w:t xml:space="preserve">Added GitHub repository description, website link, and topics for discoverability</w:t>
      </w:r>
    </w:p>
    <w:p>
      <w:pPr>
        <w:numPr>
          <w:ilvl w:val="0"/>
          <w:numId w:val="1003"/>
        </w:numPr>
        <w:pStyle w:val="Compact"/>
      </w:pPr>
      <w:r>
        <w:t xml:space="preserve">Verified both</w:t>
      </w:r>
      <w:r>
        <w:t xml:space="preserve"> </w:t>
      </w:r>
      <w:r>
        <w:rPr>
          <w:rStyle w:val="VerbatimChar"/>
        </w:rPr>
        <w:t xml:space="preserve">server/.env.example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client/.env.example</w:t>
      </w:r>
      <w:r>
        <w:t xml:space="preserve"> </w:t>
      </w:r>
      <w:r>
        <w:t xml:space="preserve">are complete and accurate, including the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variable added during today’s CORS work</w:t>
      </w:r>
    </w:p>
    <w:bookmarkEnd w:id="24"/>
    <w:bookmarkEnd w:id="25"/>
    <w:bookmarkStart w:id="26" w:name="verification-performed"/>
    <w:p>
      <w:pPr>
        <w:pStyle w:val="Heading2"/>
      </w:pPr>
      <w:r>
        <w:t xml:space="preserve">🧪 Verification Performed</w:t>
      </w:r>
    </w:p>
    <w:p>
      <w:pPr>
        <w:pStyle w:val="FirstParagraph"/>
      </w:pPr>
      <w:r>
        <w:rPr>
          <w:bCs/>
          <w:b/>
        </w:rPr>
        <w:t xml:space="preserve">Full 23-point end-to-end checklist executed directly on the live production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https://roundsai-tau.vercel.app</w:t>
      </w:r>
      <w:r>
        <w:t xml:space="preserve">), covering every workflow from the original Day 8 checklist plus three additional production-specific checks (favicon/title, footer visibility, Day 8’s visit-creation fix).</w:t>
      </w:r>
      <w:r>
        <w:t xml:space="preserve"> </w:t>
      </w:r>
      <w:r>
        <w:rPr>
          <w:bCs/>
          <w:b/>
        </w:rPr>
        <w:t xml:space="preserve">All 23 items passed with no issues found.</w:t>
      </w:r>
    </w:p>
    <w:bookmarkEnd w:id="26"/>
    <w:bookmarkStart w:id="27" w:name="design-changes-made-today"/>
    <w:p>
      <w:pPr>
        <w:pStyle w:val="Heading2"/>
      </w:pPr>
      <w:r>
        <w:t xml:space="preserve">🔧 Design Changes Made Today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CLIENT_URL</w:t>
      </w:r>
      <w:r>
        <w:t xml:space="preserve"> </w:t>
      </w:r>
      <w:r>
        <w:t xml:space="preserve">environment variable introduced (not in original Day 2 API design, but a necessary and expected addition for enabling production CORS — documented here and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’s environment variable reference)</w:t>
      </w:r>
    </w:p>
    <w:p>
      <w:pPr>
        <w:numPr>
          <w:ilvl w:val="0"/>
          <w:numId w:val="1004"/>
        </w:numPr>
        <w:pStyle w:val="Compact"/>
      </w:pPr>
      <w:r>
        <w:t xml:space="preserve">The dual-cookie/Bearer auth pattern found mid-day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approved design change — it was audited, found to conflict with the documented security architecture, and corrected back to the original cookie-only design (with a harmless server-side fallback retained)</w:t>
      </w:r>
    </w:p>
    <w:bookmarkEnd w:id="27"/>
    <w:bookmarkStart w:id="28" w:name="cost-tooling-note"/>
    <w:p>
      <w:pPr>
        <w:pStyle w:val="Heading2"/>
      </w:pPr>
      <w:r>
        <w:t xml:space="preserve">💰 Cost / Tooling Note</w:t>
      </w:r>
    </w:p>
    <w:p>
      <w:pPr>
        <w:pStyle w:val="FirstParagraph"/>
      </w:pPr>
      <w:r>
        <w:t xml:space="preserve">All hosting today used free tiers: Render (backend, free Web Service — note the documented cold-start delay after inactivity), Vercel (frontend, free tier), MongoDB Atlas (free M0 cluster). No paid services introduced.</w:t>
      </w:r>
    </w:p>
    <w:bookmarkEnd w:id="28"/>
    <w:bookmarkStart w:id="29" w:name="what-remains"/>
    <w:p>
      <w:pPr>
        <w:pStyle w:val="Heading2"/>
      </w:pPr>
      <w:r>
        <w:t xml:space="preserve">🚧 What Remains</w:t>
      </w:r>
    </w:p>
    <w:p>
      <w:pPr>
        <w:pStyle w:val="FirstParagraph"/>
      </w:pPr>
      <w:r>
        <w:t xml:space="preserve">Nothing blocking. RoundsAI is fully deployed, hardened, documented, and has passed a complete live production walkthrough. It is genuinely ready to be shared publicly.</w:t>
      </w:r>
    </w:p>
    <w:bookmarkEnd w:id="29"/>
    <w:bookmarkStart w:id="30" w:name="day-10-objective"/>
    <w:p>
      <w:pPr>
        <w:pStyle w:val="Heading2"/>
      </w:pPr>
      <w:r>
        <w:t xml:space="preserve">🎯 Day 10 Objective</w:t>
      </w:r>
    </w:p>
    <w:p>
      <w:pPr>
        <w:pStyle w:val="FirstParagraph"/>
      </w:pPr>
      <w:r>
        <w:t xml:space="preserve">Final regression pass on the live app (cold, fresh browser session), final GitHub cleanup, demo script preparation and rehearsal, and preparing to present RoundsAI to AB Talks judges — the last day of the 10-day capstone.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2026-08-25T08:47:02Z</dcterms:created>
  <dcterms:modified xsi:type="dcterms:W3CDTF">2026-08-25T08:47:02Z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