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969C2" w14:textId="79A54EB2" w:rsidR="00C45EEC" w:rsidRPr="00C45EEC" w:rsidRDefault="00C45EEC" w:rsidP="00C45EEC">
      <w:pPr>
        <w:spacing w:after="80"/>
        <w:rPr>
          <w:rFonts w:cs="Nirmala UI"/>
        </w:rPr>
      </w:pPr>
      <w:r w:rsidRPr="00C45EEC">
        <w:rPr>
          <w:rFonts w:cs="Nirmala UI" w:hint="cs"/>
        </w:rPr>
        <w:t>यह</w:t>
      </w:r>
      <w:r w:rsidRPr="00C45EEC">
        <w:rPr>
          <w:rFonts w:cs="Nirmala UI"/>
        </w:rPr>
        <w:t xml:space="preserve"> document MVP </w:t>
      </w:r>
      <w:r w:rsidRPr="00C45EEC">
        <w:rPr>
          <w:rFonts w:cs="Nirmala UI" w:hint="cs"/>
        </w:rPr>
        <w:t>की</w:t>
      </w:r>
      <w:r w:rsidRPr="00C45EEC">
        <w:rPr>
          <w:rFonts w:cs="Nirmala UI"/>
        </w:rPr>
        <w:t xml:space="preserve"> </w:t>
      </w:r>
      <w:r w:rsidRPr="00C45EEC">
        <w:rPr>
          <w:rFonts w:cs="Nirmala UI" w:hint="cs"/>
        </w:rPr>
        <w:t>सभी</w:t>
      </w:r>
      <w:r w:rsidRPr="00C45EEC">
        <w:rPr>
          <w:rFonts w:cs="Nirmala UI"/>
        </w:rPr>
        <w:t xml:space="preserve"> </w:t>
      </w:r>
      <w:r w:rsidRPr="00C45EEC">
        <w:rPr>
          <w:rFonts w:cs="Nirmala UI" w:hint="cs"/>
        </w:rPr>
        <w:t>मुख्य</w:t>
      </w:r>
      <w:r w:rsidRPr="00C45EEC">
        <w:rPr>
          <w:rFonts w:cs="Nirmala UI"/>
        </w:rPr>
        <w:t xml:space="preserve"> features </w:t>
      </w:r>
      <w:r w:rsidRPr="00C45EEC">
        <w:rPr>
          <w:rFonts w:cs="Nirmala UI" w:hint="cs"/>
        </w:rPr>
        <w:t>को</w:t>
      </w:r>
      <w:r w:rsidRPr="00C45EEC">
        <w:rPr>
          <w:rFonts w:cs="Nirmala UI"/>
        </w:rPr>
        <w:t xml:space="preserve"> cover </w:t>
      </w:r>
      <w:r w:rsidRPr="00C45EEC">
        <w:rPr>
          <w:rFonts w:cs="Nirmala UI" w:hint="cs"/>
        </w:rPr>
        <w:t>करता</w:t>
      </w:r>
      <w:r w:rsidRPr="00C45EEC">
        <w:rPr>
          <w:rFonts w:cs="Nirmala UI"/>
        </w:rPr>
        <w:t xml:space="preserve"> </w:t>
      </w:r>
      <w:r w:rsidRPr="00C45EEC">
        <w:rPr>
          <w:rFonts w:cs="Nirmala UI" w:hint="cs"/>
        </w:rPr>
        <w:t>है।</w:t>
      </w:r>
      <w:r w:rsidRPr="00C45EEC">
        <w:rPr>
          <w:rFonts w:cs="Nirmala UI"/>
        </w:rPr>
        <w:t xml:space="preserve"> </w:t>
      </w:r>
      <w:r w:rsidRPr="00C45EEC">
        <w:rPr>
          <w:rFonts w:cs="Nirmala UI" w:hint="cs"/>
        </w:rPr>
        <w:t>किसी</w:t>
      </w:r>
      <w:r w:rsidRPr="00C45EEC">
        <w:rPr>
          <w:rFonts w:cs="Nirmala UI"/>
        </w:rPr>
        <w:t xml:space="preserve"> </w:t>
      </w:r>
      <w:r w:rsidRPr="00C45EEC">
        <w:rPr>
          <w:rFonts w:cs="Nirmala UI" w:hint="cs"/>
        </w:rPr>
        <w:t>भी</w:t>
      </w:r>
      <w:r w:rsidRPr="00C45EEC">
        <w:rPr>
          <w:rFonts w:cs="Nirmala UI"/>
        </w:rPr>
        <w:t xml:space="preserve"> feature </w:t>
      </w:r>
      <w:r w:rsidRPr="00C45EEC">
        <w:rPr>
          <w:rFonts w:cs="Nirmala UI" w:hint="cs"/>
        </w:rPr>
        <w:t>के</w:t>
      </w:r>
      <w:r w:rsidRPr="00C45EEC">
        <w:rPr>
          <w:rFonts w:cs="Nirmala UI"/>
        </w:rPr>
        <w:t xml:space="preserve"> </w:t>
      </w:r>
      <w:r w:rsidRPr="00C45EEC">
        <w:rPr>
          <w:rFonts w:cs="Nirmala UI" w:hint="cs"/>
        </w:rPr>
        <w:t>बारे</w:t>
      </w:r>
      <w:r w:rsidRPr="00C45EEC">
        <w:rPr>
          <w:rFonts w:cs="Nirmala UI"/>
        </w:rPr>
        <w:t xml:space="preserve"> </w:t>
      </w:r>
      <w:r w:rsidRPr="00C45EEC">
        <w:rPr>
          <w:rFonts w:cs="Nirmala UI" w:hint="cs"/>
        </w:rPr>
        <w:t>में</w:t>
      </w:r>
      <w:r w:rsidRPr="00C45EEC">
        <w:rPr>
          <w:rFonts w:cs="Nirmala UI"/>
        </w:rPr>
        <w:t xml:space="preserve"> </w:t>
      </w:r>
      <w:r w:rsidRPr="00C45EEC">
        <w:rPr>
          <w:rFonts w:cs="Nirmala UI" w:hint="cs"/>
        </w:rPr>
        <w:t>विस्तार</w:t>
      </w:r>
      <w:r w:rsidRPr="00C45EEC">
        <w:rPr>
          <w:rFonts w:cs="Nirmala UI"/>
        </w:rPr>
        <w:t xml:space="preserve"> </w:t>
      </w:r>
      <w:r w:rsidRPr="00C45EEC">
        <w:rPr>
          <w:rFonts w:cs="Nirmala UI" w:hint="cs"/>
        </w:rPr>
        <w:t>से</w:t>
      </w:r>
      <w:r w:rsidRPr="00C45EEC">
        <w:rPr>
          <w:rFonts w:cs="Nirmala UI"/>
        </w:rPr>
        <w:t xml:space="preserve"> </w:t>
      </w:r>
      <w:r w:rsidRPr="00C45EEC">
        <w:rPr>
          <w:rFonts w:cs="Nirmala UI" w:hint="cs"/>
        </w:rPr>
        <w:t>जानना</w:t>
      </w:r>
      <w:r w:rsidRPr="00C45EEC">
        <w:rPr>
          <w:rFonts w:cs="Nirmala UI"/>
        </w:rPr>
        <w:t xml:space="preserve"> </w:t>
      </w:r>
      <w:r w:rsidRPr="00C45EEC">
        <w:rPr>
          <w:rFonts w:cs="Nirmala UI" w:hint="cs"/>
        </w:rPr>
        <w:t>हो</w:t>
      </w:r>
      <w:r w:rsidRPr="00C45EEC">
        <w:rPr>
          <w:rFonts w:cs="Nirmala UI"/>
        </w:rPr>
        <w:t xml:space="preserve"> </w:t>
      </w:r>
      <w:r w:rsidRPr="00C45EEC">
        <w:rPr>
          <w:rFonts w:cs="Nirmala UI" w:hint="cs"/>
        </w:rPr>
        <w:t>तो</w:t>
      </w:r>
      <w:r w:rsidRPr="00C45EEC">
        <w:rPr>
          <w:rFonts w:cs="Nirmala UI"/>
        </w:rPr>
        <w:t xml:space="preserve"> </w:t>
      </w:r>
      <w:r w:rsidRPr="00C45EEC">
        <w:rPr>
          <w:rFonts w:cs="Nirmala UI" w:hint="cs"/>
        </w:rPr>
        <w:t>बताएं।</w:t>
      </w:r>
    </w:p>
    <w:sectPr w:rsidR="00C45EEC" w:rsidRPr="00C45EEC" w:rsidSect="00C45EEC">
      <w:pgSz w:w="12240" w:h="15840"/>
      <w:pgMar w:top="1120" w:right="1420" w:bottom="1120" w:left="14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EEC"/>
    <w:rsid w:val="00C45EEC"/>
    <w:rsid w:val="00E6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31B00"/>
  <w15:chartTrackingRefBased/>
  <w15:docId w15:val="{79F20903-4A59-4967-8B7A-4DCE9045B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Nirmala UI" w:hAnsi="Nirmala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5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5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E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E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E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5E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E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E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E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E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E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E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E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Kumar Tiwari</dc:creator>
  <cp:keywords/>
  <dc:description/>
  <cp:lastModifiedBy>Alok Kumar Tiwari</cp:lastModifiedBy>
  <cp:revision>1</cp:revision>
  <dcterms:created xsi:type="dcterms:W3CDTF">2026-04-24T17:20:00Z</dcterms:created>
  <dcterms:modified xsi:type="dcterms:W3CDTF">2026-04-24T17:21:00Z</dcterms:modified>
</cp:coreProperties>
</file>