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Traffic Analysis Report</w:t>
      </w:r>
    </w:p>
    <w:p>
      <w:pPr>
        <w:pStyle w:val="Heading2"/>
      </w:pPr>
      <w:r>
        <w:t>1. Introduction</w:t>
      </w:r>
    </w:p>
    <w:p>
      <w:r>
        <w:t>This project aims to analyze website traffic data, focusing on key metrics such as page views, unique visitors, and bounce rate. By visualizing trends over time, we aim to derive insights that can help improve user engagement and website performance.</w:t>
      </w:r>
    </w:p>
    <w:p>
      <w:pPr>
        <w:pStyle w:val="Heading2"/>
      </w:pPr>
      <w:r>
        <w:t>2. Dataset Overview</w:t>
      </w:r>
    </w:p>
    <w:p>
      <w:r>
        <w:t>The dataset used for this analysis contains the following key columns:</w:t>
        <w:br/>
        <w:t>- **Date**: Represents the time when the data was recorded.</w:t>
        <w:br/>
        <w:t>- **PageViews**: The total number of pages viewed on the website.</w:t>
        <w:br/>
        <w:t>- **UniqueVisitors**: The number of distinct users visiting the site.</w:t>
        <w:br/>
        <w:t>- **BounceRate**: The percentage of users who leave without interacting further.</w:t>
      </w:r>
    </w:p>
    <w:p>
      <w:pPr>
        <w:pStyle w:val="Heading2"/>
      </w:pPr>
      <w:r>
        <w:t>3. Data Preprocessing</w:t>
      </w:r>
    </w:p>
    <w:p>
      <w:r>
        <w:t>Before analysis, the dataset was cleaned and processed as follows:</w:t>
        <w:br/>
        <w:t>- Converted the `Date` column to datetime format for proper time-series analysis.</w:t>
        <w:br/>
        <w:t>- Checked for missing values and inconsistencies.</w:t>
        <w:br/>
        <w:t>- Generated summary statistics to understand the data distribution.</w:t>
      </w:r>
    </w:p>
    <w:p>
      <w:pPr>
        <w:pStyle w:val="Heading2"/>
      </w:pPr>
      <w:r>
        <w:t>4. Visualizations and Analysis</w:t>
      </w:r>
    </w:p>
    <w:p>
      <w:r>
        <w:t>Several visualizations were created to analyze traffic trends:</w:t>
        <w:br/>
        <w:t>- **Page Views Over Time**: A line graph was used to observe how page views fluctuated over different dates.</w:t>
        <w:br/>
        <w:t>- **Unique Visitors Over Time**: Another line graph analyzed the trend of unique users visiting the website.</w:t>
        <w:br/>
        <w:t>- **Bounce Rate Over Time**: This helped in understanding user engagement levels over time.</w:t>
        <w:br/>
        <w:t>- **Page Views vs. Bounce Rate**: A scatter plot was created to observe if there was a correlation between the number of page views and bounce rate.</w:t>
        <w:br/>
        <w:t>- **Unique Visitors vs. Bounce Rate**: Another scatter plot was generated to examine how unique visitors influenced bounce rate.</w:t>
      </w:r>
    </w:p>
    <w:p>
      <w:pPr>
        <w:pStyle w:val="Heading2"/>
      </w:pPr>
      <w:r>
        <w:t>5. Key Findings</w:t>
      </w:r>
    </w:p>
    <w:p>
      <w:r>
        <w:t>From the visual analysis, we observed:</w:t>
        <w:br/>
        <w:t>- Significant variations in page views over time, indicating potential factors affecting user engagement.</w:t>
        <w:br/>
        <w:t>- A correlation between high bounce rates and lower engagement.</w:t>
        <w:br/>
        <w:t>- Unique visitor trends that may help in strategizing marketing campaigns.</w:t>
      </w:r>
    </w:p>
    <w:p>
      <w:pPr>
        <w:pStyle w:val="Heading2"/>
      </w:pPr>
      <w:r>
        <w:t>6. Conclusion and Recommendations</w:t>
      </w:r>
    </w:p>
    <w:p>
      <w:r>
        <w:t>Based on the analysis, the following recommendations can be made:</w:t>
        <w:br/>
        <w:t>- Improve website content and user experience to reduce bounce rate.</w:t>
        <w:br/>
        <w:t>- Optimize website performance to encourage repeat visits.</w:t>
        <w:br/>
        <w:t>- Conduct further analysis to identify peak traffic hours and user behavior trends.</w:t>
        <w:br/>
        <w:br/>
        <w:t>This report provides an overview of traffic trends and key insights derived from data visualization. Future work can include predictive modeling and deeper segmentation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