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D11" w:rsidRDefault="00261D11">
      <w:proofErr w:type="spellStart"/>
      <w:r>
        <w:t>Artifactory</w:t>
      </w:r>
      <w:proofErr w:type="spellEnd"/>
      <w:r>
        <w:t xml:space="preserve"> repository:</w:t>
      </w:r>
    </w:p>
    <w:p w:rsidR="00261D11" w:rsidRDefault="00261D11">
      <w:proofErr w:type="gramStart"/>
      <w:r>
        <w:t>Binary repository manager.</w:t>
      </w:r>
      <w:proofErr w:type="gramEnd"/>
    </w:p>
    <w:p w:rsidR="00261D11" w:rsidRDefault="00261D11">
      <w:r>
        <w:t>Place where you store all your artifacts.</w:t>
      </w:r>
    </w:p>
    <w:tbl>
      <w:tblPr>
        <w:tblStyle w:val="TableGrid"/>
        <w:tblW w:w="0" w:type="auto"/>
        <w:tblLook w:val="04A0"/>
      </w:tblPr>
      <w:tblGrid>
        <w:gridCol w:w="1908"/>
        <w:gridCol w:w="2160"/>
      </w:tblGrid>
      <w:tr w:rsidR="00261D11" w:rsidTr="00B25A56">
        <w:tc>
          <w:tcPr>
            <w:tcW w:w="1908" w:type="dxa"/>
          </w:tcPr>
          <w:p w:rsidR="00261D11" w:rsidRPr="00B25A56" w:rsidRDefault="00261D11" w:rsidP="00B25A56">
            <w:pPr>
              <w:jc w:val="center"/>
              <w:rPr>
                <w:b/>
              </w:rPr>
            </w:pPr>
            <w:r w:rsidRPr="00B25A56">
              <w:rPr>
                <w:b/>
              </w:rPr>
              <w:t>Sources</w:t>
            </w:r>
          </w:p>
        </w:tc>
        <w:tc>
          <w:tcPr>
            <w:tcW w:w="2160" w:type="dxa"/>
          </w:tcPr>
          <w:p w:rsidR="00261D11" w:rsidRPr="00B25A56" w:rsidRDefault="00261D11" w:rsidP="00B25A56">
            <w:pPr>
              <w:jc w:val="center"/>
              <w:rPr>
                <w:b/>
              </w:rPr>
            </w:pPr>
            <w:r w:rsidRPr="00B25A56">
              <w:rPr>
                <w:b/>
              </w:rPr>
              <w:t>Binaries</w:t>
            </w:r>
          </w:p>
        </w:tc>
      </w:tr>
      <w:tr w:rsidR="00261D11" w:rsidTr="00B25A56">
        <w:tc>
          <w:tcPr>
            <w:tcW w:w="1908" w:type="dxa"/>
          </w:tcPr>
          <w:p w:rsidR="00261D11" w:rsidRDefault="00261D11" w:rsidP="00B25A56">
            <w:pPr>
              <w:jc w:val="center"/>
            </w:pPr>
            <w:r>
              <w:t>Text</w:t>
            </w:r>
          </w:p>
        </w:tc>
        <w:tc>
          <w:tcPr>
            <w:tcW w:w="2160" w:type="dxa"/>
          </w:tcPr>
          <w:p w:rsidR="00261D11" w:rsidRDefault="00261D11" w:rsidP="00B25A56">
            <w:pPr>
              <w:jc w:val="center"/>
            </w:pPr>
            <w:r>
              <w:t>Blob</w:t>
            </w:r>
          </w:p>
        </w:tc>
      </w:tr>
      <w:tr w:rsidR="00261D11" w:rsidTr="00B25A56">
        <w:tc>
          <w:tcPr>
            <w:tcW w:w="1908" w:type="dxa"/>
          </w:tcPr>
          <w:p w:rsidR="00261D11" w:rsidRDefault="00261D11" w:rsidP="00B25A56">
            <w:pPr>
              <w:jc w:val="center"/>
            </w:pPr>
            <w:proofErr w:type="spellStart"/>
            <w:r>
              <w:t>Diffable</w:t>
            </w:r>
            <w:proofErr w:type="spellEnd"/>
          </w:p>
        </w:tc>
        <w:tc>
          <w:tcPr>
            <w:tcW w:w="2160" w:type="dxa"/>
          </w:tcPr>
          <w:p w:rsidR="00261D11" w:rsidRDefault="00261D11" w:rsidP="00B25A56">
            <w:pPr>
              <w:jc w:val="center"/>
            </w:pPr>
            <w:r>
              <w:t xml:space="preserve">Not </w:t>
            </w:r>
            <w:proofErr w:type="spellStart"/>
            <w:r>
              <w:t>Diffable</w:t>
            </w:r>
            <w:proofErr w:type="spellEnd"/>
          </w:p>
        </w:tc>
      </w:tr>
      <w:tr w:rsidR="00261D11" w:rsidTr="00B25A56">
        <w:tc>
          <w:tcPr>
            <w:tcW w:w="1908" w:type="dxa"/>
          </w:tcPr>
          <w:p w:rsidR="00261D11" w:rsidRDefault="00261D11" w:rsidP="00B25A56">
            <w:pPr>
              <w:jc w:val="center"/>
            </w:pPr>
            <w:r>
              <w:t>Versioned by content</w:t>
            </w:r>
          </w:p>
        </w:tc>
        <w:tc>
          <w:tcPr>
            <w:tcW w:w="2160" w:type="dxa"/>
          </w:tcPr>
          <w:p w:rsidR="00261D11" w:rsidRDefault="00261D11" w:rsidP="00B25A56">
            <w:pPr>
              <w:jc w:val="center"/>
            </w:pPr>
            <w:r>
              <w:t>Versioned by name</w:t>
            </w:r>
          </w:p>
        </w:tc>
      </w:tr>
      <w:tr w:rsidR="00261D11" w:rsidTr="00B25A56">
        <w:tc>
          <w:tcPr>
            <w:tcW w:w="1908" w:type="dxa"/>
          </w:tcPr>
          <w:p w:rsidR="00261D11" w:rsidRDefault="00261D11" w:rsidP="00B25A56">
            <w:pPr>
              <w:jc w:val="center"/>
            </w:pPr>
            <w:r>
              <w:t>Stored by override</w:t>
            </w:r>
          </w:p>
        </w:tc>
        <w:tc>
          <w:tcPr>
            <w:tcW w:w="2160" w:type="dxa"/>
          </w:tcPr>
          <w:p w:rsidR="00261D11" w:rsidRDefault="00261D11" w:rsidP="00B25A56">
            <w:pPr>
              <w:jc w:val="center"/>
            </w:pPr>
            <w:r>
              <w:t>Should never override</w:t>
            </w:r>
          </w:p>
        </w:tc>
      </w:tr>
    </w:tbl>
    <w:p w:rsidR="00261D11" w:rsidRDefault="00261D11"/>
    <w:p w:rsidR="00B25A56" w:rsidRDefault="00B25A56">
      <w:r>
        <w:t xml:space="preserve">GIT can be used as repository but if usually GIT repo is cloned. So whole repo is cloned and if you have binary files like around more than 1000 artifacts are there then all these artifacts will be cloned which is not correct as these are large files and can clog the </w:t>
      </w:r>
      <w:proofErr w:type="spellStart"/>
      <w:r>
        <w:t>git</w:t>
      </w:r>
      <w:proofErr w:type="spellEnd"/>
      <w:r>
        <w:t xml:space="preserve"> repo.</w:t>
      </w:r>
    </w:p>
    <w:p w:rsidR="00B25A56" w:rsidRDefault="00B25A56">
      <w:r>
        <w:t>If we use file system then below requirements cannot be met:</w:t>
      </w:r>
    </w:p>
    <w:p w:rsidR="00B25A56" w:rsidRDefault="00B25A56" w:rsidP="00B25A56">
      <w:pPr>
        <w:pStyle w:val="ListParagraph"/>
        <w:numPr>
          <w:ilvl w:val="0"/>
          <w:numId w:val="1"/>
        </w:numPr>
      </w:pPr>
      <w:r>
        <w:t>Manage artifact lifecycle</w:t>
      </w:r>
    </w:p>
    <w:p w:rsidR="00B25A56" w:rsidRDefault="00B25A56" w:rsidP="00B25A56">
      <w:pPr>
        <w:pStyle w:val="ListParagraph"/>
        <w:numPr>
          <w:ilvl w:val="0"/>
          <w:numId w:val="1"/>
        </w:numPr>
      </w:pPr>
      <w:r>
        <w:t>Cleanup Snapshot</w:t>
      </w:r>
    </w:p>
    <w:p w:rsidR="00B25A56" w:rsidRDefault="00B25A56" w:rsidP="00B25A56">
      <w:pPr>
        <w:pStyle w:val="ListParagraph"/>
        <w:numPr>
          <w:ilvl w:val="0"/>
          <w:numId w:val="1"/>
        </w:numPr>
      </w:pPr>
      <w:r>
        <w:t>Optimize storage size</w:t>
      </w:r>
    </w:p>
    <w:p w:rsidR="00B25A56" w:rsidRDefault="00B25A56" w:rsidP="00B25A56">
      <w:pPr>
        <w:pStyle w:val="ListParagraph"/>
        <w:numPr>
          <w:ilvl w:val="0"/>
          <w:numId w:val="1"/>
        </w:numPr>
      </w:pPr>
      <w:r>
        <w:t>Expose REST API</w:t>
      </w:r>
    </w:p>
    <w:p w:rsidR="00B25A56" w:rsidRDefault="00B25A56" w:rsidP="00B25A56">
      <w:pPr>
        <w:pStyle w:val="ListParagraph"/>
        <w:numPr>
          <w:ilvl w:val="0"/>
          <w:numId w:val="1"/>
        </w:numPr>
      </w:pPr>
      <w:r>
        <w:t>Etc, etc, etc</w:t>
      </w:r>
    </w:p>
    <w:p w:rsidR="00AF687E" w:rsidRDefault="00AF687E" w:rsidP="00AF687E"/>
    <w:sectPr w:rsidR="00AF68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ED321E"/>
    <w:multiLevelType w:val="hybridMultilevel"/>
    <w:tmpl w:val="1422A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D1F50"/>
    <w:rsid w:val="00261D11"/>
    <w:rsid w:val="006D1F50"/>
    <w:rsid w:val="00A81A91"/>
    <w:rsid w:val="00AF687E"/>
    <w:rsid w:val="00B25A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1D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25A5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alokv</dc:creator>
  <cp:lastModifiedBy>alokv</cp:lastModifiedBy>
  <cp:revision>3</cp:revision>
  <dcterms:created xsi:type="dcterms:W3CDTF">2019-12-05T11:53:00Z</dcterms:created>
  <dcterms:modified xsi:type="dcterms:W3CDTF">2019-12-05T12:58:00Z</dcterms:modified>
</cp:coreProperties>
</file>