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Kunde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Datum : {{ facture.date }}</w:t>
      </w:r>
    </w:p>
    <w:p>
      <w:r>
        <w:t xml:space="preserve">{% if facture.facture_origine %}</w:t>
      </w:r>
    </w:p>
    <w:p>
      <w:r>
        <w:t xml:space="preserve">Ursprüngliche Rechnung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Vom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Ihre Referenz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Ihre Bestellung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Bezeichnung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Menge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Einheit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EP netto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Summe netto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(Rabatt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ligne.designation|default:"Zwischensumme"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USt.-Satz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Bemessungsgrundlage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USt.-Betrag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Summe netto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Summe USt.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Summe brutto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%}Abgezogene Anzahlungen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Zahlbetrag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Zahlungsbedingungen: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Pflichtangaben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de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