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r>
        <w:br w:type="page"/>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পাশ্চাত্যের বেশিরভাগ মানুষ এ কথাগুলো জানেই না। এতে অবাক হওয়ার তেমন কিছু নেই। আমাদেরকে মনে রাখতে হবে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পাশ্চাত্য বিশ্বে বহু যুগ ধরে ধর্মকে মানবতার প্রতিপক্ষ হিসেবে তুলে ধরা হয়েছে। এছাড়াও মানুষকে ইসলাম সম্পর্কে রাখা হয়েছে অন্ধকারে।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 ধর্ম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শব্দগুলোর মাধ্যমে একটি ভুল ধারণা তৈরি করে রাখা হয়েছে। যেন ইসলামের প্রচারিত বিশ্বাসগুলো একজন মানুষ বানিয়ে নিয়েছে। আল্লাহর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খৃষ্টীয় অর্থে</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কোনো ভূমিকা সেখানে নেই। এমনকি বর্তমান যুগেও এ প্রচেষ্টা ও ধারণাগুলো অক্ষুণ্ণ আছে। বর্তমানে অনেক শিক্ষিত মানুষ ইসলামের দার্শনিক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সামাজিক ও রাজনৈতিক দিকের প্রতি আগ্রহী। কিন্তু তারা ইসলামের ওহীর দিকে দৃষ্টি দেয় না। অথচ সেটাই করা উচিত ছিল।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মুসলমানদেরকে খৃষ্টানরা কী ঘৃণার চোখেই না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একবার বাইবেল ও কুরআনের কাহিনিগুলোর তুলনামূলক বিশ্লেষণ  নিয়ে মতবিনিময় সভার আয়োজন করতে গিয়ে আমার এ অভিজ্ঞতা হয়। দেখলাম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সবাই কুরআনকে উড়িয়ে দিচ্ছে। একটু সরল চিন্তা করার জন্যেও তারা কুরআনের কথাগুলো পড়ে দেখতে ইচ্ছুক নন। অবস্থা দেখে মনে হয়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কুরআন থেকে কিছু বলা মানে যেন শয়তানের দিকে ইঙ্গিত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তবে খৃষ্টীয় বিশ্বের সর্বোচ্চ স্তরে সম্প্রতি একটি লক্ষ্যণীয় পরিবর্তনও চোখে পড়ছে। ভ্যাটিকানের দ্য অফিস ফর দ্য ননক্রিশ্চিয়ান অ্যাফেয়ার্স একটি নথি প্রকাশ করেছে। দ্বিতীয় ভ্যাটিকান কাউন্সিলের পর ১৯৭০ সালে এটি বের হয়। এতে বোঝা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আনুষ্ঠানিক দৃষ্টিভঙ্গিতে পরিবর্তন এসেছে। নথিতে খৃষ্টানদেরকে মুসলামানদের সম্পর্কে যুগ যুগ ধরে চলে আসা পুরাতন ও ভুল ধারণা ও অপবাদের মাধ্যমে বিকৃত মনোভাব ঠিক করতে বলা হয়েছে। এছাড়াও নথিতে মুসলমানদের ওপর চালানো অবিচারের দায় স্বীকার করতে বলা হয়। এই অবিচারের জন্যে পাশ্চাত্য ও এর শিক্ষাব্যবস্থাকেও দায়ী করা হয়েছে। মুসলমানদের তাকদীরের প্রতি বিশ্বাস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ধর্মীয় অনুশাসন ও গোঁড়ামি সম্পর্কে খ্রিষ্টানদের ভুলধারণারও এতে সমালোচনা করা হয়েছে। এতে ঈশ্বরের একত্বের প্রতি গুরুত্বারোপ করা হয়েছে। একটি ঘটনার কথা এখানে মনে করিয়ে দেওয়া হয়েছে। ১৯৬৯ সালের মার্চ মাসের কথা। কায়রোর মুসলিম ইউনিভার্সিটি অব আল আজহারের বড় মসজিদে একটি সম্মেলন হয়েছিল। </w:t>
      </w:r>
      <w:r>
        <w:rPr>
          <w:rFonts w:ascii="SolaimanLipi" w:hAnsi="SolaimanLipi" w:eastAsia="Noto Serif CJK SC" w:cs="SolaimanLipi"/>
          <w:color w:val="auto"/>
          <w:kern w:val="2"/>
          <w:sz w:val="24"/>
          <w:sz w:val="24"/>
          <w:szCs w:val="24"/>
          <w:lang w:val="en-US" w:eastAsia="zh-CN" w:bidi="hi-IN"/>
        </w:rPr>
        <w:t>এ সম্মেলনে কার্ডিনাল কোনিগ একত্ব নিয়ে কথা বললে শ্রোতারা অবাক হয়ে যান। এটি মনে করিয়ে দেয় আরেকটি জিনিসও। ১৯৬৭ সালে ভ্যাটিকান অফিস খ্রিষ্টানদেরকে বলেছিল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মুসলমানদের রমজানের রোজা শেষে সত্যিকার ধর্মীয় ভাবগাম্ভীর্যের সাথে শুভেচ্ছা জানাতে হবে।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রোমান ক্যাথলিক গোষ্ঠী ও ইসলামের সম্পর্ক উন্নত করার এ প্রাথমিক প্রচেষ্টা পরেও অব্যাহত ছিল। এ বিষয়ে বিভিন্ন প্রকাশনা বের হয়েছিল। সাক্ষাতের মাধ্যমেও সম্পর্ক আরও দৃঢ় করা হয়েছে। তবে পাশ্চাত্যে এত গুরুত্বপূর্ণ ঘটনাগুলোর প্রচার কমই হয়েছে। অথচ কাজগুলো সেখানেই হয়েছে। আর সেখানেই প্রেস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রেডিও ও টেলিভিশনের বেশি উপস্থিতির কারণে যোগাযোগের বহু উপায় রয়েছে।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১৯৭৪ সালের ২৪ এপ্রিল তারিখে কার্ডিনাল পিগনেডোলি আনুষ্ঠানিকভাবে সৌদি আরবের বাদশাহ ফয়সলের সাথে দেখা করেন। কিন্তু খবরটা সংবাদপত্রে খুব একটা আসেনি। ফ্রান্সের পত্রিকা </w:t>
      </w:r>
      <w:r>
        <w:rPr>
          <w:rFonts w:ascii="SolaimanLipi" w:hAnsi="SolaimanLipi" w:eastAsia="Noto Serif CJK SC" w:cs="SolaimanLipi"/>
          <w:i/>
          <w:i/>
          <w:iCs/>
          <w:color w:val="auto"/>
          <w:kern w:val="2"/>
          <w:sz w:val="24"/>
          <w:sz w:val="24"/>
          <w:szCs w:val="24"/>
          <w:lang w:val="en-US" w:eastAsia="zh-CN" w:bidi="hi-IN"/>
        </w:rPr>
        <w:t>লা মন্ডে</w:t>
      </w:r>
      <w:r>
        <w:rPr>
          <w:rFonts w:ascii="SolaimanLipi" w:hAnsi="SolaimanLipi" w:eastAsia="Noto Serif CJK SC" w:cs="SolaimanLipi"/>
          <w:color w:val="auto"/>
          <w:kern w:val="2"/>
          <w:sz w:val="24"/>
          <w:sz w:val="24"/>
          <w:szCs w:val="24"/>
          <w:lang w:val="en-US" w:eastAsia="zh-CN" w:bidi="hi-IN"/>
        </w:rPr>
        <w:t xml:space="preserve"> ২৫ তারিখের কাগজে কয়েকটি লাইন মাত্র লেখে। তবে খবরটি পড়লেই সেটার গুরুত্ব বোঝা যায়। কার্ডিনাল সেখানে ইসলামী বিশ্বের সর্বোচ্চ নেটা হিসেবে বাদশাহর কাছে পোপ দ্বিতীয় পলের বার্তা পৌঁছে দিয়েছিলেন। এতে তিনি একই ঈশ্বরের উপাসনার মাধ্যমে ইসলামী ও খ্রিষ্টান বিশ্বের একতাবদ্ধতার বিশ্বাস নিয়ে পবিত্র শ্রদ্ধা জ্ঞাপন করেন।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ছয় মাস পর। ১৯৭৪ সালের অক্টোবর। পোপ সৌদি আরবের গ্র্যান্ড উলেমাকে ভ্যাটিকানে আনুষ্ঠানিক সাক্ষাৎ দেন। এ সময় মুসলিম ও খ্রিষ্টানদের মধ্যে একটি সংলাপ হয়। বিষয়বস্তু ছিল ইসলামে মানুষের সাংস্কৃতিক অধিকার।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1299</TotalTime>
  <Application>LibreOffice/7.3.7.2$Linux_X86_64 LibreOffice_project/30$Build-2</Application>
  <AppVersion>15.0000</AppVersion>
  <Pages>5</Pages>
  <Words>998</Words>
  <Characters>3168</Characters>
  <CharactersWithSpaces>4168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2023-01-22T12:59:56Z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