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3A4" w:rsidRPr="00115D89" w:rsidRDefault="008C53A4" w:rsidP="00CC0D3D">
      <w:pPr>
        <w:bidi/>
        <w:rPr>
          <w:rFonts w:cstheme="minorHAnsi"/>
          <w:b/>
          <w:bCs/>
          <w:rtl/>
        </w:rPr>
      </w:pPr>
      <w:r w:rsidRPr="00115D89">
        <w:rPr>
          <w:rFonts w:cstheme="minorHAnsi" w:hint="cs"/>
          <w:b/>
          <w:bCs/>
          <w:rtl/>
        </w:rPr>
        <w:t xml:space="preserve">תורת החישוביות </w:t>
      </w:r>
      <w:r w:rsidRPr="00115D89">
        <w:rPr>
          <w:rFonts w:cstheme="minorHAnsi"/>
          <w:b/>
          <w:bCs/>
          <w:rtl/>
        </w:rPr>
        <w:t>–</w:t>
      </w:r>
      <w:r w:rsidRPr="00115D89">
        <w:rPr>
          <w:rFonts w:cstheme="minorHAnsi" w:hint="cs"/>
          <w:b/>
          <w:bCs/>
          <w:rtl/>
        </w:rPr>
        <w:t xml:space="preserve"> הרצאה </w:t>
      </w:r>
      <w:r w:rsidR="0080237F">
        <w:rPr>
          <w:rFonts w:cstheme="minorHAnsi" w:hint="cs"/>
          <w:b/>
          <w:bCs/>
          <w:rtl/>
        </w:rPr>
        <w:t>4</w:t>
      </w:r>
    </w:p>
    <w:p w:rsidR="005309FC" w:rsidRDefault="0086597C" w:rsidP="0080237F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 xml:space="preserve">הגדרה: </w:t>
      </w:r>
    </w:p>
    <w:p w:rsidR="0086597C" w:rsidRPr="0086597C" w:rsidRDefault="0086597C" w:rsidP="005F6301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CORE ≜ as </m:t>
          </m:r>
          <m:d>
            <m:dPr>
              <m:begChr m:val="{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L ⊆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Σ</m:t>
                  </m:r>
                  <m:ctrlPr>
                    <w:rPr>
                      <w:rFonts w:ascii="Cambria Math" w:hAnsi="Cambria Math" w:cstheme="minorHAnsi"/>
                    </w:rPr>
                  </m:ctrlPr>
                </m:e>
                <m:sup>
                  <m:r>
                    <w:rPr>
                      <w:rFonts w:ascii="Cambria Math" w:hAnsi="Cambria Math" w:cstheme="minorHAnsi"/>
                    </w:rPr>
                    <m:t>*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L</m:t>
              </m:r>
            </m:e>
          </m:acc>
          <m:r>
            <w:rPr>
              <w:rFonts w:ascii="Cambria Math" w:hAnsi="Cambria Math" w:cstheme="minorHAnsi"/>
            </w:rPr>
            <m:t>∈ RE}</m:t>
          </m:r>
        </m:oMath>
      </m:oMathPara>
    </w:p>
    <w:p w:rsidR="0086597C" w:rsidRDefault="00F92759" w:rsidP="004A23B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כלומר: </w:t>
      </w:r>
      <w:r w:rsidR="0086597C">
        <w:rPr>
          <w:rFonts w:cstheme="minorHAnsi" w:hint="cs"/>
          <w:rtl/>
        </w:rPr>
        <w:t xml:space="preserve">קיימת מ״ט </w:t>
      </w:r>
      <w:r w:rsidR="0086597C">
        <w:rPr>
          <w:rFonts w:cstheme="minorHAnsi"/>
        </w:rPr>
        <w:t>M</w:t>
      </w:r>
      <w:r w:rsidR="0086597C">
        <w:rPr>
          <w:rFonts w:cstheme="minorHAnsi" w:hint="cs"/>
          <w:rtl/>
        </w:rPr>
        <w:t xml:space="preserve"> שלכל </w:t>
      </w:r>
      <m:oMath>
        <m:r>
          <w:rPr>
            <w:rFonts w:ascii="Cambria Math" w:hAnsi="Cambria Math" w:cstheme="minorHAnsi"/>
          </w:rPr>
          <m:t>x∈ L</m:t>
        </m:r>
      </m:oMath>
      <w:r w:rsidR="0086597C">
        <w:rPr>
          <w:rFonts w:cstheme="minorHAnsi" w:hint="cs"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86597C">
        <w:rPr>
          <w:rFonts w:cstheme="minorHAnsi" w:hint="cs"/>
          <w:rtl/>
        </w:rPr>
        <w:t xml:space="preserve"> או לא עוצרת ולכל </w:t>
      </w:r>
      <m:oMath>
        <m:r>
          <w:rPr>
            <w:rFonts w:ascii="Cambria Math" w:hAnsi="Cambria Math" w:cstheme="minorHAnsi"/>
          </w:rPr>
          <m:t>x ∉ L</m:t>
        </m:r>
      </m:oMath>
      <w:r w:rsidR="0086597C">
        <w:rPr>
          <w:rFonts w:cstheme="minorHAnsi" w:hint="cs"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</w:p>
    <w:p w:rsidR="0086597C" w:rsidRDefault="0086597C" w:rsidP="0086597C">
      <w:pPr>
        <w:bidi/>
        <w:rPr>
          <w:rFonts w:cstheme="minorHAnsi"/>
          <w:rtl/>
        </w:rPr>
      </w:pPr>
    </w:p>
    <w:tbl>
      <w:tblPr>
        <w:tblStyle w:val="ab"/>
        <w:bidiVisual/>
        <w:tblW w:w="0" w:type="auto"/>
        <w:tblLook w:val="04A0"/>
      </w:tblPr>
      <w:tblGrid>
        <w:gridCol w:w="3192"/>
        <w:gridCol w:w="3192"/>
        <w:gridCol w:w="3192"/>
      </w:tblGrid>
      <w:tr w:rsidR="009E37E0" w:rsidTr="009E37E0">
        <w:tc>
          <w:tcPr>
            <w:tcW w:w="3192" w:type="dxa"/>
          </w:tcPr>
          <w:p w:rsidR="009E37E0" w:rsidRDefault="009E37E0" w:rsidP="00641DD4">
            <w:pPr>
              <w:jc w:val="right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x ∉ L</m:t>
                </m:r>
              </m:oMath>
            </m:oMathPara>
          </w:p>
        </w:tc>
        <w:tc>
          <w:tcPr>
            <w:tcW w:w="3192" w:type="dxa"/>
          </w:tcPr>
          <w:p w:rsidR="009E37E0" w:rsidRPr="009E37E0" w:rsidRDefault="009E37E0" w:rsidP="00641DD4">
            <w:pPr>
              <w:jc w:val="right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x∈ L</m:t>
                </m:r>
              </m:oMath>
            </m:oMathPara>
          </w:p>
        </w:tc>
        <w:tc>
          <w:tcPr>
            <w:tcW w:w="3192" w:type="dxa"/>
          </w:tcPr>
          <w:p w:rsidR="009E37E0" w:rsidRDefault="009E37E0" w:rsidP="009E37E0">
            <w:pPr>
              <w:jc w:val="right"/>
              <w:rPr>
                <w:rFonts w:cstheme="minorHAnsi"/>
              </w:rPr>
            </w:pPr>
          </w:p>
        </w:tc>
      </w:tr>
      <w:tr w:rsidR="009E37E0" w:rsidTr="009E37E0">
        <w:tc>
          <w:tcPr>
            <w:tcW w:w="3192" w:type="dxa"/>
          </w:tcPr>
          <w:p w:rsidR="009E37E0" w:rsidRDefault="00BA2E57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9E37E0" w:rsidRPr="009E37E0" w:rsidRDefault="00BA2E57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9E37E0" w:rsidRPr="009E37E0" w:rsidRDefault="009E37E0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R</m:t>
                </m:r>
              </m:oMath>
            </m:oMathPara>
          </w:p>
        </w:tc>
      </w:tr>
      <w:tr w:rsidR="009E37E0" w:rsidTr="009E37E0">
        <w:tc>
          <w:tcPr>
            <w:tcW w:w="3192" w:type="dxa"/>
          </w:tcPr>
          <w:p w:rsidR="009E37E0" w:rsidRPr="009E37E0" w:rsidRDefault="00BA2E57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or ∞</m:t>
                </m:r>
              </m:oMath>
            </m:oMathPara>
          </w:p>
        </w:tc>
        <w:tc>
          <w:tcPr>
            <w:tcW w:w="3192" w:type="dxa"/>
          </w:tcPr>
          <w:p w:rsidR="009E37E0" w:rsidRDefault="00BA2E57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9E37E0" w:rsidRDefault="009E37E0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RE</m:t>
                </m:r>
              </m:oMath>
            </m:oMathPara>
          </w:p>
        </w:tc>
      </w:tr>
      <w:tr w:rsidR="009E37E0" w:rsidTr="009E37E0">
        <w:tc>
          <w:tcPr>
            <w:tcW w:w="3192" w:type="dxa"/>
          </w:tcPr>
          <w:p w:rsidR="009E37E0" w:rsidRDefault="00BA2E57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192" w:type="dxa"/>
          </w:tcPr>
          <w:p w:rsidR="009E37E0" w:rsidRDefault="00BA2E57" w:rsidP="00641DD4">
            <w:pPr>
              <w:jc w:val="right"/>
              <w:rPr>
                <w:rFonts w:cstheme="minorHAnsi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A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 xml:space="preserve"> or ∞</m:t>
                </m:r>
              </m:oMath>
            </m:oMathPara>
          </w:p>
        </w:tc>
        <w:tc>
          <w:tcPr>
            <w:tcW w:w="3192" w:type="dxa"/>
          </w:tcPr>
          <w:p w:rsidR="009E37E0" w:rsidRDefault="009E37E0" w:rsidP="009E37E0">
            <w:pPr>
              <w:jc w:val="right"/>
              <w:rPr>
                <w:rFonts w:cstheme="minorHAnsi"/>
                <w:rtl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CORE</m:t>
                </m:r>
              </m:oMath>
            </m:oMathPara>
          </w:p>
        </w:tc>
      </w:tr>
    </w:tbl>
    <w:p w:rsidR="00EB7B20" w:rsidRDefault="00EB7B20" w:rsidP="00EB7B20">
      <w:pPr>
        <w:bidi/>
        <w:rPr>
          <w:rFonts w:cstheme="minorHAnsi"/>
          <w:rtl/>
        </w:rPr>
      </w:pPr>
    </w:p>
    <w:p w:rsidR="0086597C" w:rsidRDefault="009E37E0" w:rsidP="0086597C">
      <w:pPr>
        <w:bidi/>
        <w:rPr>
          <w:rFonts w:cstheme="minorHAnsi"/>
          <w:b/>
          <w:bCs/>
          <w:rtl/>
        </w:rPr>
      </w:pPr>
      <w:r w:rsidRPr="009E37E0">
        <w:rPr>
          <w:rFonts w:cstheme="minorHAnsi" w:hint="cs"/>
          <w:b/>
          <w:bCs/>
          <w:rtl/>
        </w:rPr>
        <w:t>טענה:</w:t>
      </w:r>
    </w:p>
    <w:p w:rsidR="009E37E0" w:rsidRPr="009E37E0" w:rsidRDefault="009E37E0" w:rsidP="00641DD4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RE ∪ CORE=R</m:t>
          </m:r>
        </m:oMath>
      </m:oMathPara>
    </w:p>
    <w:p w:rsidR="009E37E0" w:rsidRDefault="009E37E0" w:rsidP="009E37E0">
      <w:pPr>
        <w:bidi/>
        <w:rPr>
          <w:rFonts w:cstheme="minorHAnsi"/>
          <w:u w:val="single"/>
          <w:rtl/>
        </w:rPr>
      </w:pPr>
      <w:r w:rsidRPr="009E37E0">
        <w:rPr>
          <w:rFonts w:cstheme="minorHAnsi" w:hint="cs"/>
          <w:u w:val="single"/>
          <w:rtl/>
        </w:rPr>
        <w:t>הוכחה:</w:t>
      </w:r>
    </w:p>
    <w:p w:rsidR="009E37E0" w:rsidRPr="002C1108" w:rsidRDefault="009E37E0" w:rsidP="002C1108">
      <w:pPr>
        <w:pStyle w:val="a3"/>
        <w:numPr>
          <w:ilvl w:val="0"/>
          <w:numId w:val="14"/>
        </w:numPr>
        <w:bidi/>
        <w:rPr>
          <w:rFonts w:cstheme="minorHAnsi"/>
          <w:rtl/>
        </w:rPr>
      </w:pPr>
      <m:oMath>
        <m:r>
          <m:rPr>
            <m:sty m:val="p"/>
          </m:rPr>
          <w:rPr>
            <w:rFonts w:ascii="Cambria Math" w:hAnsi="Cambria Math" w:cs="Cambria Math" w:hint="cs"/>
            <w:u w:val="single"/>
            <w:rtl/>
          </w:rPr>
          <m:t>⊇</m:t>
        </m:r>
      </m:oMath>
      <w:r w:rsidRPr="002C1108">
        <w:rPr>
          <w:rFonts w:cstheme="minorHAnsi" w:hint="cs"/>
          <w:u w:val="single"/>
          <w:rtl/>
        </w:rPr>
        <w:t>:</w:t>
      </w:r>
      <w:r w:rsidRPr="002C1108">
        <w:rPr>
          <w:rFonts w:cstheme="minorHAnsi" w:hint="cs"/>
          <w:rtl/>
        </w:rPr>
        <w:t xml:space="preserve"> טריוויאלי מהגדרות</w:t>
      </w:r>
    </w:p>
    <w:p w:rsidR="009E37E0" w:rsidRPr="002C1108" w:rsidRDefault="009E37E0" w:rsidP="009E3DAF">
      <w:pPr>
        <w:pStyle w:val="a3"/>
        <w:numPr>
          <w:ilvl w:val="0"/>
          <w:numId w:val="14"/>
        </w:numPr>
        <w:bidi/>
        <w:rPr>
          <w:rFonts w:cstheme="minorHAnsi"/>
          <w:rtl/>
        </w:rPr>
      </w:pPr>
      <m:oMath>
        <m:r>
          <m:rPr>
            <m:sty m:val="p"/>
          </m:rPr>
          <w:rPr>
            <w:rFonts w:ascii="Cambria Math" w:hAnsi="Cambria Math" w:cs="Cambria Math" w:hint="cs"/>
            <w:u w:val="single"/>
            <w:rtl/>
          </w:rPr>
          <m:t>⊆</m:t>
        </m:r>
      </m:oMath>
      <w:r w:rsidRPr="002C1108">
        <w:rPr>
          <w:rFonts w:cstheme="minorHAnsi" w:hint="cs"/>
          <w:u w:val="single"/>
          <w:rtl/>
        </w:rPr>
        <w:t>:</w:t>
      </w:r>
      <w:r w:rsidRPr="002C1108">
        <w:rPr>
          <w:rFonts w:cstheme="minorHAnsi" w:hint="cs"/>
          <w:rtl/>
        </w:rPr>
        <w:t xml:space="preserve"> תהי </w:t>
      </w:r>
      <m:oMath>
        <m:r>
          <w:rPr>
            <w:rFonts w:ascii="Cambria Math" w:hAnsi="Cambria Math" w:cstheme="minorHAnsi"/>
          </w:rPr>
          <m:t>L ∈ RE∪ CORE</m:t>
        </m:r>
      </m:oMath>
      <w:r w:rsidRPr="002C1108">
        <w:rPr>
          <w:rFonts w:cstheme="minorHAnsi" w:hint="cs"/>
          <w:rtl/>
        </w:rPr>
        <w:t xml:space="preserve"> ונראה </w:t>
      </w:r>
      <m:oMath>
        <m:r>
          <w:rPr>
            <w:rFonts w:ascii="Cambria Math" w:hAnsi="Cambria Math" w:cstheme="minorHAnsi"/>
          </w:rPr>
          <m:t>L ∈ R</m:t>
        </m:r>
      </m:oMath>
    </w:p>
    <w:p w:rsidR="00B13921" w:rsidRDefault="009E37E0" w:rsidP="009E3DAF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L ∈ RE</m:t>
        </m:r>
      </m:oMath>
      <w:r w:rsidR="00F15D81">
        <w:rPr>
          <w:rFonts w:cstheme="minorHAnsi" w:hint="cs"/>
          <w:rtl/>
        </w:rPr>
        <w:t xml:space="preserve"> </w:t>
      </w:r>
      <w:r w:rsidR="00B13921">
        <w:rPr>
          <w:rFonts w:cstheme="minorHAnsi" w:hint="cs"/>
          <w:rtl/>
        </w:rPr>
        <w:t xml:space="preserve">כלומר קיימת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B13921">
        <w:rPr>
          <w:rFonts w:cstheme="minorHAnsi" w:hint="cs"/>
          <w:rtl/>
        </w:rPr>
        <w:t xml:space="preserve"> שלכל </w:t>
      </w:r>
      <m:oMath>
        <m:r>
          <w:rPr>
            <w:rFonts w:ascii="Cambria Math" w:hAnsi="Cambria Math" w:cstheme="minorHAnsi"/>
          </w:rPr>
          <m:t>x∈ L</m:t>
        </m:r>
      </m:oMath>
      <w:r w:rsidR="00B13921">
        <w:rPr>
          <w:rFonts w:cstheme="minorHAnsi" w:hint="cs"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B13921">
        <w:rPr>
          <w:rFonts w:cstheme="minorHAnsi" w:hint="cs"/>
          <w:rtl/>
        </w:rPr>
        <w:t xml:space="preserve">  ולכל </w:t>
      </w:r>
      <m:oMath>
        <m:r>
          <w:rPr>
            <w:rFonts w:ascii="Cambria Math" w:hAnsi="Cambria Math" w:cstheme="minorHAnsi"/>
          </w:rPr>
          <m:t>x ∉ L</m:t>
        </m:r>
      </m:oMath>
      <w:r w:rsidR="00B13921">
        <w:rPr>
          <w:rFonts w:cstheme="minorHAnsi" w:hint="cs"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="00B13921">
        <w:rPr>
          <w:rFonts w:cstheme="minorHAnsi" w:hint="cs"/>
          <w:rtl/>
        </w:rPr>
        <w:t xml:space="preserve"> או לא עוצרת</w:t>
      </w:r>
    </w:p>
    <w:p w:rsidR="00B13921" w:rsidRDefault="00B13921" w:rsidP="009E3DAF">
      <w:pPr>
        <w:bidi/>
        <w:rPr>
          <w:rFonts w:cstheme="minorHAnsi"/>
          <w:rtl/>
        </w:rPr>
      </w:pPr>
      <m:oMath>
        <m:r>
          <w:rPr>
            <w:rFonts w:ascii="Cambria Math" w:hAnsi="Cambria Math" w:cstheme="minorHAnsi"/>
          </w:rPr>
          <m:t>L ∈ CORE</m:t>
        </m:r>
      </m:oMath>
      <w:r>
        <w:rPr>
          <w:rFonts w:cstheme="minorHAnsi" w:hint="cs"/>
          <w:rtl/>
        </w:rPr>
        <w:t xml:space="preserve"> כלומר קיימת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שלכל </w:t>
      </w:r>
      <m:oMath>
        <m:r>
          <w:rPr>
            <w:rFonts w:ascii="Cambria Math" w:hAnsi="Cambria Math" w:cstheme="minorHAnsi"/>
          </w:rPr>
          <m:t>x ∈L</m:t>
        </m:r>
      </m:oMath>
      <w:r w:rsidR="00DB1B2D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>
        <w:rPr>
          <w:rFonts w:cstheme="minorHAnsi" w:hint="cs"/>
          <w:rtl/>
        </w:rPr>
        <w:t xml:space="preserve"> או לא עוצרת ולכל </w:t>
      </w:r>
      <m:oMath>
        <m:r>
          <w:rPr>
            <w:rFonts w:ascii="Cambria Math" w:hAnsi="Cambria Math" w:cstheme="minorHAnsi"/>
          </w:rPr>
          <m:t>x ∉ L</m:t>
        </m:r>
      </m:oMath>
      <w:r>
        <w:rPr>
          <w:rFonts w:cstheme="minorHAnsi" w:hint="cs"/>
          <w:rtl/>
        </w:rPr>
        <w:t xml:space="preserve"> עוצרת ב-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</w:p>
    <w:p w:rsidR="00B13921" w:rsidRPr="004F5705" w:rsidRDefault="00B13921" w:rsidP="00B13921">
      <w:pPr>
        <w:bidi/>
        <w:rPr>
          <w:rFonts w:cstheme="minorHAnsi"/>
          <w:u w:val="single"/>
          <w:rtl/>
        </w:rPr>
      </w:pPr>
      <w:r w:rsidRPr="004F5705">
        <w:rPr>
          <w:rFonts w:cstheme="minorHAnsi" w:hint="cs"/>
          <w:u w:val="single"/>
          <w:rtl/>
        </w:rPr>
        <w:t xml:space="preserve">נתאר </w:t>
      </w:r>
      <w:r w:rsidRPr="004F5705">
        <w:rPr>
          <w:rFonts w:cstheme="minorHAnsi"/>
          <w:u w:val="single"/>
        </w:rPr>
        <w:t>M</w:t>
      </w:r>
      <w:r w:rsidRPr="004F5705">
        <w:rPr>
          <w:rFonts w:cstheme="minorHAnsi" w:hint="cs"/>
          <w:u w:val="single"/>
          <w:rtl/>
        </w:rPr>
        <w:t xml:space="preserve"> המכריעה את </w:t>
      </w:r>
      <w:r w:rsidRPr="004F5705">
        <w:rPr>
          <w:rFonts w:cstheme="minorHAnsi"/>
          <w:u w:val="single"/>
        </w:rPr>
        <w:t>L</w:t>
      </w:r>
      <w:r w:rsidR="002C4807" w:rsidRPr="004F5705">
        <w:rPr>
          <w:rFonts w:cstheme="minorHAnsi" w:hint="cs"/>
          <w:u w:val="single"/>
          <w:rtl/>
        </w:rPr>
        <w:t xml:space="preserve"> על קלט x:</w:t>
      </w:r>
    </w:p>
    <w:p w:rsidR="00B13921" w:rsidRDefault="00B13921" w:rsidP="00B1392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נריץ במקביל (למשל, על 2 סרטים)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על x ואת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על x. כשאחת מהן עוצרת, קבל/דחה בהתאם.</w:t>
      </w:r>
    </w:p>
    <w:p w:rsidR="00B13921" w:rsidRDefault="00B13921" w:rsidP="009E3DAF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מתקיים: </w:t>
      </w:r>
      <w:r>
        <w:rPr>
          <w:rFonts w:cstheme="minorHAnsi"/>
        </w:rPr>
        <w:t>M</w:t>
      </w:r>
      <w:r>
        <w:rPr>
          <w:rFonts w:cstheme="minorHAnsi" w:hint="cs"/>
          <w:rtl/>
        </w:rPr>
        <w:t xml:space="preserve"> עוצרת לכל קלט, וכאשר עוצרת מקבלת/דוחה עפ״י </w:t>
      </w:r>
      <w:r>
        <w:rPr>
          <w:rFonts w:cstheme="minorHAnsi"/>
        </w:rPr>
        <w:t>L</w:t>
      </w:r>
      <w:r>
        <w:rPr>
          <w:rFonts w:cstheme="minorHAnsi" w:hint="cs"/>
          <w:rtl/>
        </w:rPr>
        <w:t xml:space="preserve">. כלומר 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=L→L ∈ R</m:t>
        </m:r>
      </m:oMath>
      <w:r>
        <w:rPr>
          <w:rFonts w:cstheme="minorHAnsi" w:hint="cs"/>
          <w:rtl/>
        </w:rPr>
        <w:t>.</w:t>
      </w:r>
    </w:p>
    <w:p w:rsidR="002C1108" w:rsidRDefault="002C1108" w:rsidP="002C1108">
      <w:pPr>
        <w:bidi/>
        <w:rPr>
          <w:rFonts w:cstheme="minorHAnsi"/>
          <w:rtl/>
        </w:rPr>
      </w:pPr>
    </w:p>
    <w:p w:rsidR="004F5705" w:rsidRDefault="003F086A" w:rsidP="004F5705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מסקנה:</w:t>
      </w:r>
    </w:p>
    <w:p w:rsidR="00E04F5F" w:rsidRPr="00D4493A" w:rsidRDefault="00D4493A" w:rsidP="004242ED">
      <w:pPr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L,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L</m:t>
              </m:r>
            </m:e>
          </m:acc>
          <m:r>
            <w:rPr>
              <w:rFonts w:ascii="Cambria Math" w:hAnsi="Cambria Math" w:cstheme="minorHAnsi"/>
            </w:rPr>
            <m:t xml:space="preserve"> ∈ RE→L ∈R</m:t>
          </m:r>
        </m:oMath>
      </m:oMathPara>
    </w:p>
    <w:p w:rsidR="00D4493A" w:rsidRDefault="00D4493A" w:rsidP="003631BA">
      <w:pPr>
        <w:bidi/>
        <w:rPr>
          <w:rFonts w:cstheme="minorHAnsi"/>
          <w:rtl/>
        </w:rPr>
      </w:pPr>
    </w:p>
    <w:p w:rsidR="003631BA" w:rsidRDefault="005C297C" w:rsidP="003631BA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דוגמאות לשפות ב-</w:t>
      </w:r>
      <w:r>
        <w:rPr>
          <w:rFonts w:cstheme="minorHAnsi"/>
          <w:b/>
          <w:bCs/>
        </w:rPr>
        <w:t>RE</w:t>
      </w:r>
      <w:r>
        <w:rPr>
          <w:rFonts w:cstheme="minorHAnsi" w:hint="cs"/>
          <w:b/>
          <w:bCs/>
          <w:rtl/>
        </w:rPr>
        <w:t>:</w:t>
      </w:r>
    </w:p>
    <w:p w:rsidR="005C297C" w:rsidRDefault="005C297C" w:rsidP="005C297C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כל שפה ב-</w:t>
      </w:r>
      <w:r>
        <w:rPr>
          <w:rFonts w:cstheme="minorHAnsi"/>
        </w:rPr>
        <w:t>R</w:t>
      </w:r>
    </w:p>
    <w:p w:rsidR="002C1108" w:rsidRPr="005C297C" w:rsidRDefault="005C297C" w:rsidP="00391F22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שפת העצירה </w:t>
      </w:r>
      <m:oMath>
        <m:r>
          <w:rPr>
            <w:rFonts w:ascii="Cambria Math" w:hAnsi="Cambria Math" w:cstheme="minorHAnsi"/>
          </w:rPr>
          <m:t>HP=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  <m:r>
              <w:rPr>
                <w:rFonts w:ascii="Cambria Math" w:hAnsi="Cambria Math" w:cstheme="minorHAnsi"/>
              </w:rPr>
              <m:t>,</m:t>
            </m:r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  <m:e>
            <m:r>
              <w:rPr>
                <w:rFonts w:ascii="Cambria Math" w:hAnsi="Cambria Math" w:cstheme="minorHAnsi"/>
              </w:rPr>
              <m:t>M stops on x</m:t>
            </m:r>
          </m:e>
        </m:d>
      </m:oMath>
    </w:p>
    <w:p w:rsidR="005C297C" w:rsidRDefault="005C297C" w:rsidP="00391F2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השפה האוניברסלית </w:t>
      </w:r>
      <m:oMath>
        <m:r>
          <w:rPr>
            <w:rFonts w:ascii="Cambria Math" w:hAnsi="Cambria Math" w:cstheme="minorHAnsi"/>
          </w:rPr>
          <m:t>Lu={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|M accepts x}</m:t>
        </m:r>
      </m:oMath>
    </w:p>
    <w:p w:rsidR="005C297C" w:rsidRPr="005E5B91" w:rsidRDefault="005C297C" w:rsidP="00113137">
      <w:pPr>
        <w:bidi/>
        <w:rPr>
          <w:rFonts w:cstheme="minorHAnsi"/>
        </w:rPr>
      </w:pPr>
      <w:r>
        <w:rPr>
          <w:rFonts w:cstheme="minorHAnsi" w:hint="cs"/>
          <w:rtl/>
        </w:rPr>
        <w:lastRenderedPageBreak/>
        <w:t xml:space="preserve">שפת האלכסון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</m:e>
          <m:e>
            <m:r>
              <w:rPr>
                <w:rFonts w:ascii="Cambria Math" w:hAnsi="Cambria Math" w:cstheme="minorHAnsi"/>
              </w:rPr>
              <m:t xml:space="preserve">M accepts </m:t>
            </m:r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</m:d>
          </m:e>
        </m:d>
      </m:oMath>
    </w:p>
    <w:p w:rsidR="005E5B91" w:rsidRDefault="005E5B91" w:rsidP="005E5B91">
      <w:pPr>
        <w:bidi/>
        <w:rPr>
          <w:rFonts w:cstheme="minorHAnsi"/>
          <w:rtl/>
        </w:rPr>
      </w:pPr>
    </w:p>
    <w:p w:rsidR="005E5B91" w:rsidRDefault="005E5B91" w:rsidP="005E5B91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טענה:</w:t>
      </w:r>
    </w:p>
    <w:p w:rsidR="005E5B91" w:rsidRPr="007B204D" w:rsidRDefault="00C777A9" w:rsidP="00DB1B2D">
      <w:pPr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HP,Lu,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 xml:space="preserve"> ∈ RE</m:t>
          </m:r>
        </m:oMath>
      </m:oMathPara>
    </w:p>
    <w:p w:rsidR="007B204D" w:rsidRPr="007B204D" w:rsidRDefault="007B204D" w:rsidP="007B204D">
      <w:pPr>
        <w:bidi/>
        <w:rPr>
          <w:rFonts w:cstheme="minorHAnsi"/>
          <w:u w:val="single"/>
        </w:rPr>
      </w:pPr>
      <w:r>
        <w:rPr>
          <w:rFonts w:cstheme="minorHAnsi" w:hint="cs"/>
          <w:u w:val="single"/>
          <w:rtl/>
        </w:rPr>
        <w:t>הוכחה:</w:t>
      </w:r>
    </w:p>
    <w:p w:rsidR="00C777A9" w:rsidRDefault="00203DCC" w:rsidP="00203DCC">
      <w:pPr>
        <w:bidi/>
        <w:rPr>
          <w:rFonts w:cstheme="minorHAnsi"/>
          <w:rtl/>
        </w:rPr>
      </w:pPr>
      <w:r>
        <w:rPr>
          <w:rFonts w:cstheme="minorHAnsi"/>
        </w:rPr>
        <w:t>HP</w:t>
      </w:r>
      <w:r w:rsidR="002D7A0E"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 w:rsidR="002D7A0E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בתרגול</w:t>
      </w:r>
    </w:p>
    <w:p w:rsidR="008506ED" w:rsidRDefault="008506ED" w:rsidP="008506ED">
      <w:pPr>
        <w:bidi/>
        <w:rPr>
          <w:rFonts w:cstheme="minorHAnsi"/>
          <w:rtl/>
        </w:rPr>
      </w:pPr>
    </w:p>
    <w:p w:rsidR="007B204D" w:rsidRPr="002D7A0E" w:rsidRDefault="007B204D" w:rsidP="00DB1B2D">
      <w:pPr>
        <w:bidi/>
        <w:rPr>
          <w:rFonts w:cstheme="minorHAnsi"/>
          <w:rtl/>
        </w:rPr>
      </w:pPr>
      <w:r w:rsidRPr="002D7A0E">
        <w:rPr>
          <w:rFonts w:cstheme="minorHAnsi"/>
        </w:rPr>
        <w:t>Lu</w:t>
      </w:r>
      <w:r w:rsidR="002D7A0E">
        <w:rPr>
          <w:rFonts w:cstheme="minorHAnsi" w:hint="cs"/>
          <w:rtl/>
        </w:rPr>
        <w:t xml:space="preserve"> </w:t>
      </w:r>
      <w:r w:rsidRPr="002D7A0E">
        <w:rPr>
          <w:rFonts w:cstheme="minorHAnsi"/>
          <w:rtl/>
        </w:rPr>
        <w:t>–</w:t>
      </w:r>
      <w:r w:rsidR="002D7A0E">
        <w:rPr>
          <w:rFonts w:cstheme="minorHAnsi" w:hint="cs"/>
          <w:rtl/>
        </w:rPr>
        <w:t xml:space="preserve"> </w:t>
      </w:r>
      <w:r w:rsidR="00544A01" w:rsidRPr="002D7A0E">
        <w:rPr>
          <w:rFonts w:cstheme="minorHAnsi" w:hint="cs"/>
          <w:rtl/>
        </w:rPr>
        <w:t xml:space="preserve">נתאר מ״ט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LU</m:t>
            </m:r>
          </m:sub>
        </m:sSub>
      </m:oMath>
      <w:r w:rsidR="00544A01" w:rsidRPr="002D7A0E">
        <w:rPr>
          <w:rFonts w:cstheme="minorHAnsi" w:hint="cs"/>
          <w:rtl/>
        </w:rPr>
        <w:t xml:space="preserve"> על קלט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="00544A01" w:rsidRPr="002D7A0E">
        <w:rPr>
          <w:rFonts w:cstheme="minorHAnsi" w:hint="cs"/>
          <w:rtl/>
        </w:rPr>
        <w:t>:</w:t>
      </w:r>
    </w:p>
    <w:p w:rsidR="00544A01" w:rsidRDefault="00544A01" w:rsidP="00544A01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מייצרת את סדרת הקונפ׳ כמו בבניה של מ״ט אוניברסלית. אם הגענו לקונפ׳ סופית קבל/דחה כמו </w:t>
      </w:r>
      <w:r>
        <w:rPr>
          <w:rFonts w:cstheme="minorHAnsi"/>
        </w:rPr>
        <w:t>M</w:t>
      </w:r>
      <w:r>
        <w:rPr>
          <w:rFonts w:cstheme="minorHAnsi" w:hint="cs"/>
          <w:rtl/>
        </w:rPr>
        <w:t xml:space="preserve"> על x.</w:t>
      </w:r>
    </w:p>
    <w:p w:rsidR="00544A01" w:rsidRDefault="005C2040" w:rsidP="00544A01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נכונות:</w:t>
      </w:r>
    </w:p>
    <w:p w:rsidR="00B13921" w:rsidRDefault="00BA2E57" w:rsidP="00DB1B2D">
      <w:pPr>
        <w:bidi/>
        <w:rPr>
          <w:rFonts w:cstheme="minorHAnsi"/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∈ Lu</m:t>
        </m:r>
      </m:oMath>
      <w:r w:rsidR="00DB1B2D">
        <w:rPr>
          <w:rFonts w:cstheme="minorHAnsi" w:hint="cs"/>
          <w:rtl/>
        </w:rPr>
        <w:t xml:space="preserve"> </w:t>
      </w:r>
      <w:r w:rsidR="001F33E3">
        <w:rPr>
          <w:rFonts w:cstheme="minorHAnsi" w:hint="cs"/>
          <w:rtl/>
        </w:rPr>
        <w:t xml:space="preserve">לפי הגדרת </w:t>
      </w:r>
      <w:r w:rsidR="001F33E3">
        <w:rPr>
          <w:rFonts w:cstheme="minorHAnsi"/>
        </w:rPr>
        <w:t>Lu</w:t>
      </w:r>
      <w:r w:rsidR="001F33E3">
        <w:rPr>
          <w:rFonts w:cstheme="minorHAnsi" w:hint="cs"/>
          <w:rtl/>
        </w:rPr>
        <w:t xml:space="preserve"> נובע כי</w:t>
      </w:r>
      <w:r w:rsidR="005C2040">
        <w:rPr>
          <w:rFonts w:cstheme="minorHAnsi"/>
        </w:rPr>
        <w:t>M</w:t>
      </w:r>
      <w:r w:rsidR="00DB0B23">
        <w:rPr>
          <w:rFonts w:cstheme="minorHAnsi"/>
        </w:rPr>
        <w:t xml:space="preserve"> </w:t>
      </w:r>
      <w:r w:rsidR="005C2040">
        <w:rPr>
          <w:rFonts w:cstheme="minorHAnsi" w:hint="cs"/>
          <w:rtl/>
        </w:rPr>
        <w:t xml:space="preserve"> עוצרת על x במצב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5C2040">
        <w:rPr>
          <w:rFonts w:cstheme="minorHAnsi" w:hint="cs"/>
          <w:rtl/>
        </w:rPr>
        <w:t>.</w:t>
      </w:r>
    </w:p>
    <w:p w:rsidR="005C2040" w:rsidRDefault="001F33E3" w:rsidP="00DB1B2D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לפי הבנייה נובע כי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LU</m:t>
            </m:r>
          </m:sub>
        </m:sSub>
      </m:oMath>
      <w:r w:rsidR="00844DD3">
        <w:rPr>
          <w:rFonts w:cstheme="minorHAnsi" w:hint="cs"/>
          <w:rtl/>
        </w:rPr>
        <w:t xml:space="preserve"> </w:t>
      </w:r>
      <w:r w:rsidR="0061064E">
        <w:rPr>
          <w:rFonts w:cstheme="minorHAnsi" w:hint="cs"/>
          <w:rtl/>
        </w:rPr>
        <w:t xml:space="preserve">עוצרת על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 w:rsidR="0061064E">
        <w:rPr>
          <w:rFonts w:cstheme="minorHAnsi" w:hint="cs"/>
          <w:rtl/>
        </w:rPr>
        <w:t xml:space="preserve"> במצב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 w:rsidR="0061064E">
        <w:rPr>
          <w:rFonts w:cstheme="minorHAnsi" w:hint="cs"/>
          <w:rtl/>
        </w:rPr>
        <w:t>.</w:t>
      </w:r>
    </w:p>
    <w:p w:rsidR="00BE2A07" w:rsidRDefault="00BA2E57" w:rsidP="00DD58A4">
      <w:pPr>
        <w:bidi/>
        <w:rPr>
          <w:rFonts w:cstheme="minorHAnsi"/>
          <w:rtl/>
        </w:rPr>
      </w:pP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∉ Lu</m:t>
        </m:r>
      </m:oMath>
      <w:r w:rsidR="00DB1B2D">
        <w:rPr>
          <w:rFonts w:cstheme="minorHAnsi" w:hint="cs"/>
          <w:rtl/>
        </w:rPr>
        <w:t xml:space="preserve"> </w:t>
      </w:r>
      <w:r w:rsidR="00BE2A07">
        <w:rPr>
          <w:rFonts w:cstheme="minorHAnsi" w:hint="cs"/>
          <w:rtl/>
        </w:rPr>
        <w:t xml:space="preserve">לפי הגדרת </w:t>
      </w:r>
      <w:r w:rsidR="00BE2A07">
        <w:rPr>
          <w:rFonts w:cstheme="minorHAnsi"/>
        </w:rPr>
        <w:t>Lu</w:t>
      </w:r>
      <w:r w:rsidR="00BE2A07">
        <w:rPr>
          <w:rFonts w:cstheme="minorHAnsi" w:hint="cs"/>
          <w:rtl/>
        </w:rPr>
        <w:t xml:space="preserve"> נובע כי </w:t>
      </w:r>
      <w:r w:rsidR="00BE2A07">
        <w:rPr>
          <w:rFonts w:cstheme="minorHAnsi"/>
        </w:rPr>
        <w:t>M</w:t>
      </w:r>
      <w:r w:rsidR="00BE2A07">
        <w:rPr>
          <w:rFonts w:cstheme="minorHAnsi" w:hint="cs"/>
          <w:rtl/>
        </w:rPr>
        <w:t xml:space="preserve"> עוצרת על x במצב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="00BE2A07">
        <w:rPr>
          <w:rFonts w:cstheme="minorHAnsi" w:hint="cs"/>
          <w:rtl/>
        </w:rPr>
        <w:t xml:space="preserve"> או </w:t>
      </w:r>
      <w:r w:rsidR="009118F0">
        <w:rPr>
          <w:rFonts w:cstheme="minorHAnsi"/>
        </w:rPr>
        <w:t>M</w:t>
      </w:r>
      <w:r w:rsidR="00DB1B2D">
        <w:rPr>
          <w:rFonts w:cstheme="minorHAnsi" w:hint="cs"/>
          <w:rtl/>
        </w:rPr>
        <w:t xml:space="preserve"> </w:t>
      </w:r>
      <w:r w:rsidR="00BE2A07">
        <w:rPr>
          <w:rFonts w:cstheme="minorHAnsi" w:hint="cs"/>
          <w:rtl/>
        </w:rPr>
        <w:t>לא עוצרת.</w:t>
      </w:r>
    </w:p>
    <w:p w:rsidR="00667950" w:rsidRDefault="00667950" w:rsidP="00DB1B2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בהתאמה לפי הבנייה נובע כי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LU</m:t>
            </m:r>
          </m:sub>
        </m:sSub>
      </m:oMath>
      <w:r>
        <w:rPr>
          <w:rFonts w:cstheme="minorHAnsi" w:hint="cs"/>
          <w:rtl/>
        </w:rPr>
        <w:t xml:space="preserve"> עוצרת על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</m:oMath>
      <w:r>
        <w:rPr>
          <w:rFonts w:cstheme="minorHAnsi" w:hint="cs"/>
          <w:rtl/>
        </w:rPr>
        <w:t xml:space="preserve"> במצב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="00D42393">
        <w:rPr>
          <w:rFonts w:cstheme="minorHAnsi" w:hint="cs"/>
          <w:rtl/>
        </w:rPr>
        <w:t xml:space="preserve"> </w:t>
      </w:r>
      <w:r w:rsidR="009118F0">
        <w:rPr>
          <w:rFonts w:cstheme="minorHAnsi" w:hint="cs"/>
          <w:rtl/>
        </w:rPr>
        <w:t xml:space="preserve">או </w:t>
      </w:r>
      <w:r w:rsidR="009118F0">
        <w:rPr>
          <w:rFonts w:cstheme="minorHAnsi"/>
        </w:rPr>
        <w:t>M</w:t>
      </w:r>
      <w:r w:rsidR="009118F0">
        <w:rPr>
          <w:rFonts w:cstheme="minorHAnsi" w:hint="cs"/>
          <w:rtl/>
        </w:rPr>
        <w:t xml:space="preserve"> לא עוצרת.</w:t>
      </w:r>
    </w:p>
    <w:p w:rsidR="00B907CB" w:rsidRDefault="00B907CB" w:rsidP="00DB1B2D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גורר 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Lu</m:t>
                </m:r>
              </m:sub>
            </m:sSub>
          </m:e>
        </m:d>
        <m:r>
          <w:rPr>
            <w:rFonts w:ascii="Cambria Math" w:hAnsi="Cambria Math" w:cstheme="minorHAnsi"/>
          </w:rPr>
          <m:t>=Lu</m:t>
        </m:r>
      </m:oMath>
      <w:r>
        <w:rPr>
          <w:rFonts w:cstheme="minorHAnsi" w:hint="cs"/>
          <w:rtl/>
        </w:rPr>
        <w:t xml:space="preserve"> גורר </w:t>
      </w:r>
      <m:oMath>
        <m:r>
          <w:rPr>
            <w:rFonts w:ascii="Cambria Math" w:hAnsi="Cambria Math" w:cstheme="minorHAnsi"/>
          </w:rPr>
          <m:t>Lu∈ RE</m:t>
        </m:r>
      </m:oMath>
    </w:p>
    <w:p w:rsidR="008506ED" w:rsidRPr="003828A7" w:rsidRDefault="008506ED" w:rsidP="008506ED">
      <w:pPr>
        <w:bidi/>
        <w:rPr>
          <w:rFonts w:cstheme="minorHAnsi"/>
          <w:rtl/>
        </w:rPr>
      </w:pPr>
    </w:p>
    <w:p w:rsidR="00AA210E" w:rsidRPr="00DB1B2D" w:rsidRDefault="00BA2E57" w:rsidP="00DB1B2D">
      <w:p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 w:rsidR="00AA210E" w:rsidRPr="00DB1B2D">
        <w:rPr>
          <w:rFonts w:cstheme="minorHAnsi"/>
          <w:rtl/>
        </w:rPr>
        <w:t>–</w:t>
      </w:r>
      <w:r w:rsidR="00DB1B2D" w:rsidRPr="00DB1B2D">
        <w:rPr>
          <w:rFonts w:cstheme="minorHAnsi" w:hint="cs"/>
          <w:rtl/>
        </w:rPr>
        <w:t xml:space="preserve"> </w:t>
      </w:r>
      <w:r w:rsidR="00F21A6E" w:rsidRPr="00DB1B2D">
        <w:rPr>
          <w:rFonts w:cstheme="minorHAnsi" w:hint="cs"/>
          <w:rtl/>
        </w:rPr>
        <w:t xml:space="preserve">נחזור על הבניה של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Lu</m:t>
            </m:r>
          </m:sub>
        </m:sSub>
      </m:oMath>
      <w:r w:rsidR="00F21A6E" w:rsidRPr="00DB1B2D">
        <w:rPr>
          <w:rFonts w:cstheme="minorHAnsi" w:hint="cs"/>
          <w:rtl/>
        </w:rPr>
        <w:t xml:space="preserve"> על קלט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 w:rsidR="00531676" w:rsidRPr="00DB1B2D">
        <w:rPr>
          <w:rFonts w:cstheme="minorHAnsi" w:hint="cs"/>
          <w:rtl/>
        </w:rPr>
        <w:t>.</w:t>
      </w:r>
    </w:p>
    <w:p w:rsidR="00531676" w:rsidRDefault="00531676" w:rsidP="00531676">
      <w:pPr>
        <w:bidi/>
        <w:rPr>
          <w:rFonts w:cstheme="minorHAnsi"/>
          <w:rtl/>
        </w:rPr>
      </w:pPr>
    </w:p>
    <w:p w:rsidR="00E34D7C" w:rsidRDefault="007F6985" w:rsidP="00E34D7C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רדוקציה</w:t>
      </w:r>
    </w:p>
    <w:p w:rsidR="00531676" w:rsidRPr="002474F4" w:rsidRDefault="00060A6E" w:rsidP="00060A6E">
      <w:pPr>
        <w:pStyle w:val="a3"/>
        <w:numPr>
          <w:ilvl w:val="0"/>
          <w:numId w:val="16"/>
        </w:num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דוגמה 1: </w:t>
      </w:r>
      <w:r w:rsidR="00B04678" w:rsidRPr="002474F4">
        <w:rPr>
          <w:rFonts w:cstheme="minorHAnsi" w:hint="cs"/>
          <w:rtl/>
        </w:rPr>
        <w:t xml:space="preserve">רצינו </w:t>
      </w:r>
      <w:r w:rsidR="00D81228" w:rsidRPr="002474F4">
        <w:rPr>
          <w:rFonts w:cstheme="minorHAnsi" w:hint="cs"/>
          <w:rtl/>
        </w:rPr>
        <w:t xml:space="preserve">לבנות מכונה עבור השפה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 w:rsidR="00081C58" w:rsidRPr="002474F4">
        <w:rPr>
          <w:rFonts w:cstheme="minorHAnsi" w:hint="cs"/>
          <w:rtl/>
        </w:rPr>
        <w:t xml:space="preserve">. </w:t>
      </w:r>
      <w:r w:rsidR="005D761D" w:rsidRPr="002474F4">
        <w:rPr>
          <w:rFonts w:cstheme="minorHAnsi" w:hint="cs"/>
          <w:rtl/>
        </w:rPr>
        <w:t xml:space="preserve">לוקחים את הקלט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 w:rsidR="005D761D" w:rsidRPr="002474F4">
        <w:rPr>
          <w:rFonts w:cstheme="minorHAnsi" w:hint="cs"/>
          <w:rtl/>
        </w:rPr>
        <w:t xml:space="preserve"> ונותנים אותו למכונה שכבר בנינו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Lu</m:t>
            </m:r>
          </m:sub>
        </m:sSub>
      </m:oMath>
      <w:r w:rsidR="005D761D" w:rsidRPr="002474F4">
        <w:rPr>
          <w:rFonts w:cstheme="minorHAnsi" w:hint="cs"/>
          <w:rtl/>
        </w:rPr>
        <w:t xml:space="preserve"> כדי לקבל את הפתרון.</w:t>
      </w:r>
    </w:p>
    <w:p w:rsidR="005D761D" w:rsidRPr="002474F4" w:rsidRDefault="005D761D" w:rsidP="00060A6E">
      <w:pPr>
        <w:pStyle w:val="a3"/>
        <w:numPr>
          <w:ilvl w:val="0"/>
          <w:numId w:val="16"/>
        </w:numPr>
        <w:bidi/>
        <w:rPr>
          <w:rFonts w:cstheme="minorHAnsi"/>
          <w:rtl/>
        </w:rPr>
      </w:pPr>
      <w:r w:rsidRPr="002474F4">
        <w:rPr>
          <w:rFonts w:cstheme="minorHAnsi" w:hint="cs"/>
          <w:rtl/>
        </w:rPr>
        <w:t xml:space="preserve">דוגמה 2: </w:t>
      </w:r>
      <w:r w:rsidR="00775876" w:rsidRPr="002474F4">
        <w:rPr>
          <w:rFonts w:cstheme="minorHAnsi" w:hint="cs"/>
          <w:rtl/>
        </w:rPr>
        <w:t xml:space="preserve">רצינו לבנות אלג׳ </w:t>
      </w:r>
      <w:r w:rsidR="00AA7FC9" w:rsidRPr="002474F4">
        <w:rPr>
          <w:rFonts w:cstheme="minorHAnsi" w:hint="cs"/>
          <w:rtl/>
        </w:rPr>
        <w:t xml:space="preserve">עבור </w:t>
      </w:r>
      <w:r w:rsidR="00775876" w:rsidRPr="002474F4">
        <w:rPr>
          <w:rFonts w:cstheme="minorHAnsi" w:hint="cs"/>
          <w:rtl/>
        </w:rPr>
        <w:t>שידוך בגרף דו-צדדי.</w:t>
      </w:r>
      <w:r w:rsidR="00E922CF" w:rsidRPr="002474F4">
        <w:rPr>
          <w:rFonts w:cstheme="minorHAnsi" w:hint="cs"/>
          <w:rtl/>
        </w:rPr>
        <w:t xml:space="preserve">לוקחים את הקלט </w:t>
      </w:r>
      <w:r w:rsidR="00403461" w:rsidRPr="002474F4">
        <w:rPr>
          <w:rFonts w:cstheme="minorHAnsi" w:hint="cs"/>
          <w:rtl/>
        </w:rPr>
        <w:t>ומתרגמים אותו לקלט לאלג׳ בעיית הזרימה</w:t>
      </w:r>
      <w:r w:rsidR="00F046B1" w:rsidRPr="002474F4">
        <w:rPr>
          <w:rFonts w:cstheme="minorHAnsi" w:hint="cs"/>
          <w:rtl/>
        </w:rPr>
        <w:t xml:space="preserve"> (להוסיף צומת מקור s שמחובר לכל הצמתים בצד שמאל וצומת יעד t שמחובר לכל הצמתים בצד ימין) </w:t>
      </w:r>
      <w:r w:rsidR="00B84A3C" w:rsidRPr="002474F4">
        <w:rPr>
          <w:rFonts w:cstheme="minorHAnsi" w:hint="cs"/>
          <w:rtl/>
        </w:rPr>
        <w:t>כדי לקבל את הפתרון.</w:t>
      </w:r>
    </w:p>
    <w:p w:rsidR="00B84A3C" w:rsidRDefault="00B84A3C" w:rsidP="00B84A3C">
      <w:pPr>
        <w:bidi/>
        <w:rPr>
          <w:rFonts w:cstheme="minorHAnsi"/>
          <w:rtl/>
        </w:rPr>
      </w:pPr>
    </w:p>
    <w:p w:rsidR="002474F4" w:rsidRDefault="00E004D2" w:rsidP="002474F4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הגדרה:</w:t>
      </w:r>
    </w:p>
    <w:p w:rsidR="00E004D2" w:rsidRDefault="006756AE" w:rsidP="00060A6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 ⊆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 xml:space="preserve"> 2 שפות.</w:t>
      </w:r>
    </w:p>
    <w:p w:rsidR="003828A7" w:rsidRDefault="006756AE" w:rsidP="00060A6E">
      <w:pPr>
        <w:bidi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פונק׳ </w:t>
      </w:r>
      <m:oMath>
        <m:r>
          <w:rPr>
            <w:rFonts w:ascii="Cambria Math" w:hAnsi="Cambria Math" w:cstheme="minorHAnsi"/>
          </w:rPr>
          <m:t>f: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 xml:space="preserve">→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>
        <w:rPr>
          <w:rFonts w:cstheme="minorHAnsi" w:hint="cs"/>
          <w:rtl/>
        </w:rPr>
        <w:t>היא רדוקציה מ-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אם:</w:t>
      </w:r>
    </w:p>
    <w:p w:rsidR="006756AE" w:rsidRPr="00282712" w:rsidRDefault="006756AE" w:rsidP="00282712">
      <w:pPr>
        <w:pStyle w:val="a3"/>
        <w:numPr>
          <w:ilvl w:val="0"/>
          <w:numId w:val="17"/>
        </w:numPr>
        <w:bidi/>
        <w:rPr>
          <w:rFonts w:cstheme="minorHAnsi"/>
          <w:rtl/>
        </w:rPr>
      </w:pPr>
      <w:r w:rsidRPr="00282712">
        <w:rPr>
          <w:rFonts w:cstheme="minorHAnsi" w:hint="cs"/>
          <w:rtl/>
        </w:rPr>
        <w:t>f מלאה</w:t>
      </w:r>
    </w:p>
    <w:p w:rsidR="006756AE" w:rsidRPr="00282712" w:rsidRDefault="006756AE" w:rsidP="00282712">
      <w:pPr>
        <w:pStyle w:val="a3"/>
        <w:numPr>
          <w:ilvl w:val="0"/>
          <w:numId w:val="17"/>
        </w:numPr>
        <w:bidi/>
        <w:rPr>
          <w:rFonts w:cstheme="minorHAnsi"/>
          <w:rtl/>
        </w:rPr>
      </w:pPr>
      <w:r w:rsidRPr="00282712">
        <w:rPr>
          <w:rFonts w:cstheme="minorHAnsi" w:hint="cs"/>
          <w:rtl/>
        </w:rPr>
        <w:t>f ניתנת לחישוב</w:t>
      </w:r>
    </w:p>
    <w:p w:rsidR="00282712" w:rsidRPr="0026054A" w:rsidRDefault="0073523C" w:rsidP="00060A6E">
      <w:pPr>
        <w:pStyle w:val="a3"/>
        <w:numPr>
          <w:ilvl w:val="0"/>
          <w:numId w:val="17"/>
        </w:numPr>
        <w:bidi/>
        <w:rPr>
          <w:rFonts w:cstheme="minorHAnsi"/>
        </w:rPr>
      </w:pPr>
      <w:r w:rsidRPr="00282712">
        <w:rPr>
          <w:rFonts w:cstheme="minorHAnsi" w:hint="cs"/>
          <w:rtl/>
        </w:rPr>
        <w:t xml:space="preserve">תקפות: לכל </w:t>
      </w:r>
      <m:oMath>
        <m:r>
          <w:rPr>
            <w:rFonts w:ascii="Cambria Math" w:hAnsi="Cambria Math" w:cstheme="minorHAnsi"/>
          </w:rPr>
          <m:t>x∈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</m:oMath>
      <w:r w:rsidRPr="00282712">
        <w:rPr>
          <w:rFonts w:cstheme="minorHAnsi" w:hint="cs"/>
          <w:rtl/>
        </w:rPr>
        <w:t xml:space="preserve"> אם </w:t>
      </w:r>
      <m:oMath>
        <m:r>
          <w:rPr>
            <w:rFonts w:ascii="Cambria Math" w:hAnsi="Cambria Math" w:cstheme="minorHAnsi"/>
          </w:rPr>
          <m:t xml:space="preserve">∀ x in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Σ</m:t>
            </m:r>
            <m:ctrlPr>
              <w:rPr>
                <w:rFonts w:ascii="Cambria Math" w:hAnsi="Cambria Math" w:cstheme="minorHAnsi"/>
              </w:rPr>
            </m:ctrlPr>
          </m:e>
          <m:sup>
            <m:r>
              <w:rPr>
                <w:rFonts w:ascii="Cambria Math" w:hAnsi="Cambria Math" w:cstheme="minorHAnsi"/>
              </w:rPr>
              <m:t>*</m:t>
            </m:r>
          </m:sup>
        </m:sSup>
        <m:r>
          <w:rPr>
            <w:rFonts w:ascii="Cambria Math" w:hAnsi="Cambria Math" w:cstheme="minorHAnsi"/>
          </w:rPr>
          <m:t xml:space="preserve">: x∈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⇔  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 xml:space="preserve">∈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</w:p>
    <w:p w:rsidR="0026054A" w:rsidRDefault="0026054A" w:rsidP="0026054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אם קיימת f כזו אומרים ש-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ניתנת לרדוקציה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ומסמנים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>.</w:t>
      </w:r>
    </w:p>
    <w:p w:rsidR="00FC71C9" w:rsidRDefault="00FC71C9" w:rsidP="00FC71C9">
      <w:pPr>
        <w:bidi/>
        <w:rPr>
          <w:rFonts w:cstheme="minorHAnsi"/>
          <w:rtl/>
        </w:rPr>
      </w:pPr>
    </w:p>
    <w:p w:rsidR="00995127" w:rsidRDefault="00995127" w:rsidP="00995127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דוגמה 1</w:t>
      </w:r>
    </w:p>
    <w:p w:rsidR="00995127" w:rsidRPr="00731ED9" w:rsidRDefault="00BA2E57" w:rsidP="00995127">
      <w:pPr>
        <w:bidi/>
        <w:rPr>
          <w:rFonts w:cstheme="minorHAnsi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u</m:t>
              </m:r>
            </m:sub>
          </m:sSub>
        </m:oMath>
      </m:oMathPara>
    </w:p>
    <w:p w:rsidR="00DA43D0" w:rsidRDefault="00DA43D0" w:rsidP="00995127">
      <w:pPr>
        <w:bidi/>
        <w:rPr>
          <w:rFonts w:cstheme="minorHAnsi"/>
          <w:u w:val="single"/>
          <w:rtl/>
        </w:rPr>
      </w:pPr>
    </w:p>
    <w:p w:rsidR="0026054A" w:rsidRDefault="00731ED9" w:rsidP="0046789A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46789A" w:rsidRDefault="0046789A" w:rsidP="0046789A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נראה פונק׳ f כנדרש בהגדרה.</w:t>
      </w:r>
    </w:p>
    <w:p w:rsidR="0046789A" w:rsidRPr="00867BD8" w:rsidRDefault="001C696D" w:rsidP="00EA44C6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</m:oMath>
      </m:oMathPara>
    </w:p>
    <w:p w:rsidR="00867BD8" w:rsidRDefault="00867BD8" w:rsidP="00867BD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f היא מלאה </w:t>
      </w:r>
      <w:r w:rsidR="00603721">
        <w:rPr>
          <w:rFonts w:cstheme="minorHAnsi" w:hint="cs"/>
          <w:rtl/>
        </w:rPr>
        <w:t xml:space="preserve">(כי </w:t>
      </w:r>
      <w:r w:rsidR="00B60D44">
        <w:rPr>
          <w:rFonts w:cstheme="minorHAnsi" w:hint="cs"/>
          <w:rtl/>
        </w:rPr>
        <w:t>כל מילה בינארית היא</w:t>
      </w:r>
      <w:r w:rsidR="00EB76BD">
        <w:rPr>
          <w:rFonts w:cstheme="minorHAnsi" w:hint="cs"/>
          <w:rtl/>
        </w:rPr>
        <w:t xml:space="preserve"> או</w:t>
      </w:r>
      <w:r w:rsidR="00B60D44">
        <w:rPr>
          <w:rFonts w:cstheme="minorHAnsi" w:hint="cs"/>
          <w:rtl/>
        </w:rPr>
        <w:t xml:space="preserve"> קידוד של מ״ט או של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STAM</m:t>
            </m:r>
          </m:sub>
        </m:sSub>
      </m:oMath>
      <w:r w:rsidR="00603721">
        <w:rPr>
          <w:rFonts w:cstheme="minorHAnsi" w:hint="cs"/>
          <w:rtl/>
        </w:rPr>
        <w:t>).</w:t>
      </w:r>
    </w:p>
    <w:p w:rsidR="00B60D44" w:rsidRDefault="00B60D44" w:rsidP="00B60D4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f ניתנת לחישוב</w:t>
      </w:r>
      <w:r w:rsidR="00FE26AC">
        <w:rPr>
          <w:rFonts w:cstheme="minorHAnsi" w:hint="cs"/>
          <w:rtl/>
        </w:rPr>
        <w:t>.</w:t>
      </w:r>
    </w:p>
    <w:p w:rsidR="00E618EE" w:rsidRPr="00F57D51" w:rsidRDefault="003A427A" w:rsidP="00B60D44">
      <w:pPr>
        <w:bidi/>
        <w:rPr>
          <w:rFonts w:cstheme="minorHAnsi"/>
          <w:u w:val="single"/>
          <w:rtl/>
        </w:rPr>
      </w:pPr>
      <w:r w:rsidRPr="00F57D51">
        <w:rPr>
          <w:rFonts w:cstheme="minorHAnsi" w:hint="cs"/>
          <w:u w:val="single"/>
          <w:rtl/>
        </w:rPr>
        <w:t>תקפות:</w:t>
      </w:r>
    </w:p>
    <w:p w:rsidR="00EA44C6" w:rsidRPr="00E618EE" w:rsidRDefault="00BA2E57" w:rsidP="00EA44C6">
      <w:pPr>
        <w:jc w:val="center"/>
        <w:rPr>
          <w:rFonts w:cstheme="minorHAnsi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 xml:space="preserve">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 xml:space="preserve">by definition of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 xml:space="preserve"> f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∈ 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 xml:space="preserve">by definition of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u</m:t>
                  </m:r>
                </m:sub>
              </m:sSub>
            </m:sup>
          </m:sSup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 xml:space="preserve">∈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u</m:t>
              </m:r>
            </m:sub>
          </m:sSub>
        </m:oMath>
      </m:oMathPara>
    </w:p>
    <w:p w:rsidR="00B60D44" w:rsidRPr="00E618EE" w:rsidRDefault="00B60D44" w:rsidP="00EA44C6">
      <w:pPr>
        <w:jc w:val="center"/>
        <w:rPr>
          <w:rFonts w:cstheme="minorHAnsi"/>
        </w:rPr>
      </w:pPr>
    </w:p>
    <w:p w:rsidR="00E618EE" w:rsidRDefault="00E618EE" w:rsidP="00A67187">
      <w:pPr>
        <w:bidi/>
        <w:rPr>
          <w:rFonts w:cstheme="minorHAnsi"/>
          <w:b/>
          <w:bCs/>
          <w:rtl/>
        </w:rPr>
      </w:pPr>
      <w:r>
        <w:rPr>
          <w:rFonts w:cstheme="minorHAnsi"/>
        </w:rPr>
        <w:t> </w:t>
      </w:r>
      <w:r w:rsidR="00A67187">
        <w:rPr>
          <w:rFonts w:cstheme="minorHAnsi" w:hint="cs"/>
          <w:b/>
          <w:bCs/>
          <w:rtl/>
        </w:rPr>
        <w:t>דוגמה 2</w:t>
      </w:r>
    </w:p>
    <w:p w:rsidR="00A67187" w:rsidRPr="00A67187" w:rsidRDefault="00A67187" w:rsidP="00A67187">
      <w:pPr>
        <w:bidi/>
        <w:rPr>
          <w:rFonts w:cstheme="minorHAnsi"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Lu≤HP</m:t>
          </m:r>
        </m:oMath>
      </m:oMathPara>
    </w:p>
    <w:p w:rsidR="00A67187" w:rsidRDefault="00A67187" w:rsidP="00A70570">
      <w:pPr>
        <w:bidi/>
        <w:rPr>
          <w:rFonts w:cstheme="minorHAnsi"/>
          <w:u w:val="single"/>
          <w:rtl/>
        </w:rPr>
      </w:pPr>
    </w:p>
    <w:p w:rsidR="00A70570" w:rsidRPr="00A67187" w:rsidRDefault="00A67187" w:rsidP="00A67187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C81D2B" w:rsidRPr="008769A8" w:rsidRDefault="00FB2DD2" w:rsidP="005F6301">
      <w:pPr>
        <w:rPr>
          <w:rFonts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</m:d>
              <m:r>
                <w:rPr>
                  <w:rFonts w:ascii="Cambria Math" w:hAnsi="Cambria Math" w:cstheme="minorHAnsi"/>
                </w:rPr>
                <m:t>,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M'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</m:oMath>
      </m:oMathPara>
    </w:p>
    <w:p w:rsidR="008769A8" w:rsidRDefault="008769A8" w:rsidP="008769A8">
      <w:pPr>
        <w:bidi/>
        <w:rPr>
          <w:rFonts w:cstheme="minorHAnsi"/>
          <w:rtl/>
        </w:rPr>
      </w:pPr>
      <w:r>
        <w:rPr>
          <w:rFonts w:cstheme="minorHAnsi"/>
        </w:rPr>
        <w:t> </w:t>
      </w:r>
      <m:oMath>
        <m:r>
          <w:rPr>
            <w:rFonts w:ascii="Cambria Math" w:hAnsi="Cambria Math" w:cstheme="minorHAnsi"/>
          </w:rPr>
          <m:t>M'</m:t>
        </m:r>
      </m:oMath>
      <w:r w:rsidR="00951BA2">
        <w:rPr>
          <w:rFonts w:cstheme="minorHAnsi" w:hint="cs"/>
          <w:rtl/>
        </w:rPr>
        <w:t xml:space="preserve">עובדת בדיוק כמו </w:t>
      </w:r>
      <w:r w:rsidR="00951BA2">
        <w:rPr>
          <w:rFonts w:cstheme="minorHAnsi"/>
        </w:rPr>
        <w:t>M</w:t>
      </w:r>
      <w:r w:rsidR="00951BA2">
        <w:rPr>
          <w:rFonts w:cstheme="minorHAnsi" w:hint="cs"/>
          <w:rtl/>
        </w:rPr>
        <w:t xml:space="preserve"> רק אם </w:t>
      </w:r>
      <w:r w:rsidR="00951BA2">
        <w:rPr>
          <w:rFonts w:cstheme="minorHAnsi"/>
        </w:rPr>
        <w:t>M</w:t>
      </w:r>
      <w:r w:rsidR="00951BA2">
        <w:rPr>
          <w:rFonts w:cstheme="minorHAnsi" w:hint="cs"/>
          <w:rtl/>
        </w:rPr>
        <w:t xml:space="preserve"> נכנסת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R</m:t>
            </m:r>
          </m:sub>
        </m:sSub>
      </m:oMath>
      <w:r w:rsidR="00951BA2">
        <w:rPr>
          <w:rFonts w:cstheme="minorHAnsi" w:hint="cs"/>
          <w:rtl/>
        </w:rPr>
        <w:t xml:space="preserve"> אז </w:t>
      </w:r>
      <m:oMath>
        <m:r>
          <w:rPr>
            <w:rFonts w:ascii="Cambria Math" w:hAnsi="Cambria Math" w:cstheme="minorHAnsi"/>
          </w:rPr>
          <m:t>M'</m:t>
        </m:r>
      </m:oMath>
      <w:r w:rsidR="00951BA2">
        <w:rPr>
          <w:rFonts w:cstheme="minorHAnsi" w:hint="cs"/>
          <w:rtl/>
        </w:rPr>
        <w:t xml:space="preserve"> תכנס ללולאה אינסופית.</w:t>
      </w:r>
    </w:p>
    <w:p w:rsidR="00F57D51" w:rsidRDefault="00F57D51" w:rsidP="00F57D51">
      <w:pPr>
        <w:bidi/>
        <w:rPr>
          <w:rFonts w:cstheme="minorHAnsi"/>
          <w:u w:val="single"/>
          <w:rtl/>
        </w:rPr>
      </w:pPr>
      <w:r w:rsidRPr="00F57D51">
        <w:rPr>
          <w:rFonts w:cstheme="minorHAnsi" w:hint="cs"/>
          <w:u w:val="single"/>
          <w:rtl/>
        </w:rPr>
        <w:t>תקפות:</w:t>
      </w:r>
    </w:p>
    <w:p w:rsidR="006E0680" w:rsidRPr="009D1E05" w:rsidRDefault="00BA2E57" w:rsidP="00D03163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∈ Lu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 xml:space="preserve">by definition of Lu </m:t>
              </m:r>
            </m:sup>
          </m:sSup>
          <m:r>
            <w:rPr>
              <w:rFonts w:ascii="Cambria Math" w:hAnsi="Cambria Math" w:cstheme="minorHAnsi"/>
            </w:rPr>
            <m:t>M accepts x (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q</m:t>
              </m:r>
            </m:e>
            <m:sub>
              <m:r>
                <w:rPr>
                  <w:rFonts w:ascii="Cambria Math" w:hAnsi="Cambria Math" w:cstheme="minorHAnsi"/>
                </w:rPr>
                <m:t>A</m:t>
              </m:r>
            </m:sub>
          </m:sSub>
          <m:r>
            <w:rPr>
              <w:rFonts w:ascii="Cambria Math" w:hAnsi="Cambria Math" w:cstheme="minorHAnsi"/>
            </w:rPr>
            <m:t>)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 xml:space="preserve"> definition of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'</m:t>
                  </m:r>
                </m:sup>
              </m:sSup>
            </m:sup>
          </m:sSup>
          <m:r>
            <w:rPr>
              <w:rFonts w:ascii="Cambria Math" w:hAnsi="Cambria Math" w:cstheme="minorHAnsi"/>
            </w:rPr>
            <m:t>M stops for x</m:t>
          </m:r>
        </m:oMath>
      </m:oMathPara>
    </w:p>
    <w:p w:rsidR="006E0680" w:rsidRPr="009D1E05" w:rsidRDefault="00BA2E57" w:rsidP="006E0680">
      <w:pPr>
        <w:rPr>
          <w:rFonts w:cstheme="minorHAnsi"/>
          <w:rtl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>by definition of HP</m:t>
              </m:r>
            </m:sup>
          </m:sSup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M'</m:t>
              </m:r>
            </m:e>
          </m:d>
          <m:r>
            <w:rPr>
              <w:rFonts w:ascii="Cambria Math" w:hAnsi="Cambria Math" w:cstheme="minorHAnsi"/>
            </w:rPr>
            <m:t>,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∈ HP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>by definition of f</m:t>
              </m:r>
            </m:sup>
          </m:sSup>
          <m:r>
            <w:rPr>
              <w:rFonts w:ascii="Cambria Math" w:hAnsi="Cambria Math" w:cstheme="minorHAnsi"/>
            </w:rPr>
            <m:t>f∈ HP</m:t>
          </m:r>
        </m:oMath>
      </m:oMathPara>
    </w:p>
    <w:p w:rsidR="009D1E05" w:rsidRPr="009D1E05" w:rsidRDefault="009D1E05" w:rsidP="006E0680">
      <w:pPr>
        <w:rPr>
          <w:rFonts w:cstheme="minorHAnsi"/>
        </w:rPr>
      </w:pPr>
    </w:p>
    <w:p w:rsidR="00B60D44" w:rsidRDefault="00817B5E" w:rsidP="00B60D4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f לא מלאה, צריך לתקן את זה.</w:t>
      </w:r>
    </w:p>
    <w:p w:rsidR="00817B5E" w:rsidRDefault="00170A11" w:rsidP="00ED1335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f ניתנת לחישוב </w:t>
      </w:r>
      <w:r w:rsidR="00ED45EE">
        <w:rPr>
          <w:rFonts w:cstheme="minorHAnsi" w:hint="cs"/>
          <w:rtl/>
        </w:rPr>
        <w:t xml:space="preserve">מייצרת את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M'</m:t>
            </m:r>
          </m:e>
        </m:d>
      </m:oMath>
      <w:r w:rsidR="00ED45EE">
        <w:rPr>
          <w:rFonts w:cstheme="minorHAnsi" w:hint="cs"/>
          <w:rtl/>
        </w:rPr>
        <w:t xml:space="preserve"> מתוך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</w:p>
    <w:p w:rsidR="006C1B3A" w:rsidRPr="006C1B3A" w:rsidRDefault="00BA2E57" w:rsidP="00ED1335">
      <w:pPr>
        <w:rPr>
          <w:rFonts w:cstheme="minorHAnsi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δ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</m:t>
              </m:r>
            </m:e>
          </m:d>
          <m:r>
            <w:rPr>
              <w:rFonts w:ascii="Cambria Math" w:hAns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q,a,S</m:t>
              </m:r>
            </m:e>
          </m:d>
          <m:r>
            <w:rPr>
              <w:rFonts w:ascii="Cambria Math" w:hAnsi="Cambria Math" w:cstheme="minorHAnsi"/>
            </w:rPr>
            <m:t xml:space="preserve">→ </m:t>
          </m:r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δ</m:t>
              </m:r>
            </m:e>
            <m:sub>
              <m:r>
                <w:rPr>
                  <w:rFonts w:ascii="Cambria Math" w:hAnsi="Cambria Math" w:cstheme="minorHAnsi"/>
                </w:rPr>
                <m:t>M</m:t>
              </m:r>
            </m:sub>
            <m:sup>
              <m:r>
                <w:rPr>
                  <w:rFonts w:ascii="Cambria Math" w:hAnsi="Cambria Math" w:cstheme="minorHAnsi"/>
                </w:rPr>
                <m:t>'</m:t>
              </m:r>
            </m:sup>
          </m:sSubSup>
          <m:r>
            <w:rPr>
              <w:rFonts w:ascii="Cambria Math" w:hAnsi="Cambria Math" w:cstheme="minorHAnsi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q,a</m:t>
              </m:r>
            </m:e>
          </m:d>
          <m:r>
            <w:rPr>
              <w:rFonts w:ascii="Cambria Math" w:hAnsi="Cambria Math" w:cstheme="minorHAnsi"/>
            </w:rPr>
            <m:t>=(q,a,S)</m:t>
          </m:r>
        </m:oMath>
      </m:oMathPara>
    </w:p>
    <w:p w:rsidR="006C1B3A" w:rsidRDefault="006C1B3A" w:rsidP="006C1B3A">
      <w:pPr>
        <w:bidi/>
        <w:rPr>
          <w:rFonts w:cstheme="minorHAnsi"/>
          <w:rtl/>
        </w:rPr>
      </w:pPr>
    </w:p>
    <w:p w:rsidR="006C1B3A" w:rsidRDefault="007208FA" w:rsidP="006C1B3A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תכונות של רדוקציות</w:t>
      </w:r>
    </w:p>
    <w:p w:rsidR="007208FA" w:rsidRPr="00353B22" w:rsidRDefault="00554659" w:rsidP="00353B22">
      <w:pPr>
        <w:pStyle w:val="a3"/>
        <w:numPr>
          <w:ilvl w:val="0"/>
          <w:numId w:val="18"/>
        </w:numPr>
        <w:bidi/>
        <w:rPr>
          <w:rFonts w:cstheme="minorHAnsi"/>
          <w:rtl/>
        </w:rPr>
      </w:pPr>
      <w:r w:rsidRPr="00353B22">
        <w:rPr>
          <w:rFonts w:cstheme="minorHAnsi" w:hint="cs"/>
          <w:rtl/>
        </w:rPr>
        <w:t>טרנז</w:t>
      </w:r>
      <w:r w:rsidR="004409D3" w:rsidRPr="00353B22">
        <w:rPr>
          <w:rFonts w:cstheme="minorHAnsi" w:hint="cs"/>
          <w:rtl/>
        </w:rPr>
        <w:t>י</w:t>
      </w:r>
      <w:r w:rsidRPr="00353B22">
        <w:rPr>
          <w:rFonts w:cstheme="minorHAnsi" w:hint="cs"/>
          <w:rtl/>
        </w:rPr>
        <w:t>טיביות</w:t>
      </w:r>
      <w:r w:rsidR="0044779B" w:rsidRPr="00353B22">
        <w:rPr>
          <w:rFonts w:cstheme="minorHAnsi" w:hint="cs"/>
          <w:rtl/>
        </w:rPr>
        <w:t xml:space="preserve">: 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44779B" w:rsidRPr="00353B22">
        <w:rPr>
          <w:rFonts w:cstheme="minorHAnsi" w:hint="cs"/>
          <w:rtl/>
        </w:rPr>
        <w:t xml:space="preserve"> וגם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 w:rsidR="0044779B" w:rsidRPr="00353B22">
        <w:rPr>
          <w:rFonts w:cstheme="minorHAnsi" w:hint="cs"/>
          <w:rtl/>
        </w:rPr>
        <w:t xml:space="preserve"> גורר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</w:p>
    <w:p w:rsidR="0044779B" w:rsidRDefault="0044779B" w:rsidP="0044779B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1C696D" w:rsidRDefault="00BA2E57" w:rsidP="0044779B">
      <w:p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44779B">
        <w:rPr>
          <w:rFonts w:cstheme="minorHAnsi" w:hint="cs"/>
          <w:rtl/>
        </w:rPr>
        <w:t xml:space="preserve"> גורר קיימת פונק׳ f כמובטח בהגדרה</w:t>
      </w:r>
    </w:p>
    <w:p w:rsidR="0044779B" w:rsidRDefault="00BA2E57" w:rsidP="0044779B">
      <w:p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 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 w:rsidR="0044779B">
        <w:rPr>
          <w:rFonts w:cstheme="minorHAnsi" w:hint="cs"/>
          <w:rtl/>
        </w:rPr>
        <w:t xml:space="preserve"> גורר קיימת פונק׳ g כמובטח בהגדרה</w:t>
      </w:r>
    </w:p>
    <w:p w:rsidR="0044779B" w:rsidRDefault="0044779B" w:rsidP="0044779B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נבנה רדוקציה מ-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>
        <w:rPr>
          <w:rFonts w:cstheme="minorHAnsi" w:hint="cs"/>
          <w:rtl/>
        </w:rPr>
        <w:t xml:space="preserve">: </w:t>
      </w:r>
      <m:oMath>
        <m:r>
          <w:rPr>
            <w:rFonts w:ascii="Cambria Math" w:hAnsi="Cambria Math" w:cstheme="minorHAnsi"/>
          </w:rPr>
          <m:t>h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</m:d>
          </m:e>
        </m:d>
      </m:oMath>
    </w:p>
    <w:p w:rsidR="0044779B" w:rsidRDefault="00057866" w:rsidP="00353B22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מלאה, ניתנת לחישוב</w:t>
      </w:r>
      <w:r w:rsidR="00353B22">
        <w:rPr>
          <w:rFonts w:cstheme="minorHAnsi" w:hint="cs"/>
          <w:rtl/>
        </w:rPr>
        <w:t>, ותקפה</w:t>
      </w:r>
      <w:r w:rsidR="00902D0E">
        <w:rPr>
          <w:rFonts w:cstheme="minorHAnsi" w:hint="cs"/>
          <w:rtl/>
        </w:rPr>
        <w:t>:</w:t>
      </w:r>
    </w:p>
    <w:p w:rsidR="00902D0E" w:rsidRPr="009360E1" w:rsidRDefault="00902D0E" w:rsidP="00CC16A7">
      <w:pPr>
        <w:rPr>
          <w:rFonts w:cstheme="minorHAnsi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x∈ L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 xml:space="preserve"> by definition of f</m:t>
              </m:r>
            </m:sup>
          </m:sSup>
          <m:r>
            <w:rPr>
              <w:rFonts w:ascii="Cambria Math" w:hAnsi="Cambria Math" w:cstheme="minorHAnsi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∈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 ⇔ h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=g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 xml:space="preserve">∈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</m:oMath>
      </m:oMathPara>
    </w:p>
    <w:p w:rsidR="009360E1" w:rsidRDefault="00BA2E57" w:rsidP="00CC16A7">
      <w:pPr>
        <w:pStyle w:val="a3"/>
        <w:numPr>
          <w:ilvl w:val="0"/>
          <w:numId w:val="18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→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e>
        </m:acc>
        <m:r>
          <w:rPr>
            <w:rFonts w:ascii="Cambria Math" w:hAnsi="Cambria Math" w:cstheme="minorHAnsi"/>
          </w:rPr>
          <m:t xml:space="preserve"> ≤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acc>
      </m:oMath>
      <w:r w:rsidR="009360E1">
        <w:rPr>
          <w:rFonts w:cstheme="minorHAnsi" w:hint="cs"/>
          <w:rtl/>
        </w:rPr>
        <w:t xml:space="preserve"> </w:t>
      </w:r>
    </w:p>
    <w:p w:rsidR="000D16B1" w:rsidRDefault="000D16B1" w:rsidP="000D16B1">
      <w:pPr>
        <w:bidi/>
        <w:rPr>
          <w:rFonts w:cstheme="minorHAnsi"/>
          <w:rtl/>
        </w:rPr>
      </w:pPr>
      <w:r>
        <w:rPr>
          <w:rFonts w:cstheme="minorHAnsi" w:hint="cs"/>
          <w:u w:val="single"/>
          <w:rtl/>
        </w:rPr>
        <w:t>מסקנות:</w:t>
      </w:r>
    </w:p>
    <w:p w:rsidR="000D16B1" w:rsidRPr="000D16B1" w:rsidRDefault="00BA2E57" w:rsidP="000D16B1">
      <w:pPr>
        <w:bidi/>
        <w:rPr>
          <w:rFonts w:cstheme="minorHAnsi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 xml:space="preserve"> ≤HP</m:t>
          </m:r>
        </m:oMath>
      </m:oMathPara>
    </w:p>
    <w:p w:rsidR="00F40D7B" w:rsidRPr="00F40D7B" w:rsidRDefault="00F40D7B" w:rsidP="00F40D7B">
      <w:pPr>
        <w:bidi/>
        <w:rPr>
          <w:rFonts w:cstheme="minorHAnsi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 w:cstheme="minorHAnsi"/>
            </w:rPr>
            <m:t> </m:t>
          </m:r>
          <m:r>
            <m:rPr>
              <m:sty m:val="p"/>
            </m:rPr>
            <w:rPr>
              <w:rFonts w:ascii="Cambria Math" w:hAnsi="Cambria Math" w:cstheme="minorHAnsi" w:hint="cs"/>
            </w:rPr>
            <m:t> 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 xml:space="preserve"> ≤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Lu</m:t>
              </m:r>
            </m:e>
          </m:acc>
          <m:r>
            <w:rPr>
              <w:rFonts w:ascii="Cambria Math" w:hAnsi="Cambria Math" w:cstheme="minorHAnsi"/>
            </w:rPr>
            <m:t>≤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HP</m:t>
              </m:r>
            </m:e>
          </m:acc>
        </m:oMath>
      </m:oMathPara>
    </w:p>
    <w:p w:rsidR="00F40D7B" w:rsidRDefault="00F40D7B" w:rsidP="00F40D7B">
      <w:pPr>
        <w:bidi/>
        <w:rPr>
          <w:rFonts w:cstheme="minorHAnsi"/>
        </w:rPr>
      </w:pPr>
    </w:p>
    <w:p w:rsidR="000C3355" w:rsidRDefault="000C3355" w:rsidP="004C6599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משפט הרדוקציה</w:t>
      </w:r>
      <w:r w:rsidR="004C6599">
        <w:rPr>
          <w:rFonts w:cstheme="minorHAnsi" w:hint="cs"/>
          <w:b/>
          <w:bCs/>
          <w:rtl/>
        </w:rPr>
        <w:t xml:space="preserve"> (נוסח א׳)</w:t>
      </w:r>
    </w:p>
    <w:p w:rsidR="000D16B1" w:rsidRDefault="004C6599" w:rsidP="00D87D19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שפות. </w:t>
      </w:r>
      <w:r w:rsidR="00D87D19">
        <w:rPr>
          <w:rFonts w:cstheme="minorHAnsi"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D87D19">
        <w:rPr>
          <w:rFonts w:cstheme="minorHAnsi" w:hint="cs"/>
          <w:rtl/>
        </w:rPr>
        <w:t xml:space="preserve"> אז:</w:t>
      </w:r>
    </w:p>
    <w:p w:rsidR="00D87D19" w:rsidRPr="00436AC4" w:rsidRDefault="00BA2E57" w:rsidP="00322BFF">
      <w:pPr>
        <w:pStyle w:val="a3"/>
        <w:numPr>
          <w:ilvl w:val="0"/>
          <w:numId w:val="19"/>
        </w:num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∈ R→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∈R</m:t>
        </m:r>
      </m:oMath>
    </w:p>
    <w:p w:rsidR="00D87D19" w:rsidRPr="00436AC4" w:rsidRDefault="00BA2E57" w:rsidP="00322BFF">
      <w:pPr>
        <w:pStyle w:val="a3"/>
        <w:numPr>
          <w:ilvl w:val="0"/>
          <w:numId w:val="19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 ∈ RE→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∈ RE</m:t>
        </m:r>
      </m:oMath>
    </w:p>
    <w:p w:rsidR="00D87D19" w:rsidRPr="00436AC4" w:rsidRDefault="00BA2E57" w:rsidP="00322BFF">
      <w:pPr>
        <w:pStyle w:val="a3"/>
        <w:numPr>
          <w:ilvl w:val="0"/>
          <w:numId w:val="19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 ∈ CORE→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∈ CORE</m:t>
        </m:r>
      </m:oMath>
    </w:p>
    <w:p w:rsidR="00D87D19" w:rsidRDefault="00D87D19" w:rsidP="00D87D19">
      <w:pPr>
        <w:bidi/>
        <w:rPr>
          <w:rFonts w:cstheme="minorHAnsi"/>
        </w:rPr>
      </w:pPr>
    </w:p>
    <w:p w:rsidR="00D87D19" w:rsidRDefault="00D87D19" w:rsidP="00D87D19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הוכחה:</w:t>
      </w:r>
    </w:p>
    <w:p w:rsidR="00D87D19" w:rsidRDefault="00D87D19" w:rsidP="00436AC4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תהי f הפונק׳ המובטחת מ-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ל-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, ותהי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>
        <w:rPr>
          <w:rFonts w:cstheme="minorHAnsi" w:hint="cs"/>
          <w:rtl/>
        </w:rPr>
        <w:t xml:space="preserve"> מ״ט המחשבת אותה.</w:t>
      </w:r>
    </w:p>
    <w:p w:rsidR="00436AC4" w:rsidRDefault="00BA2E57" w:rsidP="00D03163">
      <w:pPr>
        <w:pStyle w:val="a3"/>
        <w:numPr>
          <w:ilvl w:val="0"/>
          <w:numId w:val="20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∈ R</m:t>
        </m:r>
      </m:oMath>
      <w:r w:rsidR="00436AC4">
        <w:rPr>
          <w:rFonts w:cstheme="minorHAnsi" w:hint="cs"/>
          <w:rtl/>
        </w:rPr>
        <w:t xml:space="preserve"> ולכן קיימת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436AC4">
        <w:rPr>
          <w:rFonts w:cstheme="minorHAnsi" w:hint="cs"/>
          <w:rtl/>
        </w:rPr>
        <w:t xml:space="preserve"> המכריעה אותה ונראה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∈ R</m:t>
        </m:r>
      </m:oMath>
      <w:r w:rsidR="00436AC4">
        <w:rPr>
          <w:rFonts w:cstheme="minorHAnsi" w:hint="cs"/>
          <w:rtl/>
        </w:rPr>
        <w:t xml:space="preserve"> ע״י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63383E">
        <w:rPr>
          <w:rFonts w:cstheme="minorHAnsi" w:hint="cs"/>
          <w:rtl/>
        </w:rPr>
        <w:t xml:space="preserve"> </w:t>
      </w:r>
      <w:r w:rsidR="00382CA9">
        <w:rPr>
          <w:rFonts w:cstheme="minorHAnsi" w:hint="cs"/>
          <w:rtl/>
        </w:rPr>
        <w:t>מתאימה</w:t>
      </w:r>
    </w:p>
    <w:p w:rsidR="00C23285" w:rsidRPr="00C23285" w:rsidRDefault="00BA2E57" w:rsidP="00C23285">
      <w:pPr>
        <w:bidi/>
        <w:ind w:left="360"/>
        <w:rPr>
          <w:rFonts w:cstheme="minorHAnsi"/>
          <w:u w:val="single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  <w:u w:val="single"/>
              </w:rPr>
            </m:ctrlPr>
          </m:sSubPr>
          <m:e>
            <m:r>
              <w:rPr>
                <w:rFonts w:ascii="Cambria Math" w:hAnsi="Cambria Math" w:cstheme="minorHAnsi"/>
                <w:u w:val="single"/>
              </w:rPr>
              <m:t>M</m:t>
            </m:r>
          </m:e>
          <m:sub>
            <m:r>
              <w:rPr>
                <w:rFonts w:ascii="Cambria Math" w:hAnsi="Cambria Math" w:cstheme="minorHAnsi"/>
                <w:u w:val="single"/>
              </w:rPr>
              <m:t>1</m:t>
            </m:r>
          </m:sub>
        </m:sSub>
      </m:oMath>
      <w:r w:rsidR="00C23285" w:rsidRPr="00C23285">
        <w:rPr>
          <w:rFonts w:cstheme="minorHAnsi" w:hint="cs"/>
          <w:u w:val="single"/>
          <w:rtl/>
        </w:rPr>
        <w:t xml:space="preserve"> על קלט x:</w:t>
      </w:r>
    </w:p>
    <w:p w:rsidR="00C23285" w:rsidRDefault="00C23285" w:rsidP="00C23285">
      <w:pPr>
        <w:bidi/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חשב את </w:t>
      </w:r>
      <m:oMath>
        <m:r>
          <w:rPr>
            <w:rFonts w:ascii="Cambria Math" w:hAnsi="Cambria Math" w:cstheme="minorHAnsi"/>
          </w:rPr>
          <m:t>f(x)</m:t>
        </m:r>
      </m:oMath>
      <w:r>
        <w:rPr>
          <w:rFonts w:cstheme="minorHAnsi" w:hint="cs"/>
          <w:rtl/>
        </w:rPr>
        <w:t xml:space="preserve"> באמצעות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</w:p>
    <w:p w:rsidR="00C23285" w:rsidRDefault="00C23285" w:rsidP="00C23285">
      <w:pPr>
        <w:bidi/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הרץ את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על </w:t>
      </w:r>
      <m:oMath>
        <m:r>
          <w:rPr>
            <w:rFonts w:ascii="Cambria Math" w:hAnsi="Cambria Math" w:cstheme="minorHAnsi"/>
          </w:rPr>
          <m:t>f(x)</m:t>
        </m:r>
      </m:oMath>
      <w:r>
        <w:rPr>
          <w:rFonts w:cstheme="minorHAnsi" w:hint="cs"/>
          <w:rtl/>
        </w:rPr>
        <w:t xml:space="preserve"> וקבל/דחה כמוה.</w:t>
      </w:r>
    </w:p>
    <w:p w:rsidR="00C23285" w:rsidRDefault="00C23285" w:rsidP="00C23285">
      <w:pPr>
        <w:bidi/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מתקיים: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עוצרת לכל קלט כי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עוצרת לכל קלט וכי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</m:sSub>
      </m:oMath>
      <w:r>
        <w:rPr>
          <w:rFonts w:cstheme="minorHAnsi" w:hint="cs"/>
          <w:rtl/>
        </w:rPr>
        <w:t xml:space="preserve"> מחשבת פונק׳ מלאה.</w:t>
      </w:r>
    </w:p>
    <w:p w:rsidR="00D03163" w:rsidRDefault="00C23285" w:rsidP="00D03163">
      <w:pPr>
        <w:bidi/>
        <w:ind w:left="360"/>
        <w:rPr>
          <w:rFonts w:cstheme="minorHAnsi"/>
          <w:u w:val="single"/>
        </w:rPr>
      </w:pPr>
      <w:r>
        <w:rPr>
          <w:rFonts w:cstheme="minorHAnsi" w:hint="cs"/>
          <w:u w:val="single"/>
          <w:rtl/>
        </w:rPr>
        <w:t>נכונות:</w:t>
      </w:r>
    </w:p>
    <w:p w:rsidR="00D03163" w:rsidRPr="00D03163" w:rsidRDefault="00D03163" w:rsidP="00D03163">
      <w:pPr>
        <w:rPr>
          <w:rFonts w:ascii="Cambria Math" w:hAnsi="Cambria Math" w:cstheme="minorHAnsi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>x∈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 ⇔ 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 xml:space="preserve">∈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r>
                <w:rPr>
                  <w:rFonts w:ascii="Cambria Math" w:hAnsi="Cambria Math" w:cstheme="minorHAnsi"/>
                </w:rPr>
                <m:t xml:space="preserve">by definition of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 xml:space="preserve"> accepts f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x</m:t>
              </m:r>
            </m:e>
          </m:d>
          <m:r>
            <w:rPr>
              <w:rFonts w:ascii="Cambria Math" w:hAnsi="Cambria Math" w:cstheme="minorHAnsi"/>
            </w:rPr>
            <m:t>⇔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M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 accepts x→L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</m:oMath>
      </m:oMathPara>
    </w:p>
    <w:p w:rsidR="00C9423A" w:rsidRDefault="00BA2E57" w:rsidP="00D03163">
      <w:pPr>
        <w:pStyle w:val="a3"/>
        <w:numPr>
          <w:ilvl w:val="0"/>
          <w:numId w:val="20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∈ RE</m:t>
        </m:r>
      </m:oMath>
      <w:r w:rsidR="00B473A0">
        <w:rPr>
          <w:rFonts w:cstheme="minorHAnsi" w:hint="cs"/>
          <w:rtl/>
        </w:rPr>
        <w:t xml:space="preserve"> ולכן קיימת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B473A0">
        <w:rPr>
          <w:rFonts w:cstheme="minorHAnsi" w:hint="cs"/>
          <w:rtl/>
        </w:rPr>
        <w:t xml:space="preserve"> כך ש-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</w:p>
    <w:p w:rsidR="009D380E" w:rsidRDefault="009D380E" w:rsidP="00D03163">
      <w:pPr>
        <w:bidi/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אותה בניה והוכחה דומה למעט שעבור </w:t>
      </w:r>
      <m:oMath>
        <m:r>
          <w:rPr>
            <w:rFonts w:ascii="Cambria Math" w:hAnsi="Cambria Math" w:cstheme="minorHAnsi"/>
          </w:rPr>
          <m:t xml:space="preserve">x ∉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אז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cstheme="minorHAnsi" w:hint="cs"/>
          <w:rtl/>
        </w:rPr>
        <w:t xml:space="preserve"> לא בהכרח עוצרת.</w:t>
      </w:r>
    </w:p>
    <w:p w:rsidR="009D380E" w:rsidRDefault="00BA2E57" w:rsidP="00D03163">
      <w:pPr>
        <w:pStyle w:val="a3"/>
        <w:numPr>
          <w:ilvl w:val="0"/>
          <w:numId w:val="20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∈CORE</m:t>
        </m:r>
      </m:oMath>
      <w:r w:rsidR="00902A21">
        <w:rPr>
          <w:rFonts w:cstheme="minorHAnsi" w:hint="cs"/>
          <w:rtl/>
        </w:rPr>
        <w:t xml:space="preserve"> ולכן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</w:rPr>
          <m:t>∈ RE</m:t>
        </m:r>
      </m:oMath>
      <w:r w:rsidR="00902A21">
        <w:rPr>
          <w:rFonts w:cstheme="minorHAnsi" w:hint="cs"/>
          <w:rtl/>
        </w:rPr>
        <w:t xml:space="preserve"> ולכן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e>
        </m:acc>
        <m:r>
          <w:rPr>
            <w:rFonts w:ascii="Cambria Math" w:hAnsi="Cambria Math" w:cstheme="minorHAnsi"/>
          </w:rPr>
          <m:t>∈ RE</m:t>
        </m:r>
      </m:oMath>
      <w:r w:rsidR="00902A21">
        <w:rPr>
          <w:rFonts w:cstheme="minorHAnsi" w:hint="cs"/>
          <w:rtl/>
        </w:rPr>
        <w:t xml:space="preserve"> (לפי תכונות של רדוקציות)</w:t>
      </w:r>
    </w:p>
    <w:p w:rsidR="00902A21" w:rsidRPr="009A7B1B" w:rsidRDefault="00E84A57" w:rsidP="00D03163">
      <w:pPr>
        <w:bidi/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באמצעות סעיף 2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∈ CORE</m:t>
        </m:r>
      </m:oMath>
    </w:p>
    <w:p w:rsidR="00C23285" w:rsidRDefault="00C23285" w:rsidP="00C23285">
      <w:pPr>
        <w:bidi/>
        <w:ind w:left="360"/>
        <w:rPr>
          <w:rFonts w:cstheme="minorHAnsi"/>
          <w:rtl/>
        </w:rPr>
      </w:pPr>
    </w:p>
    <w:p w:rsidR="00745D06" w:rsidRDefault="00745D06" w:rsidP="00745D06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משפט הרדוקציה (נוסח ב׳)</w:t>
      </w:r>
    </w:p>
    <w:p w:rsidR="00903B58" w:rsidRDefault="00903B58" w:rsidP="00903B58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תהיינה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שפות. אם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≤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cstheme="minorHAnsi" w:hint="cs"/>
          <w:rtl/>
        </w:rPr>
        <w:t xml:space="preserve"> אז:</w:t>
      </w:r>
    </w:p>
    <w:p w:rsidR="00903B58" w:rsidRPr="00436AC4" w:rsidRDefault="00BA2E57" w:rsidP="00244065">
      <w:pPr>
        <w:pStyle w:val="a3"/>
        <w:numPr>
          <w:ilvl w:val="0"/>
          <w:numId w:val="22"/>
        </w:num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 ∉ R-&gt;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∉ R</m:t>
        </m:r>
      </m:oMath>
    </w:p>
    <w:p w:rsidR="00903B58" w:rsidRPr="00436AC4" w:rsidRDefault="00BA2E57" w:rsidP="00244065">
      <w:pPr>
        <w:pStyle w:val="a3"/>
        <w:numPr>
          <w:ilvl w:val="0"/>
          <w:numId w:val="22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∉ RE-&gt;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∉ RE</m:t>
        </m:r>
      </m:oMath>
    </w:p>
    <w:p w:rsidR="00903B58" w:rsidRPr="006C6C12" w:rsidRDefault="00BA2E57" w:rsidP="00244065">
      <w:pPr>
        <w:pStyle w:val="a3"/>
        <w:numPr>
          <w:ilvl w:val="0"/>
          <w:numId w:val="22"/>
        </w:numPr>
        <w:bidi/>
        <w:rPr>
          <w:rFonts w:cstheme="minorHAnsi"/>
          <w:rtl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∉ CORE-&gt;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∉ CORE</m:t>
        </m:r>
      </m:oMath>
    </w:p>
    <w:p w:rsidR="006C6C12" w:rsidRDefault="006C6C12" w:rsidP="00CA7CDF">
      <w:pPr>
        <w:bidi/>
        <w:rPr>
          <w:rFonts w:cstheme="minorHAnsi"/>
          <w:b/>
          <w:bCs/>
          <w:rtl/>
        </w:rPr>
      </w:pPr>
    </w:p>
    <w:p w:rsidR="00E84A57" w:rsidRDefault="00A565D8" w:rsidP="006C6C12">
      <w:pPr>
        <w:bidi/>
        <w:rPr>
          <w:rFonts w:cstheme="minorHAnsi"/>
          <w:b/>
          <w:bCs/>
          <w:rtl/>
        </w:rPr>
      </w:pPr>
      <w:r>
        <w:rPr>
          <w:rFonts w:cstheme="minorHAnsi" w:hint="cs"/>
          <w:b/>
          <w:bCs/>
          <w:rtl/>
        </w:rPr>
        <w:t>משפט</w:t>
      </w:r>
    </w:p>
    <w:p w:rsidR="00A565D8" w:rsidRPr="00AC4D3D" w:rsidRDefault="00BA2E57" w:rsidP="00244065">
      <w:pPr>
        <w:bidi/>
        <w:rPr>
          <w:rFonts w:cstheme="minorHAnsi"/>
          <w:rtl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 w:cstheme="minorHAnsi"/>
                  <w:i/>
                </w:rPr>
              </m:ctrlPr>
            </m:sSubSup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  <m:sup>
              <m:r>
                <w:rPr>
                  <w:rFonts w:ascii="Cambria Math" w:hAnsi="Cambria Math" w:cstheme="minorHAnsi"/>
                </w:rPr>
                <m:t>-</m:t>
              </m:r>
            </m:sup>
          </m:sSubSup>
          <m:r>
            <w:rPr>
              <w:rFonts w:ascii="Cambria Math" w:hAnsi="Cambria Math" w:cstheme="minorHAnsi"/>
            </w:rPr>
            <m:t xml:space="preserve"> ∉ R</m:t>
          </m:r>
        </m:oMath>
      </m:oMathPara>
    </w:p>
    <w:p w:rsidR="00AB46CF" w:rsidRDefault="00AB46CF" w:rsidP="00AB46CF">
      <w:pPr>
        <w:bidi/>
        <w:rPr>
          <w:rFonts w:cstheme="minorHAnsi"/>
          <w:rtl/>
        </w:rPr>
      </w:pPr>
    </w:p>
    <w:p w:rsidR="00AC4D3D" w:rsidRDefault="000E2192" w:rsidP="00AC4D3D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מסקנות:</w:t>
      </w:r>
    </w:p>
    <w:p w:rsidR="00D87D19" w:rsidRDefault="00BA2E57" w:rsidP="00244065">
      <w:pPr>
        <w:pStyle w:val="a3"/>
        <w:numPr>
          <w:ilvl w:val="0"/>
          <w:numId w:val="18"/>
        </w:numPr>
        <w:bidi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∉ R</m:t>
        </m:r>
      </m:oMath>
      <w:r w:rsidR="00C62A3C">
        <w:rPr>
          <w:rFonts w:cstheme="minorHAnsi" w:hint="cs"/>
          <w:rtl/>
        </w:rPr>
        <w:t xml:space="preserve"> (</w:t>
      </w:r>
      <w:r w:rsidR="002470AA">
        <w:rPr>
          <w:rFonts w:cstheme="minorHAnsi" w:hint="cs"/>
          <w:rtl/>
        </w:rPr>
        <w:t>סגור</w:t>
      </w:r>
      <w:r w:rsidR="00C62A3C">
        <w:rPr>
          <w:rFonts w:cstheme="minorHAnsi" w:hint="cs"/>
          <w:rtl/>
        </w:rPr>
        <w:t xml:space="preserve"> למשלים)</w:t>
      </w:r>
    </w:p>
    <w:p w:rsidR="00C62A3C" w:rsidRDefault="00C62A3C" w:rsidP="00244065">
      <w:pPr>
        <w:pStyle w:val="a3"/>
        <w:numPr>
          <w:ilvl w:val="0"/>
          <w:numId w:val="18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Lu,HP ∉ R</m:t>
        </m:r>
      </m:oMath>
      <w:r>
        <w:rPr>
          <w:rFonts w:cstheme="minorHAnsi" w:hint="cs"/>
          <w:rtl/>
        </w:rPr>
        <w:t xml:space="preserve">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  <m:r>
          <w:rPr>
            <w:rFonts w:ascii="Cambria Math" w:hAnsi="Cambria Math" w:cstheme="minorHAnsi"/>
          </w:rPr>
          <m:t>≤Lu≤HP</m:t>
        </m:r>
      </m:oMath>
      <w:r w:rsidR="002C03A6">
        <w:rPr>
          <w:rFonts w:cstheme="minorHAnsi" w:hint="cs"/>
          <w:rtl/>
        </w:rPr>
        <w:t xml:space="preserve"> + משפט הרדוקציה)</w:t>
      </w:r>
    </w:p>
    <w:p w:rsidR="002C03A6" w:rsidRDefault="002470AA" w:rsidP="00244065">
      <w:pPr>
        <w:pStyle w:val="a3"/>
        <w:numPr>
          <w:ilvl w:val="0"/>
          <w:numId w:val="18"/>
        </w:numPr>
        <w:bidi/>
        <w:rPr>
          <w:rFonts w:cstheme="minorHAnsi"/>
        </w:rPr>
      </w:pPr>
      <m:oMath>
        <m:r>
          <w:rPr>
            <w:rFonts w:ascii="Cambria Math" w:hAnsi="Cambria Math" w:cstheme="minorHAnsi"/>
          </w:rPr>
          <m:t>L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u</m:t>
            </m:r>
          </m:e>
          <m:sup>
            <m:r>
              <w:rPr>
                <w:rFonts w:ascii="Cambria Math" w:hAnsi="Cambria Math" w:cstheme="minorHAnsi"/>
              </w:rPr>
              <m:t>-</m:t>
            </m:r>
          </m:sup>
        </m:sSup>
        <m:r>
          <w:rPr>
            <w:rFonts w:ascii="Cambria Math" w:hAnsi="Cambria Math" w:cstheme="minorHAnsi"/>
          </w:rPr>
          <m:t>,H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P</m:t>
            </m:r>
          </m:e>
          <m:sup>
            <m:r>
              <w:rPr>
                <w:rFonts w:ascii="Cambria Math" w:hAnsi="Cambria Math" w:cstheme="minorHAnsi"/>
              </w:rPr>
              <m:t>-</m:t>
            </m:r>
          </m:sup>
        </m:sSup>
        <m:r>
          <w:rPr>
            <w:rFonts w:ascii="Cambria Math" w:hAnsi="Cambria Math" w:cstheme="minorHAnsi"/>
          </w:rPr>
          <m:t xml:space="preserve"> ∉ R</m:t>
        </m:r>
      </m:oMath>
      <w:r>
        <w:rPr>
          <w:rFonts w:cstheme="minorHAnsi" w:hint="cs"/>
          <w:rtl/>
        </w:rPr>
        <w:t xml:space="preserve"> (סגור למשלים)</w:t>
      </w:r>
    </w:p>
    <w:p w:rsidR="00946F04" w:rsidRDefault="00BA2E57" w:rsidP="006A59B3">
      <w:pPr>
        <w:pStyle w:val="a3"/>
        <w:numPr>
          <w:ilvl w:val="0"/>
          <w:numId w:val="18"/>
        </w:numPr>
        <w:bidi/>
        <w:rPr>
          <w:rFonts w:cstheme="minorHAnsi"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acc>
        <m:r>
          <w:rPr>
            <w:rFonts w:ascii="Cambria Math" w:hAnsi="Cambria Math" w:cstheme="minorHAnsi"/>
          </w:rPr>
          <m:t>,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Lu</m:t>
            </m:r>
          </m:e>
        </m:acc>
        <m:r>
          <w:rPr>
            <w:rFonts w:ascii="Cambria Math" w:hAnsi="Cambria Math" w:cstheme="minorHAnsi"/>
          </w:rPr>
          <m:t>,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HP</m:t>
            </m:r>
          </m:e>
        </m:acc>
        <m:r>
          <w:rPr>
            <w:rFonts w:ascii="Cambria Math" w:hAnsi="Cambria Math" w:cstheme="minorHAnsi"/>
          </w:rPr>
          <m:t xml:space="preserve"> ∉ RE</m:t>
        </m:r>
      </m:oMath>
      <w:r w:rsidR="00946F04">
        <w:rPr>
          <w:rFonts w:cstheme="minorHAnsi" w:hint="cs"/>
          <w:rtl/>
        </w:rPr>
        <w:t xml:space="preserve">- נניח בשלילה כי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HP</m:t>
            </m:r>
          </m:e>
        </m:acc>
        <m:r>
          <w:rPr>
            <w:rFonts w:ascii="Cambria Math" w:hAnsi="Cambria Math" w:cstheme="minorHAnsi"/>
          </w:rPr>
          <m:t>∈ RE</m:t>
        </m:r>
      </m:oMath>
      <w:r w:rsidR="00946F04">
        <w:rPr>
          <w:rFonts w:cstheme="minorHAnsi" w:hint="cs"/>
          <w:rtl/>
        </w:rPr>
        <w:t xml:space="preserve">. ידוע </w:t>
      </w:r>
      <m:oMath>
        <m:r>
          <w:rPr>
            <w:rFonts w:ascii="Cambria Math" w:hAnsi="Cambria Math" w:cstheme="minorHAnsi"/>
          </w:rPr>
          <m:t>HP∈ RE</m:t>
        </m:r>
      </m:oMath>
      <w:r w:rsidR="00946F04">
        <w:rPr>
          <w:rFonts w:cstheme="minorHAnsi" w:hint="cs"/>
          <w:rtl/>
        </w:rPr>
        <w:t xml:space="preserve">. לכן </w:t>
      </w:r>
      <m:oMath>
        <m:r>
          <w:rPr>
            <w:rFonts w:ascii="Cambria Math" w:hAnsi="Cambria Math" w:cstheme="minorHAnsi"/>
          </w:rPr>
          <m:t>HP∈ R</m:t>
        </m:r>
      </m:oMath>
      <w:r w:rsidR="00946F04">
        <w:rPr>
          <w:rFonts w:cstheme="minorHAnsi" w:hint="cs"/>
          <w:rtl/>
        </w:rPr>
        <w:t xml:space="preserve"> בסתירה.</w:t>
      </w:r>
    </w:p>
    <w:p w:rsidR="00946F04" w:rsidRDefault="00946F04" w:rsidP="00946F04">
      <w:pPr>
        <w:bidi/>
        <w:rPr>
          <w:rFonts w:cstheme="minorHAnsi"/>
          <w:rtl/>
        </w:rPr>
      </w:pPr>
    </w:p>
    <w:p w:rsidR="00EB576E" w:rsidRDefault="009901A2" w:rsidP="00933405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lastRenderedPageBreak/>
        <w:t>הוכחה</w:t>
      </w:r>
      <w:r w:rsidR="00EB576E">
        <w:rPr>
          <w:rFonts w:cstheme="minorHAnsi" w:hint="cs"/>
          <w:u w:val="single"/>
          <w:rtl/>
        </w:rPr>
        <w:t xml:space="preserve"> ראשונה:</w:t>
      </w:r>
    </w:p>
    <w:p w:rsidR="00933405" w:rsidRDefault="00933405" w:rsidP="006A59B3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נניח בשלילה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acc>
        <m:r>
          <w:rPr>
            <w:rFonts w:ascii="Cambria Math" w:hAnsi="Cambria Math" w:cstheme="minorHAnsi"/>
          </w:rPr>
          <m:t>∈ R</m:t>
        </m:r>
      </m:oMath>
      <w:r>
        <w:rPr>
          <w:rFonts w:cstheme="minorHAnsi" w:hint="cs"/>
          <w:rtl/>
        </w:rPr>
        <w:t xml:space="preserve"> ותהי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M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>
        <w:rPr>
          <w:rFonts w:cstheme="minorHAnsi" w:hint="cs"/>
          <w:rtl/>
        </w:rPr>
        <w:t xml:space="preserve"> מ״ט עבורה </w:t>
      </w:r>
      <m:oMath>
        <m:r>
          <w:rPr>
            <w:rFonts w:ascii="Cambria Math" w:hAnsi="Cambria Math" w:cstheme="minorHAnsi"/>
          </w:rPr>
          <m:t>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acc>
      </m:oMath>
    </w:p>
    <w:p w:rsidR="00933405" w:rsidRDefault="00933405" w:rsidP="008008B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נתבונן בטענה 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d>
        <m:r>
          <w:rPr>
            <w:rFonts w:ascii="Cambria Math" w:hAnsi="Cambria Math" w:cstheme="minorHAnsi"/>
          </w:rPr>
          <m:t>∈</m:t>
        </m:r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acc>
      </m:oMath>
      <w:r>
        <w:rPr>
          <w:rFonts w:cstheme="minorHAnsi" w:hint="cs"/>
          <w:rtl/>
        </w:rPr>
        <w:t>.</w:t>
      </w:r>
    </w:p>
    <w:p w:rsidR="008008B0" w:rsidRPr="004A5C50" w:rsidRDefault="00BA2E57" w:rsidP="008008B0">
      <w:pPr>
        <w:rPr>
          <w:rFonts w:cstheme="minorHAnsi"/>
        </w:rPr>
      </w:pPr>
      <m:oMathPara>
        <m:oMathParaPr>
          <m:jc m:val="left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∈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acc>
          <m:r>
            <w:rPr>
              <w:rFonts w:ascii="Cambria Math" w:hAnsi="Cambria Math" w:cstheme="minorHAnsi"/>
            </w:rPr>
            <m:t xml:space="preserve"> ⇔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∈ 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⇔</m:t>
              </m:r>
            </m:e>
            <m: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 xml:space="preserve">by definition of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sub>
                  </m:sSub>
                </m:e>
              </m:d>
            </m:sup>
          </m:sSup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∈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 xml:space="preserve"> ⇔</m:t>
          </m:r>
          <m:d>
            <m:dPr>
              <m:begChr m:val="〈"/>
              <m:endChr m:val="〉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 xml:space="preserve">∉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</m:e>
          </m:acc>
        </m:oMath>
      </m:oMathPara>
    </w:p>
    <w:p w:rsidR="004A5C50" w:rsidRPr="004A5C50" w:rsidRDefault="004A5C50" w:rsidP="008008B0">
      <w:pPr>
        <w:bidi/>
        <w:rPr>
          <w:rFonts w:cstheme="minorHAnsi"/>
        </w:rPr>
      </w:pPr>
    </w:p>
    <w:p w:rsidR="004A5C50" w:rsidRDefault="004A5C50" w:rsidP="004A5C50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בסתירה להנחה.</w:t>
      </w:r>
    </w:p>
    <w:p w:rsidR="004A5C50" w:rsidRDefault="004A5C50" w:rsidP="004A5C50">
      <w:pPr>
        <w:bidi/>
        <w:rPr>
          <w:rFonts w:cstheme="minorHAnsi"/>
          <w:rtl/>
        </w:rPr>
      </w:pPr>
    </w:p>
    <w:p w:rsidR="001A00B6" w:rsidRDefault="00673B39" w:rsidP="001A00B6">
      <w:pPr>
        <w:bidi/>
        <w:rPr>
          <w:rFonts w:cstheme="minorHAnsi"/>
          <w:u w:val="single"/>
          <w:rtl/>
        </w:rPr>
      </w:pPr>
      <w:r>
        <w:rPr>
          <w:rFonts w:cstheme="minorHAnsi" w:hint="cs"/>
          <w:u w:val="single"/>
          <w:rtl/>
        </w:rPr>
        <w:t>הוכחה שני</w:t>
      </w:r>
      <w:r w:rsidR="00693CE2">
        <w:rPr>
          <w:rFonts w:cstheme="minorHAnsi" w:hint="cs"/>
          <w:u w:val="single"/>
          <w:rtl/>
        </w:rPr>
        <w:t>י</w:t>
      </w:r>
      <w:r>
        <w:rPr>
          <w:rFonts w:cstheme="minorHAnsi" w:hint="cs"/>
          <w:u w:val="single"/>
          <w:rtl/>
        </w:rPr>
        <w:t>ה:</w:t>
      </w:r>
    </w:p>
    <w:p w:rsidR="001A00B6" w:rsidRDefault="001A00B6" w:rsidP="00515DF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בונים טבלה</w:t>
      </w:r>
      <w:r w:rsidR="00515DF7">
        <w:rPr>
          <w:rFonts w:cstheme="minorHAnsi" w:hint="cs"/>
          <w:rtl/>
        </w:rPr>
        <w:t xml:space="preserve"> שהעמודות הן אפסילון 0 1 00 01 ... x ...</w:t>
      </w:r>
    </w:p>
    <w:p w:rsidR="00515DF7" w:rsidRDefault="00515DF7" w:rsidP="008008B0">
      <w:pPr>
        <w:bidi/>
        <w:rPr>
          <w:rFonts w:cstheme="minorHAnsi"/>
        </w:rPr>
      </w:pPr>
      <w:r>
        <w:rPr>
          <w:rFonts w:cstheme="minorHAnsi" w:hint="cs"/>
          <w:rtl/>
        </w:rPr>
        <w:t>השורות הן אפסילון 0 1 00 01 ...</w:t>
      </w:r>
      <m:oMath>
        <m:d>
          <m:dPr>
            <m:begChr m:val="〈"/>
            <m:endChr m:val="〉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  <w:r>
        <w:rPr>
          <w:rFonts w:cstheme="minorHAnsi" w:hint="cs"/>
          <w:rtl/>
        </w:rPr>
        <w:t xml:space="preserve"> ...</w:t>
      </w:r>
      <w:r w:rsidR="00340B49">
        <w:rPr>
          <w:rFonts w:cstheme="minorHAnsi" w:hint="cs"/>
          <w:rtl/>
        </w:rPr>
        <w:t xml:space="preserve">הן שפות </w:t>
      </w:r>
      <w:r w:rsidR="000E1284">
        <w:rPr>
          <w:rFonts w:cstheme="minorHAnsi"/>
        </w:rPr>
        <w:t>RE</w:t>
      </w:r>
    </w:p>
    <w:p w:rsidR="000570FF" w:rsidRPr="000570FF" w:rsidRDefault="000570FF" w:rsidP="008008B0">
      <w:pPr>
        <w:bidi/>
        <w:rPr>
          <w:rFonts w:cstheme="minorHAnsi"/>
        </w:rPr>
      </w:pPr>
      <w:r>
        <w:rPr>
          <w:rFonts w:cstheme="minorHAnsi" w:hint="cs"/>
          <w:rtl/>
        </w:rPr>
        <w:t xml:space="preserve">ערכי הטבלה יהיו </w:t>
      </w:r>
      <m:oMath>
        <m:r>
          <w:rPr>
            <w:rFonts w:ascii="Cambria Math" w:hAnsi="Cambria Math" w:cstheme="minorHAnsi"/>
          </w:rPr>
          <m:t>1 ⇔x∈ L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M</m:t>
            </m:r>
          </m:e>
        </m:d>
      </m:oMath>
    </w:p>
    <w:p w:rsidR="000570FF" w:rsidRPr="000570FF" w:rsidRDefault="000570FF" w:rsidP="008008B0">
      <w:pPr>
        <w:bidi/>
        <w:rPr>
          <w:rFonts w:cstheme="minorHAnsi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theme="minorHAnsi"/>
            </w:rPr>
            <m:t>0 ⇔  x ∉ L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M</m:t>
              </m:r>
            </m:e>
          </m:d>
        </m:oMath>
      </m:oMathPara>
    </w:p>
    <w:p w:rsidR="000570FF" w:rsidRDefault="00032B86" w:rsidP="00032B86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 xml:space="preserve">האלכסון של הטבלה הוא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</m:t>
            </m:r>
          </m:e>
          <m:sub>
            <m:r>
              <w:rPr>
                <w:rFonts w:ascii="Cambria Math" w:hAnsi="Cambria Math" w:cstheme="minorHAnsi"/>
              </w:rPr>
              <m:t>D</m:t>
            </m:r>
          </m:sub>
        </m:sSub>
      </m:oMath>
      <w:r w:rsidR="00F46743">
        <w:rPr>
          <w:rFonts w:cstheme="minorHAnsi" w:hint="cs"/>
          <w:rtl/>
        </w:rPr>
        <w:t xml:space="preserve"> !</w:t>
      </w:r>
    </w:p>
    <w:p w:rsidR="000E1284" w:rsidRPr="000570FF" w:rsidRDefault="00BA2E57" w:rsidP="000E1284">
      <w:pPr>
        <w:bidi/>
        <w:rPr>
          <w:rFonts w:cstheme="minorHAnsi"/>
          <w:rtl/>
        </w:rPr>
      </w:pP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</w:rPr>
                  <m:t>D</m:t>
                </m:r>
              </m:sub>
            </m:sSub>
          </m:e>
        </m:acc>
      </m:oMath>
      <w:r w:rsidR="000E1284">
        <w:rPr>
          <w:rFonts w:cstheme="minorHAnsi" w:hint="cs"/>
          <w:rtl/>
        </w:rPr>
        <w:t xml:space="preserve"> היא שורה שאיננה בטבלה ולכן היא לא ב-</w:t>
      </w:r>
      <w:r w:rsidR="000E1284">
        <w:rPr>
          <w:rFonts w:cstheme="minorHAnsi"/>
        </w:rPr>
        <w:t>RE</w:t>
      </w:r>
      <w:r w:rsidR="000E1284">
        <w:rPr>
          <w:rFonts w:cstheme="minorHAnsi" w:hint="cs"/>
          <w:rtl/>
        </w:rPr>
        <w:t xml:space="preserve"> !</w:t>
      </w:r>
      <w:bookmarkStart w:id="0" w:name="_GoBack"/>
      <w:bookmarkEnd w:id="0"/>
    </w:p>
    <w:p w:rsidR="000E1284" w:rsidRDefault="000E1284" w:rsidP="000E1284">
      <w:pPr>
        <w:bidi/>
        <w:rPr>
          <w:rFonts w:cstheme="minorHAnsi"/>
          <w:rtl/>
        </w:rPr>
      </w:pPr>
    </w:p>
    <w:sectPr w:rsidR="000E1284" w:rsidSect="00CD4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5966" w:rsidRDefault="00B35966" w:rsidP="0032688D">
      <w:pPr>
        <w:spacing w:after="0" w:line="240" w:lineRule="auto"/>
      </w:pPr>
      <w:r>
        <w:separator/>
      </w:r>
    </w:p>
  </w:endnote>
  <w:endnote w:type="continuationSeparator" w:id="1">
    <w:p w:rsidR="00B35966" w:rsidRDefault="00B35966" w:rsidP="00326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5966" w:rsidRDefault="00B35966" w:rsidP="0032688D">
      <w:pPr>
        <w:spacing w:after="0" w:line="240" w:lineRule="auto"/>
      </w:pPr>
      <w:r>
        <w:separator/>
      </w:r>
    </w:p>
  </w:footnote>
  <w:footnote w:type="continuationSeparator" w:id="1">
    <w:p w:rsidR="00B35966" w:rsidRDefault="00B35966" w:rsidP="003268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2DD9"/>
    <w:multiLevelType w:val="hybridMultilevel"/>
    <w:tmpl w:val="FF4490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F96D41"/>
    <w:multiLevelType w:val="hybridMultilevel"/>
    <w:tmpl w:val="A2227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73258E"/>
    <w:multiLevelType w:val="hybridMultilevel"/>
    <w:tmpl w:val="23527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D92F5C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E50E9"/>
    <w:multiLevelType w:val="hybridMultilevel"/>
    <w:tmpl w:val="5DB2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042040"/>
    <w:multiLevelType w:val="hybridMultilevel"/>
    <w:tmpl w:val="28EC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672E7"/>
    <w:multiLevelType w:val="hybridMultilevel"/>
    <w:tmpl w:val="994E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0C70F8"/>
    <w:multiLevelType w:val="hybridMultilevel"/>
    <w:tmpl w:val="D2E09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2114C"/>
    <w:multiLevelType w:val="hybridMultilevel"/>
    <w:tmpl w:val="A176C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BA1C0A"/>
    <w:multiLevelType w:val="hybridMultilevel"/>
    <w:tmpl w:val="063E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75647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67124"/>
    <w:multiLevelType w:val="hybridMultilevel"/>
    <w:tmpl w:val="912E2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A127345"/>
    <w:multiLevelType w:val="hybridMultilevel"/>
    <w:tmpl w:val="5A08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F1ACE"/>
    <w:multiLevelType w:val="hybridMultilevel"/>
    <w:tmpl w:val="727454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E166EED"/>
    <w:multiLevelType w:val="hybridMultilevel"/>
    <w:tmpl w:val="8C20238A"/>
    <w:lvl w:ilvl="0" w:tplc="B490AD44">
      <w:start w:val="1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5">
    <w:nsid w:val="56622712"/>
    <w:multiLevelType w:val="hybridMultilevel"/>
    <w:tmpl w:val="51C0B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814D86"/>
    <w:multiLevelType w:val="hybridMultilevel"/>
    <w:tmpl w:val="B64E3F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152BBF"/>
    <w:multiLevelType w:val="hybridMultilevel"/>
    <w:tmpl w:val="05165A9E"/>
    <w:lvl w:ilvl="0" w:tplc="C96CCEEE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5153569"/>
    <w:multiLevelType w:val="hybridMultilevel"/>
    <w:tmpl w:val="9C7E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8179F0"/>
    <w:multiLevelType w:val="hybridMultilevel"/>
    <w:tmpl w:val="73C2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9562AC"/>
    <w:multiLevelType w:val="hybridMultilevel"/>
    <w:tmpl w:val="77EC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6805CF"/>
    <w:multiLevelType w:val="hybridMultilevel"/>
    <w:tmpl w:val="2EF25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6"/>
  </w:num>
  <w:num w:numId="5">
    <w:abstractNumId w:val="7"/>
  </w:num>
  <w:num w:numId="6">
    <w:abstractNumId w:val="0"/>
  </w:num>
  <w:num w:numId="7">
    <w:abstractNumId w:val="17"/>
  </w:num>
  <w:num w:numId="8">
    <w:abstractNumId w:val="13"/>
  </w:num>
  <w:num w:numId="9">
    <w:abstractNumId w:val="6"/>
  </w:num>
  <w:num w:numId="10">
    <w:abstractNumId w:val="21"/>
  </w:num>
  <w:num w:numId="11">
    <w:abstractNumId w:val="20"/>
  </w:num>
  <w:num w:numId="12">
    <w:abstractNumId w:val="8"/>
  </w:num>
  <w:num w:numId="13">
    <w:abstractNumId w:val="19"/>
  </w:num>
  <w:num w:numId="14">
    <w:abstractNumId w:val="5"/>
  </w:num>
  <w:num w:numId="15">
    <w:abstractNumId w:val="14"/>
  </w:num>
  <w:num w:numId="16">
    <w:abstractNumId w:val="18"/>
  </w:num>
  <w:num w:numId="17">
    <w:abstractNumId w:val="4"/>
  </w:num>
  <w:num w:numId="18">
    <w:abstractNumId w:val="12"/>
  </w:num>
  <w:num w:numId="19">
    <w:abstractNumId w:val="10"/>
  </w:num>
  <w:num w:numId="20">
    <w:abstractNumId w:val="9"/>
  </w:num>
  <w:num w:numId="21">
    <w:abstractNumId w:val="3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0D3D"/>
    <w:rsid w:val="00011A78"/>
    <w:rsid w:val="000276BE"/>
    <w:rsid w:val="00032B86"/>
    <w:rsid w:val="00037DE9"/>
    <w:rsid w:val="00045134"/>
    <w:rsid w:val="000570FF"/>
    <w:rsid w:val="00057866"/>
    <w:rsid w:val="00060A6E"/>
    <w:rsid w:val="000664BD"/>
    <w:rsid w:val="00067A83"/>
    <w:rsid w:val="00067FFC"/>
    <w:rsid w:val="00077681"/>
    <w:rsid w:val="00081C58"/>
    <w:rsid w:val="00092482"/>
    <w:rsid w:val="00094031"/>
    <w:rsid w:val="000B0A89"/>
    <w:rsid w:val="000B2FED"/>
    <w:rsid w:val="000B3B72"/>
    <w:rsid w:val="000C27DC"/>
    <w:rsid w:val="000C3355"/>
    <w:rsid w:val="000D16B1"/>
    <w:rsid w:val="000E1284"/>
    <w:rsid w:val="000E2192"/>
    <w:rsid w:val="000F5D36"/>
    <w:rsid w:val="001070BC"/>
    <w:rsid w:val="00113137"/>
    <w:rsid w:val="00115A51"/>
    <w:rsid w:val="00115D89"/>
    <w:rsid w:val="00116079"/>
    <w:rsid w:val="0012463F"/>
    <w:rsid w:val="0016540F"/>
    <w:rsid w:val="00166255"/>
    <w:rsid w:val="00166548"/>
    <w:rsid w:val="00170A11"/>
    <w:rsid w:val="00173A38"/>
    <w:rsid w:val="00181355"/>
    <w:rsid w:val="00185451"/>
    <w:rsid w:val="00192088"/>
    <w:rsid w:val="0019658E"/>
    <w:rsid w:val="001A00B6"/>
    <w:rsid w:val="001C2D57"/>
    <w:rsid w:val="001C696D"/>
    <w:rsid w:val="001C6C75"/>
    <w:rsid w:val="001E5D41"/>
    <w:rsid w:val="001F33E3"/>
    <w:rsid w:val="00201F35"/>
    <w:rsid w:val="00203DCC"/>
    <w:rsid w:val="00207681"/>
    <w:rsid w:val="00211BDD"/>
    <w:rsid w:val="00225DDF"/>
    <w:rsid w:val="00237173"/>
    <w:rsid w:val="002401BD"/>
    <w:rsid w:val="00240F0E"/>
    <w:rsid w:val="00244065"/>
    <w:rsid w:val="002470AA"/>
    <w:rsid w:val="002474F4"/>
    <w:rsid w:val="0026054A"/>
    <w:rsid w:val="00265269"/>
    <w:rsid w:val="00282712"/>
    <w:rsid w:val="002A4F3A"/>
    <w:rsid w:val="002B094B"/>
    <w:rsid w:val="002C03A6"/>
    <w:rsid w:val="002C1108"/>
    <w:rsid w:val="002C4807"/>
    <w:rsid w:val="002D2CBC"/>
    <w:rsid w:val="002D7A0E"/>
    <w:rsid w:val="002F0633"/>
    <w:rsid w:val="003042B7"/>
    <w:rsid w:val="003054E9"/>
    <w:rsid w:val="00322BFF"/>
    <w:rsid w:val="00326834"/>
    <w:rsid w:val="0032688D"/>
    <w:rsid w:val="0033011D"/>
    <w:rsid w:val="003330A7"/>
    <w:rsid w:val="0034016B"/>
    <w:rsid w:val="00340B49"/>
    <w:rsid w:val="00343CE2"/>
    <w:rsid w:val="00353B22"/>
    <w:rsid w:val="003631BA"/>
    <w:rsid w:val="003638AE"/>
    <w:rsid w:val="003744E5"/>
    <w:rsid w:val="00375A96"/>
    <w:rsid w:val="003828A7"/>
    <w:rsid w:val="00382CA9"/>
    <w:rsid w:val="00385800"/>
    <w:rsid w:val="00391C6B"/>
    <w:rsid w:val="00391F22"/>
    <w:rsid w:val="003A056A"/>
    <w:rsid w:val="003A0B60"/>
    <w:rsid w:val="003A427A"/>
    <w:rsid w:val="003A708A"/>
    <w:rsid w:val="003B01E3"/>
    <w:rsid w:val="003D11EC"/>
    <w:rsid w:val="003F086A"/>
    <w:rsid w:val="00403461"/>
    <w:rsid w:val="00405F4B"/>
    <w:rsid w:val="004112A5"/>
    <w:rsid w:val="0041389D"/>
    <w:rsid w:val="004242ED"/>
    <w:rsid w:val="004320DF"/>
    <w:rsid w:val="00433481"/>
    <w:rsid w:val="004336D3"/>
    <w:rsid w:val="00436AC4"/>
    <w:rsid w:val="004409D3"/>
    <w:rsid w:val="004441DF"/>
    <w:rsid w:val="0044486F"/>
    <w:rsid w:val="00446E3B"/>
    <w:rsid w:val="0044779B"/>
    <w:rsid w:val="00460B0E"/>
    <w:rsid w:val="0046789A"/>
    <w:rsid w:val="004721E2"/>
    <w:rsid w:val="00484756"/>
    <w:rsid w:val="00486606"/>
    <w:rsid w:val="00493654"/>
    <w:rsid w:val="004A23BB"/>
    <w:rsid w:val="004A5C50"/>
    <w:rsid w:val="004C6599"/>
    <w:rsid w:val="004D31A9"/>
    <w:rsid w:val="004D66FE"/>
    <w:rsid w:val="004E0354"/>
    <w:rsid w:val="004F5705"/>
    <w:rsid w:val="005003AE"/>
    <w:rsid w:val="005138F9"/>
    <w:rsid w:val="005158CB"/>
    <w:rsid w:val="00515DF7"/>
    <w:rsid w:val="005309FC"/>
    <w:rsid w:val="00531676"/>
    <w:rsid w:val="00540BF6"/>
    <w:rsid w:val="00541F51"/>
    <w:rsid w:val="00544A01"/>
    <w:rsid w:val="00554659"/>
    <w:rsid w:val="00564843"/>
    <w:rsid w:val="00586161"/>
    <w:rsid w:val="005A6DD7"/>
    <w:rsid w:val="005B222A"/>
    <w:rsid w:val="005B3A44"/>
    <w:rsid w:val="005C2040"/>
    <w:rsid w:val="005C297C"/>
    <w:rsid w:val="005D1F2E"/>
    <w:rsid w:val="005D2CF5"/>
    <w:rsid w:val="005D761D"/>
    <w:rsid w:val="005E470D"/>
    <w:rsid w:val="005E4FBC"/>
    <w:rsid w:val="005E5B91"/>
    <w:rsid w:val="005E7502"/>
    <w:rsid w:val="005F02D6"/>
    <w:rsid w:val="005F6301"/>
    <w:rsid w:val="005F722C"/>
    <w:rsid w:val="00603721"/>
    <w:rsid w:val="00603978"/>
    <w:rsid w:val="0061064E"/>
    <w:rsid w:val="00631DD2"/>
    <w:rsid w:val="0063383E"/>
    <w:rsid w:val="00637C21"/>
    <w:rsid w:val="00641DD4"/>
    <w:rsid w:val="00660C2D"/>
    <w:rsid w:val="0066762C"/>
    <w:rsid w:val="00667950"/>
    <w:rsid w:val="00671D3F"/>
    <w:rsid w:val="00673B39"/>
    <w:rsid w:val="006756AE"/>
    <w:rsid w:val="006935CE"/>
    <w:rsid w:val="00693CE2"/>
    <w:rsid w:val="00693EDB"/>
    <w:rsid w:val="006A59B3"/>
    <w:rsid w:val="006A61A0"/>
    <w:rsid w:val="006B7896"/>
    <w:rsid w:val="006C1B3A"/>
    <w:rsid w:val="006C6C12"/>
    <w:rsid w:val="006E0680"/>
    <w:rsid w:val="006E7EBF"/>
    <w:rsid w:val="006F274A"/>
    <w:rsid w:val="006F4982"/>
    <w:rsid w:val="00703E13"/>
    <w:rsid w:val="00706445"/>
    <w:rsid w:val="00713C6A"/>
    <w:rsid w:val="007208FA"/>
    <w:rsid w:val="0072750D"/>
    <w:rsid w:val="00731ED9"/>
    <w:rsid w:val="00732D2E"/>
    <w:rsid w:val="0073523C"/>
    <w:rsid w:val="00745D06"/>
    <w:rsid w:val="00747A65"/>
    <w:rsid w:val="00755F4C"/>
    <w:rsid w:val="00756023"/>
    <w:rsid w:val="00764F6C"/>
    <w:rsid w:val="00775876"/>
    <w:rsid w:val="007830CE"/>
    <w:rsid w:val="00790CC8"/>
    <w:rsid w:val="007B05BF"/>
    <w:rsid w:val="007B204D"/>
    <w:rsid w:val="007D01AC"/>
    <w:rsid w:val="007D0FD2"/>
    <w:rsid w:val="007D1A9E"/>
    <w:rsid w:val="007E19F1"/>
    <w:rsid w:val="007E37A7"/>
    <w:rsid w:val="007F6985"/>
    <w:rsid w:val="008008B0"/>
    <w:rsid w:val="0080237F"/>
    <w:rsid w:val="008046BA"/>
    <w:rsid w:val="00817B5E"/>
    <w:rsid w:val="00820FA7"/>
    <w:rsid w:val="0083542F"/>
    <w:rsid w:val="00843BC4"/>
    <w:rsid w:val="008441AE"/>
    <w:rsid w:val="00844DD3"/>
    <w:rsid w:val="00847E9C"/>
    <w:rsid w:val="008506ED"/>
    <w:rsid w:val="00856C8C"/>
    <w:rsid w:val="0086597C"/>
    <w:rsid w:val="00867BD8"/>
    <w:rsid w:val="008700FC"/>
    <w:rsid w:val="008769A8"/>
    <w:rsid w:val="0088171E"/>
    <w:rsid w:val="00887487"/>
    <w:rsid w:val="00896A9F"/>
    <w:rsid w:val="008A542C"/>
    <w:rsid w:val="008C53A4"/>
    <w:rsid w:val="008D3456"/>
    <w:rsid w:val="008D7061"/>
    <w:rsid w:val="008E4190"/>
    <w:rsid w:val="008E4CCC"/>
    <w:rsid w:val="00902A21"/>
    <w:rsid w:val="00902D0E"/>
    <w:rsid w:val="0090361B"/>
    <w:rsid w:val="00903B25"/>
    <w:rsid w:val="00903B58"/>
    <w:rsid w:val="00903E7F"/>
    <w:rsid w:val="009042A5"/>
    <w:rsid w:val="009118F0"/>
    <w:rsid w:val="00931CA9"/>
    <w:rsid w:val="00933405"/>
    <w:rsid w:val="009360E1"/>
    <w:rsid w:val="00942CC0"/>
    <w:rsid w:val="00946F04"/>
    <w:rsid w:val="00951BA2"/>
    <w:rsid w:val="009548ED"/>
    <w:rsid w:val="009577E4"/>
    <w:rsid w:val="00962470"/>
    <w:rsid w:val="00965757"/>
    <w:rsid w:val="00966DFC"/>
    <w:rsid w:val="00971D75"/>
    <w:rsid w:val="0097295B"/>
    <w:rsid w:val="009733BC"/>
    <w:rsid w:val="00976CFE"/>
    <w:rsid w:val="009901A2"/>
    <w:rsid w:val="00995127"/>
    <w:rsid w:val="009A23C7"/>
    <w:rsid w:val="009A7066"/>
    <w:rsid w:val="009A7B1B"/>
    <w:rsid w:val="009D17B6"/>
    <w:rsid w:val="009D1E05"/>
    <w:rsid w:val="009D380E"/>
    <w:rsid w:val="009E37E0"/>
    <w:rsid w:val="009E3DAF"/>
    <w:rsid w:val="00A02036"/>
    <w:rsid w:val="00A038F3"/>
    <w:rsid w:val="00A0694F"/>
    <w:rsid w:val="00A12F0A"/>
    <w:rsid w:val="00A53108"/>
    <w:rsid w:val="00A565D8"/>
    <w:rsid w:val="00A5777C"/>
    <w:rsid w:val="00A67187"/>
    <w:rsid w:val="00A70570"/>
    <w:rsid w:val="00A76DC9"/>
    <w:rsid w:val="00AA210E"/>
    <w:rsid w:val="00AA7FC9"/>
    <w:rsid w:val="00AB2D57"/>
    <w:rsid w:val="00AB46CF"/>
    <w:rsid w:val="00AC4D3D"/>
    <w:rsid w:val="00AF2004"/>
    <w:rsid w:val="00AF7092"/>
    <w:rsid w:val="00B04678"/>
    <w:rsid w:val="00B046C8"/>
    <w:rsid w:val="00B132E7"/>
    <w:rsid w:val="00B13921"/>
    <w:rsid w:val="00B240A6"/>
    <w:rsid w:val="00B35966"/>
    <w:rsid w:val="00B473A0"/>
    <w:rsid w:val="00B60D44"/>
    <w:rsid w:val="00B61206"/>
    <w:rsid w:val="00B749F3"/>
    <w:rsid w:val="00B82BAB"/>
    <w:rsid w:val="00B84A3C"/>
    <w:rsid w:val="00B907CB"/>
    <w:rsid w:val="00B90859"/>
    <w:rsid w:val="00BA278B"/>
    <w:rsid w:val="00BA27F7"/>
    <w:rsid w:val="00BA2E57"/>
    <w:rsid w:val="00BB7347"/>
    <w:rsid w:val="00BD428C"/>
    <w:rsid w:val="00BD5BBB"/>
    <w:rsid w:val="00BE2A07"/>
    <w:rsid w:val="00BF32DC"/>
    <w:rsid w:val="00BF3C21"/>
    <w:rsid w:val="00C146B2"/>
    <w:rsid w:val="00C23285"/>
    <w:rsid w:val="00C26D11"/>
    <w:rsid w:val="00C30583"/>
    <w:rsid w:val="00C476B0"/>
    <w:rsid w:val="00C62A3C"/>
    <w:rsid w:val="00C777A9"/>
    <w:rsid w:val="00C81D2B"/>
    <w:rsid w:val="00C9423A"/>
    <w:rsid w:val="00C94AF9"/>
    <w:rsid w:val="00C97527"/>
    <w:rsid w:val="00CA7CDF"/>
    <w:rsid w:val="00CC00CC"/>
    <w:rsid w:val="00CC0D3D"/>
    <w:rsid w:val="00CC141E"/>
    <w:rsid w:val="00CC16A7"/>
    <w:rsid w:val="00CD438F"/>
    <w:rsid w:val="00CD54EE"/>
    <w:rsid w:val="00CE73BC"/>
    <w:rsid w:val="00CF3115"/>
    <w:rsid w:val="00D03163"/>
    <w:rsid w:val="00D055E1"/>
    <w:rsid w:val="00D175B9"/>
    <w:rsid w:val="00D263F5"/>
    <w:rsid w:val="00D42393"/>
    <w:rsid w:val="00D4493A"/>
    <w:rsid w:val="00D57F0B"/>
    <w:rsid w:val="00D81228"/>
    <w:rsid w:val="00D87D19"/>
    <w:rsid w:val="00DA43D0"/>
    <w:rsid w:val="00DB0B23"/>
    <w:rsid w:val="00DB1B2D"/>
    <w:rsid w:val="00DB32D9"/>
    <w:rsid w:val="00DC4117"/>
    <w:rsid w:val="00DD58A4"/>
    <w:rsid w:val="00DF0952"/>
    <w:rsid w:val="00DF1A44"/>
    <w:rsid w:val="00E004D2"/>
    <w:rsid w:val="00E04F5F"/>
    <w:rsid w:val="00E204EF"/>
    <w:rsid w:val="00E224D3"/>
    <w:rsid w:val="00E34D7C"/>
    <w:rsid w:val="00E3776C"/>
    <w:rsid w:val="00E378DE"/>
    <w:rsid w:val="00E401BA"/>
    <w:rsid w:val="00E41521"/>
    <w:rsid w:val="00E41D41"/>
    <w:rsid w:val="00E529E5"/>
    <w:rsid w:val="00E572DA"/>
    <w:rsid w:val="00E618EE"/>
    <w:rsid w:val="00E80943"/>
    <w:rsid w:val="00E84A57"/>
    <w:rsid w:val="00E922CF"/>
    <w:rsid w:val="00EA110A"/>
    <w:rsid w:val="00EA44C6"/>
    <w:rsid w:val="00EB576E"/>
    <w:rsid w:val="00EB76BD"/>
    <w:rsid w:val="00EB7B20"/>
    <w:rsid w:val="00ED1335"/>
    <w:rsid w:val="00ED45EE"/>
    <w:rsid w:val="00ED5C97"/>
    <w:rsid w:val="00EE0D85"/>
    <w:rsid w:val="00EF627F"/>
    <w:rsid w:val="00F046B1"/>
    <w:rsid w:val="00F11F72"/>
    <w:rsid w:val="00F15D81"/>
    <w:rsid w:val="00F21A6E"/>
    <w:rsid w:val="00F34E99"/>
    <w:rsid w:val="00F40D7B"/>
    <w:rsid w:val="00F46743"/>
    <w:rsid w:val="00F51B94"/>
    <w:rsid w:val="00F56B65"/>
    <w:rsid w:val="00F57D51"/>
    <w:rsid w:val="00F92759"/>
    <w:rsid w:val="00FA082F"/>
    <w:rsid w:val="00FA0A92"/>
    <w:rsid w:val="00FA3BA9"/>
    <w:rsid w:val="00FA5BF4"/>
    <w:rsid w:val="00FA739A"/>
    <w:rsid w:val="00FB2DD2"/>
    <w:rsid w:val="00FC71C9"/>
    <w:rsid w:val="00FD267E"/>
    <w:rsid w:val="00FE26AC"/>
    <w:rsid w:val="00FE7A40"/>
    <w:rsid w:val="00FF2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D3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0D3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C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CC0D3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32688D"/>
  </w:style>
  <w:style w:type="paragraph" w:styleId="a9">
    <w:name w:val="footer"/>
    <w:basedOn w:val="a"/>
    <w:link w:val="aa"/>
    <w:uiPriority w:val="99"/>
    <w:semiHidden/>
    <w:unhideWhenUsed/>
    <w:rsid w:val="003268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semiHidden/>
    <w:rsid w:val="0032688D"/>
  </w:style>
  <w:style w:type="table" w:styleId="ab">
    <w:name w:val="Table Grid"/>
    <w:basedOn w:val="a1"/>
    <w:uiPriority w:val="59"/>
    <w:rsid w:val="009E3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778</Words>
  <Characters>4438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436</cp:revision>
  <cp:lastPrinted>2019-11-24T18:56:00Z</cp:lastPrinted>
  <dcterms:created xsi:type="dcterms:W3CDTF">2019-10-28T16:01:00Z</dcterms:created>
  <dcterms:modified xsi:type="dcterms:W3CDTF">2020-01-20T15:51:00Z</dcterms:modified>
</cp:coreProperties>
</file>