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Default="008C53A4" w:rsidP="00CC0D3D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9335F0">
        <w:rPr>
          <w:rFonts w:cstheme="minorHAnsi" w:hint="cs"/>
          <w:b/>
          <w:bCs/>
          <w:rtl/>
        </w:rPr>
        <w:t>5</w:t>
      </w:r>
    </w:p>
    <w:p w:rsidR="009335F0" w:rsidRDefault="00A07AD8" w:rsidP="009335F0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:rsidR="00A07AD8" w:rsidRPr="00A07AD8" w:rsidRDefault="00A07AD8" w:rsidP="00A07AD8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המטרה - סיווג שפות</w:t>
      </w:r>
    </w:p>
    <w:p w:rsidR="000E1284" w:rsidRPr="00A07AD8" w:rsidRDefault="00A07AD8" w:rsidP="00A07AD8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מחלקות של שפות: </w:t>
      </w:r>
      <m:oMath>
        <m:r>
          <w:rPr>
            <w:rFonts w:ascii="Cambria Math" w:hAnsi="Cambria Math" w:cstheme="minorHAnsi"/>
          </w:rPr>
          <m:t>R, RE, coRE</m:t>
        </m:r>
      </m:oMath>
    </w:p>
    <w:p w:rsidR="00A07AD8" w:rsidRPr="00A07AD8" w:rsidRDefault="00A07AD8" w:rsidP="00116A7A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HP=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M stops on x</m:t>
          </m:r>
          <m:r>
            <w:rPr>
              <w:rFonts w:ascii="Cambria Math" w:hAnsi="Cambria Math" w:cstheme="minorHAnsi"/>
            </w:rPr>
            <m:t>}</m:t>
          </m:r>
        </m:oMath>
      </m:oMathPara>
    </w:p>
    <w:p w:rsidR="00A07AD8" w:rsidRDefault="00A07AD8" w:rsidP="00116A7A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  <m:r>
            <w:rPr>
              <w:rFonts w:ascii="Cambria Math" w:hAnsi="Cambria Math" w:cstheme="minorHAnsi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|M accepts x</m:t>
          </m:r>
          <m:r>
            <w:rPr>
              <w:rFonts w:ascii="Cambria Math" w:hAnsi="Cambria Math" w:cstheme="minorHAnsi"/>
            </w:rPr>
            <m:t>}</m:t>
          </m:r>
        </m:oMath>
      </m:oMathPara>
    </w:p>
    <w:p w:rsidR="00116A7A" w:rsidRDefault="00116A7A" w:rsidP="00116A7A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|M accepts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:rsidR="00A07AD8" w:rsidRPr="00116A7A" w:rsidRDefault="00116A7A" w:rsidP="00116A7A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  <m:r>
            <w:rPr>
              <w:rFonts w:ascii="Cambria Math" w:hAnsi="Cambria Math" w:cstheme="minorHAnsi"/>
            </w:rPr>
            <m:t>,HP∈RE\R</m:t>
          </m:r>
        </m:oMath>
      </m:oMathPara>
    </w:p>
    <w:p w:rsidR="00116A7A" w:rsidRDefault="00116A7A" w:rsidP="00116A7A">
      <w:pPr>
        <w:rPr>
          <w:rFonts w:cstheme="minorHAns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U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HP</m:t>
              </m:r>
            </m:e>
          </m:acc>
          <m:r>
            <w:rPr>
              <w:rFonts w:ascii="Cambria Math" w:hAnsi="Cambria Math" w:cstheme="minorHAnsi"/>
            </w:rPr>
            <m:t>∉R</m:t>
          </m:r>
          <m:r>
            <w:rPr>
              <w:rFonts w:ascii="Cambria Math" w:hAnsi="Cambria Math" w:cstheme="minorHAnsi"/>
            </w:rPr>
            <m:t>E</m:t>
          </m:r>
        </m:oMath>
      </m:oMathPara>
    </w:p>
    <w:p w:rsidR="00116A7A" w:rsidRDefault="00116A7A" w:rsidP="00116A7A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רדוקציות: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אם קיימת פונק'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מלאה, ניתנת לחישוב ותקפה: </w:t>
      </w:r>
      <m:oMath>
        <m:r>
          <w:rPr>
            <w:rFonts w:ascii="Cambria Math" w:hAnsi="Cambria Math" w:cstheme="minorHAnsi"/>
          </w:rPr>
          <m:t>∀x∈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:x∈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⟺f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116A7A" w:rsidRDefault="00116A7A" w:rsidP="00116A7A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תכונות של רדוקציות:</w:t>
      </w:r>
    </w:p>
    <w:p w:rsidR="00116A7A" w:rsidRPr="00301A41" w:rsidRDefault="00116A7A" w:rsidP="00301A41">
      <w:pPr>
        <w:pStyle w:val="a3"/>
        <w:numPr>
          <w:ilvl w:val="0"/>
          <w:numId w:val="23"/>
        </w:numPr>
        <w:bidi/>
        <w:rPr>
          <w:rFonts w:cstheme="minorHAnsi" w:hint="cs"/>
          <w:rtl/>
        </w:rPr>
      </w:pPr>
      <w:r w:rsidRPr="00301A41">
        <w:rPr>
          <w:rFonts w:cstheme="minorHAnsi" w:hint="cs"/>
          <w:rtl/>
        </w:rPr>
        <w:t>טרנזיטיביות</w:t>
      </w:r>
    </w:p>
    <w:p w:rsidR="00116A7A" w:rsidRPr="00301A41" w:rsidRDefault="00C416C8" w:rsidP="00E62BE3">
      <w:pPr>
        <w:pStyle w:val="a3"/>
        <w:numPr>
          <w:ilvl w:val="0"/>
          <w:numId w:val="23"/>
        </w:num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משפט הרדוקציה -</w:t>
      </w:r>
      <w:r w:rsidR="00116A7A" w:rsidRPr="00301A41">
        <w:rPr>
          <w:rFonts w:cstheme="minorHAnsi" w:hint="cs"/>
          <w:rtl/>
        </w:rPr>
        <w:t xml:space="preserve">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E62BE3">
        <w:rPr>
          <w:rFonts w:cstheme="minorHAnsi" w:hint="cs"/>
          <w:rtl/>
        </w:rPr>
        <w:t xml:space="preserve"> אז:</w:t>
      </w:r>
    </w:p>
    <w:p w:rsidR="00116A7A" w:rsidRDefault="00116A7A" w:rsidP="00116A7A">
      <w:pPr>
        <w:rPr>
          <w:rFonts w:cstheme="minorHAnsi"/>
        </w:rPr>
      </w:pPr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∉R→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∉R</m:t>
        </m:r>
      </m:oMath>
    </w:p>
    <w:p w:rsidR="00116A7A" w:rsidRPr="00116A7A" w:rsidRDefault="00116A7A" w:rsidP="00116A7A">
      <w:pPr>
        <w:rPr>
          <w:rFonts w:cstheme="minorHAnsi" w:hint="cs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∉RE→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∉RE</m:t>
          </m:r>
        </m:oMath>
      </m:oMathPara>
    </w:p>
    <w:p w:rsidR="00116A7A" w:rsidRPr="00116A7A" w:rsidRDefault="00116A7A" w:rsidP="00116A7A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∉coRE→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∉coRE</m:t>
          </m:r>
        </m:oMath>
      </m:oMathPara>
    </w:p>
    <w:p w:rsidR="00116A7A" w:rsidRPr="00301A41" w:rsidRDefault="00301A41" w:rsidP="00301A41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דוגמה 1</w:t>
      </w:r>
    </w:p>
    <w:p w:rsidR="00116A7A" w:rsidRPr="00EF22CD" w:rsidRDefault="00EF22CD" w:rsidP="00EF22C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M stops for every input</m:t>
              </m:r>
            </m:e>
          </m:d>
        </m:oMath>
      </m:oMathPara>
    </w:p>
    <w:p w:rsidR="00116A7A" w:rsidRDefault="00C742C1" w:rsidP="00C742C1">
      <w:pPr>
        <w:bidi/>
        <w:rPr>
          <w:rFonts w:cstheme="minorHAnsi" w:hint="cs"/>
          <w:rtl/>
        </w:rPr>
      </w:pPr>
      <w:r w:rsidRPr="00C742C1"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L∉R</m:t>
        </m:r>
      </m:oMath>
    </w:p>
    <w:p w:rsidR="00C742C1" w:rsidRDefault="00C742C1" w:rsidP="00C742C1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C742C1" w:rsidRDefault="00C742C1" w:rsidP="00C742C1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נראה רדוקציה </w:t>
      </w:r>
      <m:oMath>
        <m:r>
          <w:rPr>
            <w:rFonts w:ascii="Cambria Math" w:hAnsi="Cambria Math" w:cstheme="minorHAnsi"/>
          </w:rPr>
          <m:t>HP≤L</m:t>
        </m:r>
      </m:oMath>
      <w:r>
        <w:rPr>
          <w:rFonts w:cstheme="minorHAnsi" w:hint="cs"/>
          <w:rtl/>
        </w:rPr>
        <w:t xml:space="preserve"> והטענה תנבע ממשפט הרדוקציה</w:t>
      </w:r>
    </w:p>
    <w:p w:rsidR="00C742C1" w:rsidRDefault="0046408A" w:rsidP="0046408A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</m:oMath>
      </m:oMathPara>
    </w:p>
    <w:tbl>
      <w:tblPr>
        <w:tblStyle w:val="ab"/>
        <w:bidiVisual/>
        <w:tblW w:w="0" w:type="auto"/>
        <w:tblLayout w:type="fixed"/>
        <w:tblLook w:val="04A0"/>
      </w:tblPr>
      <w:tblGrid>
        <w:gridCol w:w="9576"/>
      </w:tblGrid>
      <w:tr w:rsidR="00973F05" w:rsidTr="0087706F">
        <w:tc>
          <w:tcPr>
            <w:tcW w:w="9576" w:type="dxa"/>
          </w:tcPr>
          <w:p w:rsidR="00973F05" w:rsidRPr="00973F05" w:rsidRDefault="00973F05" w:rsidP="00973F05">
            <w:pPr>
              <w:bidi/>
              <w:rPr>
                <w:rFonts w:cstheme="minorHAnsi" w:hint="cs"/>
                <w:u w:val="single"/>
                <w:rtl/>
              </w:rPr>
            </w:pPr>
            <w:r>
              <w:rPr>
                <w:rFonts w:cstheme="minorHAnsi" w:hint="cs"/>
                <w:u w:val="single"/>
                <w:rtl/>
              </w:rPr>
              <w:t>רעיון ל</w:t>
            </w:r>
            <w:r w:rsidRPr="00973F05">
              <w:rPr>
                <w:rFonts w:cstheme="minorHAnsi" w:hint="cs"/>
                <w:u w:val="single"/>
                <w:rtl/>
              </w:rPr>
              <w:t>תקפות:</w:t>
            </w:r>
          </w:p>
          <w:tbl>
            <w:tblPr>
              <w:tblStyle w:val="ab"/>
              <w:bidiVisual/>
              <w:tblW w:w="0" w:type="auto"/>
              <w:tblInd w:w="42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700"/>
              <w:gridCol w:w="487"/>
              <w:gridCol w:w="1938"/>
            </w:tblGrid>
            <w:tr w:rsidR="0087706F" w:rsidTr="0087706F">
              <w:tc>
                <w:tcPr>
                  <w:tcW w:w="2700" w:type="dxa"/>
                </w:tcPr>
                <w:p w:rsidR="0087706F" w:rsidRDefault="0087706F" w:rsidP="002D6B97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∈L</m:t>
                      </m:r>
                    </m:oMath>
                  </m:oMathPara>
                </w:p>
              </w:tc>
              <w:tc>
                <w:tcPr>
                  <w:tcW w:w="487" w:type="dxa"/>
                </w:tcPr>
                <w:p w:rsidR="0087706F" w:rsidRDefault="0087706F" w:rsidP="002D6B97">
                  <w:pPr>
                    <w:jc w:val="center"/>
                    <w:rPr>
                      <w:rFonts w:ascii="Calibri" w:eastAsia="Times New Roman" w:hAnsi="Calibri" w:cs="Calibr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⟺</m:t>
                      </m:r>
                    </m:oMath>
                  </m:oMathPara>
                </w:p>
              </w:tc>
              <w:tc>
                <w:tcPr>
                  <w:tcW w:w="1938" w:type="dxa"/>
                </w:tcPr>
                <w:p w:rsidR="0087706F" w:rsidRDefault="0087706F" w:rsidP="002D6B97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,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∈H</m:t>
                      </m:r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oMath>
                  </m:oMathPara>
                </w:p>
              </w:tc>
            </w:tr>
            <w:tr w:rsidR="0087706F" w:rsidTr="0087706F">
              <w:tc>
                <w:tcPr>
                  <w:tcW w:w="2700" w:type="dxa"/>
                </w:tcPr>
                <w:p w:rsidR="0087706F" w:rsidRDefault="0087706F" w:rsidP="002D6B97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stops </m:t>
                      </m:r>
                      <m:r>
                        <w:rPr>
                          <w:rFonts w:ascii="Cambria Math" w:hAnsi="Cambria Math" w:cstheme="minorHAnsi"/>
                        </w:rPr>
                        <m:t>on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every inpu</m:t>
                      </m:r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487" w:type="dxa"/>
                </w:tcPr>
                <w:p w:rsidR="0087706F" w:rsidRDefault="0087706F" w:rsidP="002D6B97">
                  <w:pPr>
                    <w:jc w:val="center"/>
                    <w:rPr>
                      <w:rFonts w:ascii="Calibri" w:eastAsia="Times New Roman" w:hAnsi="Calibri" w:cs="Calibri"/>
                    </w:rPr>
                  </w:pPr>
                </w:p>
              </w:tc>
              <w:tc>
                <w:tcPr>
                  <w:tcW w:w="1938" w:type="dxa"/>
                </w:tcPr>
                <w:p w:rsidR="0087706F" w:rsidRDefault="0087706F" w:rsidP="002D6B97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inorHAnsi"/>
                        </w:rPr>
                        <m:t>M stops on x</m:t>
                      </m:r>
                    </m:oMath>
                  </m:oMathPara>
                </w:p>
              </w:tc>
            </w:tr>
          </w:tbl>
          <w:p w:rsidR="00973F05" w:rsidRDefault="00973F05" w:rsidP="00973F05">
            <w:pPr>
              <w:bidi/>
              <w:rPr>
                <w:rFonts w:cstheme="minorHAnsi" w:hint="cs"/>
                <w:u w:val="single"/>
                <w:rtl/>
              </w:rPr>
            </w:pPr>
          </w:p>
        </w:tc>
      </w:tr>
    </w:tbl>
    <w:p w:rsidR="00973F05" w:rsidRDefault="00973F05">
      <w:pPr>
        <w:rPr>
          <w:rFonts w:cstheme="minorHAnsi" w:hint="cs"/>
          <w:rtl/>
        </w:rPr>
      </w:pPr>
    </w:p>
    <w:p w:rsidR="0087706F" w:rsidRDefault="0087706F" w:rsidP="0087706F">
      <w:pPr>
        <w:bidi/>
        <w:rPr>
          <w:rFonts w:cstheme="minorHAnsi"/>
        </w:rPr>
      </w:pPr>
    </w:p>
    <w:p w:rsidR="00973F05" w:rsidRDefault="00973F05" w:rsidP="00973F05">
      <w:pPr>
        <w:bidi/>
        <w:rPr>
          <w:rFonts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w</m:t>
        </m:r>
      </m:oMath>
      <w:r>
        <w:rPr>
          <w:rFonts w:cstheme="minorHAnsi" w:hint="cs"/>
          <w:rtl/>
        </w:rPr>
        <w:t>:</w:t>
      </w:r>
    </w:p>
    <w:p w:rsidR="00973F05" w:rsidRDefault="009316EB" w:rsidP="009316EB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ab/>
        <w:t xml:space="preserve">1. </w:t>
      </w:r>
      <w:r w:rsidR="00973F05">
        <w:rPr>
          <w:rFonts w:cstheme="minorHAnsi" w:hint="cs"/>
          <w:rtl/>
        </w:rPr>
        <w:t xml:space="preserve">מריצה את </w:t>
      </w:r>
      <m:oMath>
        <m:r>
          <w:rPr>
            <w:rFonts w:ascii="Cambria Math" w:hAnsi="Cambria Math" w:cstheme="minorHAnsi"/>
          </w:rPr>
          <m:t>M</m:t>
        </m:r>
      </m:oMath>
      <w:r w:rsidR="00973F05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="00973F05">
        <w:rPr>
          <w:rFonts w:cstheme="minorHAnsi" w:hint="cs"/>
          <w:rtl/>
        </w:rPr>
        <w:t xml:space="preserve"> (מתעלמת מ-</w:t>
      </w:r>
      <m:oMath>
        <m:r>
          <w:rPr>
            <w:rFonts w:ascii="Cambria Math" w:hAnsi="Cambria Math" w:cstheme="minorHAnsi"/>
          </w:rPr>
          <m:t>w</m:t>
        </m:r>
      </m:oMath>
      <w:r w:rsidR="00973F05">
        <w:rPr>
          <w:rFonts w:cstheme="minorHAnsi" w:hint="cs"/>
          <w:rtl/>
        </w:rPr>
        <w:t>)</w:t>
      </w:r>
    </w:p>
    <w:p w:rsidR="00973F05" w:rsidRDefault="00973F05" w:rsidP="00973F05">
      <w:pPr>
        <w:bidi/>
        <w:rPr>
          <w:rFonts w:cstheme="minorHAnsi" w:hint="cs"/>
          <w:rtl/>
        </w:rPr>
      </w:pPr>
    </w:p>
    <w:p w:rsidR="00973F05" w:rsidRDefault="00973F05" w:rsidP="00371DF8">
      <w:pPr>
        <w:bidi/>
        <w:rPr>
          <w:rFonts w:cstheme="minorHAnsi" w:hint="cs"/>
          <w:u w:val="single"/>
          <w:rtl/>
        </w:rPr>
      </w:pPr>
      <w:r w:rsidRPr="00973F05">
        <w:rPr>
          <w:rFonts w:cstheme="minorHAnsi" w:hint="cs"/>
          <w:u w:val="single"/>
          <w:rtl/>
        </w:rPr>
        <w:t>תקפות:</w:t>
      </w:r>
    </w:p>
    <w:p w:rsidR="00B01407" w:rsidRDefault="0087706F" w:rsidP="00B01407">
      <w:pPr>
        <w:bidi/>
        <w:rPr>
          <w:rFonts w:cstheme="minorHAnsi" w:hint="cs"/>
          <w:rtl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</w:rPr>
          <m:t>∈H</m:t>
        </m:r>
        <m:r>
          <w:rPr>
            <w:rFonts w:ascii="Cambria Math" w:hAnsi="Cambria Math" w:cstheme="minorHAnsi"/>
          </w:rPr>
          <m:t>P</m:t>
        </m:r>
      </m:oMath>
      <w:r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HP</m:t>
            </m:r>
          </m:lim>
        </m:limLow>
      </m:oMath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עוצרת על </w:t>
      </w:r>
      <m:oMath>
        <m:r>
          <w:rPr>
            <w:rFonts w:ascii="Cambria Math" w:hAnsi="Cambria Math" w:cstheme="minorHAnsi"/>
          </w:rPr>
          <m:t>x</m:t>
        </m:r>
      </m:oMath>
      <w:r w:rsidR="00B01407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  <w:rtl/>
              </w:rPr>
              <m:t>בנייה</m:t>
            </m:r>
          </m:lim>
        </m:limLow>
      </m:oMath>
      <w:r w:rsidR="00B01407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 w:rsidR="00B01407">
        <w:rPr>
          <w:rFonts w:cstheme="minorHAnsi" w:hint="cs"/>
          <w:rtl/>
        </w:rPr>
        <w:t xml:space="preserve"> עוצרת לכל קלט </w:t>
      </w:r>
      <m:oMath>
        <m:r>
          <w:rPr>
            <w:rFonts w:ascii="Cambria Math" w:hAnsi="Cambria Math" w:cstheme="minorHAnsi"/>
          </w:rPr>
          <m:t>w</m:t>
        </m:r>
      </m:oMath>
      <w:r w:rsidR="00B01407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L</m:t>
            </m:r>
          </m:lim>
        </m:limLow>
      </m:oMath>
      <w:r w:rsidR="00B01407">
        <w:rPr>
          <w:rFonts w:cstheme="minorHAnsi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</m:e>
        </m:d>
        <m:r>
          <w:rPr>
            <w:rFonts w:ascii="Cambria Math" w:hAnsi="Cambria Math" w:cstheme="minorHAnsi"/>
          </w:rPr>
          <m:t>∈L</m:t>
        </m:r>
      </m:oMath>
      <w:r w:rsidR="00B01407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f</m:t>
            </m:r>
          </m:lim>
        </m:limLow>
      </m:oMath>
      <w:r w:rsidR="00B01407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</w:rPr>
          <m:t>∈L</m:t>
        </m:r>
      </m:oMath>
    </w:p>
    <w:p w:rsidR="00B01407" w:rsidRDefault="00B01407" w:rsidP="00B01407">
      <w:pPr>
        <w:bidi/>
        <w:rPr>
          <w:rFonts w:cstheme="minorHAnsi" w:hint="cs"/>
          <w:rtl/>
        </w:rPr>
      </w:pPr>
      <w:r>
        <w:rPr>
          <w:rFonts w:cstheme="minorHAnsi" w:hint="cs"/>
          <w:u w:val="single"/>
          <w:rtl/>
        </w:rPr>
        <w:t>מלאה:</w:t>
      </w:r>
      <w:r>
        <w:rPr>
          <w:rFonts w:cstheme="minorHAnsi" w:hint="cs"/>
          <w:rtl/>
        </w:rPr>
        <w:t xml:space="preserve"> לא באמת מלאה</w:t>
      </w:r>
    </w:p>
    <w:p w:rsidR="00B01407" w:rsidRDefault="00B01407" w:rsidP="00B01407">
      <w:pPr>
        <w:bidi/>
        <w:rPr>
          <w:rFonts w:cstheme="minorHAnsi" w:hint="cs"/>
          <w:rtl/>
        </w:rPr>
      </w:pPr>
      <w:r>
        <w:rPr>
          <w:rFonts w:cstheme="minorHAnsi" w:hint="cs"/>
          <w:u w:val="single"/>
          <w:rtl/>
        </w:rPr>
        <w:t>ניתנת לחישוב:</w:t>
      </w:r>
      <w:r>
        <w:rPr>
          <w:rFonts w:cstheme="minorHAnsi" w:hint="cs"/>
          <w:rtl/>
        </w:rPr>
        <w:t xml:space="preserve"> ניתנת לחישוב</w:t>
      </w:r>
    </w:p>
    <w:p w:rsidR="00B01407" w:rsidRDefault="00B01407" w:rsidP="00B01407">
      <w:pPr>
        <w:bidi/>
        <w:rPr>
          <w:rFonts w:cstheme="minorHAnsi" w:hint="cs"/>
          <w:rtl/>
        </w:rPr>
      </w:pPr>
    </w:p>
    <w:p w:rsidR="00B01407" w:rsidRDefault="00FB60DF" w:rsidP="00B01407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דוגמה 2</w:t>
      </w:r>
    </w:p>
    <w:p w:rsidR="00DF0FB5" w:rsidRPr="00EF22CD" w:rsidRDefault="00DF0FB5" w:rsidP="00DF0FB5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M accepts every input</m:t>
              </m:r>
            </m:e>
          </m:d>
        </m:oMath>
      </m:oMathPara>
    </w:p>
    <w:p w:rsidR="00DF0FB5" w:rsidRDefault="00DF0FB5" w:rsidP="00DF0FB5">
      <w:pPr>
        <w:bidi/>
        <w:rPr>
          <w:rFonts w:cstheme="minorHAnsi" w:hint="cs"/>
          <w:rtl/>
        </w:rPr>
      </w:pPr>
      <w:r w:rsidRPr="00C742C1"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L∉R</m:t>
        </m:r>
      </m:oMath>
    </w:p>
    <w:p w:rsidR="00DF0FB5" w:rsidRDefault="00DF0FB5" w:rsidP="002951E9">
      <w:pPr>
        <w:bidi/>
        <w:rPr>
          <w:rFonts w:cstheme="minorHAnsi" w:hint="cs"/>
          <w:rtl/>
        </w:rPr>
      </w:pPr>
      <w:r>
        <w:rPr>
          <w:rFonts w:cstheme="minorHAnsi" w:hint="cs"/>
          <w:u w:val="single"/>
          <w:rtl/>
        </w:rPr>
        <w:t>הוכחה:</w:t>
      </w:r>
      <w:r>
        <w:rPr>
          <w:rFonts w:cstheme="minorHAnsi" w:hint="cs"/>
          <w:rtl/>
        </w:rPr>
        <w:t xml:space="preserve"> אותה רדוקציה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מהדוגמא הקודמת</w:t>
      </w:r>
      <w:r w:rsidR="002951E9">
        <w:rPr>
          <w:rFonts w:cstheme="minorHAnsi" w:hint="cs"/>
          <w:rtl/>
        </w:rPr>
        <w:t xml:space="preserve"> מראה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  <m:ctrlPr>
                  <w:rPr>
                    <w:rFonts w:ascii="Cambria Math" w:hAnsi="Cambria Math" w:cstheme="minorHAnsi"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</m:oMath>
    </w:p>
    <w:p w:rsidR="002951E9" w:rsidRDefault="002951E9" w:rsidP="002951E9">
      <w:pPr>
        <w:bidi/>
        <w:rPr>
          <w:rFonts w:cstheme="minorHAnsi" w:hint="cs"/>
          <w:rtl/>
        </w:rPr>
      </w:pPr>
    </w:p>
    <w:p w:rsidR="002951E9" w:rsidRDefault="002951E9" w:rsidP="002951E9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דוגמה 3</w:t>
      </w:r>
    </w:p>
    <w:p w:rsidR="00743847" w:rsidRPr="00743847" w:rsidRDefault="00743847" w:rsidP="00743847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EQ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6A4C44" w:rsidRDefault="006A4C44" w:rsidP="006A4C44">
      <w:pPr>
        <w:bidi/>
        <w:rPr>
          <w:rFonts w:cstheme="minorHAnsi" w:hint="cs"/>
          <w:rtl/>
        </w:rPr>
      </w:pPr>
      <w:r w:rsidRPr="00C742C1"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>∉R</m:t>
        </m:r>
      </m:oMath>
    </w:p>
    <w:p w:rsidR="006A4C44" w:rsidRDefault="006A4C44" w:rsidP="006A4C44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6A4C44" w:rsidRDefault="006A4C44" w:rsidP="006A4C44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נראה 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  <m:ctrlPr>
                  <w:rPr>
                    <w:rFonts w:ascii="Cambria Math" w:hAnsi="Cambria Math" w:cstheme="minorHAnsi"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</m:oMath>
      <w:r>
        <w:rPr>
          <w:rFonts w:cstheme="minorHAnsi" w:hint="cs"/>
          <w:rtl/>
        </w:rPr>
        <w:t xml:space="preserve"> והטענה תנבע ממשפט הרדוקציה</w:t>
      </w:r>
    </w:p>
    <w:p w:rsidR="006A4C44" w:rsidRDefault="006A4C44" w:rsidP="006A4C44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743847" w:rsidRPr="00C60CDF" w:rsidRDefault="00C60CDF" w:rsidP="00C60CDF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cstheme="minorHAnsi" w:hint="cs"/>
          <w:rtl/>
        </w:rPr>
        <w:t xml:space="preserve"> היא מ"ט כלשהי המקיימת ש-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</w:p>
    <w:p w:rsidR="002951E9" w:rsidRPr="002951E9" w:rsidRDefault="002951E9" w:rsidP="002951E9">
      <w:pPr>
        <w:bidi/>
        <w:rPr>
          <w:rFonts w:cstheme="minorHAnsi" w:hint="cs"/>
          <w:rtl/>
        </w:rPr>
      </w:pPr>
    </w:p>
    <w:p w:rsidR="003E5953" w:rsidRDefault="003E5953" w:rsidP="003E5953">
      <w:pPr>
        <w:bidi/>
        <w:rPr>
          <w:rFonts w:cstheme="minorHAnsi" w:hint="cs"/>
          <w:u w:val="single"/>
          <w:rtl/>
        </w:rPr>
      </w:pPr>
      <w:r w:rsidRPr="00973F05">
        <w:rPr>
          <w:rFonts w:cstheme="minorHAnsi" w:hint="cs"/>
          <w:u w:val="single"/>
          <w:rtl/>
        </w:rPr>
        <w:t>תקפות:</w:t>
      </w:r>
    </w:p>
    <w:p w:rsidR="003E5953" w:rsidRPr="00FF368B" w:rsidRDefault="00FF368B" w:rsidP="00FF368B">
      <w:pPr>
        <w:bidi/>
        <w:rPr>
          <w:rFonts w:cstheme="minorHAnsi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  <m:ctrlPr>
                  <w:rPr>
                    <w:rFonts w:ascii="Cambria Math" w:hAnsi="Cambria Math" w:cstheme="minorHAnsi"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</m:oMath>
      <w:r w:rsidR="003E5953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p>
              </m:sub>
            </m:sSub>
          </m:lim>
        </m:limLow>
      </m:oMath>
      <w:r w:rsidR="003E5953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="003E5953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lim>
        </m:limLow>
      </m:oMath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=L(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</m:e>
            </m:d>
          </m:lim>
        </m:limLow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EQ</m:t>
                </m:r>
              </m:sub>
            </m:sSub>
          </m:lim>
        </m:limLow>
      </m:oMath>
    </w:p>
    <w:p w:rsidR="003E5953" w:rsidRDefault="003E5953" w:rsidP="003E5953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מלאה, ניתנת לחישוב</w:t>
      </w:r>
    </w:p>
    <w:p w:rsidR="002F685D" w:rsidRDefault="002F685D" w:rsidP="002F685D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>הגדרה</w:t>
      </w:r>
    </w:p>
    <w:p w:rsidR="002F685D" w:rsidRPr="002F685D" w:rsidRDefault="002F685D" w:rsidP="002F685D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תכונת של שפות </w:t>
      </w:r>
      <m:oMath>
        <m:r>
          <w:rPr>
            <w:rFonts w:ascii="Cambria Math" w:hAnsi="Cambria Math" w:cstheme="minorHAnsi"/>
          </w:rPr>
          <m:t>RE</m:t>
        </m:r>
      </m:oMath>
      <w:r>
        <w:rPr>
          <w:rFonts w:cstheme="minorHAnsi" w:hint="cs"/>
          <w:rtl/>
        </w:rPr>
        <w:t xml:space="preserve"> היא קבוצת שפות </w:t>
      </w:r>
      <m:oMath>
        <m:r>
          <w:rPr>
            <w:rFonts w:ascii="Cambria Math" w:hAnsi="Cambria Math" w:cstheme="minorHAnsi"/>
          </w:rPr>
          <m:t>S⊆RE</m:t>
        </m:r>
      </m:oMath>
    </w:p>
    <w:p w:rsidR="00DF0FB5" w:rsidRDefault="002F685D" w:rsidP="002F685D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תכונה היא לא טריוויאלית אם </w:t>
      </w:r>
      <m:oMath>
        <m:r>
          <w:rPr>
            <w:rFonts w:ascii="Cambria Math" w:hAnsi="Cambria Math" w:cstheme="minorHAnsi"/>
          </w:rPr>
          <m:t>S≠RE,∅</m:t>
        </m:r>
      </m:oMath>
    </w:p>
    <w:p w:rsidR="002F685D" w:rsidRDefault="002F685D" w:rsidP="002F685D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ונסמן: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|L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∈S}</m:t>
        </m:r>
      </m:oMath>
    </w:p>
    <w:p w:rsidR="005E12E0" w:rsidRDefault="005E12E0" w:rsidP="005E12E0">
      <w:pPr>
        <w:bidi/>
        <w:rPr>
          <w:rFonts w:cstheme="minorHAnsi" w:hint="cs"/>
          <w:rtl/>
        </w:rPr>
      </w:pPr>
    </w:p>
    <w:p w:rsidR="005E12E0" w:rsidRDefault="00196E1F" w:rsidP="005E12E0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דוגמאות</w:t>
      </w:r>
    </w:p>
    <w:p w:rsidR="00196E1F" w:rsidRDefault="00196E1F" w:rsidP="00196E1F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1. "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cstheme="minorHAnsi" w:hint="cs"/>
          <w:rtl/>
        </w:rPr>
        <w:t xml:space="preserve"> שייך לשפה"</w:t>
      </w:r>
    </w:p>
    <w:p w:rsidR="00196E1F" w:rsidRPr="00196E1F" w:rsidRDefault="00196E1F" w:rsidP="00196E1F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L∈RE</m:t>
              </m:r>
            </m:e>
            <m:e>
              <m:r>
                <w:rPr>
                  <w:rFonts w:ascii="Cambria Math" w:hAnsi="Cambria Math" w:cstheme="minorHAnsi"/>
                </w:rPr>
                <m:t>ε∈L</m:t>
              </m:r>
            </m:e>
          </m:d>
        </m:oMath>
      </m:oMathPara>
    </w:p>
    <w:p w:rsidR="00196E1F" w:rsidRDefault="00196E1F" w:rsidP="00196E1F">
      <w:pPr>
        <w:rPr>
          <w:rFonts w:cstheme="minorHAnsi" w:hint="cs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ε</m:t>
              </m:r>
            </m:sub>
          </m:sSub>
        </m:oMath>
      </m:oMathPara>
    </w:p>
    <w:p w:rsidR="00196E1F" w:rsidRDefault="00196E1F" w:rsidP="00AB6521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2. </w:t>
      </w:r>
      <w:r w:rsidR="00AB6521">
        <w:rPr>
          <w:rFonts w:cstheme="minorHAnsi" w:hint="cs"/>
          <w:rtl/>
        </w:rPr>
        <w:t xml:space="preserve">"השפה </w:t>
      </w:r>
      <m:oMath>
        <m:r>
          <w:rPr>
            <w:rFonts w:ascii="Cambria Math" w:hAnsi="Cambria Math" w:cstheme="minorHAnsi"/>
          </w:rPr>
          <m:t>L</m:t>
        </m:r>
      </m:oMath>
      <w:r w:rsidR="00AB6521">
        <w:rPr>
          <w:rFonts w:cstheme="minorHAnsi" w:hint="cs"/>
          <w:rtl/>
        </w:rPr>
        <w:t xml:space="preserve"> היא סופית"</w:t>
      </w:r>
    </w:p>
    <w:p w:rsidR="00AB6521" w:rsidRPr="00AB6521" w:rsidRDefault="00AB6521" w:rsidP="00AB6521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</m:t>
              </m:r>
            </m:e>
          </m:d>
          <m:r>
            <w:rPr>
              <w:rFonts w:ascii="Cambria Math" w:hAnsi="Cambria Math" w:cstheme="minorHAnsi"/>
            </w:rPr>
            <m:t>L is finite}</m:t>
          </m:r>
        </m:oMath>
      </m:oMathPara>
    </w:p>
    <w:p w:rsidR="00AB6521" w:rsidRPr="00AB6521" w:rsidRDefault="00AB6521" w:rsidP="00AB6521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∞</m:t>
                  </m:r>
                </m:sub>
              </m:sSub>
            </m:e>
          </m:acc>
        </m:oMath>
      </m:oMathPara>
    </w:p>
    <w:p w:rsidR="00AB6521" w:rsidRDefault="00AB6521" w:rsidP="00AB6521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3. "השפה היא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>"</w:t>
      </w:r>
    </w:p>
    <w:p w:rsidR="00AB6521" w:rsidRPr="00AB6521" w:rsidRDefault="00AB6521" w:rsidP="00AB6521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AB6521" w:rsidRPr="00AB6521" w:rsidRDefault="00AB6521" w:rsidP="00AB6521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sub>
          </m:sSub>
        </m:oMath>
      </m:oMathPara>
    </w:p>
    <w:p w:rsidR="00AB6521" w:rsidRDefault="00AB6521" w:rsidP="00AB6521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4. "השפה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היא ריקה"</w:t>
      </w:r>
    </w:p>
    <w:p w:rsidR="00A5287C" w:rsidRPr="00AB6521" w:rsidRDefault="00A5287C" w:rsidP="00A5287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∅</m:t>
              </m:r>
            </m:e>
          </m:d>
        </m:oMath>
      </m:oMathPara>
    </w:p>
    <w:p w:rsidR="00A5287C" w:rsidRPr="00AB6521" w:rsidRDefault="00A5287C" w:rsidP="00A5287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=∅</m:t>
              </m:r>
            </m:e>
          </m:d>
        </m:oMath>
      </m:oMathPara>
    </w:p>
    <w:p w:rsidR="00A5287C" w:rsidRDefault="00A5287C" w:rsidP="00A5287C">
      <w:pPr>
        <w:bidi/>
        <w:rPr>
          <w:rFonts w:cstheme="minorHAnsi" w:hint="cs"/>
          <w:u w:val="single"/>
          <w:rtl/>
        </w:rPr>
      </w:pPr>
    </w:p>
    <w:p w:rsidR="00A5287C" w:rsidRDefault="00A5287C" w:rsidP="00A5287C">
      <w:pPr>
        <w:bidi/>
        <w:rPr>
          <w:rFonts w:cstheme="minorHAnsi" w:hint="cs"/>
          <w:rtl/>
        </w:rPr>
      </w:pPr>
      <w:r>
        <w:rPr>
          <w:rFonts w:cstheme="minorHAnsi" w:hint="cs"/>
          <w:u w:val="single"/>
          <w:rtl/>
        </w:rPr>
        <w:t>הבחנה:</w:t>
      </w:r>
      <w:r w:rsidRPr="00A5287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היא תכונה טריוויאלית,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∈R</m:t>
        </m:r>
      </m:oMath>
    </w:p>
    <w:p w:rsidR="00A5287C" w:rsidRDefault="00A5287C" w:rsidP="00A5287C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A5287C" w:rsidRDefault="00A5287C" w:rsidP="00A5287C">
      <w:pPr>
        <w:bidi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S=∅→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∈∅</m:t>
              </m:r>
            </m:e>
          </m:d>
          <m:r>
            <w:rPr>
              <w:rFonts w:ascii="Cambria Math" w:hAnsi="Cambria Math" w:cstheme="minorHAnsi"/>
            </w:rPr>
            <m:t>=∅∈RE</m:t>
          </m:r>
        </m:oMath>
      </m:oMathPara>
    </w:p>
    <w:p w:rsidR="00A5287C" w:rsidRDefault="00A5287C" w:rsidP="00A5287C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S=RE→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∈RE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  <m:ctrlPr>
                <w:rPr>
                  <w:rFonts w:ascii="Cambria Math" w:hAnsi="Cambria Math" w:cstheme="minorHAnsi"/>
                </w:rPr>
              </m:ctrlP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∈RE</m:t>
          </m:r>
        </m:oMath>
      </m:oMathPara>
    </w:p>
    <w:p w:rsidR="004E3EE2" w:rsidRDefault="004E3EE2" w:rsidP="00A5287C">
      <w:pPr>
        <w:rPr>
          <w:rFonts w:cstheme="minorHAnsi"/>
        </w:rPr>
      </w:pPr>
    </w:p>
    <w:p w:rsidR="004E3EE2" w:rsidRDefault="004E3EE2">
      <w:pPr>
        <w:rPr>
          <w:rFonts w:cstheme="minorHAnsi"/>
          <w:b/>
          <w:bCs/>
          <w:rtl/>
        </w:rPr>
      </w:pPr>
      <w:r>
        <w:rPr>
          <w:rFonts w:cstheme="minorHAnsi"/>
          <w:b/>
          <w:bCs/>
          <w:rtl/>
        </w:rPr>
        <w:br w:type="page"/>
      </w:r>
    </w:p>
    <w:p w:rsidR="004E3EE2" w:rsidRDefault="004E3EE2" w:rsidP="004E3EE2">
      <w:pPr>
        <w:bidi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lastRenderedPageBreak/>
        <w:t xml:space="preserve">משפט </w:t>
      </w:r>
      <w:r>
        <w:rPr>
          <w:rFonts w:cstheme="minorHAnsi"/>
          <w:b/>
          <w:bCs/>
        </w:rPr>
        <w:t>Rice</w:t>
      </w:r>
    </w:p>
    <w:p w:rsidR="004E3EE2" w:rsidRDefault="004E3EE2" w:rsidP="004E3EE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לא טריוויאלית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∉RE</m:t>
        </m:r>
      </m:oMath>
    </w:p>
    <w:p w:rsidR="004E3EE2" w:rsidRDefault="004E3EE2" w:rsidP="004E3EE2">
      <w:pPr>
        <w:bidi/>
        <w:rPr>
          <w:rFonts w:cstheme="minorHAnsi" w:hint="cs"/>
          <w:rtl/>
        </w:rPr>
      </w:pPr>
    </w:p>
    <w:p w:rsidR="00F523B1" w:rsidRDefault="00F523B1" w:rsidP="00F523B1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F523B1" w:rsidRPr="00BE0E06" w:rsidRDefault="00BE0E06" w:rsidP="00BE0E06">
      <w:pPr>
        <w:pStyle w:val="a3"/>
        <w:numPr>
          <w:ilvl w:val="0"/>
          <w:numId w:val="24"/>
        </w:numPr>
        <w:bidi/>
        <w:rPr>
          <w:rFonts w:cstheme="minorHAnsi" w:hint="cs"/>
          <w:rtl/>
        </w:rPr>
      </w:pPr>
      <w:r w:rsidRPr="00BE0E06">
        <w:rPr>
          <w:rFonts w:cstheme="minorHAnsi" w:hint="cs"/>
          <w:rtl/>
        </w:rPr>
        <w:t xml:space="preserve">מקרה א' - </w:t>
      </w:r>
      <m:oMath>
        <m:r>
          <w:rPr>
            <w:rFonts w:ascii="Cambria Math" w:hAnsi="Cambria Math" w:cstheme="minorHAnsi"/>
          </w:rPr>
          <m:t>∅∉S</m:t>
        </m:r>
      </m:oMath>
    </w:p>
    <w:p w:rsidR="00BE0E06" w:rsidRDefault="00BE0E06" w:rsidP="00BE0E0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כזו נראה </w:t>
      </w:r>
      <m:oMath>
        <m:r>
          <w:rPr>
            <w:rFonts w:ascii="Cambria Math" w:hAnsi="Cambria Math" w:cstheme="minorHAnsi"/>
          </w:rPr>
          <m:t>HP≤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</w:p>
    <w:p w:rsidR="00BE0E06" w:rsidRDefault="00BE0E06" w:rsidP="00BE0E06">
      <w:pPr>
        <w:bidi/>
        <w:rPr>
          <w:rFonts w:cstheme="minorHAnsi" w:hint="cs"/>
          <w:rtl/>
        </w:rPr>
      </w:pP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לא טריוויאלית </w:t>
      </w:r>
      <m:oMath>
        <m:r>
          <w:rPr>
            <w:rFonts w:ascii="Cambria Math" w:hAnsi="Cambria Math" w:cs="Cambria Math" w:hint="cs"/>
            <w:rtl/>
          </w:rPr>
          <m:t>⇐</m:t>
        </m:r>
      </m:oMath>
      <w:r>
        <w:rPr>
          <w:rFonts w:cstheme="minorHAnsi" w:hint="cs"/>
          <w:rtl/>
        </w:rPr>
        <w:t xml:space="preserve">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∈S</m:t>
        </m:r>
      </m:oMath>
      <w:r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ambria Math"/>
                    <w:i/>
                  </w:rPr>
                </m:ctrlPr>
              </m:groupChrPr>
              <m:e>
                <m:r>
                  <w:rPr>
                    <w:rFonts w:ascii="Cambria Math" w:hAnsi="Cambria Math" w:cs="Cambria Math" w:hint="cs"/>
                    <w:rtl/>
                  </w:rPr>
                  <m:t>⇐</m:t>
                </m:r>
              </m:e>
            </m:groupChr>
          </m:e>
          <m:lim>
            <m:r>
              <w:rPr>
                <w:rFonts w:ascii="Cambria Math" w:hAnsi="Cambria Math" w:cs="Cambria Math"/>
              </w:rPr>
              <m:t>S⊆RE</m:t>
            </m:r>
          </m:lim>
        </m:limLow>
      </m:oMath>
      <w:r>
        <w:rPr>
          <w:rFonts w:cstheme="minorHAnsi" w:hint="cs"/>
          <w:rtl/>
        </w:rPr>
        <w:t xml:space="preserve">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cstheme="minorHAnsi" w:hint="cs"/>
          <w:rtl/>
        </w:rPr>
        <w:t xml:space="preserve"> המקבלת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</w:p>
    <w:p w:rsidR="00BE0E06" w:rsidRDefault="002D6B97" w:rsidP="00BE0E0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נראה רדוקציה:</w:t>
      </w:r>
    </w:p>
    <w:p w:rsidR="002D6B97" w:rsidRPr="002D6B97" w:rsidRDefault="002D6B97" w:rsidP="0075687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</m:oMath>
      </m:oMathPara>
    </w:p>
    <w:tbl>
      <w:tblPr>
        <w:tblStyle w:val="ab"/>
        <w:bidiVisual/>
        <w:tblW w:w="0" w:type="auto"/>
        <w:tblLayout w:type="fixed"/>
        <w:tblLook w:val="04A0"/>
      </w:tblPr>
      <w:tblGrid>
        <w:gridCol w:w="9576"/>
      </w:tblGrid>
      <w:tr w:rsidR="002D6B97" w:rsidTr="00E522DF">
        <w:tc>
          <w:tcPr>
            <w:tcW w:w="9576" w:type="dxa"/>
          </w:tcPr>
          <w:p w:rsidR="002D6B97" w:rsidRPr="00973F05" w:rsidRDefault="002D6B97" w:rsidP="00E522DF">
            <w:pPr>
              <w:bidi/>
              <w:rPr>
                <w:rFonts w:cstheme="minorHAnsi" w:hint="cs"/>
                <w:u w:val="single"/>
                <w:rtl/>
              </w:rPr>
            </w:pPr>
            <w:r>
              <w:rPr>
                <w:rFonts w:cstheme="minorHAnsi" w:hint="cs"/>
                <w:u w:val="single"/>
                <w:rtl/>
              </w:rPr>
              <w:t>רעיון ל</w:t>
            </w:r>
            <w:r w:rsidRPr="00973F05">
              <w:rPr>
                <w:rFonts w:cstheme="minorHAnsi" w:hint="cs"/>
                <w:u w:val="single"/>
                <w:rtl/>
              </w:rPr>
              <w:t>תקפות:</w:t>
            </w:r>
          </w:p>
          <w:tbl>
            <w:tblPr>
              <w:tblStyle w:val="ab"/>
              <w:bidiVisual/>
              <w:tblW w:w="0" w:type="auto"/>
              <w:tblInd w:w="42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700"/>
              <w:gridCol w:w="487"/>
              <w:gridCol w:w="1938"/>
            </w:tblGrid>
            <w:tr w:rsidR="002D6B97" w:rsidTr="00E522DF">
              <w:tc>
                <w:tcPr>
                  <w:tcW w:w="2700" w:type="dxa"/>
                </w:tcPr>
                <w:p w:rsidR="002D6B97" w:rsidRDefault="002D6B97" w:rsidP="00E522DF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87" w:type="dxa"/>
                </w:tcPr>
                <w:p w:rsidR="002D6B97" w:rsidRDefault="002D6B97" w:rsidP="00E522DF">
                  <w:pPr>
                    <w:jc w:val="center"/>
                    <w:rPr>
                      <w:rFonts w:ascii="Calibri" w:eastAsia="Times New Roman" w:hAnsi="Calibri" w:cs="Calibr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⟺</m:t>
                      </m:r>
                    </m:oMath>
                  </m:oMathPara>
                </w:p>
              </w:tc>
              <w:tc>
                <w:tcPr>
                  <w:tcW w:w="1938" w:type="dxa"/>
                </w:tcPr>
                <w:p w:rsidR="002D6B97" w:rsidRDefault="002D6B97" w:rsidP="00E522DF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,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∈H</m:t>
                      </m:r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oMath>
                  </m:oMathPara>
                </w:p>
              </w:tc>
            </w:tr>
            <w:tr w:rsidR="002D6B97" w:rsidTr="00E522DF">
              <w:tc>
                <w:tcPr>
                  <w:tcW w:w="2700" w:type="dxa"/>
                </w:tcPr>
                <w:p w:rsidR="002D6B97" w:rsidRPr="002D6B97" w:rsidRDefault="002D6B97" w:rsidP="002D6B97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∈S</m:t>
                      </m:r>
                    </m:oMath>
                  </m:oMathPara>
                </w:p>
              </w:tc>
              <w:tc>
                <w:tcPr>
                  <w:tcW w:w="487" w:type="dxa"/>
                </w:tcPr>
                <w:p w:rsidR="002D6B97" w:rsidRDefault="002D6B97" w:rsidP="00E522DF">
                  <w:pPr>
                    <w:jc w:val="center"/>
                    <w:rPr>
                      <w:rFonts w:ascii="Calibri" w:eastAsia="Times New Roman" w:hAnsi="Calibri" w:cs="Calibri"/>
                    </w:rPr>
                  </w:pPr>
                </w:p>
              </w:tc>
              <w:tc>
                <w:tcPr>
                  <w:tcW w:w="1938" w:type="dxa"/>
                </w:tcPr>
                <w:p w:rsidR="002D6B97" w:rsidRDefault="002D6B97" w:rsidP="00E522DF">
                  <w:pPr>
                    <w:jc w:val="center"/>
                    <w:rPr>
                      <w:rFonts w:cstheme="minorHAnsi" w:hint="cs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inorHAnsi"/>
                        </w:rPr>
                        <m:t>M stops on x</m:t>
                      </m:r>
                    </m:oMath>
                  </m:oMathPara>
                </w:p>
              </w:tc>
            </w:tr>
          </w:tbl>
          <w:p w:rsidR="002D6B97" w:rsidRDefault="002D6B97" w:rsidP="00E522DF">
            <w:pPr>
              <w:bidi/>
              <w:rPr>
                <w:rFonts w:cstheme="minorHAnsi" w:hint="cs"/>
                <w:u w:val="single"/>
                <w:rtl/>
              </w:rPr>
            </w:pPr>
          </w:p>
        </w:tc>
      </w:tr>
    </w:tbl>
    <w:p w:rsidR="002D6B97" w:rsidRDefault="002D6B97" w:rsidP="002D6B97">
      <w:pPr>
        <w:bidi/>
        <w:rPr>
          <w:rFonts w:cstheme="minorHAnsi" w:hint="cs"/>
          <w:rtl/>
        </w:rPr>
      </w:pPr>
    </w:p>
    <w:p w:rsidR="002D6B97" w:rsidRDefault="002D6B97" w:rsidP="002D6B97">
      <w:pPr>
        <w:bidi/>
        <w:rPr>
          <w:rFonts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w</m:t>
        </m:r>
      </m:oMath>
      <w:r>
        <w:rPr>
          <w:rFonts w:cstheme="minorHAnsi" w:hint="cs"/>
          <w:rtl/>
        </w:rPr>
        <w:t>:</w:t>
      </w:r>
    </w:p>
    <w:p w:rsidR="002D6B97" w:rsidRDefault="009316EB" w:rsidP="009316EB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ab/>
        <w:t xml:space="preserve">1. מריצה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</w:p>
    <w:p w:rsidR="009316EB" w:rsidRDefault="009316EB" w:rsidP="009316EB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ab/>
        <w:t xml:space="preserve">2. מריצה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w</m:t>
        </m:r>
      </m:oMath>
    </w:p>
    <w:p w:rsidR="000978F8" w:rsidRDefault="000978F8" w:rsidP="009316EB">
      <w:pPr>
        <w:bidi/>
        <w:rPr>
          <w:rFonts w:cstheme="minorHAnsi" w:hint="cs"/>
          <w:u w:val="single"/>
          <w:rtl/>
        </w:rPr>
      </w:pPr>
    </w:p>
    <w:p w:rsidR="009316EB" w:rsidRDefault="009316EB" w:rsidP="000978F8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הבחנה:</w:t>
      </w:r>
    </w:p>
    <w:p w:rsidR="009316EB" w:rsidRDefault="0075687F" w:rsidP="0075687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∅∉S</m:t>
                  </m:r>
                  <m:r>
                    <w:rPr>
                      <w:rFonts w:ascii="Cambria Math" w:hAnsi="Cambria Math" w:cstheme="minorHAnsi"/>
                    </w:rPr>
                    <m:t>, M does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t stop on 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∈S,  M stops on x</m:t>
                  </m:r>
                </m:e>
              </m:eqArr>
            </m:e>
          </m:d>
        </m:oMath>
      </m:oMathPara>
    </w:p>
    <w:p w:rsidR="00AD1F44" w:rsidRDefault="00AD1F44" w:rsidP="00AD1F44">
      <w:pPr>
        <w:bidi/>
        <w:rPr>
          <w:rFonts w:cstheme="minorHAnsi" w:hint="cs"/>
          <w:u w:val="single"/>
          <w:rtl/>
        </w:rPr>
      </w:pPr>
      <w:r>
        <w:rPr>
          <w:rFonts w:cstheme="minorHAnsi" w:hint="cs"/>
          <w:u w:val="single"/>
          <w:rtl/>
        </w:rPr>
        <w:t>תקפות:</w:t>
      </w:r>
    </w:p>
    <w:p w:rsidR="00F37BE6" w:rsidRDefault="00586F50" w:rsidP="00366FD0">
      <w:pPr>
        <w:bidi/>
        <w:rPr>
          <w:rFonts w:cstheme="minorHAnsi" w:hint="cs"/>
          <w:rtl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</w:rPr>
          <m:t>∈H</m:t>
        </m:r>
        <m:r>
          <w:rPr>
            <w:rFonts w:ascii="Cambria Math" w:hAnsi="Cambria Math" w:cstheme="minorHAnsi"/>
          </w:rPr>
          <m:t>P</m:t>
        </m:r>
      </m:oMath>
      <w:r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HP</m:t>
            </m:r>
          </m:lim>
        </m:limLow>
      </m:oMath>
      <w:r w:rsidR="00F37BE6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 w:rsidR="00F37BE6">
        <w:rPr>
          <w:rFonts w:cstheme="minorHAnsi" w:hint="cs"/>
          <w:rtl/>
        </w:rPr>
        <w:t xml:space="preserve"> עוצרת על </w:t>
      </w:r>
      <m:oMath>
        <m:r>
          <w:rPr>
            <w:rFonts w:ascii="Cambria Math" w:hAnsi="Cambria Math" w:cstheme="minorHAnsi"/>
          </w:rPr>
          <m:t>x</m:t>
        </m:r>
      </m:oMath>
      <w:r w:rsidR="00F37BE6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</m:e>
        </m:d>
        <m:r>
          <w:rPr>
            <w:rFonts w:ascii="Cambria Math" w:hAnsi="Cambria Math" w:cstheme="minorHAnsi"/>
          </w:rPr>
          <m:t>∈S</m:t>
        </m:r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r>
              <w:rPr>
                <w:rFonts w:ascii="Cambria Math" w:hAnsi="Cambria Math" w:cstheme="minorHAnsi"/>
                <w:rtl/>
              </w:rPr>
              <m:t>הבחנה</m:t>
            </m:r>
          </m:lim>
        </m:limLow>
      </m:oMath>
      <w:r w:rsidR="00F37BE6">
        <w:rPr>
          <w:rFonts w:cstheme="minorHAnsi"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⟺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lim>
        </m:limLow>
      </m:oMath>
      <w:r w:rsidR="008E58C0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</w:p>
    <w:p w:rsidR="00366FD0" w:rsidRDefault="00366FD0" w:rsidP="00366FD0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מלאה, ניתנת לחישוב.</w:t>
      </w:r>
    </w:p>
    <w:p w:rsidR="00366FD0" w:rsidRDefault="00366FD0">
      <w:pPr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:rsidR="00366FD0" w:rsidRPr="00366FD0" w:rsidRDefault="00366FD0" w:rsidP="00366FD0">
      <w:pPr>
        <w:pStyle w:val="a3"/>
        <w:numPr>
          <w:ilvl w:val="0"/>
          <w:numId w:val="24"/>
        </w:numPr>
        <w:bidi/>
        <w:rPr>
          <w:rFonts w:cstheme="minorHAnsi" w:hint="cs"/>
          <w:rtl/>
        </w:rPr>
      </w:pPr>
      <w:r w:rsidRPr="00BE0E06">
        <w:rPr>
          <w:rFonts w:cstheme="minorHAnsi" w:hint="cs"/>
          <w:rtl/>
        </w:rPr>
        <w:lastRenderedPageBreak/>
        <w:t xml:space="preserve">מקרה </w:t>
      </w:r>
      <w:r>
        <w:rPr>
          <w:rFonts w:cstheme="minorHAnsi" w:hint="cs"/>
          <w:rtl/>
        </w:rPr>
        <w:t>ב</w:t>
      </w:r>
      <w:r w:rsidRPr="00BE0E06">
        <w:rPr>
          <w:rFonts w:cstheme="minorHAnsi" w:hint="cs"/>
          <w:rtl/>
        </w:rPr>
        <w:t xml:space="preserve">' - </w:t>
      </w:r>
      <m:oMath>
        <m:r>
          <w:rPr>
            <w:rFonts w:ascii="Cambria Math" w:hAnsi="Cambria Math" w:cstheme="minorHAnsi"/>
          </w:rPr>
          <m:t>∅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>S</m:t>
        </m:r>
      </m:oMath>
    </w:p>
    <w:p w:rsidR="00366FD0" w:rsidRPr="004F11B8" w:rsidRDefault="004F11B8" w:rsidP="00366FD0">
      <w:pPr>
        <w:bidi/>
        <w:rPr>
          <w:rFonts w:cstheme="minorHAnsi" w:hint="cs"/>
          <w:u w:val="single"/>
          <w:rtl/>
        </w:rPr>
      </w:pPr>
      <w:r w:rsidRPr="004F11B8">
        <w:rPr>
          <w:rFonts w:cstheme="minorHAnsi" w:hint="cs"/>
          <w:u w:val="single"/>
          <w:rtl/>
        </w:rPr>
        <w:t>הוכחה 1:</w:t>
      </w:r>
    </w:p>
    <w:p w:rsidR="001F6EF0" w:rsidRDefault="001F6EF0" w:rsidP="00E6152F">
      <w:pPr>
        <w:bidi/>
        <w:rPr>
          <w:rFonts w:cstheme="minorHAnsi" w:hint="cs"/>
          <w:rtl/>
        </w:rPr>
      </w:pP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לא טריוויאלית </w:t>
      </w:r>
      <m:oMath>
        <m:r>
          <w:rPr>
            <w:rFonts w:ascii="Cambria Math" w:hAnsi="Cambria Math" w:cs="Cambria Math" w:hint="cs"/>
            <w:rtl/>
          </w:rPr>
          <m:t>⇐</m:t>
        </m:r>
      </m:oMath>
      <w:r>
        <w:rPr>
          <w:rFonts w:cstheme="minorHAnsi" w:hint="cs"/>
          <w:rtl/>
        </w:rPr>
        <w:t xml:space="preserve">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∈RE\S</m:t>
        </m:r>
      </m:oMath>
      <w:r>
        <w:rPr>
          <w:rFonts w:cstheme="minorHAnsi" w:hint="cs"/>
          <w:rtl/>
        </w:rPr>
        <w:t xml:space="preserve">  </w:t>
      </w:r>
      <w:r w:rsidR="00E6152F">
        <w:rPr>
          <w:rFonts w:cstheme="minorHAnsi" w:hint="cs"/>
          <w:rtl/>
        </w:rPr>
        <w:t>ו-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cstheme="minorHAnsi" w:hint="cs"/>
          <w:rtl/>
        </w:rPr>
        <w:t xml:space="preserve"> </w:t>
      </w:r>
      <w:r w:rsidR="00E6152F">
        <w:rPr>
          <w:rFonts w:cstheme="minorHAnsi" w:hint="cs"/>
          <w:rtl/>
        </w:rPr>
        <w:t>עבורה</w:t>
      </w:r>
    </w:p>
    <w:p w:rsidR="00366FD0" w:rsidRPr="00FC46F7" w:rsidRDefault="00FC46F7" w:rsidP="00FC46F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אותה רדוקציה מראה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HP</m:t>
            </m:r>
          </m:e>
        </m:acc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</w:p>
    <w:p w:rsidR="00FC46F7" w:rsidRDefault="00FC46F7" w:rsidP="00FC46F7">
      <w:pPr>
        <w:bidi/>
        <w:rPr>
          <w:rFonts w:cstheme="minorHAnsi" w:hint="cs"/>
          <w:rtl/>
        </w:rPr>
      </w:pPr>
    </w:p>
    <w:p w:rsidR="00FC46F7" w:rsidRDefault="00191224" w:rsidP="00FC46F7">
      <w:pPr>
        <w:bidi/>
        <w:rPr>
          <w:rFonts w:cstheme="minorHAnsi" w:hint="cs"/>
          <w:u w:val="single"/>
          <w:rtl/>
        </w:rPr>
      </w:pPr>
      <w:r w:rsidRPr="004F11B8">
        <w:rPr>
          <w:rFonts w:cstheme="minorHAnsi" w:hint="cs"/>
          <w:u w:val="single"/>
          <w:rtl/>
        </w:rPr>
        <w:t>הוכחה</w:t>
      </w:r>
      <w:r w:rsidR="00BE1038">
        <w:rPr>
          <w:rFonts w:cstheme="minorHAnsi" w:hint="cs"/>
          <w:u w:val="single"/>
          <w:rtl/>
        </w:rPr>
        <w:t xml:space="preserve"> 2:</w:t>
      </w:r>
    </w:p>
    <w:p w:rsidR="00BE1038" w:rsidRPr="00DA5737" w:rsidRDefault="00DA5737" w:rsidP="00DA5737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נתבונן בתכונה המשלימה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  <m:r>
          <w:rPr>
            <w:rFonts w:ascii="Cambria Math" w:hAnsi="Cambria Math" w:cstheme="minorHAnsi"/>
          </w:rPr>
          <m:t>=RE\S</m:t>
        </m:r>
      </m:oMath>
    </w:p>
    <w:p w:rsidR="00DA5737" w:rsidRDefault="00DA5737" w:rsidP="00DA5737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מתקיים: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</m:oMath>
      <w:r>
        <w:rPr>
          <w:rFonts w:cstheme="minorHAnsi" w:hint="cs"/>
          <w:rtl/>
        </w:rPr>
        <w:t xml:space="preserve"> לא טריוויאלית, </w:t>
      </w:r>
      <m:oMath>
        <m:r>
          <w:rPr>
            <w:rFonts w:ascii="Cambria Math" w:hAnsi="Cambria Math" w:cstheme="minorHAnsi"/>
          </w:rPr>
          <m:t>∅∉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</m:t>
            </m:r>
          </m:e>
        </m:acc>
      </m:oMath>
      <w:r>
        <w:rPr>
          <w:rFonts w:cstheme="minorHAnsi"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acc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acc>
              <m:accPr>
                <m:chr m:val="̅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S</m:t>
                </m:r>
              </m:e>
            </m:acc>
          </m:sub>
        </m:sSub>
        <m:r>
          <w:rPr>
            <w:rFonts w:ascii="Cambria Math" w:hAnsi="Cambria Math" w:cstheme="minorHAnsi"/>
          </w:rPr>
          <m:t>∉R</m:t>
        </m:r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ambria Math"/>
                    <w:i/>
                  </w:rPr>
                </m:ctrlPr>
              </m:groupChrPr>
              <m:e>
                <m:r>
                  <w:rPr>
                    <w:rFonts w:ascii="Cambria Math" w:hAnsi="Cambria Math" w:cs="Cambria Math" w:hint="cs"/>
                    <w:rtl/>
                  </w:rPr>
                  <m:t>⇐</m:t>
                </m:r>
              </m:e>
            </m:groupChr>
          </m:e>
          <m:lim>
            <m:r>
              <w:rPr>
                <w:rFonts w:ascii="Cambria Math" w:hAnsi="Cambria Math" w:cs="Times New Roman"/>
                <w:rtl/>
              </w:rPr>
              <m:t>א'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rtl/>
              </w:rPr>
              <m:t>מקרה</m:t>
            </m:r>
          </m:lim>
        </m:limLow>
      </m:oMath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 w:cstheme="minorHAnsi"/>
          </w:rPr>
          <m:t>∉R</m:t>
        </m:r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ambria Math"/>
                    <w:i/>
                  </w:rPr>
                </m:ctrlPr>
              </m:groupChrPr>
              <m:e>
                <m:r>
                  <w:rPr>
                    <w:rFonts w:ascii="Cambria Math" w:hAnsi="Cambria Math" w:cs="Cambria Math" w:hint="cs"/>
                    <w:rtl/>
                  </w:rPr>
                  <m:t>⇐</m:t>
                </m:r>
              </m:e>
            </m:groupChr>
          </m:e>
          <m:lim>
            <m:r>
              <w:rPr>
                <w:rFonts w:ascii="Cambria Math" w:hAnsi="Cambria Math" w:cs="Times New Roman"/>
                <w:rtl/>
              </w:rPr>
              <m:t>למשלים סגירות</m:t>
            </m:r>
          </m:lim>
        </m:limLow>
      </m:oMath>
    </w:p>
    <w:p w:rsidR="00DA5737" w:rsidRDefault="00DA5737" w:rsidP="00DA5737">
      <w:pPr>
        <w:bidi/>
        <w:rPr>
          <w:rFonts w:cstheme="minorHAnsi" w:hint="cs"/>
          <w:rtl/>
        </w:rPr>
      </w:pPr>
    </w:p>
    <w:p w:rsidR="00DA5737" w:rsidRDefault="00DA5737" w:rsidP="00DA5737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דוגמאות לשימוש:</w:t>
      </w:r>
    </w:p>
    <w:p w:rsidR="00DA5737" w:rsidRDefault="004464E2" w:rsidP="004464E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1.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ε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>ε∈L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</m:t>
        </m:r>
      </m:oMath>
    </w:p>
    <w:p w:rsidR="00BF2BA6" w:rsidRDefault="004464E2" w:rsidP="00BF2BA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טענה: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ε</m:t>
            </m:r>
          </m:sub>
        </m:sSub>
        <m:r>
          <w:rPr>
            <w:rFonts w:ascii="Cambria Math" w:hAnsi="Cambria Math" w:cstheme="minorHAnsi"/>
          </w:rPr>
          <m:t>∉R</m:t>
        </m:r>
      </m:oMath>
      <w:r w:rsidR="00BF2BA6">
        <w:rPr>
          <w:rFonts w:cstheme="minorHAnsi" w:hint="cs"/>
          <w:rtl/>
        </w:rPr>
        <w:t xml:space="preserve"> </w:t>
      </w:r>
    </w:p>
    <w:p w:rsidR="004464E2" w:rsidRDefault="00BF2BA6" w:rsidP="00BF2BA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עפ"י משפט </w:t>
      </w:r>
      <w:r>
        <w:rPr>
          <w:rFonts w:cstheme="minorHAnsi"/>
        </w:rPr>
        <w:t>Rice</w:t>
      </w:r>
      <w:r>
        <w:rPr>
          <w:rFonts w:cstheme="minorHAnsi" w:hint="cs"/>
          <w:rtl/>
        </w:rPr>
        <w:t xml:space="preserve"> עם התכונה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:rsidR="00BF2BA6" w:rsidRDefault="00BF2BA6" w:rsidP="00BF2BA6">
      <w:pPr>
        <w:bidi/>
        <w:rPr>
          <w:rFonts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≠</m:t>
        </m:r>
        <m:r>
          <w:rPr>
            <w:rFonts w:ascii="Cambria Math" w:hAnsi="Cambria Math" w:cstheme="minorHAnsi"/>
          </w:rPr>
          <m:t>∅</m:t>
        </m:r>
      </m:oMath>
      <w:r>
        <w:rPr>
          <w:rFonts w:cstheme="minorHAnsi" w:hint="cs"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ε</m:t>
            </m:r>
          </m:e>
        </m:d>
        <m: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:rsidR="00BF2BA6" w:rsidRDefault="00BF2BA6" w:rsidP="00BF2BA6">
      <w:pPr>
        <w:bidi/>
        <w:rPr>
          <w:rFonts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≠RE</m:t>
        </m:r>
      </m:oMath>
      <w:r>
        <w:rPr>
          <w:rFonts w:cstheme="minorHAnsi" w:hint="cs"/>
          <w:rtl/>
        </w:rPr>
        <w:t xml:space="preserve"> כי </w:t>
      </w:r>
      <m:oMath>
        <m:r>
          <w:rPr>
            <w:rFonts w:ascii="Cambria Math" w:hAnsi="Cambria Math" w:cstheme="minorHAnsi"/>
          </w:rPr>
          <m:t>∅</m:t>
        </m:r>
        <m:r>
          <w:rPr>
            <w:rFonts w:ascii="Cambria Math" w:hAnsi="Cambria Math" w:cstheme="minorHAnsi"/>
          </w:rPr>
          <m:t>,{111}∉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:rsidR="00BF2BA6" w:rsidRDefault="00BF2BA6" w:rsidP="00BF2BA6">
      <w:pPr>
        <w:bidi/>
        <w:rPr>
          <w:rFonts w:cstheme="minorHAnsi" w:hint="cs"/>
          <w:rtl/>
        </w:rPr>
      </w:pPr>
    </w:p>
    <w:p w:rsidR="00BF2BA6" w:rsidRDefault="00BF2BA6" w:rsidP="00BF2BA6">
      <w:pPr>
        <w:bidi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דוגמאות עבורן לא ניתן להשתמש במשפט:</w:t>
      </w:r>
    </w:p>
    <w:p w:rsidR="00BF2BA6" w:rsidRDefault="00BF2BA6" w:rsidP="00BF2BA6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M has≤100 states</m:t>
              </m:r>
            </m:e>
          </m:d>
          <m:r>
            <w:rPr>
              <w:rFonts w:ascii="Cambria Math" w:hAnsi="Cambria Math" w:cstheme="minorHAnsi"/>
            </w:rPr>
            <m:t>∈R</m:t>
          </m:r>
        </m:oMath>
      </m:oMathPara>
    </w:p>
    <w:p w:rsidR="00BF2BA6" w:rsidRDefault="00BF2BA6" w:rsidP="00BF2BA6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|M stops on every input}∉R</m:t>
          </m:r>
        </m:oMath>
      </m:oMathPara>
    </w:p>
    <w:p w:rsidR="00BF2BA6" w:rsidRDefault="00BF2BA6" w:rsidP="00BF2BA6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אלו תכונות של מכונות ולא של שפות.</w:t>
      </w:r>
    </w:p>
    <w:p w:rsidR="00BF2BA6" w:rsidRDefault="00BF2BA6" w:rsidP="00BF2BA6">
      <w:pPr>
        <w:bidi/>
        <w:rPr>
          <w:rFonts w:cstheme="minorHAnsi" w:hint="cs"/>
          <w:rtl/>
        </w:rPr>
      </w:pPr>
    </w:p>
    <w:p w:rsidR="00BF2BA6" w:rsidRPr="00AC2B52" w:rsidRDefault="00BF2BA6" w:rsidP="00AC2B52">
      <w:pPr>
        <w:bidi/>
        <w:rPr>
          <w:rFonts w:cstheme="minorHAnsi" w:hint="cs"/>
          <w:b/>
          <w:bCs/>
          <w:rtl/>
        </w:rPr>
      </w:pPr>
      <w:r w:rsidRPr="00AC2B52">
        <w:rPr>
          <w:rFonts w:cstheme="minorHAnsi" w:hint="cs"/>
          <w:b/>
          <w:bCs/>
          <w:rtl/>
        </w:rPr>
        <w:t xml:space="preserve">הוכחת טענה מהצורה </w:t>
      </w:r>
      <m:oMath>
        <m:r>
          <m:rPr>
            <m:sty m:val="bi"/>
          </m:rPr>
          <w:rPr>
            <w:rFonts w:ascii="Cambria Math" w:hAnsi="Cambria Math" w:cstheme="minorHAnsi"/>
          </w:rPr>
          <m:t>L∉R</m:t>
        </m:r>
      </m:oMath>
      <w:r w:rsidRPr="00AC2B52">
        <w:rPr>
          <w:rFonts w:cstheme="minorHAnsi" w:hint="cs"/>
          <w:b/>
          <w:bCs/>
          <w:rtl/>
        </w:rPr>
        <w:t>:</w:t>
      </w:r>
    </w:p>
    <w:p w:rsidR="00BF2BA6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1. הוכחה ישירה </w:t>
      </w:r>
      <m:oMath>
        <m:r>
          <w:rPr>
            <w:rFonts w:ascii="Cambria Math" w:hAnsi="Cambria Math" w:cstheme="minorHAnsi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)</m:t>
        </m:r>
      </m:oMath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2. תכונות סגור</w:t>
      </w:r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3. רדוקציה</w:t>
      </w:r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4. משפטים כלליים</w:t>
      </w:r>
    </w:p>
    <w:p w:rsidR="00AC2B52" w:rsidRDefault="00AC2B52" w:rsidP="00AC2B52">
      <w:pPr>
        <w:bidi/>
        <w:rPr>
          <w:rFonts w:cstheme="minorHAnsi" w:hint="cs"/>
          <w:rtl/>
        </w:rPr>
      </w:pPr>
    </w:p>
    <w:p w:rsidR="00AC2B52" w:rsidRPr="00AC2B52" w:rsidRDefault="00AC2B52" w:rsidP="00AC2B52">
      <w:pPr>
        <w:bidi/>
        <w:rPr>
          <w:rFonts w:cstheme="minorHAnsi" w:hint="cs"/>
          <w:b/>
          <w:bCs/>
          <w:rtl/>
        </w:rPr>
      </w:pPr>
      <w:r w:rsidRPr="00AC2B52">
        <w:rPr>
          <w:rFonts w:cstheme="minorHAnsi" w:hint="cs"/>
          <w:b/>
          <w:bCs/>
          <w:rtl/>
        </w:rPr>
        <w:t xml:space="preserve">הוכחת טענה מהצורה </w:t>
      </w:r>
      <m:oMath>
        <m:r>
          <m:rPr>
            <m:sty m:val="bi"/>
          </m:rPr>
          <w:rPr>
            <w:rFonts w:ascii="Cambria Math" w:hAnsi="Cambria Math" w:cstheme="minorHAnsi"/>
          </w:rPr>
          <m:t>L∉RE</m:t>
        </m:r>
      </m:oMath>
      <w:r w:rsidRPr="00AC2B52">
        <w:rPr>
          <w:rFonts w:cstheme="minorHAnsi" w:hint="cs"/>
          <w:b/>
          <w:bCs/>
          <w:rtl/>
        </w:rPr>
        <w:t>:</w:t>
      </w:r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1. הוכחה ישירה </w:t>
      </w:r>
      <m:oMath>
        <m:r>
          <w:rPr>
            <w:rFonts w:ascii="Cambria Math" w:hAnsi="Cambria Math" w:cstheme="minorHAnsi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)</m:t>
        </m:r>
      </m:oMath>
    </w:p>
    <w:p w:rsidR="00AC2B52" w:rsidRP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2. תכונות סגור </w:t>
      </w:r>
      <m:oMath>
        <m:r>
          <w:rPr>
            <w:rFonts w:ascii="Cambria Math" w:hAnsi="Cambria Math" w:cstheme="minorHAnsi"/>
          </w:rPr>
          <m:t>L</m:t>
        </m:r>
        <m:r>
          <m:rPr>
            <m:sty m:val="bi"/>
          </m:rP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 xml:space="preserve">R and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</m:t>
            </m:r>
          </m:e>
        </m:acc>
        <m:r>
          <w:rPr>
            <w:rFonts w:ascii="Cambria Math" w:hAnsi="Cambria Math" w:cstheme="minorHAnsi"/>
          </w:rPr>
          <m:t>∈RE</m:t>
        </m:r>
        <m:r>
          <w:rPr>
            <w:rFonts w:ascii="Cambria Math" w:hAnsi="Cambria Math" w:cstheme="minorHAnsi"/>
          </w:rPr>
          <m:t>→L∉RE</m:t>
        </m:r>
      </m:oMath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3. רדוקציה</w:t>
      </w:r>
    </w:p>
    <w:p w:rsidR="00AC2B52" w:rsidRDefault="00AC2B52" w:rsidP="00AC2B52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4. משפטים כלליים</w:t>
      </w:r>
    </w:p>
    <w:p w:rsidR="00AC2B52" w:rsidRPr="00AC2B52" w:rsidRDefault="00AC2B52" w:rsidP="00AC2B52">
      <w:pPr>
        <w:bidi/>
        <w:rPr>
          <w:rFonts w:cstheme="minorHAnsi" w:hint="cs"/>
          <w:rtl/>
        </w:rPr>
      </w:pPr>
    </w:p>
    <w:sectPr w:rsidR="00AC2B52" w:rsidRPr="00AC2B52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B10" w:rsidRDefault="00474B10" w:rsidP="0032688D">
      <w:pPr>
        <w:spacing w:after="0" w:line="240" w:lineRule="auto"/>
      </w:pPr>
      <w:r>
        <w:separator/>
      </w:r>
    </w:p>
  </w:endnote>
  <w:endnote w:type="continuationSeparator" w:id="1">
    <w:p w:rsidR="00474B10" w:rsidRDefault="00474B10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B10" w:rsidRDefault="00474B10" w:rsidP="0032688D">
      <w:pPr>
        <w:spacing w:after="0" w:line="240" w:lineRule="auto"/>
      </w:pPr>
      <w:r>
        <w:separator/>
      </w:r>
    </w:p>
  </w:footnote>
  <w:footnote w:type="continuationSeparator" w:id="1">
    <w:p w:rsidR="00474B10" w:rsidRDefault="00474B10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628F8"/>
    <w:multiLevelType w:val="hybridMultilevel"/>
    <w:tmpl w:val="FF16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6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E4D5C"/>
    <w:multiLevelType w:val="hybridMultilevel"/>
    <w:tmpl w:val="1554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0"/>
  </w:num>
  <w:num w:numId="7">
    <w:abstractNumId w:val="18"/>
  </w:num>
  <w:num w:numId="8">
    <w:abstractNumId w:val="14"/>
  </w:num>
  <w:num w:numId="9">
    <w:abstractNumId w:val="7"/>
  </w:num>
  <w:num w:numId="10">
    <w:abstractNumId w:val="23"/>
  </w:num>
  <w:num w:numId="11">
    <w:abstractNumId w:val="21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19"/>
  </w:num>
  <w:num w:numId="17">
    <w:abstractNumId w:val="4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16"/>
  </w:num>
  <w:num w:numId="23">
    <w:abstractNumId w:val="22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276BE"/>
    <w:rsid w:val="00032B86"/>
    <w:rsid w:val="00037DE9"/>
    <w:rsid w:val="00045134"/>
    <w:rsid w:val="000570FF"/>
    <w:rsid w:val="00057866"/>
    <w:rsid w:val="00060A6E"/>
    <w:rsid w:val="000664BD"/>
    <w:rsid w:val="00067A83"/>
    <w:rsid w:val="00067FFC"/>
    <w:rsid w:val="00077681"/>
    <w:rsid w:val="00081C58"/>
    <w:rsid w:val="00092482"/>
    <w:rsid w:val="00094031"/>
    <w:rsid w:val="000978F8"/>
    <w:rsid w:val="000B0A89"/>
    <w:rsid w:val="000B0BA1"/>
    <w:rsid w:val="000B2FED"/>
    <w:rsid w:val="000B3B72"/>
    <w:rsid w:val="000C27DC"/>
    <w:rsid w:val="000C3355"/>
    <w:rsid w:val="000D16B1"/>
    <w:rsid w:val="000E1284"/>
    <w:rsid w:val="000E2192"/>
    <w:rsid w:val="000F5D36"/>
    <w:rsid w:val="001070BC"/>
    <w:rsid w:val="00113137"/>
    <w:rsid w:val="00115A51"/>
    <w:rsid w:val="00115D89"/>
    <w:rsid w:val="00116079"/>
    <w:rsid w:val="00116A7A"/>
    <w:rsid w:val="0012463F"/>
    <w:rsid w:val="0014304E"/>
    <w:rsid w:val="0016540F"/>
    <w:rsid w:val="00166255"/>
    <w:rsid w:val="00166548"/>
    <w:rsid w:val="00170A11"/>
    <w:rsid w:val="00173A38"/>
    <w:rsid w:val="00181355"/>
    <w:rsid w:val="00185451"/>
    <w:rsid w:val="00191224"/>
    <w:rsid w:val="00192088"/>
    <w:rsid w:val="0019658E"/>
    <w:rsid w:val="00196E1F"/>
    <w:rsid w:val="001A00B6"/>
    <w:rsid w:val="001C2D57"/>
    <w:rsid w:val="001C696D"/>
    <w:rsid w:val="001C6C75"/>
    <w:rsid w:val="001E5D41"/>
    <w:rsid w:val="001F33E3"/>
    <w:rsid w:val="001F6EF0"/>
    <w:rsid w:val="00201F35"/>
    <w:rsid w:val="00203DCC"/>
    <w:rsid w:val="00207681"/>
    <w:rsid w:val="00211BDD"/>
    <w:rsid w:val="00225DDF"/>
    <w:rsid w:val="00237173"/>
    <w:rsid w:val="002401BD"/>
    <w:rsid w:val="00240F0E"/>
    <w:rsid w:val="00244065"/>
    <w:rsid w:val="002470AA"/>
    <w:rsid w:val="002474F4"/>
    <w:rsid w:val="0026054A"/>
    <w:rsid w:val="00265269"/>
    <w:rsid w:val="00282712"/>
    <w:rsid w:val="002951E9"/>
    <w:rsid w:val="002A4F3A"/>
    <w:rsid w:val="002B094B"/>
    <w:rsid w:val="002C03A6"/>
    <w:rsid w:val="002C1108"/>
    <w:rsid w:val="002C4807"/>
    <w:rsid w:val="002D2CBC"/>
    <w:rsid w:val="002D6B97"/>
    <w:rsid w:val="002D7A0E"/>
    <w:rsid w:val="002F0633"/>
    <w:rsid w:val="002F685D"/>
    <w:rsid w:val="00301A41"/>
    <w:rsid w:val="003042B7"/>
    <w:rsid w:val="003054E9"/>
    <w:rsid w:val="00322BFF"/>
    <w:rsid w:val="00326834"/>
    <w:rsid w:val="0032688D"/>
    <w:rsid w:val="0033011D"/>
    <w:rsid w:val="003330A7"/>
    <w:rsid w:val="0034016B"/>
    <w:rsid w:val="00340B49"/>
    <w:rsid w:val="00343CE2"/>
    <w:rsid w:val="00353B22"/>
    <w:rsid w:val="003631BA"/>
    <w:rsid w:val="003638AE"/>
    <w:rsid w:val="00366FD0"/>
    <w:rsid w:val="00371DF8"/>
    <w:rsid w:val="003744E5"/>
    <w:rsid w:val="00375A96"/>
    <w:rsid w:val="003828A7"/>
    <w:rsid w:val="00382CA9"/>
    <w:rsid w:val="00385800"/>
    <w:rsid w:val="00391C6B"/>
    <w:rsid w:val="00391F22"/>
    <w:rsid w:val="003A056A"/>
    <w:rsid w:val="003A0B60"/>
    <w:rsid w:val="003A427A"/>
    <w:rsid w:val="003A708A"/>
    <w:rsid w:val="003B01E3"/>
    <w:rsid w:val="003D11EC"/>
    <w:rsid w:val="003E5953"/>
    <w:rsid w:val="003F086A"/>
    <w:rsid w:val="00403461"/>
    <w:rsid w:val="00405F4B"/>
    <w:rsid w:val="004112A5"/>
    <w:rsid w:val="0041389D"/>
    <w:rsid w:val="004242ED"/>
    <w:rsid w:val="004320DF"/>
    <w:rsid w:val="00433481"/>
    <w:rsid w:val="004336D3"/>
    <w:rsid w:val="00436AC4"/>
    <w:rsid w:val="004409D3"/>
    <w:rsid w:val="004441DF"/>
    <w:rsid w:val="0044486F"/>
    <w:rsid w:val="004464E2"/>
    <w:rsid w:val="00446E3B"/>
    <w:rsid w:val="0044779B"/>
    <w:rsid w:val="00460B0E"/>
    <w:rsid w:val="0046408A"/>
    <w:rsid w:val="0046789A"/>
    <w:rsid w:val="004721E2"/>
    <w:rsid w:val="00474B10"/>
    <w:rsid w:val="00484756"/>
    <w:rsid w:val="00486606"/>
    <w:rsid w:val="00493654"/>
    <w:rsid w:val="004A23BB"/>
    <w:rsid w:val="004A5C50"/>
    <w:rsid w:val="004C6599"/>
    <w:rsid w:val="004D31A9"/>
    <w:rsid w:val="004D66FE"/>
    <w:rsid w:val="004E0354"/>
    <w:rsid w:val="004E3EE2"/>
    <w:rsid w:val="004F11B8"/>
    <w:rsid w:val="004F5705"/>
    <w:rsid w:val="005003AE"/>
    <w:rsid w:val="005138F9"/>
    <w:rsid w:val="005158CB"/>
    <w:rsid w:val="00515DF7"/>
    <w:rsid w:val="005309FC"/>
    <w:rsid w:val="00531676"/>
    <w:rsid w:val="00540BF6"/>
    <w:rsid w:val="00541F51"/>
    <w:rsid w:val="00544A01"/>
    <w:rsid w:val="00554659"/>
    <w:rsid w:val="00564843"/>
    <w:rsid w:val="00586161"/>
    <w:rsid w:val="00586F50"/>
    <w:rsid w:val="005A6DD7"/>
    <w:rsid w:val="005B222A"/>
    <w:rsid w:val="005B3A44"/>
    <w:rsid w:val="005C2040"/>
    <w:rsid w:val="005C297C"/>
    <w:rsid w:val="005D1F2E"/>
    <w:rsid w:val="005D2CF5"/>
    <w:rsid w:val="005D761D"/>
    <w:rsid w:val="005E12E0"/>
    <w:rsid w:val="005E470D"/>
    <w:rsid w:val="005E4FBC"/>
    <w:rsid w:val="005E5B91"/>
    <w:rsid w:val="005E7502"/>
    <w:rsid w:val="005F02D6"/>
    <w:rsid w:val="005F6301"/>
    <w:rsid w:val="005F722C"/>
    <w:rsid w:val="00603721"/>
    <w:rsid w:val="00603978"/>
    <w:rsid w:val="0061064E"/>
    <w:rsid w:val="00631DD2"/>
    <w:rsid w:val="0063383E"/>
    <w:rsid w:val="00637C21"/>
    <w:rsid w:val="00641DD4"/>
    <w:rsid w:val="00660C2D"/>
    <w:rsid w:val="0066762C"/>
    <w:rsid w:val="00667950"/>
    <w:rsid w:val="00671D3F"/>
    <w:rsid w:val="00673B39"/>
    <w:rsid w:val="006756AE"/>
    <w:rsid w:val="006935CE"/>
    <w:rsid w:val="00693EDB"/>
    <w:rsid w:val="006A4C44"/>
    <w:rsid w:val="006A59B3"/>
    <w:rsid w:val="006A61A0"/>
    <w:rsid w:val="006B7896"/>
    <w:rsid w:val="006C1B3A"/>
    <w:rsid w:val="006C6C12"/>
    <w:rsid w:val="006E0680"/>
    <w:rsid w:val="006E7EBF"/>
    <w:rsid w:val="006F274A"/>
    <w:rsid w:val="006F4982"/>
    <w:rsid w:val="00703E13"/>
    <w:rsid w:val="00706445"/>
    <w:rsid w:val="00713C6A"/>
    <w:rsid w:val="007208FA"/>
    <w:rsid w:val="0072750D"/>
    <w:rsid w:val="00731ED9"/>
    <w:rsid w:val="00732D2E"/>
    <w:rsid w:val="0073523C"/>
    <w:rsid w:val="00743847"/>
    <w:rsid w:val="00745D06"/>
    <w:rsid w:val="00747A65"/>
    <w:rsid w:val="00755F4C"/>
    <w:rsid w:val="00756023"/>
    <w:rsid w:val="0075687F"/>
    <w:rsid w:val="00764F6C"/>
    <w:rsid w:val="00775876"/>
    <w:rsid w:val="0077717D"/>
    <w:rsid w:val="007830CE"/>
    <w:rsid w:val="00790CC8"/>
    <w:rsid w:val="007B05BF"/>
    <w:rsid w:val="007B204D"/>
    <w:rsid w:val="007D01AC"/>
    <w:rsid w:val="007D0FD2"/>
    <w:rsid w:val="007D1A9E"/>
    <w:rsid w:val="007E19F1"/>
    <w:rsid w:val="007E37A7"/>
    <w:rsid w:val="007F6985"/>
    <w:rsid w:val="008008B0"/>
    <w:rsid w:val="0080237F"/>
    <w:rsid w:val="008046BA"/>
    <w:rsid w:val="00817B5E"/>
    <w:rsid w:val="00817D77"/>
    <w:rsid w:val="00820FA7"/>
    <w:rsid w:val="0083542F"/>
    <w:rsid w:val="00843BC4"/>
    <w:rsid w:val="008441AE"/>
    <w:rsid w:val="00844DD3"/>
    <w:rsid w:val="00847E9C"/>
    <w:rsid w:val="008506ED"/>
    <w:rsid w:val="0085397F"/>
    <w:rsid w:val="00856C8C"/>
    <w:rsid w:val="0086597C"/>
    <w:rsid w:val="00867BD8"/>
    <w:rsid w:val="008700FC"/>
    <w:rsid w:val="008769A8"/>
    <w:rsid w:val="0087706F"/>
    <w:rsid w:val="0088171E"/>
    <w:rsid w:val="00887487"/>
    <w:rsid w:val="00896A9F"/>
    <w:rsid w:val="008A542C"/>
    <w:rsid w:val="008C53A4"/>
    <w:rsid w:val="008D3456"/>
    <w:rsid w:val="008D7061"/>
    <w:rsid w:val="008E4190"/>
    <w:rsid w:val="008E4CCC"/>
    <w:rsid w:val="008E58C0"/>
    <w:rsid w:val="0090030A"/>
    <w:rsid w:val="00902A21"/>
    <w:rsid w:val="00902D0E"/>
    <w:rsid w:val="0090361B"/>
    <w:rsid w:val="00903B25"/>
    <w:rsid w:val="00903B58"/>
    <w:rsid w:val="00903E7F"/>
    <w:rsid w:val="009042A5"/>
    <w:rsid w:val="009118F0"/>
    <w:rsid w:val="009316EB"/>
    <w:rsid w:val="00931CA9"/>
    <w:rsid w:val="00933405"/>
    <w:rsid w:val="009335F0"/>
    <w:rsid w:val="009360E1"/>
    <w:rsid w:val="00942CC0"/>
    <w:rsid w:val="00946F04"/>
    <w:rsid w:val="00951BA2"/>
    <w:rsid w:val="009548ED"/>
    <w:rsid w:val="009577E4"/>
    <w:rsid w:val="00962470"/>
    <w:rsid w:val="00965757"/>
    <w:rsid w:val="00966DFC"/>
    <w:rsid w:val="00971D75"/>
    <w:rsid w:val="0097295B"/>
    <w:rsid w:val="009733BC"/>
    <w:rsid w:val="00973F05"/>
    <w:rsid w:val="00976CFE"/>
    <w:rsid w:val="009901A2"/>
    <w:rsid w:val="00995127"/>
    <w:rsid w:val="009A23C7"/>
    <w:rsid w:val="009A7066"/>
    <w:rsid w:val="009A7B1B"/>
    <w:rsid w:val="009D17B6"/>
    <w:rsid w:val="009D1E05"/>
    <w:rsid w:val="009D380E"/>
    <w:rsid w:val="009E37E0"/>
    <w:rsid w:val="009E3DAF"/>
    <w:rsid w:val="009F3626"/>
    <w:rsid w:val="00A02036"/>
    <w:rsid w:val="00A038F3"/>
    <w:rsid w:val="00A0694F"/>
    <w:rsid w:val="00A07AD8"/>
    <w:rsid w:val="00A12F0A"/>
    <w:rsid w:val="00A5131A"/>
    <w:rsid w:val="00A5287C"/>
    <w:rsid w:val="00A53108"/>
    <w:rsid w:val="00A565D8"/>
    <w:rsid w:val="00A5777C"/>
    <w:rsid w:val="00A67187"/>
    <w:rsid w:val="00A70570"/>
    <w:rsid w:val="00A76DC9"/>
    <w:rsid w:val="00A978A9"/>
    <w:rsid w:val="00AA210E"/>
    <w:rsid w:val="00AA7FC9"/>
    <w:rsid w:val="00AB2D57"/>
    <w:rsid w:val="00AB46CF"/>
    <w:rsid w:val="00AB6521"/>
    <w:rsid w:val="00AC2B52"/>
    <w:rsid w:val="00AC4D3D"/>
    <w:rsid w:val="00AD1F44"/>
    <w:rsid w:val="00AF2004"/>
    <w:rsid w:val="00AF7092"/>
    <w:rsid w:val="00B01407"/>
    <w:rsid w:val="00B04678"/>
    <w:rsid w:val="00B046C8"/>
    <w:rsid w:val="00B132E7"/>
    <w:rsid w:val="00B13921"/>
    <w:rsid w:val="00B240A6"/>
    <w:rsid w:val="00B473A0"/>
    <w:rsid w:val="00B60D44"/>
    <w:rsid w:val="00B61206"/>
    <w:rsid w:val="00B749F3"/>
    <w:rsid w:val="00B82BAB"/>
    <w:rsid w:val="00B84A3C"/>
    <w:rsid w:val="00B907CB"/>
    <w:rsid w:val="00B90859"/>
    <w:rsid w:val="00B97C48"/>
    <w:rsid w:val="00BA278B"/>
    <w:rsid w:val="00BA27F7"/>
    <w:rsid w:val="00BB7347"/>
    <w:rsid w:val="00BD428C"/>
    <w:rsid w:val="00BD5BBB"/>
    <w:rsid w:val="00BE0E06"/>
    <w:rsid w:val="00BE1038"/>
    <w:rsid w:val="00BE2A07"/>
    <w:rsid w:val="00BF2BA6"/>
    <w:rsid w:val="00BF32DC"/>
    <w:rsid w:val="00BF3C21"/>
    <w:rsid w:val="00C146B2"/>
    <w:rsid w:val="00C23285"/>
    <w:rsid w:val="00C26D11"/>
    <w:rsid w:val="00C30583"/>
    <w:rsid w:val="00C416C8"/>
    <w:rsid w:val="00C476B0"/>
    <w:rsid w:val="00C60CDF"/>
    <w:rsid w:val="00C62A3C"/>
    <w:rsid w:val="00C742C1"/>
    <w:rsid w:val="00C777A9"/>
    <w:rsid w:val="00C81D2B"/>
    <w:rsid w:val="00C9423A"/>
    <w:rsid w:val="00C94AF9"/>
    <w:rsid w:val="00C97527"/>
    <w:rsid w:val="00CA7CDF"/>
    <w:rsid w:val="00CC00CC"/>
    <w:rsid w:val="00CC0D3D"/>
    <w:rsid w:val="00CC141E"/>
    <w:rsid w:val="00CC16A7"/>
    <w:rsid w:val="00CD438F"/>
    <w:rsid w:val="00CD54EE"/>
    <w:rsid w:val="00CE3689"/>
    <w:rsid w:val="00CE73BC"/>
    <w:rsid w:val="00CF3115"/>
    <w:rsid w:val="00D03163"/>
    <w:rsid w:val="00D055E1"/>
    <w:rsid w:val="00D175B9"/>
    <w:rsid w:val="00D263F5"/>
    <w:rsid w:val="00D42393"/>
    <w:rsid w:val="00D4493A"/>
    <w:rsid w:val="00D57F0B"/>
    <w:rsid w:val="00D81228"/>
    <w:rsid w:val="00D87D19"/>
    <w:rsid w:val="00DA43D0"/>
    <w:rsid w:val="00DA5737"/>
    <w:rsid w:val="00DB0B23"/>
    <w:rsid w:val="00DB1B2D"/>
    <w:rsid w:val="00DB32D9"/>
    <w:rsid w:val="00DC4117"/>
    <w:rsid w:val="00DD58A4"/>
    <w:rsid w:val="00DF0952"/>
    <w:rsid w:val="00DF0FB5"/>
    <w:rsid w:val="00DF1A44"/>
    <w:rsid w:val="00E004D2"/>
    <w:rsid w:val="00E04F5F"/>
    <w:rsid w:val="00E204EF"/>
    <w:rsid w:val="00E224D3"/>
    <w:rsid w:val="00E34D7C"/>
    <w:rsid w:val="00E3776C"/>
    <w:rsid w:val="00E378DE"/>
    <w:rsid w:val="00E401BA"/>
    <w:rsid w:val="00E41521"/>
    <w:rsid w:val="00E41D41"/>
    <w:rsid w:val="00E529E5"/>
    <w:rsid w:val="00E572DA"/>
    <w:rsid w:val="00E6152F"/>
    <w:rsid w:val="00E618EE"/>
    <w:rsid w:val="00E62BE3"/>
    <w:rsid w:val="00E80943"/>
    <w:rsid w:val="00E84A57"/>
    <w:rsid w:val="00E922CF"/>
    <w:rsid w:val="00EA110A"/>
    <w:rsid w:val="00EA3CDA"/>
    <w:rsid w:val="00EA44C6"/>
    <w:rsid w:val="00EB576E"/>
    <w:rsid w:val="00EB76BD"/>
    <w:rsid w:val="00EB7B20"/>
    <w:rsid w:val="00ED1335"/>
    <w:rsid w:val="00ED45EE"/>
    <w:rsid w:val="00ED5C97"/>
    <w:rsid w:val="00EE0D85"/>
    <w:rsid w:val="00EF22CD"/>
    <w:rsid w:val="00EF627F"/>
    <w:rsid w:val="00F046B1"/>
    <w:rsid w:val="00F11F72"/>
    <w:rsid w:val="00F15D81"/>
    <w:rsid w:val="00F21A6E"/>
    <w:rsid w:val="00F34E99"/>
    <w:rsid w:val="00F37BE6"/>
    <w:rsid w:val="00F40D7B"/>
    <w:rsid w:val="00F46743"/>
    <w:rsid w:val="00F51B94"/>
    <w:rsid w:val="00F523B1"/>
    <w:rsid w:val="00F56B65"/>
    <w:rsid w:val="00F57D51"/>
    <w:rsid w:val="00F92759"/>
    <w:rsid w:val="00FA082F"/>
    <w:rsid w:val="00FA0A92"/>
    <w:rsid w:val="00FA3BA9"/>
    <w:rsid w:val="00FA5BF4"/>
    <w:rsid w:val="00FA739A"/>
    <w:rsid w:val="00FB2DD2"/>
    <w:rsid w:val="00FB60DF"/>
    <w:rsid w:val="00FC46F7"/>
    <w:rsid w:val="00FC71C9"/>
    <w:rsid w:val="00FD267E"/>
    <w:rsid w:val="00FE26AC"/>
    <w:rsid w:val="00FE7A40"/>
    <w:rsid w:val="00FF2CD6"/>
    <w:rsid w:val="00FF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057E2-C94F-496D-9881-B1666BFE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492</cp:revision>
  <cp:lastPrinted>2019-11-24T18:56:00Z</cp:lastPrinted>
  <dcterms:created xsi:type="dcterms:W3CDTF">2019-10-28T16:01:00Z</dcterms:created>
  <dcterms:modified xsi:type="dcterms:W3CDTF">2020-01-20T17:09:00Z</dcterms:modified>
</cp:coreProperties>
</file>