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78459" w14:textId="45AB04D4" w:rsidR="00866AC5" w:rsidRPr="00866AC5" w:rsidRDefault="00866AC5" w:rsidP="00866AC5">
      <w:pPr>
        <w:rPr>
          <w:rFonts w:ascii="Tahoma" w:hAnsi="Tahoma" w:cs="Tahoma" w:hint="cs"/>
          <w:b/>
          <w:bCs/>
          <w:sz w:val="36"/>
          <w:szCs w:val="36"/>
          <w:rtl/>
        </w:rPr>
      </w:pPr>
      <w:r w:rsidRPr="00866AC5">
        <w:rPr>
          <w:rFonts w:ascii="Tahoma" w:hAnsi="Tahoma" w:cs="Tahoma" w:hint="cs"/>
          <w:b/>
          <w:bCs/>
          <w:sz w:val="36"/>
          <w:szCs w:val="36"/>
          <w:rtl/>
        </w:rPr>
        <w:t xml:space="preserve">בריף פרויקט מערכת </w:t>
      </w:r>
      <w:r w:rsidRPr="00866AC5">
        <w:rPr>
          <w:rFonts w:ascii="Tahoma" w:hAnsi="Tahoma" w:cs="Tahoma" w:hint="cs"/>
          <w:b/>
          <w:bCs/>
          <w:sz w:val="36"/>
          <w:szCs w:val="36"/>
        </w:rPr>
        <w:t>Multi-Agent</w:t>
      </w:r>
      <w:r w:rsidRPr="00866AC5">
        <w:rPr>
          <w:rFonts w:ascii="Tahoma" w:hAnsi="Tahoma" w:cs="Tahoma" w:hint="cs"/>
          <w:b/>
          <w:bCs/>
          <w:sz w:val="36"/>
          <w:szCs w:val="36"/>
          <w:rtl/>
        </w:rPr>
        <w:t xml:space="preserve"> לסריקת אבטחה וניתוח </w:t>
      </w:r>
      <w:r w:rsidRPr="00866AC5">
        <w:rPr>
          <w:rFonts w:ascii="Tahoma" w:hAnsi="Tahoma" w:cs="Tahoma" w:hint="cs"/>
          <w:b/>
          <w:bCs/>
          <w:sz w:val="36"/>
          <w:szCs w:val="36"/>
        </w:rPr>
        <w:t>CVE</w:t>
      </w:r>
      <w:r>
        <w:rPr>
          <w:rFonts w:ascii="Tahoma" w:hAnsi="Tahoma" w:cs="Tahoma"/>
          <w:b/>
          <w:bCs/>
          <w:sz w:val="36"/>
          <w:szCs w:val="36"/>
          <w:rtl/>
        </w:rPr>
        <w:br/>
      </w:r>
    </w:p>
    <w:p w14:paraId="6EA79A91" w14:textId="68BCBB44" w:rsidR="00866AC5" w:rsidRPr="00354AD8" w:rsidRDefault="00866AC5" w:rsidP="00866AC5">
      <w:pPr>
        <w:rPr>
          <w:rFonts w:ascii="Tahoma" w:hAnsi="Tahoma" w:cs="Tahoma" w:hint="cs"/>
          <w:sz w:val="22"/>
          <w:szCs w:val="22"/>
          <w:rtl/>
        </w:rPr>
      </w:pPr>
      <w:r w:rsidRPr="00354AD8">
        <w:rPr>
          <w:rFonts w:ascii="Tahoma" w:hAnsi="Tahoma" w:cs="Tahoma" w:hint="cs"/>
          <w:sz w:val="22"/>
          <w:szCs w:val="22"/>
          <w:rtl/>
        </w:rPr>
        <w:t xml:space="preserve">חברי הקבוצה: </w:t>
      </w:r>
      <w:r w:rsidRPr="00354AD8">
        <w:rPr>
          <w:rFonts w:ascii="Tahoma" w:hAnsi="Tahoma" w:cs="Tahoma" w:hint="cs"/>
          <w:sz w:val="22"/>
          <w:szCs w:val="22"/>
          <w:rtl/>
        </w:rPr>
        <w:t xml:space="preserve">אלון אברג'ל, שי צפריר, אסף </w:t>
      </w:r>
      <w:proofErr w:type="spellStart"/>
      <w:r w:rsidRPr="00354AD8">
        <w:rPr>
          <w:rFonts w:ascii="Tahoma" w:hAnsi="Tahoma" w:cs="Tahoma" w:hint="cs"/>
          <w:sz w:val="22"/>
          <w:szCs w:val="22"/>
          <w:rtl/>
        </w:rPr>
        <w:t>שטייברג</w:t>
      </w:r>
      <w:proofErr w:type="spellEnd"/>
    </w:p>
    <w:p w14:paraId="2EE19CEB" w14:textId="22A4A4C9" w:rsidR="00866AC5" w:rsidRPr="00354AD8" w:rsidRDefault="00354AD8" w:rsidP="00866AC5">
      <w:pPr>
        <w:rPr>
          <w:rFonts w:ascii="Tahoma" w:hAnsi="Tahoma" w:cs="Tahoma"/>
          <w:b/>
          <w:bCs/>
          <w:sz w:val="22"/>
          <w:szCs w:val="22"/>
          <w:u w:val="single"/>
          <w:rtl/>
        </w:rPr>
      </w:pPr>
      <w:r w:rsidRPr="00354AD8">
        <w:rPr>
          <w:rFonts w:ascii="Tahoma" w:hAnsi="Tahoma" w:cs="Tahoma" w:hint="cs"/>
          <w:b/>
          <w:bCs/>
          <w:sz w:val="22"/>
          <w:szCs w:val="22"/>
          <w:u w:val="single"/>
          <w:rtl/>
        </w:rPr>
        <w:t>רקע</w:t>
      </w:r>
    </w:p>
    <w:p w14:paraId="5B8FE935" w14:textId="7D5AD371" w:rsidR="00354AD8" w:rsidRPr="00354AD8" w:rsidRDefault="00354AD8" w:rsidP="00354AD8">
      <w:pPr>
        <w:rPr>
          <w:rFonts w:ascii="Tahoma" w:hAnsi="Tahoma" w:cs="Tahoma"/>
          <w:sz w:val="22"/>
          <w:szCs w:val="22"/>
          <w:rtl/>
        </w:rPr>
      </w:pPr>
      <w:r w:rsidRPr="00354AD8">
        <w:rPr>
          <w:rFonts w:ascii="Tahoma" w:hAnsi="Tahoma" w:cs="Tahoma" w:hint="cs"/>
          <w:sz w:val="22"/>
          <w:szCs w:val="22"/>
          <w:rtl/>
        </w:rPr>
        <w:t xml:space="preserve">למפתחי תוכנה לרוב אין מודעות לאיומי אבטחת מידע שיכולים להגיע דרך שימוש בחבילות צד שלישי וחבילות קוד פתוח. רוב מפתחי התוכנה לא עובדים עם כלים מובנים לניתוח חבילות קוד פתוח, והרבה פעמים עבודה עם כלים כאלו היא מסורבלת, דורשת הטמעת תהליך </w:t>
      </w:r>
      <w:r w:rsidRPr="00354AD8">
        <w:rPr>
          <w:rFonts w:ascii="Tahoma" w:hAnsi="Tahoma" w:cs="Tahoma"/>
          <w:sz w:val="22"/>
          <w:szCs w:val="22"/>
        </w:rPr>
        <w:t>CI/CD</w:t>
      </w:r>
      <w:r w:rsidRPr="00354AD8">
        <w:rPr>
          <w:rFonts w:ascii="Tahoma" w:hAnsi="Tahoma" w:cs="Tahoma" w:hint="cs"/>
          <w:sz w:val="22"/>
          <w:szCs w:val="22"/>
          <w:rtl/>
        </w:rPr>
        <w:t xml:space="preserve"> וגם כאשר מבצעים אותה </w:t>
      </w:r>
      <w:r w:rsidRPr="00354AD8">
        <w:rPr>
          <w:rFonts w:ascii="Tahoma" w:hAnsi="Tahoma" w:cs="Tahoma"/>
          <w:sz w:val="22"/>
          <w:szCs w:val="22"/>
          <w:rtl/>
        </w:rPr>
        <w:t>–</w:t>
      </w:r>
      <w:r w:rsidRPr="00354AD8">
        <w:rPr>
          <w:rFonts w:ascii="Tahoma" w:hAnsi="Tahoma" w:cs="Tahoma" w:hint="cs"/>
          <w:sz w:val="22"/>
          <w:szCs w:val="22"/>
          <w:rtl/>
        </w:rPr>
        <w:t xml:space="preserve"> מקבלים המון התראות שווא, ולא תמיד מבינים מה באמת דורש תיקון ומה סביר.</w:t>
      </w:r>
    </w:p>
    <w:p w14:paraId="02921115" w14:textId="4025C095" w:rsidR="00354AD8" w:rsidRPr="00354AD8" w:rsidRDefault="00354AD8" w:rsidP="00354AD8">
      <w:pPr>
        <w:rPr>
          <w:rFonts w:ascii="Tahoma" w:hAnsi="Tahoma" w:cs="Tahoma"/>
          <w:b/>
          <w:bCs/>
          <w:sz w:val="22"/>
          <w:szCs w:val="22"/>
          <w:u w:val="single"/>
          <w:rtl/>
        </w:rPr>
      </w:pPr>
      <w:r w:rsidRPr="00354AD8">
        <w:rPr>
          <w:rFonts w:ascii="Tahoma" w:hAnsi="Tahoma" w:cs="Tahoma" w:hint="cs"/>
          <w:b/>
          <w:bCs/>
          <w:sz w:val="22"/>
          <w:szCs w:val="22"/>
          <w:u w:val="single"/>
          <w:rtl/>
        </w:rPr>
        <w:t>מה אנחנו בונים?</w:t>
      </w:r>
    </w:p>
    <w:p w14:paraId="1FDBF226" w14:textId="77777777" w:rsidR="00354AD8" w:rsidRPr="00354AD8" w:rsidRDefault="00866AC5" w:rsidP="00354AD8">
      <w:pPr>
        <w:rPr>
          <w:rFonts w:ascii="Tahoma" w:hAnsi="Tahoma" w:cs="Tahoma"/>
          <w:sz w:val="22"/>
          <w:szCs w:val="22"/>
          <w:rtl/>
        </w:rPr>
      </w:pPr>
      <w:r w:rsidRPr="00354AD8">
        <w:rPr>
          <w:rFonts w:ascii="Tahoma" w:hAnsi="Tahoma" w:cs="Tahoma" w:hint="cs"/>
          <w:sz w:val="22"/>
          <w:szCs w:val="22"/>
          <w:rtl/>
        </w:rPr>
        <w:t xml:space="preserve">אנחנו בונים מערכת </w:t>
      </w:r>
      <w:r w:rsidRPr="00354AD8">
        <w:rPr>
          <w:rFonts w:ascii="Tahoma" w:hAnsi="Tahoma" w:cs="Tahoma" w:hint="cs"/>
          <w:sz w:val="22"/>
          <w:szCs w:val="22"/>
        </w:rPr>
        <w:t>Multi-Agent</w:t>
      </w:r>
      <w:r w:rsidRPr="00354AD8">
        <w:rPr>
          <w:rFonts w:ascii="Tahoma" w:hAnsi="Tahoma" w:cs="Tahoma" w:hint="cs"/>
          <w:sz w:val="22"/>
          <w:szCs w:val="22"/>
          <w:rtl/>
        </w:rPr>
        <w:t xml:space="preserve"> שמקבלת קובץ תלויות (</w:t>
      </w:r>
      <w:r w:rsidRPr="00354AD8">
        <w:rPr>
          <w:rFonts w:ascii="Tahoma" w:hAnsi="Tahoma" w:cs="Tahoma" w:hint="cs"/>
          <w:sz w:val="22"/>
          <w:szCs w:val="22"/>
        </w:rPr>
        <w:t xml:space="preserve">requirements.txt </w:t>
      </w:r>
      <w:proofErr w:type="spellStart"/>
      <w:r w:rsidRPr="00354AD8">
        <w:rPr>
          <w:rFonts w:ascii="Tahoma" w:hAnsi="Tahoma" w:cs="Tahoma" w:hint="cs"/>
          <w:sz w:val="22"/>
          <w:szCs w:val="22"/>
        </w:rPr>
        <w:t>package.json</w:t>
      </w:r>
      <w:proofErr w:type="spellEnd"/>
      <w:r w:rsidRPr="00354AD8">
        <w:rPr>
          <w:rFonts w:ascii="Tahoma" w:hAnsi="Tahoma" w:cs="Tahoma" w:hint="cs"/>
          <w:sz w:val="22"/>
          <w:szCs w:val="22"/>
        </w:rPr>
        <w:t>, go.mod</w:t>
      </w:r>
      <w:r w:rsidRPr="00354AD8">
        <w:rPr>
          <w:rFonts w:ascii="Tahoma" w:hAnsi="Tahoma" w:cs="Tahoma" w:hint="cs"/>
          <w:sz w:val="22"/>
          <w:szCs w:val="22"/>
          <w:rtl/>
        </w:rPr>
        <w:t xml:space="preserve"> ועוד</w:t>
      </w:r>
      <w:r w:rsidRPr="00354AD8">
        <w:rPr>
          <w:rFonts w:ascii="Tahoma" w:hAnsi="Tahoma" w:cs="Tahoma" w:hint="cs"/>
          <w:sz w:val="22"/>
          <w:szCs w:val="22"/>
          <w:rtl/>
        </w:rPr>
        <w:t xml:space="preserve"> </w:t>
      </w:r>
      <w:r w:rsidRPr="00354AD8">
        <w:rPr>
          <w:rFonts w:ascii="Tahoma" w:hAnsi="Tahoma" w:cs="Tahoma"/>
          <w:sz w:val="22"/>
          <w:szCs w:val="22"/>
          <w:rtl/>
        </w:rPr>
        <w:t>–</w:t>
      </w:r>
      <w:r w:rsidRPr="00354AD8">
        <w:rPr>
          <w:rFonts w:ascii="Tahoma" w:hAnsi="Tahoma" w:cs="Tahoma" w:hint="cs"/>
          <w:sz w:val="22"/>
          <w:szCs w:val="22"/>
          <w:rtl/>
        </w:rPr>
        <w:t xml:space="preserve"> תומך בהמון שפות</w:t>
      </w:r>
      <w:r w:rsidRPr="00354AD8">
        <w:rPr>
          <w:rFonts w:ascii="Tahoma" w:hAnsi="Tahoma" w:cs="Tahoma" w:hint="cs"/>
          <w:sz w:val="22"/>
          <w:szCs w:val="22"/>
          <w:rtl/>
        </w:rPr>
        <w:t xml:space="preserve">) מצליבה מול מאגר הפרצות הרשמי </w:t>
      </w:r>
      <w:r w:rsidRPr="00354AD8">
        <w:rPr>
          <w:rFonts w:ascii="Tahoma" w:hAnsi="Tahoma" w:cs="Tahoma" w:hint="cs"/>
          <w:sz w:val="22"/>
          <w:szCs w:val="22"/>
        </w:rPr>
        <w:t>NVD</w:t>
      </w:r>
      <w:r w:rsidRPr="00354AD8">
        <w:rPr>
          <w:rFonts w:ascii="Tahoma" w:hAnsi="Tahoma" w:cs="Tahoma" w:hint="cs"/>
          <w:sz w:val="22"/>
          <w:szCs w:val="22"/>
          <w:rtl/>
        </w:rPr>
        <w:t>, ו</w:t>
      </w:r>
      <w:r w:rsidR="00354AD8" w:rsidRPr="00354AD8">
        <w:rPr>
          <w:rFonts w:ascii="Tahoma" w:hAnsi="Tahoma" w:cs="Tahoma" w:hint="cs"/>
          <w:sz w:val="22"/>
          <w:szCs w:val="22"/>
          <w:rtl/>
        </w:rPr>
        <w:t xml:space="preserve">מבצעת ניתוח </w:t>
      </w:r>
      <w:r w:rsidR="00354AD8" w:rsidRPr="00354AD8">
        <w:rPr>
          <w:rFonts w:ascii="Tahoma" w:hAnsi="Tahoma" w:cs="Tahoma"/>
          <w:sz w:val="22"/>
          <w:szCs w:val="22"/>
        </w:rPr>
        <w:t>AI</w:t>
      </w:r>
      <w:r w:rsidR="00354AD8" w:rsidRPr="00354AD8">
        <w:rPr>
          <w:rFonts w:ascii="Tahoma" w:hAnsi="Tahoma" w:cs="Tahoma" w:hint="cs"/>
          <w:sz w:val="22"/>
          <w:szCs w:val="22"/>
          <w:rtl/>
        </w:rPr>
        <w:t xml:space="preserve"> </w:t>
      </w:r>
      <w:proofErr w:type="spellStart"/>
      <w:r w:rsidR="00354AD8" w:rsidRPr="00354AD8">
        <w:rPr>
          <w:rFonts w:ascii="Tahoma" w:hAnsi="Tahoma" w:cs="Tahoma" w:hint="cs"/>
          <w:sz w:val="22"/>
          <w:szCs w:val="22"/>
          <w:rtl/>
        </w:rPr>
        <w:t>מדוייק</w:t>
      </w:r>
      <w:proofErr w:type="spellEnd"/>
      <w:r w:rsidR="00354AD8" w:rsidRPr="00354AD8">
        <w:rPr>
          <w:rFonts w:ascii="Tahoma" w:hAnsi="Tahoma" w:cs="Tahoma" w:hint="cs"/>
          <w:sz w:val="22"/>
          <w:szCs w:val="22"/>
          <w:rtl/>
        </w:rPr>
        <w:t xml:space="preserve"> שמייצר</w:t>
      </w:r>
      <w:r w:rsidRPr="00354AD8">
        <w:rPr>
          <w:rFonts w:ascii="Tahoma" w:hAnsi="Tahoma" w:cs="Tahoma" w:hint="cs"/>
          <w:sz w:val="22"/>
          <w:szCs w:val="22"/>
          <w:rtl/>
        </w:rPr>
        <w:t xml:space="preserve"> דו"ח </w:t>
      </w:r>
      <w:proofErr w:type="spellStart"/>
      <w:r w:rsidRPr="00354AD8">
        <w:rPr>
          <w:rFonts w:ascii="Tahoma" w:hAnsi="Tahoma" w:cs="Tahoma" w:hint="cs"/>
          <w:sz w:val="22"/>
          <w:szCs w:val="22"/>
          <w:rtl/>
        </w:rPr>
        <w:t>מתועדף</w:t>
      </w:r>
      <w:proofErr w:type="spellEnd"/>
      <w:r w:rsidRPr="00354AD8">
        <w:rPr>
          <w:rFonts w:ascii="Tahoma" w:hAnsi="Tahoma" w:cs="Tahoma" w:hint="cs"/>
          <w:sz w:val="22"/>
          <w:szCs w:val="22"/>
          <w:rtl/>
        </w:rPr>
        <w:t xml:space="preserve"> בעברית: מה חמור, למה זה חמור בהקשר של הפרויקט הספציפי, ולאיזו גרסה לעדכן.</w:t>
      </w:r>
      <w:r w:rsidR="00354AD8" w:rsidRPr="00354AD8">
        <w:rPr>
          <w:rFonts w:ascii="Tahoma" w:hAnsi="Tahoma" w:cs="Tahoma" w:hint="cs"/>
          <w:sz w:val="22"/>
          <w:szCs w:val="22"/>
          <w:rtl/>
        </w:rPr>
        <w:t xml:space="preserve"> וממה אפשר להתעלם. </w:t>
      </w:r>
    </w:p>
    <w:p w14:paraId="65E44E88" w14:textId="0470FB06" w:rsidR="00354AD8" w:rsidRPr="00354AD8" w:rsidRDefault="00866AC5" w:rsidP="00354AD8">
      <w:pPr>
        <w:rPr>
          <w:rFonts w:ascii="Tahoma" w:hAnsi="Tahoma" w:cs="Tahoma" w:hint="cs"/>
          <w:sz w:val="22"/>
          <w:szCs w:val="22"/>
          <w:rtl/>
        </w:rPr>
      </w:pPr>
      <w:r w:rsidRPr="00354AD8">
        <w:rPr>
          <w:rFonts w:ascii="Tahoma" w:hAnsi="Tahoma" w:cs="Tahoma" w:hint="cs"/>
          <w:sz w:val="22"/>
          <w:szCs w:val="22"/>
          <w:rtl/>
        </w:rPr>
        <w:t xml:space="preserve">בנוסף קיים ממשק צ'אט לשאלות חופשיות בנושא אבטחה, </w:t>
      </w:r>
      <w:r w:rsidR="00354AD8" w:rsidRPr="00354AD8">
        <w:rPr>
          <w:rFonts w:ascii="Tahoma" w:hAnsi="Tahoma" w:cs="Tahoma" w:hint="cs"/>
          <w:sz w:val="22"/>
          <w:szCs w:val="22"/>
          <w:rtl/>
        </w:rPr>
        <w:t xml:space="preserve">התייעצויות על </w:t>
      </w:r>
      <w:r w:rsidR="00354AD8" w:rsidRPr="00354AD8">
        <w:rPr>
          <w:rFonts w:ascii="Tahoma" w:hAnsi="Tahoma" w:cs="Tahoma"/>
          <w:sz w:val="22"/>
          <w:szCs w:val="22"/>
        </w:rPr>
        <w:t xml:space="preserve">CVE </w:t>
      </w:r>
      <w:r w:rsidR="00354AD8" w:rsidRPr="00354AD8">
        <w:rPr>
          <w:rFonts w:ascii="Tahoma" w:hAnsi="Tahoma" w:cs="Tahoma" w:hint="cs"/>
          <w:sz w:val="22"/>
          <w:szCs w:val="22"/>
          <w:rtl/>
        </w:rPr>
        <w:t xml:space="preserve"> ספציפי, ומציאת חלופות לחבילות לא מאובטחות.</w:t>
      </w:r>
    </w:p>
    <w:p w14:paraId="5A866833" w14:textId="3E33B0C5" w:rsidR="00866AC5" w:rsidRPr="00354AD8" w:rsidRDefault="00354AD8" w:rsidP="00866AC5">
      <w:pPr>
        <w:rPr>
          <w:rFonts w:ascii="Tahoma" w:hAnsi="Tahoma" w:cs="Tahoma" w:hint="cs"/>
          <w:sz w:val="22"/>
          <w:szCs w:val="22"/>
          <w:rtl/>
        </w:rPr>
      </w:pPr>
      <w:r w:rsidRPr="00354AD8">
        <w:rPr>
          <w:rFonts w:ascii="Tahoma" w:hAnsi="Tahoma" w:cs="Tahoma" w:hint="cs"/>
          <w:sz w:val="22"/>
          <w:szCs w:val="22"/>
          <w:rtl/>
        </w:rPr>
        <w:t>המערכת כוללת שימוש ב</w:t>
      </w:r>
      <w:r w:rsidRPr="00354AD8">
        <w:rPr>
          <w:rFonts w:ascii="Tahoma" w:hAnsi="Tahoma" w:cs="Tahoma"/>
          <w:sz w:val="22"/>
          <w:szCs w:val="22"/>
        </w:rPr>
        <w:t>-</w:t>
      </w:r>
      <w:r w:rsidRPr="00354AD8">
        <w:rPr>
          <w:rFonts w:ascii="Tahoma" w:hAnsi="Tahoma" w:cs="Tahoma" w:hint="cs"/>
          <w:sz w:val="22"/>
          <w:szCs w:val="22"/>
          <w:rtl/>
        </w:rPr>
        <w:t xml:space="preserve">2 מודלים שונים ( </w:t>
      </w:r>
      <w:r w:rsidRPr="00354AD8">
        <w:rPr>
          <w:rFonts w:ascii="Tahoma" w:hAnsi="Tahoma" w:cs="Tahoma"/>
          <w:sz w:val="22"/>
          <w:szCs w:val="22"/>
        </w:rPr>
        <w:t>Claude, ChatGPT</w:t>
      </w:r>
      <w:r w:rsidRPr="00354AD8">
        <w:rPr>
          <w:rFonts w:ascii="Tahoma" w:hAnsi="Tahoma" w:cs="Tahoma" w:hint="cs"/>
          <w:sz w:val="22"/>
          <w:szCs w:val="22"/>
          <w:rtl/>
        </w:rPr>
        <w:t xml:space="preserve">) כדי לבצע אימות ולהגביר אמינות, בנוסף המערכת מחולקת למספר </w:t>
      </w:r>
      <w:r w:rsidRPr="00354AD8">
        <w:rPr>
          <w:rFonts w:ascii="Tahoma" w:hAnsi="Tahoma" w:cs="Tahoma"/>
          <w:sz w:val="22"/>
          <w:szCs w:val="22"/>
        </w:rPr>
        <w:t>Agents</w:t>
      </w:r>
      <w:r w:rsidRPr="00354AD8">
        <w:rPr>
          <w:rFonts w:ascii="Tahoma" w:hAnsi="Tahoma" w:cs="Tahoma" w:hint="cs"/>
          <w:sz w:val="22"/>
          <w:szCs w:val="22"/>
          <w:rtl/>
        </w:rPr>
        <w:t xml:space="preserve"> עם התמחות ספציפית.</w:t>
      </w:r>
      <w:r w:rsidRPr="00354AD8">
        <w:rPr>
          <w:rFonts w:ascii="Tahoma" w:hAnsi="Tahoma" w:cs="Tahoma"/>
          <w:sz w:val="22"/>
          <w:szCs w:val="22"/>
          <w:rtl/>
        </w:rPr>
        <w:br/>
      </w:r>
    </w:p>
    <w:p w14:paraId="61C15F21" w14:textId="23E13B97" w:rsidR="00866AC5" w:rsidRPr="00354AD8" w:rsidRDefault="00866AC5" w:rsidP="00866AC5">
      <w:pPr>
        <w:rPr>
          <w:rFonts w:ascii="Tahoma" w:hAnsi="Tahoma" w:cs="Tahoma" w:hint="cs"/>
          <w:sz w:val="22"/>
          <w:szCs w:val="22"/>
          <w:rtl/>
        </w:rPr>
      </w:pPr>
      <w:r w:rsidRPr="00354AD8">
        <w:rPr>
          <w:rFonts w:ascii="Tahoma" w:hAnsi="Tahoma" w:cs="Tahoma" w:hint="cs"/>
          <w:b/>
          <w:bCs/>
          <w:sz w:val="22"/>
          <w:szCs w:val="22"/>
          <w:rtl/>
        </w:rPr>
        <w:t>מה נבדוק:</w:t>
      </w:r>
      <w:r w:rsidRPr="00354AD8">
        <w:rPr>
          <w:rFonts w:ascii="Tahoma" w:hAnsi="Tahoma" w:cs="Tahoma" w:hint="cs"/>
          <w:sz w:val="22"/>
          <w:szCs w:val="22"/>
          <w:rtl/>
        </w:rPr>
        <w:t xml:space="preserve"> </w:t>
      </w:r>
      <w:r w:rsidRPr="00354AD8">
        <w:rPr>
          <w:rFonts w:ascii="Tahoma" w:hAnsi="Tahoma" w:cs="Tahoma"/>
          <w:sz w:val="22"/>
          <w:szCs w:val="22"/>
          <w:rtl/>
        </w:rPr>
        <w:br/>
      </w:r>
      <w:r w:rsidRPr="00354AD8">
        <w:rPr>
          <w:rFonts w:ascii="Tahoma" w:hAnsi="Tahoma" w:cs="Tahoma" w:hint="cs"/>
          <w:sz w:val="22"/>
          <w:szCs w:val="22"/>
          <w:rtl/>
        </w:rPr>
        <w:t xml:space="preserve">האם פיצול לסוכנים מתמחים (אנליסט </w:t>
      </w:r>
      <w:r w:rsidRPr="00354AD8">
        <w:rPr>
          <w:rFonts w:ascii="Tahoma" w:hAnsi="Tahoma" w:cs="Tahoma" w:hint="cs"/>
          <w:sz w:val="22"/>
          <w:szCs w:val="22"/>
        </w:rPr>
        <w:t>CVE</w:t>
      </w:r>
      <w:r w:rsidRPr="00354AD8">
        <w:rPr>
          <w:rFonts w:ascii="Tahoma" w:hAnsi="Tahoma" w:cs="Tahoma" w:hint="cs"/>
          <w:sz w:val="22"/>
          <w:szCs w:val="22"/>
          <w:rtl/>
        </w:rPr>
        <w:t>, סורק חבילות, יועץ שיחה, ומתאם שמנתב ביניהם) נותן ניתוח מדויק ומועיל יותר מפנייה בודדת למודל.</w:t>
      </w:r>
    </w:p>
    <w:p w14:paraId="7DE93C93" w14:textId="60115B78" w:rsidR="00866AC5" w:rsidRPr="00354AD8" w:rsidRDefault="00866AC5" w:rsidP="00354AD8">
      <w:pPr>
        <w:rPr>
          <w:rFonts w:ascii="Tahoma" w:hAnsi="Tahoma" w:cs="Tahoma" w:hint="cs"/>
          <w:sz w:val="22"/>
          <w:szCs w:val="22"/>
          <w:rtl/>
        </w:rPr>
      </w:pPr>
      <w:r w:rsidRPr="00354AD8">
        <w:rPr>
          <w:rFonts w:ascii="Tahoma" w:hAnsi="Tahoma" w:cs="Tahoma" w:hint="cs"/>
          <w:sz w:val="22"/>
          <w:szCs w:val="22"/>
          <w:rtl/>
        </w:rPr>
        <w:t xml:space="preserve">למי זה רלוונטי: </w:t>
      </w:r>
      <w:r w:rsidRPr="00354AD8">
        <w:rPr>
          <w:rFonts w:ascii="Tahoma" w:hAnsi="Tahoma" w:cs="Tahoma" w:hint="cs"/>
          <w:sz w:val="22"/>
          <w:szCs w:val="22"/>
          <w:rtl/>
        </w:rPr>
        <w:t xml:space="preserve">למפתחי תוכנה, אנשי </w:t>
      </w:r>
      <w:proofErr w:type="spellStart"/>
      <w:r w:rsidRPr="00354AD8">
        <w:rPr>
          <w:rFonts w:ascii="Tahoma" w:hAnsi="Tahoma" w:cs="Tahoma" w:hint="cs"/>
          <w:sz w:val="22"/>
          <w:szCs w:val="22"/>
          <w:rtl/>
        </w:rPr>
        <w:t>דבאופס</w:t>
      </w:r>
      <w:proofErr w:type="spellEnd"/>
      <w:r w:rsidRPr="00354AD8">
        <w:rPr>
          <w:rFonts w:ascii="Tahoma" w:hAnsi="Tahoma" w:cs="Tahoma" w:hint="cs"/>
          <w:sz w:val="22"/>
          <w:szCs w:val="22"/>
          <w:rtl/>
        </w:rPr>
        <w:t xml:space="preserve">, </w:t>
      </w:r>
      <w:proofErr w:type="spellStart"/>
      <w:r w:rsidRPr="00354AD8">
        <w:rPr>
          <w:rFonts w:ascii="Tahoma" w:hAnsi="Tahoma" w:cs="Tahoma" w:hint="cs"/>
          <w:sz w:val="22"/>
          <w:szCs w:val="22"/>
          <w:rtl/>
        </w:rPr>
        <w:t>דאטא</w:t>
      </w:r>
      <w:proofErr w:type="spellEnd"/>
      <w:r w:rsidRPr="00354AD8">
        <w:rPr>
          <w:rFonts w:ascii="Tahoma" w:hAnsi="Tahoma" w:cs="Tahoma" w:hint="cs"/>
          <w:sz w:val="22"/>
          <w:szCs w:val="22"/>
          <w:rtl/>
        </w:rPr>
        <w:t xml:space="preserve"> ועוד.</w:t>
      </w:r>
    </w:p>
    <w:p w14:paraId="77C5D4A7" w14:textId="0A45B9E7" w:rsidR="00866AC5" w:rsidRPr="00354AD8" w:rsidRDefault="00866AC5" w:rsidP="00866AC5">
      <w:pPr>
        <w:rPr>
          <w:rFonts w:ascii="Tahoma" w:hAnsi="Tahoma" w:cs="Tahoma" w:hint="cs"/>
          <w:b/>
          <w:bCs/>
          <w:sz w:val="22"/>
          <w:szCs w:val="22"/>
          <w:u w:val="single"/>
          <w:rtl/>
        </w:rPr>
      </w:pPr>
      <w:r w:rsidRPr="00354AD8">
        <w:rPr>
          <w:rFonts w:ascii="Tahoma" w:hAnsi="Tahoma" w:cs="Tahoma" w:hint="cs"/>
          <w:b/>
          <w:bCs/>
          <w:sz w:val="22"/>
          <w:szCs w:val="22"/>
          <w:u w:val="single"/>
          <w:rtl/>
        </w:rPr>
        <w:t>כלי ה</w:t>
      </w:r>
      <w:r w:rsidRPr="00354AD8">
        <w:rPr>
          <w:rFonts w:ascii="Tahoma" w:hAnsi="Tahoma" w:cs="Tahoma" w:hint="cs"/>
          <w:b/>
          <w:bCs/>
          <w:sz w:val="22"/>
          <w:szCs w:val="22"/>
          <w:u w:val="single"/>
          <w:rtl/>
        </w:rPr>
        <w:t xml:space="preserve">- </w:t>
      </w:r>
      <w:r w:rsidRPr="00354AD8">
        <w:rPr>
          <w:rFonts w:ascii="Tahoma" w:hAnsi="Tahoma" w:cs="Tahoma"/>
          <w:b/>
          <w:bCs/>
          <w:sz w:val="22"/>
          <w:szCs w:val="22"/>
          <w:u w:val="single"/>
        </w:rPr>
        <w:t>AI</w:t>
      </w:r>
      <w:r w:rsidRPr="00354AD8">
        <w:rPr>
          <w:rFonts w:ascii="Tahoma" w:hAnsi="Tahoma" w:cs="Tahoma" w:hint="cs"/>
          <w:b/>
          <w:bCs/>
          <w:sz w:val="22"/>
          <w:szCs w:val="22"/>
          <w:u w:val="single"/>
          <w:rtl/>
        </w:rPr>
        <w:t>:</w:t>
      </w:r>
    </w:p>
    <w:p w14:paraId="183ACE60" w14:textId="01B77495" w:rsidR="00866AC5" w:rsidRPr="00354AD8" w:rsidRDefault="00354AD8" w:rsidP="00354AD8">
      <w:pPr>
        <w:rPr>
          <w:rFonts w:ascii="Tahoma" w:hAnsi="Tahoma" w:cs="Tahoma" w:hint="cs"/>
          <w:sz w:val="22"/>
          <w:szCs w:val="22"/>
          <w:rtl/>
        </w:rPr>
      </w:pPr>
      <w:r w:rsidRPr="00354AD8">
        <w:rPr>
          <w:rFonts w:ascii="Tahoma" w:hAnsi="Tahoma" w:cs="Tahoma" w:hint="cs"/>
          <w:sz w:val="22"/>
          <w:szCs w:val="22"/>
          <w:rtl/>
        </w:rPr>
        <w:t xml:space="preserve">את ה </w:t>
      </w:r>
      <w:r w:rsidRPr="00354AD8">
        <w:rPr>
          <w:rFonts w:ascii="Tahoma" w:hAnsi="Tahoma" w:cs="Tahoma"/>
          <w:sz w:val="22"/>
          <w:szCs w:val="22"/>
        </w:rPr>
        <w:t>Agents</w:t>
      </w:r>
      <w:r w:rsidRPr="00354AD8">
        <w:rPr>
          <w:rFonts w:ascii="Tahoma" w:hAnsi="Tahoma" w:cs="Tahoma" w:hint="cs"/>
          <w:sz w:val="22"/>
          <w:szCs w:val="22"/>
          <w:rtl/>
        </w:rPr>
        <w:t xml:space="preserve"> שלנו ניצור מ-2 מנועי </w:t>
      </w:r>
      <w:r w:rsidRPr="00354AD8">
        <w:rPr>
          <w:rFonts w:ascii="Tahoma" w:hAnsi="Tahoma" w:cs="Tahoma"/>
          <w:sz w:val="22"/>
          <w:szCs w:val="22"/>
        </w:rPr>
        <w:t>AI</w:t>
      </w:r>
      <w:r w:rsidRPr="00354AD8">
        <w:rPr>
          <w:rFonts w:ascii="Tahoma" w:hAnsi="Tahoma" w:cs="Tahoma" w:hint="cs"/>
          <w:sz w:val="22"/>
          <w:szCs w:val="22"/>
          <w:rtl/>
        </w:rPr>
        <w:t xml:space="preserve"> שונים ( </w:t>
      </w:r>
      <w:r w:rsidRPr="00354AD8">
        <w:rPr>
          <w:rFonts w:ascii="Tahoma" w:hAnsi="Tahoma" w:cs="Tahoma"/>
          <w:sz w:val="22"/>
          <w:szCs w:val="22"/>
        </w:rPr>
        <w:t>Claude Opus , ChatGPT 5.6</w:t>
      </w:r>
      <w:r w:rsidRPr="00354AD8">
        <w:rPr>
          <w:rFonts w:ascii="Tahoma" w:hAnsi="Tahoma" w:cs="Tahoma" w:hint="cs"/>
          <w:sz w:val="22"/>
          <w:szCs w:val="22"/>
          <w:rtl/>
        </w:rPr>
        <w:t>)</w:t>
      </w:r>
      <w:r w:rsidRPr="00354AD8">
        <w:rPr>
          <w:rFonts w:ascii="Tahoma" w:hAnsi="Tahoma" w:cs="Tahoma"/>
          <w:sz w:val="22"/>
          <w:szCs w:val="22"/>
        </w:rPr>
        <w:t xml:space="preserve">  </w:t>
      </w:r>
      <w:r w:rsidRPr="00354AD8">
        <w:rPr>
          <w:rFonts w:ascii="Tahoma" w:hAnsi="Tahoma" w:cs="Tahoma" w:hint="cs"/>
          <w:sz w:val="22"/>
          <w:szCs w:val="22"/>
          <w:rtl/>
        </w:rPr>
        <w:t xml:space="preserve"> העבודה מולם תהיה דרך קריאות </w:t>
      </w:r>
      <w:r w:rsidRPr="00354AD8">
        <w:rPr>
          <w:rFonts w:ascii="Tahoma" w:hAnsi="Tahoma" w:cs="Tahoma"/>
          <w:sz w:val="22"/>
          <w:szCs w:val="22"/>
        </w:rPr>
        <w:t>API</w:t>
      </w:r>
      <w:r w:rsidRPr="00354AD8">
        <w:rPr>
          <w:rFonts w:ascii="Tahoma" w:hAnsi="Tahoma" w:cs="Tahoma" w:hint="cs"/>
          <w:sz w:val="22"/>
          <w:szCs w:val="22"/>
          <w:rtl/>
        </w:rPr>
        <w:t>.</w:t>
      </w:r>
    </w:p>
    <w:p w14:paraId="230BE9A8" w14:textId="77777777" w:rsidR="00866AC5" w:rsidRPr="00354AD8" w:rsidRDefault="00866AC5" w:rsidP="00866AC5">
      <w:pPr>
        <w:rPr>
          <w:rFonts w:ascii="Tahoma" w:hAnsi="Tahoma" w:cs="Tahoma" w:hint="cs"/>
          <w:b/>
          <w:bCs/>
          <w:sz w:val="22"/>
          <w:szCs w:val="22"/>
          <w:rtl/>
        </w:rPr>
      </w:pPr>
      <w:r w:rsidRPr="00354AD8">
        <w:rPr>
          <w:rFonts w:ascii="Tahoma" w:hAnsi="Tahoma" w:cs="Tahoma" w:hint="cs"/>
          <w:b/>
          <w:bCs/>
          <w:sz w:val="22"/>
          <w:szCs w:val="22"/>
          <w:rtl/>
        </w:rPr>
        <w:t>תוצר סופי</w:t>
      </w:r>
    </w:p>
    <w:p w14:paraId="2B0ED651" w14:textId="502E7F45" w:rsidR="00866AC5" w:rsidRPr="00354AD8" w:rsidRDefault="00866AC5" w:rsidP="00866AC5">
      <w:pPr>
        <w:rPr>
          <w:rFonts w:ascii="Tahoma" w:hAnsi="Tahoma" w:cs="Tahoma" w:hint="cs"/>
          <w:sz w:val="22"/>
          <w:szCs w:val="22"/>
          <w:rtl/>
        </w:rPr>
      </w:pPr>
      <w:r w:rsidRPr="00354AD8">
        <w:rPr>
          <w:rFonts w:ascii="Tahoma" w:hAnsi="Tahoma" w:cs="Tahoma" w:hint="cs"/>
          <w:sz w:val="22"/>
          <w:szCs w:val="22"/>
          <w:rtl/>
        </w:rPr>
        <w:t>אפליקציית ווב מקומית</w:t>
      </w:r>
      <w:r w:rsidRPr="00354AD8">
        <w:rPr>
          <w:rFonts w:ascii="Tahoma" w:hAnsi="Tahoma" w:cs="Tahoma" w:hint="cs"/>
          <w:sz w:val="22"/>
          <w:szCs w:val="22"/>
          <w:rtl/>
        </w:rPr>
        <w:t xml:space="preserve"> שניתנת לשימוש חופשי ע"י הגדרת חיבור ל </w:t>
      </w:r>
      <w:r w:rsidRPr="00354AD8">
        <w:rPr>
          <w:rFonts w:ascii="Tahoma" w:hAnsi="Tahoma" w:cs="Tahoma"/>
          <w:sz w:val="22"/>
          <w:szCs w:val="22"/>
        </w:rPr>
        <w:t>API Key</w:t>
      </w:r>
      <w:r w:rsidRPr="00354AD8">
        <w:rPr>
          <w:rFonts w:ascii="Tahoma" w:hAnsi="Tahoma" w:cs="Tahoma" w:hint="cs"/>
          <w:sz w:val="22"/>
          <w:szCs w:val="22"/>
          <w:rtl/>
        </w:rPr>
        <w:t>.</w:t>
      </w:r>
    </w:p>
    <w:sectPr w:rsidR="00866AC5" w:rsidRPr="00354AD8" w:rsidSect="00351B8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B1"/>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AC5"/>
    <w:rsid w:val="00351B85"/>
    <w:rsid w:val="00354AD8"/>
    <w:rsid w:val="00866AC5"/>
    <w:rsid w:val="00C548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87918"/>
  <w15:chartTrackingRefBased/>
  <w15:docId w15:val="{837F1938-8413-446B-B2EA-EE8716D76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4AD8"/>
    <w:pPr>
      <w:bidi/>
    </w:pPr>
  </w:style>
  <w:style w:type="paragraph" w:styleId="1">
    <w:name w:val="heading 1"/>
    <w:basedOn w:val="a"/>
    <w:next w:val="a"/>
    <w:link w:val="10"/>
    <w:uiPriority w:val="9"/>
    <w:qFormat/>
    <w:rsid w:val="00866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66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66A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66A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66A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66A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66A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66A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66A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66A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66A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66AC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66AC5"/>
    <w:rPr>
      <w:rFonts w:eastAsiaTheme="majorEastAsia" w:cstheme="majorBidi"/>
      <w:i/>
      <w:iCs/>
      <w:color w:val="0F4761" w:themeColor="accent1" w:themeShade="BF"/>
    </w:rPr>
  </w:style>
  <w:style w:type="character" w:customStyle="1" w:styleId="50">
    <w:name w:val="כותרת 5 תו"/>
    <w:basedOn w:val="a0"/>
    <w:link w:val="5"/>
    <w:uiPriority w:val="9"/>
    <w:semiHidden/>
    <w:rsid w:val="00866AC5"/>
    <w:rPr>
      <w:rFonts w:eastAsiaTheme="majorEastAsia" w:cstheme="majorBidi"/>
      <w:color w:val="0F4761" w:themeColor="accent1" w:themeShade="BF"/>
    </w:rPr>
  </w:style>
  <w:style w:type="character" w:customStyle="1" w:styleId="60">
    <w:name w:val="כותרת 6 תו"/>
    <w:basedOn w:val="a0"/>
    <w:link w:val="6"/>
    <w:uiPriority w:val="9"/>
    <w:semiHidden/>
    <w:rsid w:val="00866AC5"/>
    <w:rPr>
      <w:rFonts w:eastAsiaTheme="majorEastAsia" w:cstheme="majorBidi"/>
      <w:i/>
      <w:iCs/>
      <w:color w:val="595959" w:themeColor="text1" w:themeTint="A6"/>
    </w:rPr>
  </w:style>
  <w:style w:type="character" w:customStyle="1" w:styleId="70">
    <w:name w:val="כותרת 7 תו"/>
    <w:basedOn w:val="a0"/>
    <w:link w:val="7"/>
    <w:uiPriority w:val="9"/>
    <w:semiHidden/>
    <w:rsid w:val="00866AC5"/>
    <w:rPr>
      <w:rFonts w:eastAsiaTheme="majorEastAsia" w:cstheme="majorBidi"/>
      <w:color w:val="595959" w:themeColor="text1" w:themeTint="A6"/>
    </w:rPr>
  </w:style>
  <w:style w:type="character" w:customStyle="1" w:styleId="80">
    <w:name w:val="כותרת 8 תו"/>
    <w:basedOn w:val="a0"/>
    <w:link w:val="8"/>
    <w:uiPriority w:val="9"/>
    <w:semiHidden/>
    <w:rsid w:val="00866AC5"/>
    <w:rPr>
      <w:rFonts w:eastAsiaTheme="majorEastAsia" w:cstheme="majorBidi"/>
      <w:i/>
      <w:iCs/>
      <w:color w:val="272727" w:themeColor="text1" w:themeTint="D8"/>
    </w:rPr>
  </w:style>
  <w:style w:type="character" w:customStyle="1" w:styleId="90">
    <w:name w:val="כותרת 9 תו"/>
    <w:basedOn w:val="a0"/>
    <w:link w:val="9"/>
    <w:uiPriority w:val="9"/>
    <w:semiHidden/>
    <w:rsid w:val="00866AC5"/>
    <w:rPr>
      <w:rFonts w:eastAsiaTheme="majorEastAsia" w:cstheme="majorBidi"/>
      <w:color w:val="272727" w:themeColor="text1" w:themeTint="D8"/>
    </w:rPr>
  </w:style>
  <w:style w:type="paragraph" w:styleId="a3">
    <w:name w:val="Title"/>
    <w:basedOn w:val="a"/>
    <w:next w:val="a"/>
    <w:link w:val="a4"/>
    <w:uiPriority w:val="10"/>
    <w:qFormat/>
    <w:rsid w:val="00866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66A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6A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66A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66AC5"/>
    <w:pPr>
      <w:spacing w:before="160"/>
      <w:jc w:val="center"/>
    </w:pPr>
    <w:rPr>
      <w:i/>
      <w:iCs/>
      <w:color w:val="404040" w:themeColor="text1" w:themeTint="BF"/>
    </w:rPr>
  </w:style>
  <w:style w:type="character" w:customStyle="1" w:styleId="a8">
    <w:name w:val="ציטוט תו"/>
    <w:basedOn w:val="a0"/>
    <w:link w:val="a7"/>
    <w:uiPriority w:val="29"/>
    <w:rsid w:val="00866AC5"/>
    <w:rPr>
      <w:i/>
      <w:iCs/>
      <w:color w:val="404040" w:themeColor="text1" w:themeTint="BF"/>
    </w:rPr>
  </w:style>
  <w:style w:type="paragraph" w:styleId="a9">
    <w:name w:val="List Paragraph"/>
    <w:basedOn w:val="a"/>
    <w:uiPriority w:val="34"/>
    <w:qFormat/>
    <w:rsid w:val="00866AC5"/>
    <w:pPr>
      <w:ind w:left="720"/>
      <w:contextualSpacing/>
    </w:pPr>
  </w:style>
  <w:style w:type="character" w:styleId="aa">
    <w:name w:val="Intense Emphasis"/>
    <w:basedOn w:val="a0"/>
    <w:uiPriority w:val="21"/>
    <w:qFormat/>
    <w:rsid w:val="00866AC5"/>
    <w:rPr>
      <w:i/>
      <w:iCs/>
      <w:color w:val="0F4761" w:themeColor="accent1" w:themeShade="BF"/>
    </w:rPr>
  </w:style>
  <w:style w:type="paragraph" w:styleId="ab">
    <w:name w:val="Intense Quote"/>
    <w:basedOn w:val="a"/>
    <w:next w:val="a"/>
    <w:link w:val="ac"/>
    <w:uiPriority w:val="30"/>
    <w:qFormat/>
    <w:rsid w:val="00866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66AC5"/>
    <w:rPr>
      <w:i/>
      <w:iCs/>
      <w:color w:val="0F4761" w:themeColor="accent1" w:themeShade="BF"/>
    </w:rPr>
  </w:style>
  <w:style w:type="character" w:styleId="ad">
    <w:name w:val="Intense Reference"/>
    <w:basedOn w:val="a0"/>
    <w:uiPriority w:val="32"/>
    <w:qFormat/>
    <w:rsid w:val="00866A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229</Words>
  <Characters>1149</Characters>
  <Application>Microsoft Office Word</Application>
  <DocSecurity>0</DocSecurity>
  <Lines>9</Lines>
  <Paragraphs>2</Paragraphs>
  <ScaleCrop>false</ScaleCrop>
  <Company>MOIA</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אלון אברג'ל</dc:creator>
  <cp:keywords/>
  <dc:description/>
  <cp:lastModifiedBy>אלון אברג'ל</cp:lastModifiedBy>
  <cp:revision>2</cp:revision>
  <cp:lastPrinted>2026-08-31T09:58:00Z</cp:lastPrinted>
  <dcterms:created xsi:type="dcterms:W3CDTF">2026-08-31T09:51:00Z</dcterms:created>
  <dcterms:modified xsi:type="dcterms:W3CDTF">2026-08-31T13:41:00Z</dcterms:modified>
</cp:coreProperties>
</file>