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B2" w:rsidRPr="00180BB2" w:rsidRDefault="00180BB2" w:rsidP="00D15469">
      <w:pPr>
        <w:bidi w:val="0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180BB2">
        <w:rPr>
          <w:rFonts w:eastAsia="Times New Roman" w:cstheme="minorHAnsi"/>
          <w:b/>
          <w:bCs/>
          <w:kern w:val="36"/>
          <w:sz w:val="24"/>
          <w:szCs w:val="24"/>
        </w:rPr>
        <w:t xml:space="preserve">What I </w:t>
      </w:r>
      <w:r w:rsidR="00D15469" w:rsidRPr="00D15469">
        <w:rPr>
          <w:rFonts w:eastAsia="Times New Roman" w:cstheme="minorHAnsi"/>
          <w:b/>
          <w:bCs/>
          <w:kern w:val="36"/>
          <w:sz w:val="24"/>
          <w:szCs w:val="24"/>
        </w:rPr>
        <w:t>h</w:t>
      </w:r>
      <w:r w:rsidRPr="00180BB2">
        <w:rPr>
          <w:rFonts w:eastAsia="Times New Roman" w:cstheme="minorHAnsi"/>
          <w:b/>
          <w:bCs/>
          <w:kern w:val="36"/>
          <w:sz w:val="24"/>
          <w:szCs w:val="24"/>
        </w:rPr>
        <w:t xml:space="preserve">ave </w:t>
      </w:r>
      <w:r w:rsidR="00D15469" w:rsidRPr="00D15469">
        <w:rPr>
          <w:rFonts w:eastAsia="Times New Roman" w:cstheme="minorHAnsi"/>
          <w:b/>
          <w:bCs/>
          <w:kern w:val="36"/>
          <w:sz w:val="24"/>
          <w:szCs w:val="24"/>
        </w:rPr>
        <w:t>i</w:t>
      </w:r>
      <w:r w:rsidRPr="00180BB2">
        <w:rPr>
          <w:rFonts w:eastAsia="Times New Roman" w:cstheme="minorHAnsi"/>
          <w:b/>
          <w:bCs/>
          <w:kern w:val="36"/>
          <w:sz w:val="24"/>
          <w:szCs w:val="24"/>
        </w:rPr>
        <w:t xml:space="preserve">mplemented </w:t>
      </w:r>
    </w:p>
    <w:p w:rsidR="00180BB2" w:rsidRDefault="00180BB2" w:rsidP="00D15469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News Background Service Worker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background job that runs every hour to fetch news.</w:t>
      </w:r>
    </w:p>
    <w:p w:rsidR="00F77352" w:rsidRPr="00F77352" w:rsidRDefault="00F77352" w:rsidP="00F7735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News Enrichment</w:t>
      </w:r>
      <w:r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added mock enri</w:t>
      </w:r>
      <w:r>
        <w:rPr>
          <w:rFonts w:eastAsia="Times New Roman" w:cstheme="minorHAnsi"/>
        </w:rPr>
        <w:t>chment with instrument metadata</w:t>
      </w:r>
    </w:p>
    <w:p w:rsidR="00180BB2" w:rsidRPr="00180BB2" w:rsidRDefault="00180BB2" w:rsidP="00D15469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News APIs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implemented APIs that allow retrieving news from the repository in multiple ways (free text search, date</w:t>
      </w:r>
      <w:r w:rsidR="00F77352">
        <w:rPr>
          <w:rFonts w:eastAsia="Times New Roman" w:cstheme="minorHAnsi"/>
        </w:rPr>
        <w:t>s</w:t>
      </w:r>
      <w:r w:rsidRPr="00180BB2">
        <w:rPr>
          <w:rFonts w:eastAsia="Times New Roman" w:cstheme="minorHAnsi"/>
        </w:rPr>
        <w:t xml:space="preserve"> range, etc).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Repository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due to time limitations, used in-memory caching (</w:t>
      </w:r>
      <w:r w:rsidRPr="00D15469">
        <w:rPr>
          <w:rFonts w:eastAsia="Times New Roman" w:cstheme="minorHAnsi"/>
        </w:rPr>
        <w:t>ConcurrentDictionary</w:t>
      </w:r>
      <w:r w:rsidRPr="00180BB2">
        <w:rPr>
          <w:rFonts w:eastAsia="Times New Roman" w:cstheme="minorHAnsi"/>
        </w:rPr>
        <w:t>) to simulate DB tables and enforce uniqueness.</w:t>
      </w:r>
    </w:p>
    <w:p w:rsidR="00180BB2" w:rsidRPr="00180BB2" w:rsidRDefault="00180BB2" w:rsidP="00F7735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Subscription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functionality explained with pseudocode.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Authentication &amp; Authorization</w:t>
      </w:r>
      <w:r w:rsidR="00D15469">
        <w:rPr>
          <w:rFonts w:eastAsia="Times New Roman" w:cstheme="minorHAnsi"/>
        </w:rPr>
        <w:t>:</w:t>
      </w:r>
      <w:r w:rsidR="00F77352">
        <w:rPr>
          <w:rFonts w:eastAsia="Times New Roman" w:cstheme="minorHAnsi"/>
        </w:rPr>
        <w:t xml:space="preserve"> due to time limitations,I</w:t>
      </w:r>
      <w:r w:rsidRPr="00180BB2">
        <w:rPr>
          <w:rFonts w:eastAsia="Times New Roman" w:cstheme="minorHAnsi"/>
        </w:rPr>
        <w:t xml:space="preserve"> implemented a mock JWT Bearer for authorization.</w:t>
      </w:r>
      <w:r w:rsidR="00B40CB4">
        <w:rPr>
          <w:rFonts w:eastAsia="Times New Roman" w:cstheme="minorHAnsi"/>
        </w:rPr>
        <w:t xml:space="preserve"> In real production </w:t>
      </w:r>
      <w:r w:rsidR="00F77352">
        <w:rPr>
          <w:rFonts w:eastAsia="Times New Roman" w:cstheme="minorHAnsi"/>
        </w:rPr>
        <w:t>system, this</w:t>
      </w:r>
      <w:r w:rsidR="00B40CB4">
        <w:rPr>
          <w:rFonts w:eastAsia="Times New Roman" w:cstheme="minorHAnsi"/>
        </w:rPr>
        <w:t xml:space="preserve"> would be implemented using Oauth/OpenID/ other authorization framework. </w:t>
      </w:r>
    </w:p>
    <w:p w:rsidR="00180BB2" w:rsidRPr="00180BB2" w:rsidRDefault="00180BB2" w:rsidP="00180BB2">
      <w:pPr>
        <w:numPr>
          <w:ilvl w:val="0"/>
          <w:numId w:val="19"/>
        </w:numPr>
        <w:tabs>
          <w:tab w:val="num" w:pos="720"/>
        </w:tabs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 w:rsidRPr="00D15469">
        <w:rPr>
          <w:rFonts w:eastAsia="Times New Roman" w:cstheme="minorHAnsi"/>
          <w:b/>
          <w:bCs/>
        </w:rPr>
        <w:t>Swagger</w:t>
      </w:r>
      <w:r w:rsidR="00D15469">
        <w:rPr>
          <w:rFonts w:eastAsia="Times New Roman" w:cstheme="minorHAnsi"/>
        </w:rPr>
        <w:t>:</w:t>
      </w:r>
      <w:r w:rsidRPr="00180BB2">
        <w:rPr>
          <w:rFonts w:eastAsia="Times New Roman" w:cstheme="minorHAnsi"/>
        </w:rPr>
        <w:t xml:space="preserve"> </w:t>
      </w:r>
      <w:r w:rsidR="00B40CB4">
        <w:rPr>
          <w:rFonts w:eastAsia="Times New Roman" w:cstheme="minorHAnsi"/>
        </w:rPr>
        <w:t xml:space="preserve">I </w:t>
      </w:r>
      <w:r w:rsidRPr="00180BB2">
        <w:rPr>
          <w:rFonts w:eastAsia="Times New Roman" w:cstheme="minorHAnsi"/>
        </w:rPr>
        <w:t>added for API documentation and testing.</w:t>
      </w:r>
      <w:r w:rsidR="00F77352">
        <w:rPr>
          <w:rFonts w:eastAsia="Times New Roman" w:cstheme="minorHAnsi"/>
        </w:rPr>
        <w:t xml:space="preserve"> An authorize key provided in appsettings. For test purpose, because JWT wasn’t implemented with code</w:t>
      </w:r>
      <w:r w:rsidR="00B40CB4">
        <w:rPr>
          <w:rFonts w:eastAsia="Times New Roman" w:cstheme="minorHAnsi"/>
        </w:rPr>
        <w:t xml:space="preserve"> </w:t>
      </w:r>
    </w:p>
    <w:p w:rsidR="00E26D5B" w:rsidRDefault="00E26D5B" w:rsidP="00E26D5B">
      <w:pPr>
        <w:bidi w:val="0"/>
      </w:pPr>
    </w:p>
    <w:p w:rsidR="00E26D5B" w:rsidRPr="00D15469" w:rsidRDefault="00E26D5B" w:rsidP="00E26D5B">
      <w:pPr>
        <w:bidi w:val="0"/>
        <w:rPr>
          <w:b/>
          <w:bCs/>
          <w:sz w:val="28"/>
          <w:szCs w:val="28"/>
        </w:rPr>
      </w:pPr>
      <w:r w:rsidRPr="00D15469">
        <w:rPr>
          <w:b/>
          <w:bCs/>
          <w:sz w:val="28"/>
          <w:szCs w:val="28"/>
        </w:rPr>
        <w:t>Architecture Plan:</w:t>
      </w:r>
    </w:p>
    <w:p w:rsidR="00E26D5B" w:rsidRDefault="00E26D5B" w:rsidP="00696986">
      <w:pPr>
        <w:bidi w:val="0"/>
      </w:pPr>
      <w:r>
        <w:t xml:space="preserve">There are 2 approaches for design the following </w:t>
      </w:r>
      <w:r w:rsidR="00696986">
        <w:t>task project</w:t>
      </w:r>
      <w:r>
        <w:t>:</w:t>
      </w:r>
    </w:p>
    <w:p w:rsidR="00E26D5B" w:rsidRDefault="00E26D5B" w:rsidP="00696986">
      <w:pPr>
        <w:pStyle w:val="a3"/>
        <w:numPr>
          <w:ilvl w:val="0"/>
          <w:numId w:val="2"/>
        </w:numPr>
        <w:bidi w:val="0"/>
      </w:pPr>
      <w:r>
        <w:t>Monolith</w:t>
      </w:r>
      <w:r w:rsidR="00696986">
        <w:t xml:space="preserve">ic </w:t>
      </w:r>
      <w:r w:rsidR="00014EA5">
        <w:t xml:space="preserve"> architecture</w:t>
      </w:r>
    </w:p>
    <w:p w:rsidR="00E26D5B" w:rsidRDefault="00E26D5B" w:rsidP="00E26D5B">
      <w:pPr>
        <w:pStyle w:val="a3"/>
        <w:numPr>
          <w:ilvl w:val="0"/>
          <w:numId w:val="2"/>
        </w:numPr>
        <w:bidi w:val="0"/>
      </w:pPr>
      <w:r>
        <w:t>Microservices based</w:t>
      </w:r>
      <w:r w:rsidR="00F459B5">
        <w:t xml:space="preserve"> distributed architecture</w:t>
      </w:r>
    </w:p>
    <w:p w:rsidR="00696986" w:rsidRPr="005F60E9" w:rsidRDefault="00696986" w:rsidP="00696986">
      <w:pPr>
        <w:bidi w:val="0"/>
        <w:rPr>
          <w:b/>
          <w:bCs/>
        </w:rPr>
      </w:pPr>
      <w:r w:rsidRPr="005F60E9">
        <w:rPr>
          <w:b/>
          <w:bCs/>
        </w:rPr>
        <w:t>Monolithic Architecture:</w:t>
      </w:r>
    </w:p>
    <w:p w:rsidR="00696986" w:rsidRDefault="00696986" w:rsidP="00696986">
      <w:pPr>
        <w:bidi w:val="0"/>
      </w:pPr>
      <w:r>
        <w:t>Components:</w:t>
      </w:r>
    </w:p>
    <w:p w:rsidR="00696986" w:rsidRDefault="00D57B74" w:rsidP="00D57B7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Auth</w:t>
      </w:r>
      <w:r w:rsidR="004C5F7B">
        <w:t xml:space="preserve">: </w:t>
      </w:r>
      <w:r w:rsidR="00696986">
        <w:t xml:space="preserve"> Responsible for authenticate and authorize user and user`s actions</w:t>
      </w:r>
    </w:p>
    <w:p w:rsidR="00696986" w:rsidRDefault="00696986" w:rsidP="004C5F7B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News Fetcher Job</w:t>
      </w:r>
      <w:r w:rsidR="004C5F7B">
        <w:t>:</w:t>
      </w:r>
      <w:r>
        <w:t xml:space="preserve"> A scheduled  task which retrieves updated news Articles from  a provider(i.e. Polygon) enrich each article with extra data for marketing purpose</w:t>
      </w:r>
    </w:p>
    <w:p w:rsidR="00696986" w:rsidRDefault="00696986" w:rsidP="00696986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Repository</w:t>
      </w:r>
      <w:r w:rsidR="004C5F7B" w:rsidRPr="00D15469">
        <w:rPr>
          <w:b/>
          <w:bCs/>
        </w:rPr>
        <w:t>-Storage</w:t>
      </w:r>
      <w:r w:rsidR="004C5F7B">
        <w:t xml:space="preserve"> :</w:t>
      </w:r>
      <w:r>
        <w:t xml:space="preserve"> Data Access layer for storing data</w:t>
      </w:r>
      <w:r w:rsidR="004C5F7B">
        <w:t>(news,users,subscription)</w:t>
      </w:r>
    </w:p>
    <w:p w:rsidR="00696986" w:rsidRDefault="004C5F7B" w:rsidP="00D57B7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Web API</w:t>
      </w:r>
      <w:r>
        <w:t>: REST</w:t>
      </w:r>
      <w:r w:rsidR="00D57B74">
        <w:t>ful endpoint which</w:t>
      </w:r>
      <w:r>
        <w:t xml:space="preserve"> handles client requests and responses</w:t>
      </w:r>
    </w:p>
    <w:p w:rsidR="004C5F7B" w:rsidRDefault="004C5F7B" w:rsidP="004C5F7B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Caching</w:t>
      </w:r>
      <w:r>
        <w:t xml:space="preserve">: storing frequently accessed data for improve performance </w:t>
      </w:r>
    </w:p>
    <w:p w:rsidR="004C5F7B" w:rsidRDefault="00D57B74" w:rsidP="00D57B7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External Integration</w:t>
      </w:r>
      <w:r w:rsidR="004C5F7B" w:rsidRPr="00D15469">
        <w:rPr>
          <w:b/>
          <w:bCs/>
        </w:rPr>
        <w:t>:</w:t>
      </w:r>
      <w:r>
        <w:t xml:space="preserve"> manage API integrations with 3</w:t>
      </w:r>
      <w:r w:rsidRPr="00D57B74">
        <w:rPr>
          <w:vertAlign w:val="superscript"/>
        </w:rPr>
        <w:t>rd</w:t>
      </w:r>
      <w:r>
        <w:t xml:space="preserve"> party providers</w:t>
      </w:r>
    </w:p>
    <w:p w:rsidR="00240484" w:rsidRDefault="00240484" w:rsidP="00240484">
      <w:pPr>
        <w:pStyle w:val="a3"/>
        <w:numPr>
          <w:ilvl w:val="0"/>
          <w:numId w:val="3"/>
        </w:numPr>
        <w:bidi w:val="0"/>
      </w:pPr>
      <w:r w:rsidRPr="00D15469">
        <w:rPr>
          <w:b/>
          <w:bCs/>
        </w:rPr>
        <w:t>Observability</w:t>
      </w:r>
      <w:r>
        <w:t>: handle,</w:t>
      </w:r>
      <w:r w:rsidR="00D15469">
        <w:t xml:space="preserve"> </w:t>
      </w:r>
      <w:r>
        <w:t>analyze and manage logs, metrics</w:t>
      </w:r>
    </w:p>
    <w:p w:rsidR="00D57B74" w:rsidRPr="005F60E9" w:rsidRDefault="00D57B74" w:rsidP="00D57B74">
      <w:pPr>
        <w:bidi w:val="0"/>
        <w:rPr>
          <w:b/>
          <w:bCs/>
        </w:rPr>
      </w:pPr>
      <w:r w:rsidRPr="005F60E9">
        <w:rPr>
          <w:b/>
          <w:bCs/>
        </w:rPr>
        <w:t>Microservices Architecture:</w:t>
      </w:r>
    </w:p>
    <w:p w:rsidR="00D57B74" w:rsidRDefault="00D57B74" w:rsidP="00240484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API</w:t>
      </w:r>
      <w:r w:rsidR="00240484" w:rsidRPr="00D15469">
        <w:rPr>
          <w:b/>
          <w:bCs/>
        </w:rPr>
        <w:t xml:space="preserve"> Gateway</w:t>
      </w:r>
      <w:r w:rsidR="00240484">
        <w:t xml:space="preserve">: Acts as a single entry point and responsible for routing requests to services, rate limiting the traffic, API versioning authorization and authentication. </w:t>
      </w:r>
    </w:p>
    <w:p w:rsidR="00240484" w:rsidRDefault="00240484" w:rsidP="00D15469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NewsFetcher Service</w:t>
      </w:r>
      <w:r>
        <w:t>: responsible for fetching news from External providers` APIs. Runs as a</w:t>
      </w:r>
      <w:r w:rsidR="00D15469">
        <w:t xml:space="preserve"> scheduled </w:t>
      </w:r>
      <w:r>
        <w:t>cron job</w:t>
      </w:r>
    </w:p>
    <w:p w:rsidR="00240484" w:rsidRDefault="00240484" w:rsidP="00240484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Enrichment service</w:t>
      </w:r>
      <w:r>
        <w:t>: Responsible for extend and enrich news data with extra information for marketing(in our case) usage</w:t>
      </w:r>
    </w:p>
    <w:p w:rsidR="00240484" w:rsidRDefault="00D15469" w:rsidP="003E1200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Subscription</w:t>
      </w:r>
      <w:r w:rsidR="00240484" w:rsidRPr="00D15469">
        <w:rPr>
          <w:b/>
          <w:bCs/>
        </w:rPr>
        <w:t xml:space="preserve"> Service</w:t>
      </w:r>
      <w:r w:rsidR="00240484">
        <w:t>: responsible for users` subscription, including subscribe/unsubscribe user, change user`s subscription preferences</w:t>
      </w:r>
      <w:r w:rsidR="00EF4C53">
        <w:t xml:space="preserve"> </w:t>
      </w:r>
    </w:p>
    <w:p w:rsidR="003E1200" w:rsidRDefault="003E1200" w:rsidP="00EF4C53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Notifications service</w:t>
      </w:r>
      <w:r>
        <w:t>: responsible for send notifications to users</w:t>
      </w:r>
    </w:p>
    <w:p w:rsidR="00240484" w:rsidRDefault="00EF4C53" w:rsidP="003E1200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Messaging broker</w:t>
      </w:r>
      <w:r>
        <w:t>:  responsible for async communication between services and enables scaling and reliability</w:t>
      </w:r>
    </w:p>
    <w:p w:rsidR="00EF4C53" w:rsidRDefault="00EF4C53" w:rsidP="00EF4C53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lastRenderedPageBreak/>
        <w:t>Caching</w:t>
      </w:r>
      <w:r>
        <w:t>: distributed caching responsible for store frequently accessed data and handle Rate limiting.</w:t>
      </w:r>
    </w:p>
    <w:p w:rsidR="00EF4C53" w:rsidRDefault="00EF4C53" w:rsidP="00EF4C53">
      <w:pPr>
        <w:pStyle w:val="a3"/>
        <w:numPr>
          <w:ilvl w:val="0"/>
          <w:numId w:val="4"/>
        </w:numPr>
        <w:bidi w:val="0"/>
      </w:pPr>
      <w:r w:rsidRPr="00D15469">
        <w:rPr>
          <w:b/>
          <w:bCs/>
        </w:rPr>
        <w:t>Database</w:t>
      </w:r>
      <w:r>
        <w:t>: responsible for storing and querying data</w:t>
      </w:r>
    </w:p>
    <w:p w:rsidR="00D15469" w:rsidRDefault="00D15469" w:rsidP="00D15469">
      <w:pPr>
        <w:pStyle w:val="a3"/>
        <w:bidi w:val="0"/>
      </w:pPr>
    </w:p>
    <w:p w:rsidR="003E1200" w:rsidRPr="00D15469" w:rsidRDefault="003E1200" w:rsidP="003E1200">
      <w:pPr>
        <w:bidi w:val="0"/>
        <w:ind w:left="360"/>
        <w:rPr>
          <w:b/>
          <w:bCs/>
          <w:sz w:val="24"/>
          <w:szCs w:val="24"/>
        </w:rPr>
      </w:pPr>
      <w:r w:rsidRPr="00D15469">
        <w:rPr>
          <w:b/>
          <w:bCs/>
          <w:sz w:val="24"/>
          <w:szCs w:val="24"/>
        </w:rPr>
        <w:t>Architecture</w:t>
      </w:r>
      <w:r w:rsidR="00D15469" w:rsidRPr="00D15469">
        <w:rPr>
          <w:b/>
          <w:bCs/>
          <w:sz w:val="24"/>
          <w:szCs w:val="24"/>
        </w:rPr>
        <w:t>s</w:t>
      </w:r>
      <w:r w:rsidRPr="00D15469">
        <w:rPr>
          <w:b/>
          <w:bCs/>
          <w:sz w:val="24"/>
          <w:szCs w:val="24"/>
        </w:rPr>
        <w:t xml:space="preserve"> comparison:</w:t>
      </w:r>
    </w:p>
    <w:tbl>
      <w:tblPr>
        <w:tblStyle w:val="a4"/>
        <w:tblW w:w="9005" w:type="dxa"/>
        <w:tblInd w:w="360" w:type="dxa"/>
        <w:tblLook w:val="04A0" w:firstRow="1" w:lastRow="0" w:firstColumn="1" w:lastColumn="0" w:noHBand="0" w:noVBand="1"/>
      </w:tblPr>
      <w:tblGrid>
        <w:gridCol w:w="1747"/>
        <w:gridCol w:w="3133"/>
        <w:gridCol w:w="4125"/>
      </w:tblGrid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Aspect</w:t>
            </w:r>
          </w:p>
        </w:tc>
        <w:tc>
          <w:tcPr>
            <w:tcW w:w="3133" w:type="dxa"/>
          </w:tcPr>
          <w:p w:rsidR="003E1200" w:rsidRDefault="00FD2FB7" w:rsidP="003E1200">
            <w:pPr>
              <w:bidi w:val="0"/>
            </w:pPr>
            <w:r>
              <w:t>Monolithic</w:t>
            </w:r>
          </w:p>
        </w:tc>
        <w:tc>
          <w:tcPr>
            <w:tcW w:w="4125" w:type="dxa"/>
          </w:tcPr>
          <w:p w:rsidR="003E1200" w:rsidRDefault="00FD2FB7" w:rsidP="003E1200">
            <w:pPr>
              <w:bidi w:val="0"/>
            </w:pPr>
            <w:r>
              <w:t>Microservices</w:t>
            </w:r>
          </w:p>
        </w:tc>
      </w:tr>
      <w:tr w:rsidR="00FD2FB7" w:rsidTr="00EA4B5A">
        <w:tc>
          <w:tcPr>
            <w:tcW w:w="1747" w:type="dxa"/>
          </w:tcPr>
          <w:p w:rsidR="003E1200" w:rsidRDefault="001C0F22" w:rsidP="003E1200">
            <w:pPr>
              <w:bidi w:val="0"/>
            </w:pPr>
            <w:r>
              <w:t>Development</w:t>
            </w:r>
          </w:p>
        </w:tc>
        <w:tc>
          <w:tcPr>
            <w:tcW w:w="3133" w:type="dxa"/>
          </w:tcPr>
          <w:p w:rsidR="003E1200" w:rsidRDefault="00D15469" w:rsidP="00FD2FB7">
            <w:pPr>
              <w:bidi w:val="0"/>
            </w:pPr>
            <w:r>
              <w:t>SIngle</w:t>
            </w:r>
            <w:r w:rsidR="00FD2FB7">
              <w:t xml:space="preserve"> code base</w:t>
            </w:r>
            <w:r w:rsidR="00EA4B5A">
              <w:t xml:space="preserve"> and shared resources</w:t>
            </w:r>
            <w:r w:rsidR="00FD2FB7">
              <w:t>. Easy to test and debug</w:t>
            </w:r>
            <w:r w:rsidR="006A6716">
              <w:t>, but complexity grows as the system scales.</w:t>
            </w:r>
          </w:p>
        </w:tc>
        <w:tc>
          <w:tcPr>
            <w:tcW w:w="4125" w:type="dxa"/>
          </w:tcPr>
          <w:p w:rsidR="003E1200" w:rsidRDefault="001C0F22" w:rsidP="0056484C">
            <w:pPr>
              <w:bidi w:val="0"/>
            </w:pPr>
            <w:r>
              <w:t>More complex to manage the</w:t>
            </w:r>
            <w:r w:rsidR="0056484C">
              <w:t xml:space="preserve"> </w:t>
            </w:r>
            <w:r>
              <w:t>development because of multiple codebases and services</w:t>
            </w:r>
            <w:r w:rsidR="006A6716">
              <w:t>, but allow parallel work by independent teams</w:t>
            </w:r>
          </w:p>
        </w:tc>
      </w:tr>
      <w:tr w:rsidR="00FD2FB7" w:rsidTr="00EA4B5A">
        <w:tc>
          <w:tcPr>
            <w:tcW w:w="1747" w:type="dxa"/>
          </w:tcPr>
          <w:p w:rsidR="003E1200" w:rsidRDefault="0056484C" w:rsidP="003E1200">
            <w:pPr>
              <w:bidi w:val="0"/>
            </w:pPr>
            <w:r>
              <w:t>Observability</w:t>
            </w:r>
          </w:p>
        </w:tc>
        <w:tc>
          <w:tcPr>
            <w:tcW w:w="3133" w:type="dxa"/>
          </w:tcPr>
          <w:p w:rsidR="00FD2FB7" w:rsidRDefault="0056484C" w:rsidP="00FD2FB7">
            <w:pPr>
              <w:bidi w:val="0"/>
            </w:pPr>
            <w:r>
              <w:t>Eas</w:t>
            </w:r>
            <w:r w:rsidR="006A6716">
              <w:t>ier to monitor and trace issues</w:t>
            </w:r>
          </w:p>
        </w:tc>
        <w:tc>
          <w:tcPr>
            <w:tcW w:w="4125" w:type="dxa"/>
          </w:tcPr>
          <w:p w:rsidR="003E1200" w:rsidRDefault="0056484C" w:rsidP="006A6716">
            <w:pPr>
              <w:bidi w:val="0"/>
            </w:pPr>
            <w:r>
              <w:t xml:space="preserve">Distributed system is more complex to monitor and trace. Requires </w:t>
            </w:r>
            <w:r w:rsidR="006A6716">
              <w:t>tracing tools</w:t>
            </w:r>
            <w:r>
              <w:t xml:space="preserve">  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Scalability</w:t>
            </w:r>
          </w:p>
        </w:tc>
        <w:tc>
          <w:tcPr>
            <w:tcW w:w="3133" w:type="dxa"/>
          </w:tcPr>
          <w:p w:rsidR="003E1200" w:rsidRDefault="001C0F22" w:rsidP="003E1200">
            <w:pPr>
              <w:bidi w:val="0"/>
            </w:pPr>
            <w:r>
              <w:t>Vertical scalability.</w:t>
            </w:r>
            <w:r w:rsidR="006A6716">
              <w:t xml:space="preserve"> </w:t>
            </w:r>
            <w:r>
              <w:t>Single component scaling impossible</w:t>
            </w:r>
          </w:p>
        </w:tc>
        <w:tc>
          <w:tcPr>
            <w:tcW w:w="4125" w:type="dxa"/>
          </w:tcPr>
          <w:p w:rsidR="003E1200" w:rsidRDefault="001C0F22" w:rsidP="0056484C">
            <w:pPr>
              <w:bidi w:val="0"/>
            </w:pPr>
            <w:r>
              <w:t>Single service scaling possible</w:t>
            </w:r>
            <w:r w:rsidR="0056484C">
              <w:t xml:space="preserve">, allowing the system to seamlessly handle unpredictable workloads and scale to meet any unexpected demand 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Deployment</w:t>
            </w:r>
          </w:p>
        </w:tc>
        <w:tc>
          <w:tcPr>
            <w:tcW w:w="3133" w:type="dxa"/>
          </w:tcPr>
          <w:p w:rsidR="003E1200" w:rsidRDefault="001C0F22" w:rsidP="00F707F5">
            <w:pPr>
              <w:bidi w:val="0"/>
            </w:pPr>
            <w:r>
              <w:t xml:space="preserve">Entire </w:t>
            </w:r>
            <w:r w:rsidR="00D15469">
              <w:t xml:space="preserve">system </w:t>
            </w:r>
            <w:r>
              <w:t>deployed at the time</w:t>
            </w:r>
            <w:r w:rsidR="0056484C">
              <w:t>. Single change requires deployment of the entire system</w:t>
            </w:r>
            <w:r w:rsidR="00773924">
              <w:t xml:space="preserve">. However, the deployment is fast and </w:t>
            </w:r>
            <w:r w:rsidR="00F707F5">
              <w:t>requires basic CI/CD practices</w:t>
            </w:r>
          </w:p>
        </w:tc>
        <w:tc>
          <w:tcPr>
            <w:tcW w:w="4125" w:type="dxa"/>
          </w:tcPr>
          <w:p w:rsidR="003E1200" w:rsidRDefault="001C0F22" w:rsidP="001C0F22">
            <w:pPr>
              <w:bidi w:val="0"/>
            </w:pPr>
            <w:r>
              <w:t>Single service deployment is possible. It allows zero-downtime of the system</w:t>
            </w:r>
          </w:p>
          <w:p w:rsidR="00773924" w:rsidRDefault="00773924" w:rsidP="00F707F5">
            <w:pPr>
              <w:bidi w:val="0"/>
            </w:pPr>
            <w:r>
              <w:t xml:space="preserve">Requires </w:t>
            </w:r>
            <w:r w:rsidR="00F707F5">
              <w:t>advanced DevOps practices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>
              <w:t>Fault tolerance</w:t>
            </w:r>
          </w:p>
        </w:tc>
        <w:tc>
          <w:tcPr>
            <w:tcW w:w="3133" w:type="dxa"/>
          </w:tcPr>
          <w:p w:rsidR="003E1200" w:rsidRDefault="001C0F22" w:rsidP="006A6716">
            <w:pPr>
              <w:bidi w:val="0"/>
            </w:pPr>
            <w:r>
              <w:t>Fault i</w:t>
            </w:r>
            <w:r w:rsidR="006A6716">
              <w:t>n</w:t>
            </w:r>
            <w:r>
              <w:t xml:space="preserve"> some module probably will affect the entire system</w:t>
            </w:r>
          </w:p>
        </w:tc>
        <w:tc>
          <w:tcPr>
            <w:tcW w:w="4125" w:type="dxa"/>
          </w:tcPr>
          <w:p w:rsidR="003E1200" w:rsidRDefault="001C0F22" w:rsidP="003E1200">
            <w:pPr>
              <w:bidi w:val="0"/>
            </w:pPr>
            <w:r>
              <w:t>Faults are isolated to specific services</w:t>
            </w:r>
          </w:p>
        </w:tc>
      </w:tr>
      <w:tr w:rsidR="00FD2FB7" w:rsidTr="00EA4B5A">
        <w:tc>
          <w:tcPr>
            <w:tcW w:w="1747" w:type="dxa"/>
          </w:tcPr>
          <w:p w:rsidR="00FD2FB7" w:rsidRDefault="00FD2FB7" w:rsidP="00FD2FB7">
            <w:pPr>
              <w:bidi w:val="0"/>
            </w:pPr>
            <w:r>
              <w:t>Communication</w:t>
            </w:r>
          </w:p>
        </w:tc>
        <w:tc>
          <w:tcPr>
            <w:tcW w:w="3133" w:type="dxa"/>
          </w:tcPr>
          <w:p w:rsidR="003E1200" w:rsidRDefault="0056484C" w:rsidP="003E1200">
            <w:pPr>
              <w:bidi w:val="0"/>
            </w:pPr>
            <w:r>
              <w:t>All components communicate directly with each other through simple function calls.</w:t>
            </w:r>
          </w:p>
        </w:tc>
        <w:tc>
          <w:tcPr>
            <w:tcW w:w="4125" w:type="dxa"/>
          </w:tcPr>
          <w:p w:rsidR="003E1200" w:rsidRDefault="0056484C" w:rsidP="003E1200">
            <w:pPr>
              <w:bidi w:val="0"/>
            </w:pPr>
            <w:r>
              <w:t xml:space="preserve">Components communicating over network using message queues or </w:t>
            </w:r>
            <w:r w:rsidR="00443296">
              <w:t>different network protocols and makes it more complex.</w:t>
            </w:r>
          </w:p>
        </w:tc>
      </w:tr>
      <w:tr w:rsidR="00FD2FB7" w:rsidTr="00EA4B5A">
        <w:tc>
          <w:tcPr>
            <w:tcW w:w="1747" w:type="dxa"/>
          </w:tcPr>
          <w:p w:rsidR="003E1200" w:rsidRDefault="00FD2FB7" w:rsidP="003E1200">
            <w:pPr>
              <w:bidi w:val="0"/>
            </w:pPr>
            <w:r w:rsidRPr="00FD2FB7">
              <w:t>Flexibility</w:t>
            </w:r>
          </w:p>
        </w:tc>
        <w:tc>
          <w:tcPr>
            <w:tcW w:w="3133" w:type="dxa"/>
          </w:tcPr>
          <w:p w:rsidR="003E1200" w:rsidRDefault="0056484C" w:rsidP="003E1200">
            <w:pPr>
              <w:bidi w:val="0"/>
            </w:pPr>
            <w:r>
              <w:t>Low flexibility. It difficult to adopt new technologies</w:t>
            </w:r>
          </w:p>
        </w:tc>
        <w:tc>
          <w:tcPr>
            <w:tcW w:w="4125" w:type="dxa"/>
          </w:tcPr>
          <w:p w:rsidR="003E1200" w:rsidRDefault="0056484C" w:rsidP="0056484C">
            <w:pPr>
              <w:bidi w:val="0"/>
            </w:pPr>
            <w:r>
              <w:t xml:space="preserve">High flexibility. </w:t>
            </w:r>
            <w:r w:rsidR="00D15469">
              <w:t>It is</w:t>
            </w:r>
            <w:r>
              <w:t xml:space="preserve"> possible to develop each component with different technologies without affecting others.</w:t>
            </w:r>
          </w:p>
        </w:tc>
      </w:tr>
    </w:tbl>
    <w:p w:rsidR="003E1200" w:rsidRDefault="003E1200" w:rsidP="003E1200">
      <w:pPr>
        <w:bidi w:val="0"/>
        <w:ind w:left="360"/>
      </w:pPr>
    </w:p>
    <w:p w:rsidR="003E1200" w:rsidRDefault="003E1200" w:rsidP="003E1200">
      <w:pPr>
        <w:bidi w:val="0"/>
        <w:ind w:left="360"/>
      </w:pPr>
    </w:p>
    <w:p w:rsidR="00927307" w:rsidRDefault="00D15469" w:rsidP="00D15469">
      <w:pPr>
        <w:bidi w:val="0"/>
        <w:ind w:left="360"/>
      </w:pPr>
      <w:r>
        <w:t xml:space="preserve">I recommend </w:t>
      </w:r>
      <w:r>
        <w:rPr>
          <w:rStyle w:val="a5"/>
        </w:rPr>
        <w:t>Monolithic Architecture</w:t>
      </w:r>
      <w:r>
        <w:t xml:space="preserve"> for this task. It meets the company’s current needs for a simple news-fetcher service without unnecessary complexity. It enables rapid development, easier monitoring/debugging, reduced risks, and is a better approach for small teams.</w:t>
      </w:r>
    </w:p>
    <w:p w:rsidR="00927307" w:rsidRDefault="00927307" w:rsidP="00927307">
      <w:pPr>
        <w:bidi w:val="0"/>
        <w:ind w:left="360"/>
      </w:pPr>
    </w:p>
    <w:p w:rsidR="001074E2" w:rsidRPr="00D15469" w:rsidRDefault="00927307" w:rsidP="001074E2">
      <w:pPr>
        <w:bidi w:val="0"/>
        <w:ind w:left="360"/>
        <w:rPr>
          <w:b/>
          <w:bCs/>
          <w:sz w:val="28"/>
          <w:szCs w:val="28"/>
        </w:rPr>
      </w:pPr>
      <w:r w:rsidRPr="00D15469">
        <w:rPr>
          <w:b/>
          <w:bCs/>
          <w:sz w:val="28"/>
          <w:szCs w:val="28"/>
        </w:rPr>
        <w:t>Tasks List:</w:t>
      </w:r>
    </w:p>
    <w:p w:rsidR="003C6B22" w:rsidRDefault="003C6B22" w:rsidP="002C376C">
      <w:pPr>
        <w:pStyle w:val="a3"/>
        <w:numPr>
          <w:ilvl w:val="0"/>
          <w:numId w:val="5"/>
        </w:numPr>
        <w:bidi w:val="0"/>
      </w:pPr>
      <w:r>
        <w:t>Project bootstrap</w:t>
      </w:r>
      <w:r w:rsidR="00454414">
        <w:t xml:space="preserve"> </w:t>
      </w:r>
      <w:r>
        <w:t>:</w:t>
      </w:r>
      <w:r w:rsidR="00454414">
        <w:t xml:space="preserve"> </w:t>
      </w:r>
      <w:r w:rsidR="002C376C">
        <w:t>(</w:t>
      </w:r>
      <w:r w:rsidR="002C376C" w:rsidRPr="001074E2">
        <w:rPr>
          <w:b/>
          <w:bCs/>
        </w:rPr>
        <w:t>1</w:t>
      </w:r>
      <w:r w:rsidR="002C376C" w:rsidRPr="001074E2">
        <w:rPr>
          <w:rFonts w:hint="cs"/>
          <w:b/>
          <w:bCs/>
          <w:rtl/>
        </w:rPr>
        <w:t xml:space="preserve"> </w:t>
      </w:r>
      <w:r w:rsidR="002C376C" w:rsidRPr="001074E2">
        <w:rPr>
          <w:b/>
          <w:bCs/>
        </w:rPr>
        <w:t>day</w:t>
      </w:r>
      <w:r w:rsidR="00454414">
        <w:t>)</w:t>
      </w:r>
    </w:p>
    <w:p w:rsidR="00F819FA" w:rsidRDefault="00F819FA" w:rsidP="00F819FA">
      <w:pPr>
        <w:pStyle w:val="a3"/>
        <w:numPr>
          <w:ilvl w:val="0"/>
          <w:numId w:val="8"/>
        </w:numPr>
        <w:bidi w:val="0"/>
      </w:pPr>
      <w:r>
        <w:t xml:space="preserve">Set up the project in IDE, DB and environment </w:t>
      </w:r>
      <w:r w:rsidR="004E31F1">
        <w:t>configurations</w:t>
      </w:r>
    </w:p>
    <w:p w:rsidR="004E31F1" w:rsidRDefault="004E31F1" w:rsidP="00B604B8">
      <w:pPr>
        <w:pStyle w:val="a3"/>
        <w:numPr>
          <w:ilvl w:val="0"/>
          <w:numId w:val="5"/>
        </w:numPr>
        <w:bidi w:val="0"/>
      </w:pPr>
      <w:r>
        <w:t>Implement Auth Infrastructure:</w:t>
      </w:r>
      <w:r w:rsidR="00454414">
        <w:t xml:space="preserve">  </w:t>
      </w:r>
      <w:r w:rsidR="001C06C4">
        <w:t>(</w:t>
      </w:r>
      <w:r w:rsidR="00B604B8">
        <w:rPr>
          <w:b/>
          <w:bCs/>
        </w:rPr>
        <w:t>3</w:t>
      </w:r>
      <w:r w:rsidR="001C06C4" w:rsidRPr="001074E2">
        <w:rPr>
          <w:b/>
          <w:bCs/>
        </w:rPr>
        <w:t xml:space="preserve"> days</w:t>
      </w:r>
      <w:r w:rsidR="001C06C4">
        <w:t>)</w:t>
      </w:r>
      <w:r w:rsidR="00454414">
        <w:t xml:space="preserve"> </w:t>
      </w:r>
    </w:p>
    <w:p w:rsidR="004E31F1" w:rsidRDefault="004E31F1" w:rsidP="004E31F1">
      <w:pPr>
        <w:pStyle w:val="a3"/>
        <w:numPr>
          <w:ilvl w:val="0"/>
          <w:numId w:val="8"/>
        </w:numPr>
        <w:bidi w:val="0"/>
      </w:pPr>
      <w:r>
        <w:t>Implement JWT authentication infrastructure</w:t>
      </w:r>
    </w:p>
    <w:p w:rsidR="004E31F1" w:rsidRDefault="002B599A" w:rsidP="004E31F1">
      <w:pPr>
        <w:pStyle w:val="a3"/>
        <w:numPr>
          <w:ilvl w:val="0"/>
          <w:numId w:val="8"/>
        </w:numPr>
        <w:bidi w:val="0"/>
      </w:pPr>
      <w:r>
        <w:t>Create authorization middleware and policies</w:t>
      </w:r>
    </w:p>
    <w:p w:rsidR="00D0793B" w:rsidRDefault="00D0793B" w:rsidP="00454414">
      <w:pPr>
        <w:pStyle w:val="a3"/>
        <w:numPr>
          <w:ilvl w:val="0"/>
          <w:numId w:val="8"/>
        </w:numPr>
        <w:bidi w:val="0"/>
      </w:pPr>
      <w:r>
        <w:t xml:space="preserve">Implement JWT token authorization </w:t>
      </w:r>
    </w:p>
    <w:p w:rsidR="00F819FA" w:rsidRDefault="00F819FA" w:rsidP="004E31F1">
      <w:pPr>
        <w:pStyle w:val="a3"/>
        <w:numPr>
          <w:ilvl w:val="0"/>
          <w:numId w:val="5"/>
        </w:numPr>
        <w:bidi w:val="0"/>
      </w:pPr>
      <w:r>
        <w:t>Initialize DataModel</w:t>
      </w:r>
      <w:r w:rsidR="004E31F1">
        <w:t xml:space="preserve"> and Repository</w:t>
      </w:r>
      <w:r w:rsidR="00454414">
        <w:t xml:space="preserve"> </w:t>
      </w:r>
      <w:r w:rsidR="001C06C4">
        <w:t>(</w:t>
      </w:r>
      <w:r w:rsidR="00454414" w:rsidRPr="001074E2">
        <w:rPr>
          <w:b/>
          <w:bCs/>
        </w:rPr>
        <w:t>1.5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F819FA" w:rsidRDefault="00F819FA" w:rsidP="00F819FA">
      <w:pPr>
        <w:pStyle w:val="a3"/>
        <w:numPr>
          <w:ilvl w:val="0"/>
          <w:numId w:val="9"/>
        </w:numPr>
        <w:bidi w:val="0"/>
      </w:pPr>
      <w:r>
        <w:lastRenderedPageBreak/>
        <w:t>Design entities schema for system entities (such as news,</w:t>
      </w:r>
      <w:r w:rsidRPr="00F819FA">
        <w:t xml:space="preserve"> </w:t>
      </w:r>
      <w:r>
        <w:t>subscription and users,</w:t>
      </w:r>
      <w:r w:rsidRPr="00F819FA">
        <w:t xml:space="preserve"> </w:t>
      </w:r>
      <w:r>
        <w:t>enrichment etc)</w:t>
      </w:r>
    </w:p>
    <w:p w:rsidR="00F819FA" w:rsidRDefault="00F819FA" w:rsidP="004E31F1">
      <w:pPr>
        <w:pStyle w:val="a3"/>
        <w:numPr>
          <w:ilvl w:val="0"/>
          <w:numId w:val="9"/>
        </w:numPr>
        <w:bidi w:val="0"/>
      </w:pPr>
      <w:r>
        <w:t xml:space="preserve">Setup </w:t>
      </w:r>
      <w:r w:rsidR="004E31F1">
        <w:t>d</w:t>
      </w:r>
      <w:r>
        <w:t xml:space="preserve">atabases, including setup entity </w:t>
      </w:r>
      <w:r w:rsidR="004E31F1">
        <w:t>relationships</w:t>
      </w:r>
      <w:r>
        <w:t>, keys, indexes</w:t>
      </w:r>
    </w:p>
    <w:p w:rsidR="00420CF7" w:rsidRDefault="00420CF7" w:rsidP="00420CF7">
      <w:pPr>
        <w:pStyle w:val="a3"/>
        <w:bidi w:val="0"/>
        <w:ind w:left="1080"/>
      </w:pPr>
    </w:p>
    <w:p w:rsidR="00420CF7" w:rsidRDefault="00420CF7" w:rsidP="00420CF7">
      <w:pPr>
        <w:pStyle w:val="a3"/>
        <w:bidi w:val="0"/>
        <w:ind w:left="1080"/>
      </w:pPr>
    </w:p>
    <w:p w:rsidR="00F819FA" w:rsidRDefault="00F819FA" w:rsidP="00B604B8">
      <w:pPr>
        <w:pStyle w:val="a3"/>
        <w:numPr>
          <w:ilvl w:val="0"/>
          <w:numId w:val="5"/>
        </w:numPr>
        <w:bidi w:val="0"/>
      </w:pPr>
      <w:r>
        <w:t>Develop the observability infrastructure</w:t>
      </w:r>
      <w:r w:rsidR="001C06C4">
        <w:t>: (</w:t>
      </w:r>
      <w:r w:rsidR="00B604B8">
        <w:rPr>
          <w:b/>
          <w:bCs/>
        </w:rPr>
        <w:t>2</w:t>
      </w:r>
      <w:r w:rsidR="001C06C4" w:rsidRPr="001074E2">
        <w:rPr>
          <w:b/>
          <w:bCs/>
        </w:rPr>
        <w:t xml:space="preserve"> day</w:t>
      </w:r>
      <w:r w:rsidR="001074E2">
        <w:rPr>
          <w:b/>
          <w:bCs/>
        </w:rPr>
        <w:t>s</w:t>
      </w:r>
      <w:r w:rsidR="001C06C4">
        <w:t>)</w:t>
      </w:r>
    </w:p>
    <w:p w:rsidR="004E31F1" w:rsidRDefault="004E31F1" w:rsidP="004E31F1">
      <w:pPr>
        <w:pStyle w:val="a3"/>
        <w:numPr>
          <w:ilvl w:val="0"/>
          <w:numId w:val="10"/>
        </w:numPr>
        <w:bidi w:val="0"/>
      </w:pPr>
      <w:r>
        <w:t>Setup logging and metrics including configuration and integration with monitoring tools (such as Grafana,NewRelic)</w:t>
      </w:r>
    </w:p>
    <w:p w:rsidR="004E31F1" w:rsidRDefault="004E31F1" w:rsidP="004E31F1">
      <w:pPr>
        <w:pStyle w:val="a3"/>
        <w:numPr>
          <w:ilvl w:val="0"/>
          <w:numId w:val="10"/>
        </w:numPr>
        <w:bidi w:val="0"/>
      </w:pPr>
      <w:r>
        <w:t>Setup logging middleware</w:t>
      </w:r>
    </w:p>
    <w:p w:rsidR="004E31F1" w:rsidRDefault="00454414" w:rsidP="00B604B8">
      <w:pPr>
        <w:pStyle w:val="a3"/>
        <w:numPr>
          <w:ilvl w:val="0"/>
          <w:numId w:val="5"/>
        </w:numPr>
        <w:bidi w:val="0"/>
      </w:pPr>
      <w:r>
        <w:t>Implement</w:t>
      </w:r>
      <w:r w:rsidR="00D0793B">
        <w:t xml:space="preserve"> </w:t>
      </w:r>
      <w:r w:rsidR="004E31F1">
        <w:t xml:space="preserve">Background News Fetcher </w:t>
      </w:r>
      <w:r w:rsidR="002B599A">
        <w:t>Service</w:t>
      </w:r>
      <w:r w:rsidR="004E31F1">
        <w:t>:</w:t>
      </w:r>
      <w:r w:rsidR="001C06C4">
        <w:t xml:space="preserve"> (</w:t>
      </w:r>
      <w:r w:rsidR="00B604B8">
        <w:rPr>
          <w:b/>
          <w:bCs/>
        </w:rPr>
        <w:t>3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2B599A" w:rsidRDefault="002B599A" w:rsidP="002B599A">
      <w:pPr>
        <w:pStyle w:val="a3"/>
        <w:numPr>
          <w:ilvl w:val="0"/>
          <w:numId w:val="11"/>
        </w:numPr>
        <w:bidi w:val="0"/>
      </w:pPr>
      <w:r>
        <w:t>Setup background job and configure it to run every 1 hour</w:t>
      </w:r>
    </w:p>
    <w:p w:rsidR="004E31F1" w:rsidRDefault="002B599A" w:rsidP="002B599A">
      <w:pPr>
        <w:pStyle w:val="a3"/>
        <w:numPr>
          <w:ilvl w:val="0"/>
          <w:numId w:val="10"/>
        </w:numPr>
        <w:bidi w:val="0"/>
      </w:pPr>
      <w:r>
        <w:t>Implement Polygon provide integration  including define API credentials,</w:t>
      </w:r>
      <w:r w:rsidRPr="002B599A">
        <w:t xml:space="preserve"> </w:t>
      </w:r>
      <w:r>
        <w:t>secure RestAPI call, response objects Map</w:t>
      </w:r>
    </w:p>
    <w:p w:rsidR="002B599A" w:rsidRDefault="002B599A" w:rsidP="002B599A">
      <w:pPr>
        <w:pStyle w:val="a3"/>
        <w:numPr>
          <w:ilvl w:val="0"/>
          <w:numId w:val="10"/>
        </w:numPr>
        <w:bidi w:val="0"/>
      </w:pPr>
      <w:r>
        <w:t>Implement rate limiter and circuit breaker</w:t>
      </w:r>
    </w:p>
    <w:p w:rsidR="002B599A" w:rsidRDefault="002B599A" w:rsidP="002B599A">
      <w:pPr>
        <w:pStyle w:val="a3"/>
        <w:numPr>
          <w:ilvl w:val="0"/>
          <w:numId w:val="10"/>
        </w:numPr>
        <w:bidi w:val="0"/>
      </w:pPr>
      <w:r>
        <w:t>Handle retry logic, handling errors, logging and monitoring and fallbacks</w:t>
      </w:r>
    </w:p>
    <w:p w:rsidR="002B599A" w:rsidRDefault="002B599A" w:rsidP="00B604B8">
      <w:pPr>
        <w:pStyle w:val="a3"/>
        <w:numPr>
          <w:ilvl w:val="0"/>
          <w:numId w:val="5"/>
        </w:numPr>
        <w:bidi w:val="0"/>
      </w:pPr>
      <w:r>
        <w:t>Implement news Enrichment service:</w:t>
      </w:r>
      <w:r w:rsidR="001C06C4">
        <w:t xml:space="preserve"> (</w:t>
      </w:r>
      <w:r w:rsidR="00B604B8">
        <w:rPr>
          <w:b/>
          <w:bCs/>
        </w:rPr>
        <w:t xml:space="preserve">1.5 </w:t>
      </w:r>
      <w:r w:rsidR="001074E2" w:rsidRPr="001074E2">
        <w:rPr>
          <w:b/>
          <w:bCs/>
        </w:rPr>
        <w:t>days</w:t>
      </w:r>
      <w:r w:rsidR="001C06C4">
        <w:t>)</w:t>
      </w:r>
    </w:p>
    <w:p w:rsidR="002B599A" w:rsidRDefault="002B599A" w:rsidP="00E23728">
      <w:pPr>
        <w:pStyle w:val="a3"/>
        <w:numPr>
          <w:ilvl w:val="0"/>
          <w:numId w:val="12"/>
        </w:numPr>
        <w:bidi w:val="0"/>
      </w:pPr>
      <w:r>
        <w:t>Implement API integration to external service</w:t>
      </w:r>
      <w:r w:rsidR="00E8234E">
        <w:t xml:space="preserve"> </w:t>
      </w:r>
      <w:bookmarkStart w:id="0" w:name="_GoBack"/>
      <w:bookmarkEnd w:id="0"/>
      <w:r>
        <w:t xml:space="preserve">(i.e. Polygon) </w:t>
      </w:r>
      <w:r w:rsidR="00E23728">
        <w:t xml:space="preserve">to get extensive information about the ticker in order to enrich the information for marketing purpose. </w:t>
      </w:r>
    </w:p>
    <w:p w:rsidR="00E23728" w:rsidRDefault="00E23728" w:rsidP="00E23728">
      <w:pPr>
        <w:pStyle w:val="a3"/>
        <w:numPr>
          <w:ilvl w:val="0"/>
          <w:numId w:val="12"/>
        </w:numPr>
        <w:bidi w:val="0"/>
      </w:pPr>
      <w:r>
        <w:t>Add caching logic to store already enriched tickers with long TTL. (Cache key is tickerCode)</w:t>
      </w:r>
    </w:p>
    <w:p w:rsidR="00E23728" w:rsidRDefault="00E23728" w:rsidP="00E23728">
      <w:pPr>
        <w:pStyle w:val="a3"/>
        <w:numPr>
          <w:ilvl w:val="0"/>
          <w:numId w:val="12"/>
        </w:numPr>
        <w:bidi w:val="0"/>
      </w:pPr>
      <w:r>
        <w:t>Save enriched news articles data in repository and cache</w:t>
      </w:r>
    </w:p>
    <w:p w:rsidR="00E23728" w:rsidRDefault="00E23728" w:rsidP="001C06C4">
      <w:pPr>
        <w:pStyle w:val="a3"/>
        <w:numPr>
          <w:ilvl w:val="0"/>
          <w:numId w:val="5"/>
        </w:numPr>
        <w:bidi w:val="0"/>
      </w:pPr>
      <w:r>
        <w:t>Implement  News WebAPI:</w:t>
      </w:r>
      <w:r w:rsidR="001C06C4">
        <w:t xml:space="preserve"> (</w:t>
      </w:r>
      <w:r w:rsidR="00B604B8">
        <w:rPr>
          <w:b/>
          <w:bCs/>
        </w:rPr>
        <w:t>3.5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>Create a  news controller and define endpoint method for all required endpoints(6 in the assignment document) and add access policy annotations for each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 xml:space="preserve">Implement each Endpoint </w:t>
      </w:r>
      <w:r w:rsidR="003B6E0E">
        <w:t>method logic</w:t>
      </w:r>
      <w:r>
        <w:t xml:space="preserve"> using services and repositories. 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>Handle  caching logic for store responses</w:t>
      </w:r>
    </w:p>
    <w:p w:rsidR="00E23728" w:rsidRDefault="00E23728" w:rsidP="00E23728">
      <w:pPr>
        <w:pStyle w:val="a3"/>
        <w:numPr>
          <w:ilvl w:val="0"/>
          <w:numId w:val="14"/>
        </w:numPr>
        <w:bidi w:val="0"/>
      </w:pPr>
      <w:r>
        <w:t>Add logs, metric and errors handlings</w:t>
      </w:r>
    </w:p>
    <w:p w:rsidR="00E23728" w:rsidRDefault="00D0793B" w:rsidP="001C06C4">
      <w:pPr>
        <w:pStyle w:val="a3"/>
        <w:numPr>
          <w:ilvl w:val="0"/>
          <w:numId w:val="5"/>
        </w:numPr>
        <w:bidi w:val="0"/>
      </w:pPr>
      <w:r>
        <w:t>Implement Subscription:</w:t>
      </w:r>
      <w:r w:rsidR="001C06C4">
        <w:t xml:space="preserve"> (</w:t>
      </w:r>
      <w:r w:rsidR="001C06C4" w:rsidRPr="001074E2">
        <w:rPr>
          <w:b/>
          <w:bCs/>
        </w:rPr>
        <w:t>1</w:t>
      </w:r>
      <w:r w:rsidR="001074E2" w:rsidRPr="001074E2">
        <w:rPr>
          <w:b/>
          <w:bCs/>
        </w:rPr>
        <w:t>.5</w:t>
      </w:r>
      <w:r w:rsidR="001C06C4" w:rsidRPr="001074E2">
        <w:rPr>
          <w:b/>
          <w:bCs/>
        </w:rPr>
        <w:t xml:space="preserve"> day</w:t>
      </w:r>
      <w:r w:rsidR="001C06C4" w:rsidRPr="001074E2">
        <w:t>)</w:t>
      </w:r>
    </w:p>
    <w:p w:rsidR="00D0793B" w:rsidRDefault="00D0793B" w:rsidP="00D0793B">
      <w:pPr>
        <w:pStyle w:val="a3"/>
        <w:numPr>
          <w:ilvl w:val="0"/>
          <w:numId w:val="15"/>
        </w:numPr>
        <w:bidi w:val="0"/>
      </w:pPr>
      <w:r w:rsidRPr="00D0793B">
        <w:t>Implement subscription</w:t>
      </w:r>
      <w:r>
        <w:t xml:space="preserve"> controller and </w:t>
      </w:r>
      <w:r w:rsidRPr="00D0793B">
        <w:t xml:space="preserve"> API endpoints</w:t>
      </w:r>
    </w:p>
    <w:p w:rsidR="00D0793B" w:rsidRDefault="00D0793B" w:rsidP="00D0793B">
      <w:pPr>
        <w:pStyle w:val="a3"/>
        <w:numPr>
          <w:ilvl w:val="0"/>
          <w:numId w:val="15"/>
        </w:numPr>
        <w:bidi w:val="0"/>
      </w:pPr>
      <w:r>
        <w:t>Add an ability to unsubscribe as well</w:t>
      </w:r>
    </w:p>
    <w:p w:rsidR="00D0793B" w:rsidRDefault="00D0793B" w:rsidP="00D0793B">
      <w:pPr>
        <w:pStyle w:val="a3"/>
        <w:numPr>
          <w:ilvl w:val="0"/>
          <w:numId w:val="15"/>
        </w:numPr>
        <w:bidi w:val="0"/>
      </w:pPr>
      <w:r>
        <w:t>Implement notification service and send newsletter to subscribers logic</w:t>
      </w:r>
    </w:p>
    <w:p w:rsidR="00D0793B" w:rsidRDefault="00D0793B" w:rsidP="00D0793B">
      <w:pPr>
        <w:pStyle w:val="a3"/>
        <w:numPr>
          <w:ilvl w:val="0"/>
          <w:numId w:val="5"/>
        </w:numPr>
        <w:bidi w:val="0"/>
      </w:pPr>
      <w:r>
        <w:t>Implement User service:</w:t>
      </w:r>
      <w:r w:rsidR="001C06C4">
        <w:t xml:space="preserve"> (</w:t>
      </w:r>
      <w:r w:rsidR="001C06C4" w:rsidRPr="001074E2">
        <w:rPr>
          <w:b/>
          <w:bCs/>
        </w:rPr>
        <w:t>1</w:t>
      </w:r>
      <w:r w:rsidR="001074E2" w:rsidRPr="001074E2">
        <w:rPr>
          <w:b/>
          <w:bCs/>
        </w:rPr>
        <w:t>.5</w:t>
      </w:r>
      <w:r w:rsidR="001C06C4" w:rsidRPr="001074E2">
        <w:rPr>
          <w:b/>
          <w:bCs/>
        </w:rPr>
        <w:t xml:space="preserve"> day</w:t>
      </w:r>
      <w:r w:rsidR="001C06C4">
        <w:t>)</w:t>
      </w:r>
    </w:p>
    <w:p w:rsidR="00D0793B" w:rsidRDefault="00D0793B" w:rsidP="003B6E0E">
      <w:pPr>
        <w:pStyle w:val="a3"/>
        <w:numPr>
          <w:ilvl w:val="0"/>
          <w:numId w:val="16"/>
        </w:numPr>
        <w:bidi w:val="0"/>
      </w:pPr>
      <w:r>
        <w:t>Implement user controller and API endpoint</w:t>
      </w:r>
      <w:r w:rsidR="003B6E0E">
        <w:t xml:space="preserve"> </w:t>
      </w:r>
    </w:p>
    <w:p w:rsidR="00D0793B" w:rsidRDefault="003B6E0E" w:rsidP="003B6E0E">
      <w:pPr>
        <w:pStyle w:val="a3"/>
        <w:numPr>
          <w:ilvl w:val="0"/>
          <w:numId w:val="16"/>
        </w:numPr>
        <w:bidi w:val="0"/>
      </w:pPr>
      <w:r>
        <w:t>Add ability to users to login and new users to create an account</w:t>
      </w:r>
    </w:p>
    <w:p w:rsidR="00D0793B" w:rsidRDefault="00D0793B" w:rsidP="00D0793B">
      <w:pPr>
        <w:pStyle w:val="a3"/>
        <w:numPr>
          <w:ilvl w:val="0"/>
          <w:numId w:val="16"/>
        </w:numPr>
        <w:bidi w:val="0"/>
      </w:pPr>
      <w:r>
        <w:t>Add rate</w:t>
      </w:r>
      <w:r w:rsidR="00B604B8">
        <w:t xml:space="preserve"> </w:t>
      </w:r>
      <w:r>
        <w:t>limiter for security by email</w:t>
      </w:r>
    </w:p>
    <w:p w:rsidR="00D0793B" w:rsidRDefault="00D0793B" w:rsidP="00D0793B">
      <w:pPr>
        <w:pStyle w:val="a3"/>
        <w:numPr>
          <w:ilvl w:val="0"/>
          <w:numId w:val="5"/>
        </w:numPr>
        <w:bidi w:val="0"/>
      </w:pPr>
      <w:r>
        <w:t>Caching and Security</w:t>
      </w:r>
      <w:r w:rsidR="001C06C4">
        <w:t>: (</w:t>
      </w:r>
      <w:r w:rsidR="001C06C4" w:rsidRPr="001074E2">
        <w:rPr>
          <w:b/>
          <w:bCs/>
        </w:rPr>
        <w:t>2</w:t>
      </w:r>
      <w:r w:rsidR="00B604B8">
        <w:rPr>
          <w:b/>
          <w:bCs/>
        </w:rPr>
        <w:t>.5</w:t>
      </w:r>
      <w:r w:rsidR="001C06C4" w:rsidRPr="001074E2">
        <w:rPr>
          <w:b/>
          <w:bCs/>
        </w:rPr>
        <w:t xml:space="preserve"> days</w:t>
      </w:r>
      <w:r w:rsidR="001C06C4">
        <w:t>)</w:t>
      </w:r>
    </w:p>
    <w:p w:rsidR="00D0793B" w:rsidRDefault="00D0793B" w:rsidP="00D0793B">
      <w:pPr>
        <w:pStyle w:val="a3"/>
        <w:numPr>
          <w:ilvl w:val="0"/>
          <w:numId w:val="17"/>
        </w:numPr>
        <w:bidi w:val="0"/>
      </w:pPr>
      <w:r>
        <w:t xml:space="preserve">Setup cache system(such as Redis) and </w:t>
      </w:r>
      <w:r w:rsidR="003B6E0E">
        <w:t>integrate</w:t>
      </w:r>
      <w:r w:rsidR="001074E2">
        <w:t xml:space="preserve"> it</w:t>
      </w:r>
      <w:r>
        <w:t xml:space="preserve"> in the system</w:t>
      </w:r>
    </w:p>
    <w:p w:rsidR="00D0793B" w:rsidRDefault="00D0793B" w:rsidP="00D0793B">
      <w:pPr>
        <w:pStyle w:val="a3"/>
        <w:numPr>
          <w:ilvl w:val="0"/>
          <w:numId w:val="17"/>
        </w:numPr>
        <w:bidi w:val="0"/>
      </w:pPr>
      <w:r>
        <w:t>Add input validations</w:t>
      </w:r>
      <w:r w:rsidR="003B6E0E">
        <w:t xml:space="preserve"> su</w:t>
      </w:r>
      <w:r>
        <w:t>ch as input validations, prevent SQL injections</w:t>
      </w:r>
    </w:p>
    <w:p w:rsidR="00D0793B" w:rsidRDefault="00D0793B" w:rsidP="00D0793B">
      <w:pPr>
        <w:pStyle w:val="a3"/>
        <w:numPr>
          <w:ilvl w:val="0"/>
          <w:numId w:val="17"/>
        </w:numPr>
        <w:bidi w:val="0"/>
      </w:pPr>
      <w:r>
        <w:t>Add CORS configuration</w:t>
      </w:r>
    </w:p>
    <w:p w:rsidR="00D0793B" w:rsidRDefault="00D0793B" w:rsidP="003B6E0E">
      <w:pPr>
        <w:pStyle w:val="a3"/>
        <w:numPr>
          <w:ilvl w:val="0"/>
          <w:numId w:val="17"/>
        </w:numPr>
        <w:bidi w:val="0"/>
      </w:pPr>
      <w:r>
        <w:t>Add logs and monitoring across the system</w:t>
      </w:r>
    </w:p>
    <w:p w:rsidR="00D0793B" w:rsidRDefault="00D0793B" w:rsidP="001074E2">
      <w:pPr>
        <w:pStyle w:val="a3"/>
        <w:numPr>
          <w:ilvl w:val="0"/>
          <w:numId w:val="5"/>
        </w:numPr>
        <w:bidi w:val="0"/>
      </w:pPr>
      <w:r>
        <w:t>QA and Test:</w:t>
      </w:r>
      <w:r w:rsidR="001C06C4">
        <w:t xml:space="preserve"> (</w:t>
      </w:r>
      <w:r w:rsidR="001074E2" w:rsidRPr="001074E2">
        <w:rPr>
          <w:b/>
          <w:bCs/>
        </w:rPr>
        <w:t xml:space="preserve">3 </w:t>
      </w:r>
      <w:r w:rsidR="001C06C4" w:rsidRPr="001074E2">
        <w:rPr>
          <w:b/>
          <w:bCs/>
        </w:rPr>
        <w:t>day</w:t>
      </w:r>
      <w:r w:rsidR="001074E2" w:rsidRPr="001074E2">
        <w:rPr>
          <w:b/>
          <w:bCs/>
        </w:rPr>
        <w:t>s</w:t>
      </w:r>
      <w:r w:rsidR="001C06C4">
        <w:t>)</w:t>
      </w:r>
    </w:p>
    <w:p w:rsidR="00D0793B" w:rsidRDefault="003B6E0E" w:rsidP="003B6E0E">
      <w:pPr>
        <w:pStyle w:val="a3"/>
        <w:numPr>
          <w:ilvl w:val="0"/>
          <w:numId w:val="18"/>
        </w:numPr>
        <w:bidi w:val="0"/>
      </w:pPr>
      <w:r>
        <w:t>Write Unit tests and integration tests for wide tests</w:t>
      </w:r>
    </w:p>
    <w:p w:rsidR="003B6E0E" w:rsidRDefault="003B6E0E" w:rsidP="003B6E0E">
      <w:pPr>
        <w:pStyle w:val="a3"/>
        <w:numPr>
          <w:ilvl w:val="0"/>
          <w:numId w:val="18"/>
        </w:numPr>
        <w:bidi w:val="0"/>
      </w:pPr>
      <w:r>
        <w:t>Add Swagger for testing and documentation purposes</w:t>
      </w:r>
    </w:p>
    <w:p w:rsidR="003B6E0E" w:rsidRDefault="003B6E0E" w:rsidP="003B6E0E">
      <w:pPr>
        <w:pStyle w:val="a3"/>
        <w:numPr>
          <w:ilvl w:val="0"/>
          <w:numId w:val="18"/>
        </w:numPr>
        <w:bidi w:val="0"/>
      </w:pPr>
      <w:r>
        <w:t>Add mocking for external integrations tests</w:t>
      </w:r>
    </w:p>
    <w:p w:rsidR="003B6E0E" w:rsidRDefault="003B6E0E" w:rsidP="003B6E0E">
      <w:pPr>
        <w:pStyle w:val="a3"/>
        <w:numPr>
          <w:ilvl w:val="0"/>
          <w:numId w:val="18"/>
        </w:numPr>
        <w:bidi w:val="0"/>
      </w:pPr>
      <w:r>
        <w:t>Write documentation for better understanding</w:t>
      </w:r>
    </w:p>
    <w:p w:rsidR="00266ABC" w:rsidRPr="00A86259" w:rsidRDefault="001074E2" w:rsidP="004608E6">
      <w:pPr>
        <w:bidi w:val="0"/>
      </w:pPr>
      <w:r>
        <w:t>Total Estimated time 2</w:t>
      </w:r>
      <w:r w:rsidR="00B604B8">
        <w:t>4</w:t>
      </w:r>
      <w:r>
        <w:t xml:space="preserve"> man days</w:t>
      </w:r>
    </w:p>
    <w:sectPr w:rsidR="00266ABC" w:rsidRPr="00A86259" w:rsidSect="00215C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66" w:rsidRDefault="00206A66" w:rsidP="00D15469">
      <w:pPr>
        <w:spacing w:after="0" w:line="240" w:lineRule="auto"/>
      </w:pPr>
      <w:r>
        <w:separator/>
      </w:r>
    </w:p>
  </w:endnote>
  <w:endnote w:type="continuationSeparator" w:id="0">
    <w:p w:rsidR="00206A66" w:rsidRDefault="00206A66" w:rsidP="00D1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66" w:rsidRDefault="00206A66" w:rsidP="00D15469">
      <w:pPr>
        <w:spacing w:after="0" w:line="240" w:lineRule="auto"/>
      </w:pPr>
      <w:r>
        <w:separator/>
      </w:r>
    </w:p>
  </w:footnote>
  <w:footnote w:type="continuationSeparator" w:id="0">
    <w:p w:rsidR="00206A66" w:rsidRDefault="00206A66" w:rsidP="00D15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D024D"/>
    <w:multiLevelType w:val="multilevel"/>
    <w:tmpl w:val="023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AAB"/>
    <w:multiLevelType w:val="hybridMultilevel"/>
    <w:tmpl w:val="A20E7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D6C20"/>
    <w:multiLevelType w:val="hybridMultilevel"/>
    <w:tmpl w:val="8B7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7E26"/>
    <w:multiLevelType w:val="multilevel"/>
    <w:tmpl w:val="B21E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92734"/>
    <w:multiLevelType w:val="multilevel"/>
    <w:tmpl w:val="492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A214F"/>
    <w:multiLevelType w:val="hybridMultilevel"/>
    <w:tmpl w:val="013A8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6A56A0"/>
    <w:multiLevelType w:val="hybridMultilevel"/>
    <w:tmpl w:val="0B88A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21D88"/>
    <w:multiLevelType w:val="hybridMultilevel"/>
    <w:tmpl w:val="69428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5549DC"/>
    <w:multiLevelType w:val="hybridMultilevel"/>
    <w:tmpl w:val="5C905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90225A"/>
    <w:multiLevelType w:val="multilevel"/>
    <w:tmpl w:val="332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4020A"/>
    <w:multiLevelType w:val="multilevel"/>
    <w:tmpl w:val="C45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35F0A"/>
    <w:multiLevelType w:val="hybridMultilevel"/>
    <w:tmpl w:val="9598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EA4DD9"/>
    <w:multiLevelType w:val="multilevel"/>
    <w:tmpl w:val="A78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D665F"/>
    <w:multiLevelType w:val="hybridMultilevel"/>
    <w:tmpl w:val="19B2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A76F2"/>
    <w:multiLevelType w:val="multilevel"/>
    <w:tmpl w:val="F3E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C3F2B"/>
    <w:multiLevelType w:val="hybridMultilevel"/>
    <w:tmpl w:val="3DD45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A0E41"/>
    <w:multiLevelType w:val="hybridMultilevel"/>
    <w:tmpl w:val="1902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41505"/>
    <w:multiLevelType w:val="hybridMultilevel"/>
    <w:tmpl w:val="2C200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CE27ED"/>
    <w:multiLevelType w:val="hybridMultilevel"/>
    <w:tmpl w:val="5D8A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B6805"/>
    <w:multiLevelType w:val="hybridMultilevel"/>
    <w:tmpl w:val="88442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67463F"/>
    <w:multiLevelType w:val="hybridMultilevel"/>
    <w:tmpl w:val="2F66D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AE5A39"/>
    <w:multiLevelType w:val="multilevel"/>
    <w:tmpl w:val="234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72D14"/>
    <w:multiLevelType w:val="multilevel"/>
    <w:tmpl w:val="1C6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C6B00"/>
    <w:multiLevelType w:val="multilevel"/>
    <w:tmpl w:val="67686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E0841"/>
    <w:multiLevelType w:val="hybridMultilevel"/>
    <w:tmpl w:val="8CE4A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EB378E"/>
    <w:multiLevelType w:val="hybridMultilevel"/>
    <w:tmpl w:val="67A0B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0167AD"/>
    <w:multiLevelType w:val="hybridMultilevel"/>
    <w:tmpl w:val="5286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25752"/>
    <w:multiLevelType w:val="multilevel"/>
    <w:tmpl w:val="495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5413B"/>
    <w:multiLevelType w:val="multilevel"/>
    <w:tmpl w:val="8ECE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D53DA"/>
    <w:multiLevelType w:val="multilevel"/>
    <w:tmpl w:val="322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B1EDE"/>
    <w:multiLevelType w:val="hybridMultilevel"/>
    <w:tmpl w:val="B7E20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26"/>
  </w:num>
  <w:num w:numId="5">
    <w:abstractNumId w:val="18"/>
  </w:num>
  <w:num w:numId="6">
    <w:abstractNumId w:val="24"/>
  </w:num>
  <w:num w:numId="7">
    <w:abstractNumId w:val="5"/>
  </w:num>
  <w:num w:numId="8">
    <w:abstractNumId w:val="15"/>
  </w:num>
  <w:num w:numId="9">
    <w:abstractNumId w:val="1"/>
  </w:num>
  <w:num w:numId="10">
    <w:abstractNumId w:val="25"/>
  </w:num>
  <w:num w:numId="11">
    <w:abstractNumId w:val="8"/>
  </w:num>
  <w:num w:numId="12">
    <w:abstractNumId w:val="7"/>
  </w:num>
  <w:num w:numId="13">
    <w:abstractNumId w:val="19"/>
  </w:num>
  <w:num w:numId="14">
    <w:abstractNumId w:val="11"/>
  </w:num>
  <w:num w:numId="15">
    <w:abstractNumId w:val="17"/>
  </w:num>
  <w:num w:numId="16">
    <w:abstractNumId w:val="6"/>
  </w:num>
  <w:num w:numId="17">
    <w:abstractNumId w:val="30"/>
  </w:num>
  <w:num w:numId="18">
    <w:abstractNumId w:val="20"/>
  </w:num>
  <w:num w:numId="19">
    <w:abstractNumId w:val="23"/>
  </w:num>
  <w:num w:numId="20">
    <w:abstractNumId w:val="10"/>
  </w:num>
  <w:num w:numId="21">
    <w:abstractNumId w:val="3"/>
  </w:num>
  <w:num w:numId="22">
    <w:abstractNumId w:val="14"/>
  </w:num>
  <w:num w:numId="23">
    <w:abstractNumId w:val="22"/>
  </w:num>
  <w:num w:numId="24">
    <w:abstractNumId w:val="21"/>
  </w:num>
  <w:num w:numId="25">
    <w:abstractNumId w:val="29"/>
  </w:num>
  <w:num w:numId="26">
    <w:abstractNumId w:val="27"/>
  </w:num>
  <w:num w:numId="27">
    <w:abstractNumId w:val="0"/>
  </w:num>
  <w:num w:numId="28">
    <w:abstractNumId w:val="4"/>
  </w:num>
  <w:num w:numId="29">
    <w:abstractNumId w:val="9"/>
  </w:num>
  <w:num w:numId="30">
    <w:abstractNumId w:val="1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59"/>
    <w:rsid w:val="00014EA5"/>
    <w:rsid w:val="001074E2"/>
    <w:rsid w:val="00165105"/>
    <w:rsid w:val="00180BB2"/>
    <w:rsid w:val="001C06C4"/>
    <w:rsid w:val="001C0F22"/>
    <w:rsid w:val="00206A66"/>
    <w:rsid w:val="00215C21"/>
    <w:rsid w:val="00240484"/>
    <w:rsid w:val="00261336"/>
    <w:rsid w:val="00266ABC"/>
    <w:rsid w:val="002B599A"/>
    <w:rsid w:val="002C376C"/>
    <w:rsid w:val="0030095A"/>
    <w:rsid w:val="0032278F"/>
    <w:rsid w:val="00364B61"/>
    <w:rsid w:val="003B6E0E"/>
    <w:rsid w:val="003C6B22"/>
    <w:rsid w:val="003E1200"/>
    <w:rsid w:val="00420CF7"/>
    <w:rsid w:val="00443296"/>
    <w:rsid w:val="00454414"/>
    <w:rsid w:val="004608E6"/>
    <w:rsid w:val="004C5F7B"/>
    <w:rsid w:val="004E31F1"/>
    <w:rsid w:val="0056484C"/>
    <w:rsid w:val="005F60E9"/>
    <w:rsid w:val="00696986"/>
    <w:rsid w:val="006A6716"/>
    <w:rsid w:val="00773924"/>
    <w:rsid w:val="00927307"/>
    <w:rsid w:val="00A06F36"/>
    <w:rsid w:val="00A86259"/>
    <w:rsid w:val="00B1422A"/>
    <w:rsid w:val="00B40CB4"/>
    <w:rsid w:val="00B604B8"/>
    <w:rsid w:val="00CD482E"/>
    <w:rsid w:val="00D0793B"/>
    <w:rsid w:val="00D15469"/>
    <w:rsid w:val="00D57B74"/>
    <w:rsid w:val="00E23728"/>
    <w:rsid w:val="00E26D5B"/>
    <w:rsid w:val="00E8234E"/>
    <w:rsid w:val="00EA4B5A"/>
    <w:rsid w:val="00EF4C53"/>
    <w:rsid w:val="00F459B5"/>
    <w:rsid w:val="00F707F5"/>
    <w:rsid w:val="00F77352"/>
    <w:rsid w:val="00F819FA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16421-75E7-484C-AEA2-920A33A3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180BB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259"/>
    <w:pPr>
      <w:ind w:left="720"/>
      <w:contextualSpacing/>
    </w:pPr>
  </w:style>
  <w:style w:type="table" w:styleId="a4">
    <w:name w:val="Table Grid"/>
    <w:basedOn w:val="a1"/>
    <w:uiPriority w:val="39"/>
    <w:rsid w:val="003E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180B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180B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80BB2"/>
    <w:rPr>
      <w:b/>
      <w:bCs/>
    </w:rPr>
  </w:style>
  <w:style w:type="character" w:styleId="HTMLCode">
    <w:name w:val="HTML Code"/>
    <w:basedOn w:val="a0"/>
    <w:uiPriority w:val="99"/>
    <w:semiHidden/>
    <w:unhideWhenUsed/>
    <w:rsid w:val="00180BB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15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15469"/>
  </w:style>
  <w:style w:type="paragraph" w:styleId="a8">
    <w:name w:val="footer"/>
    <w:basedOn w:val="a"/>
    <w:link w:val="a9"/>
    <w:uiPriority w:val="99"/>
    <w:unhideWhenUsed/>
    <w:rsid w:val="00D15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15469"/>
  </w:style>
  <w:style w:type="paragraph" w:customStyle="1" w:styleId="whitespace-normal">
    <w:name w:val="whitespace-normal"/>
    <w:basedOn w:val="a"/>
    <w:rsid w:val="0045441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GABRUS</dc:creator>
  <cp:keywords/>
  <dc:description/>
  <cp:lastModifiedBy>ALONA GABRUS</cp:lastModifiedBy>
  <cp:revision>3</cp:revision>
  <dcterms:created xsi:type="dcterms:W3CDTF">2025-08-30T19:32:00Z</dcterms:created>
  <dcterms:modified xsi:type="dcterms:W3CDTF">2025-08-30T19:38:00Z</dcterms:modified>
</cp:coreProperties>
</file>