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F2733" w14:textId="77777777" w:rsidR="008B00E0" w:rsidRDefault="008B00E0" w:rsidP="008B00E0">
      <w:pPr>
        <w:shd w:val="clear" w:color="auto" w:fill="FFFFFF"/>
        <w:jc w:val="center"/>
        <w:rPr>
          <w:rFonts w:ascii="Georgia" w:eastAsia="Georgia" w:hAnsi="Georgia" w:cs="Georgia"/>
          <w:sz w:val="72"/>
          <w:szCs w:val="72"/>
        </w:rPr>
      </w:pPr>
      <w:r>
        <w:rPr>
          <w:rFonts w:ascii="Georgia" w:eastAsia="Georgia" w:hAnsi="Georgia" w:cs="Georgia"/>
          <w:sz w:val="72"/>
          <w:szCs w:val="72"/>
        </w:rPr>
        <w:t>Climate Science Research Experiences for Undergraduates</w:t>
      </w:r>
    </w:p>
    <w:p w14:paraId="1C8BB3B8" w14:textId="510C3AB7" w:rsidR="009442E3" w:rsidRDefault="007B0E6C" w:rsidP="008B00E0">
      <w:pPr>
        <w:shd w:val="clear" w:color="auto" w:fill="FFFFFF"/>
        <w:jc w:val="center"/>
        <w:rPr>
          <w:rFonts w:ascii="Georgia" w:eastAsia="Georgia" w:hAnsi="Georgia" w:cs="Georgia"/>
          <w:sz w:val="72"/>
          <w:szCs w:val="72"/>
        </w:rPr>
      </w:pPr>
      <w:r>
        <w:rPr>
          <w:rFonts w:ascii="Georgia" w:eastAsia="Georgia" w:hAnsi="Georgia" w:cs="Georgia"/>
          <w:sz w:val="72"/>
          <w:szCs w:val="72"/>
        </w:rPr>
        <w:t>Student Handbook</w:t>
      </w:r>
    </w:p>
    <w:p w14:paraId="499DEF72" w14:textId="3DB1E6D5" w:rsidR="008B00E0" w:rsidRDefault="007B0E6C" w:rsidP="6DFEF50A">
      <w:pPr>
        <w:shd w:val="clear" w:color="auto" w:fill="FFFFFF" w:themeFill="background1"/>
        <w:jc w:val="center"/>
        <w:rPr>
          <w:rFonts w:ascii="Georgia" w:eastAsia="Georgia" w:hAnsi="Georgia" w:cs="Georgia"/>
          <w:sz w:val="40"/>
          <w:szCs w:val="40"/>
        </w:rPr>
      </w:pPr>
      <w:r w:rsidRPr="6DFEF50A">
        <w:rPr>
          <w:rFonts w:ascii="Georgia" w:eastAsia="Georgia" w:hAnsi="Georgia" w:cs="Georgia"/>
          <w:sz w:val="40"/>
          <w:szCs w:val="40"/>
        </w:rPr>
        <w:t xml:space="preserve">Summer </w:t>
      </w:r>
      <w:r w:rsidRPr="79D65081">
        <w:rPr>
          <w:rFonts w:ascii="Georgia" w:eastAsia="Georgia" w:hAnsi="Georgia" w:cs="Georgia"/>
          <w:sz w:val="40"/>
          <w:szCs w:val="40"/>
        </w:rPr>
        <w:t>202</w:t>
      </w:r>
      <w:r w:rsidR="5569F96F" w:rsidRPr="79D65081">
        <w:rPr>
          <w:rFonts w:ascii="Georgia" w:eastAsia="Georgia" w:hAnsi="Georgia" w:cs="Georgia"/>
          <w:sz w:val="40"/>
          <w:szCs w:val="40"/>
        </w:rPr>
        <w:t>5</w:t>
      </w:r>
      <w:r w:rsidRPr="6DFEF50A">
        <w:rPr>
          <w:rFonts w:ascii="Georgia" w:eastAsia="Georgia" w:hAnsi="Georgia" w:cs="Georgia"/>
          <w:sz w:val="40"/>
          <w:szCs w:val="40"/>
        </w:rPr>
        <w:t xml:space="preserve"> at Penn State University</w:t>
      </w:r>
    </w:p>
    <w:p w14:paraId="334BA460" w14:textId="320BC417" w:rsidR="00F4479E" w:rsidRDefault="4BE751A9" w:rsidP="6DFEF50A">
      <w:pPr>
        <w:shd w:val="clear" w:color="auto" w:fill="FFFFFF" w:themeFill="background1"/>
        <w:jc w:val="center"/>
        <w:rPr>
          <w:rFonts w:ascii="Georgia" w:eastAsia="Georgia" w:hAnsi="Georgia" w:cs="Georgia"/>
          <w:sz w:val="32"/>
          <w:szCs w:val="32"/>
          <w:lang w:val="en-US"/>
        </w:rPr>
      </w:pPr>
      <w:r w:rsidRPr="79D65081">
        <w:rPr>
          <w:rFonts w:ascii="Georgia" w:eastAsia="Georgia" w:hAnsi="Georgia" w:cs="Georgia"/>
          <w:sz w:val="32"/>
          <w:szCs w:val="32"/>
          <w:lang w:val="en-US"/>
        </w:rPr>
        <w:t>Manzhu Yu</w:t>
      </w:r>
      <w:r w:rsidRPr="45A2885F">
        <w:rPr>
          <w:rFonts w:ascii="Georgia" w:eastAsia="Georgia" w:hAnsi="Georgia" w:cs="Georgia"/>
          <w:sz w:val="32"/>
          <w:szCs w:val="32"/>
          <w:lang w:val="en-US"/>
        </w:rPr>
        <w:t xml:space="preserve"> and</w:t>
      </w:r>
      <w:r w:rsidRPr="79D65081">
        <w:rPr>
          <w:rFonts w:ascii="Georgia" w:eastAsia="Georgia" w:hAnsi="Georgia" w:cs="Georgia"/>
          <w:sz w:val="32"/>
          <w:szCs w:val="32"/>
          <w:lang w:val="en-US"/>
        </w:rPr>
        <w:t xml:space="preserve"> </w:t>
      </w:r>
      <w:r w:rsidRPr="567BD3AE">
        <w:rPr>
          <w:rFonts w:ascii="Georgia" w:eastAsia="Georgia" w:hAnsi="Georgia" w:cs="Georgia"/>
          <w:sz w:val="32"/>
          <w:szCs w:val="32"/>
          <w:lang w:val="en-US"/>
        </w:rPr>
        <w:t xml:space="preserve">John </w:t>
      </w:r>
      <w:r w:rsidRPr="45A2885F">
        <w:rPr>
          <w:rFonts w:ascii="Georgia" w:eastAsia="Georgia" w:hAnsi="Georgia" w:cs="Georgia"/>
          <w:sz w:val="32"/>
          <w:szCs w:val="32"/>
          <w:lang w:val="en-US"/>
        </w:rPr>
        <w:t>Peters</w:t>
      </w:r>
    </w:p>
    <w:p w14:paraId="367A6D8A" w14:textId="783F4B10" w:rsidR="009442E3" w:rsidRPr="008B00E0" w:rsidRDefault="00F4479E" w:rsidP="6DFEF50A">
      <w:pPr>
        <w:shd w:val="clear" w:color="auto" w:fill="FFFFFF" w:themeFill="background1"/>
        <w:jc w:val="center"/>
        <w:rPr>
          <w:rFonts w:ascii="Georgia" w:eastAsia="Georgia" w:hAnsi="Georgia" w:cs="Georgia"/>
          <w:sz w:val="32"/>
          <w:szCs w:val="32"/>
        </w:rPr>
      </w:pPr>
      <w:r w:rsidRPr="6DFEF50A">
        <w:rPr>
          <w:rFonts w:ascii="Georgia" w:eastAsia="Georgia" w:hAnsi="Georgia" w:cs="Georgia"/>
          <w:sz w:val="32"/>
          <w:szCs w:val="32"/>
        </w:rPr>
        <w:t xml:space="preserve">Version: </w:t>
      </w:r>
      <w:r w:rsidR="1C408EC2" w:rsidRPr="6DFEF50A">
        <w:rPr>
          <w:rFonts w:ascii="Georgia" w:eastAsia="Georgia" w:hAnsi="Georgia" w:cs="Georgia"/>
          <w:sz w:val="32"/>
          <w:szCs w:val="32"/>
        </w:rPr>
        <w:t xml:space="preserve">April </w:t>
      </w:r>
      <w:r w:rsidR="2DABE6D4" w:rsidRPr="79D65081">
        <w:rPr>
          <w:rFonts w:ascii="Georgia" w:eastAsia="Georgia" w:hAnsi="Georgia" w:cs="Georgia"/>
          <w:sz w:val="32"/>
          <w:szCs w:val="32"/>
        </w:rPr>
        <w:t>10</w:t>
      </w:r>
      <w:r w:rsidR="1C408EC2" w:rsidRPr="79D65081">
        <w:rPr>
          <w:rFonts w:ascii="Georgia" w:eastAsia="Georgia" w:hAnsi="Georgia" w:cs="Georgia"/>
          <w:sz w:val="32"/>
          <w:szCs w:val="32"/>
        </w:rPr>
        <w:t>,</w:t>
      </w:r>
      <w:r w:rsidRPr="79D65081">
        <w:rPr>
          <w:rFonts w:ascii="Georgia" w:eastAsia="Georgia" w:hAnsi="Georgia" w:cs="Georgia"/>
          <w:sz w:val="32"/>
          <w:szCs w:val="32"/>
        </w:rPr>
        <w:t xml:space="preserve"> 202</w:t>
      </w:r>
      <w:r w:rsidR="74DDA53E" w:rsidRPr="79D65081">
        <w:rPr>
          <w:rFonts w:ascii="Georgia" w:eastAsia="Georgia" w:hAnsi="Georgia" w:cs="Georgia"/>
          <w:sz w:val="32"/>
          <w:szCs w:val="32"/>
        </w:rPr>
        <w:t>5</w:t>
      </w:r>
    </w:p>
    <w:p w14:paraId="11C91CDB" w14:textId="72602788" w:rsidR="009442E3" w:rsidRDefault="009442E3"/>
    <w:p w14:paraId="6B64A93D" w14:textId="77777777" w:rsidR="009442E3" w:rsidRDefault="009442E3"/>
    <w:p w14:paraId="0FBD8565" w14:textId="77777777" w:rsidR="009442E3" w:rsidRDefault="009442E3"/>
    <w:p w14:paraId="424E1773" w14:textId="77777777" w:rsidR="00351C19" w:rsidRDefault="00351C19"/>
    <w:p w14:paraId="4D8097CB" w14:textId="77777777" w:rsidR="00351C19" w:rsidRDefault="00351C19"/>
    <w:p w14:paraId="568B432F" w14:textId="77777777" w:rsidR="00351C19" w:rsidRDefault="00351C19"/>
    <w:p w14:paraId="44BA01CA" w14:textId="77777777" w:rsidR="00351C19" w:rsidRDefault="00351C19"/>
    <w:p w14:paraId="66699C2A" w14:textId="77777777" w:rsidR="00351C19" w:rsidRDefault="00351C19"/>
    <w:p w14:paraId="100A41B2" w14:textId="77777777" w:rsidR="00351C19" w:rsidRDefault="00351C19"/>
    <w:p w14:paraId="77D2B4F5" w14:textId="77777777" w:rsidR="00351C19" w:rsidRDefault="00351C19"/>
    <w:p w14:paraId="7998CB99" w14:textId="7486F0D9" w:rsidR="009442E3" w:rsidRDefault="005E62E2">
      <w:r>
        <w:rPr>
          <w:noProof/>
        </w:rPr>
        <w:drawing>
          <wp:anchor distT="114300" distB="114300" distL="114300" distR="114300" simplePos="0" relativeHeight="251658240" behindDoc="1" locked="0" layoutInCell="1" hidden="0" allowOverlap="1" wp14:anchorId="7F26A68A" wp14:editId="533E59CD">
            <wp:simplePos x="0" y="0"/>
            <wp:positionH relativeFrom="column">
              <wp:posOffset>-914400</wp:posOffset>
            </wp:positionH>
            <wp:positionV relativeFrom="paragraph">
              <wp:posOffset>320376</wp:posOffset>
            </wp:positionV>
            <wp:extent cx="7779292" cy="5191125"/>
            <wp:effectExtent l="0" t="0" r="6350" b="3175"/>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7852" r="7852"/>
                    <a:stretch>
                      <a:fillRect/>
                    </a:stretch>
                  </pic:blipFill>
                  <pic:spPr>
                    <a:xfrm>
                      <a:off x="0" y="0"/>
                      <a:ext cx="7796190" cy="5202401"/>
                    </a:xfrm>
                    <a:prstGeom prst="rect">
                      <a:avLst/>
                    </a:prstGeom>
                    <a:ln/>
                  </pic:spPr>
                </pic:pic>
              </a:graphicData>
            </a:graphic>
            <wp14:sizeRelH relativeFrom="margin">
              <wp14:pctWidth>0</wp14:pctWidth>
            </wp14:sizeRelH>
          </wp:anchor>
        </w:drawing>
      </w:r>
    </w:p>
    <w:p w14:paraId="75C7A836" w14:textId="77777777" w:rsidR="009442E3" w:rsidRDefault="009442E3"/>
    <w:p w14:paraId="078D14BC" w14:textId="77777777" w:rsidR="009442E3" w:rsidRDefault="009442E3"/>
    <w:p w14:paraId="4A61202D" w14:textId="77777777" w:rsidR="009442E3" w:rsidRDefault="009442E3"/>
    <w:p w14:paraId="0B1C3AD0" w14:textId="77777777" w:rsidR="009442E3" w:rsidRDefault="009442E3"/>
    <w:p w14:paraId="5508F695" w14:textId="77777777" w:rsidR="009442E3" w:rsidRDefault="009442E3"/>
    <w:p w14:paraId="53E894BC" w14:textId="77777777" w:rsidR="009442E3" w:rsidRDefault="009442E3"/>
    <w:p w14:paraId="1C9ECBA3" w14:textId="77777777" w:rsidR="009442E3" w:rsidRDefault="009442E3"/>
    <w:p w14:paraId="12F6EFCE" w14:textId="77777777" w:rsidR="009442E3" w:rsidRDefault="009442E3"/>
    <w:p w14:paraId="265A5F2B" w14:textId="77777777" w:rsidR="009442E3" w:rsidRDefault="009442E3"/>
    <w:p w14:paraId="7401CA56" w14:textId="77777777" w:rsidR="009442E3" w:rsidRDefault="009442E3"/>
    <w:p w14:paraId="03BC3DA8" w14:textId="77777777" w:rsidR="009442E3" w:rsidRDefault="009442E3"/>
    <w:p w14:paraId="6796059C" w14:textId="77777777" w:rsidR="009442E3" w:rsidRDefault="009442E3"/>
    <w:p w14:paraId="016218A1" w14:textId="77777777" w:rsidR="009442E3" w:rsidRDefault="009442E3"/>
    <w:p w14:paraId="2B577BA2" w14:textId="77777777" w:rsidR="009442E3" w:rsidRDefault="009442E3"/>
    <w:p w14:paraId="5839AC25" w14:textId="4A62ABDE" w:rsidR="009442E3" w:rsidRDefault="009442E3"/>
    <w:p w14:paraId="260EECF9" w14:textId="77777777" w:rsidR="00351C19" w:rsidRDefault="00351C19"/>
    <w:p w14:paraId="6883A326" w14:textId="16AD9F96" w:rsidR="00351C19" w:rsidRPr="00351C19" w:rsidRDefault="00351C19" w:rsidP="00351C19">
      <w:pPr>
        <w:jc w:val="center"/>
        <w:rPr>
          <w:rFonts w:ascii="Georgia" w:hAnsi="Georgia"/>
          <w:b/>
          <w:bCs/>
          <w:sz w:val="28"/>
          <w:szCs w:val="28"/>
        </w:rPr>
      </w:pPr>
      <w:r w:rsidRPr="00351C19">
        <w:rPr>
          <w:rFonts w:ascii="Georgia" w:hAnsi="Georgia"/>
          <w:b/>
          <w:bCs/>
          <w:sz w:val="28"/>
          <w:szCs w:val="28"/>
        </w:rPr>
        <w:t>Table of Contents</w:t>
      </w:r>
    </w:p>
    <w:sdt>
      <w:sdtPr>
        <w:id w:val="-909385013"/>
        <w:docPartObj>
          <w:docPartGallery w:val="Table of Contents"/>
          <w:docPartUnique/>
        </w:docPartObj>
      </w:sdtPr>
      <w:sdtContent>
        <w:p w14:paraId="39B9B437" w14:textId="042A0B56" w:rsidR="00C24CCD" w:rsidRDefault="007B0E6C">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36385296" w:history="1">
            <w:r w:rsidR="00C24CCD" w:rsidRPr="00880864">
              <w:rPr>
                <w:rStyle w:val="Hyperlink"/>
                <w:rFonts w:ascii="Georgia" w:eastAsia="Georgia" w:hAnsi="Georgia" w:cs="Georgia"/>
                <w:noProof/>
              </w:rPr>
              <w:t>The Region</w:t>
            </w:r>
            <w:r w:rsidR="00C24CCD">
              <w:rPr>
                <w:noProof/>
                <w:webHidden/>
              </w:rPr>
              <w:tab/>
            </w:r>
            <w:r w:rsidR="00C24CCD">
              <w:rPr>
                <w:noProof/>
                <w:webHidden/>
              </w:rPr>
              <w:fldChar w:fldCharType="begin"/>
            </w:r>
            <w:r w:rsidR="00C24CCD">
              <w:rPr>
                <w:noProof/>
                <w:webHidden/>
              </w:rPr>
              <w:instrText xml:space="preserve"> PAGEREF _Toc136385296 \h </w:instrText>
            </w:r>
            <w:r w:rsidR="00C24CCD">
              <w:rPr>
                <w:noProof/>
                <w:webHidden/>
              </w:rPr>
            </w:r>
            <w:r w:rsidR="00C24CCD">
              <w:rPr>
                <w:noProof/>
                <w:webHidden/>
              </w:rPr>
              <w:fldChar w:fldCharType="separate"/>
            </w:r>
            <w:r w:rsidR="00C24CCD">
              <w:rPr>
                <w:noProof/>
                <w:webHidden/>
              </w:rPr>
              <w:t>2</w:t>
            </w:r>
            <w:r w:rsidR="00C24CCD">
              <w:rPr>
                <w:noProof/>
                <w:webHidden/>
              </w:rPr>
              <w:fldChar w:fldCharType="end"/>
            </w:r>
          </w:hyperlink>
        </w:p>
        <w:p w14:paraId="244385A3" w14:textId="41D87BA1" w:rsidR="00C24CCD" w:rsidRDefault="00C24CCD">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36385297" w:history="1">
            <w:r w:rsidRPr="00880864">
              <w:rPr>
                <w:rStyle w:val="Hyperlink"/>
                <w:rFonts w:ascii="Georgia" w:eastAsia="Georgia" w:hAnsi="Georgia" w:cs="Georgia"/>
                <w:noProof/>
              </w:rPr>
              <w:t>Getting Here</w:t>
            </w:r>
            <w:r>
              <w:rPr>
                <w:noProof/>
                <w:webHidden/>
              </w:rPr>
              <w:tab/>
            </w:r>
            <w:r>
              <w:rPr>
                <w:noProof/>
                <w:webHidden/>
              </w:rPr>
              <w:fldChar w:fldCharType="begin"/>
            </w:r>
            <w:r>
              <w:rPr>
                <w:noProof/>
                <w:webHidden/>
              </w:rPr>
              <w:instrText xml:space="preserve"> PAGEREF _Toc136385297 \h </w:instrText>
            </w:r>
            <w:r>
              <w:rPr>
                <w:noProof/>
                <w:webHidden/>
              </w:rPr>
            </w:r>
            <w:r>
              <w:rPr>
                <w:noProof/>
                <w:webHidden/>
              </w:rPr>
              <w:fldChar w:fldCharType="separate"/>
            </w:r>
            <w:r>
              <w:rPr>
                <w:noProof/>
                <w:webHidden/>
              </w:rPr>
              <w:t>2</w:t>
            </w:r>
            <w:r>
              <w:rPr>
                <w:noProof/>
                <w:webHidden/>
              </w:rPr>
              <w:fldChar w:fldCharType="end"/>
            </w:r>
          </w:hyperlink>
        </w:p>
        <w:p w14:paraId="4D6A8805" w14:textId="66FC4D2D"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298" w:history="1">
            <w:r w:rsidRPr="00880864">
              <w:rPr>
                <w:rStyle w:val="Hyperlink"/>
                <w:rFonts w:ascii="Georgia" w:eastAsia="Georgia" w:hAnsi="Georgia" w:cs="Georgia"/>
                <w:noProof/>
              </w:rPr>
              <w:t>By Plane</w:t>
            </w:r>
            <w:r>
              <w:rPr>
                <w:noProof/>
                <w:webHidden/>
              </w:rPr>
              <w:tab/>
            </w:r>
            <w:r>
              <w:rPr>
                <w:noProof/>
                <w:webHidden/>
              </w:rPr>
              <w:fldChar w:fldCharType="begin"/>
            </w:r>
            <w:r>
              <w:rPr>
                <w:noProof/>
                <w:webHidden/>
              </w:rPr>
              <w:instrText xml:space="preserve"> PAGEREF _Toc136385298 \h </w:instrText>
            </w:r>
            <w:r>
              <w:rPr>
                <w:noProof/>
                <w:webHidden/>
              </w:rPr>
            </w:r>
            <w:r>
              <w:rPr>
                <w:noProof/>
                <w:webHidden/>
              </w:rPr>
              <w:fldChar w:fldCharType="separate"/>
            </w:r>
            <w:r>
              <w:rPr>
                <w:noProof/>
                <w:webHidden/>
              </w:rPr>
              <w:t>2</w:t>
            </w:r>
            <w:r>
              <w:rPr>
                <w:noProof/>
                <w:webHidden/>
              </w:rPr>
              <w:fldChar w:fldCharType="end"/>
            </w:r>
          </w:hyperlink>
        </w:p>
        <w:p w14:paraId="0AF0FE70" w14:textId="49E5257B"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299" w:history="1">
            <w:r w:rsidRPr="00880864">
              <w:rPr>
                <w:rStyle w:val="Hyperlink"/>
                <w:rFonts w:ascii="Georgia" w:eastAsia="Georgia" w:hAnsi="Georgia" w:cs="Georgia"/>
                <w:noProof/>
              </w:rPr>
              <w:t>By Car</w:t>
            </w:r>
            <w:r>
              <w:rPr>
                <w:noProof/>
                <w:webHidden/>
              </w:rPr>
              <w:tab/>
            </w:r>
            <w:r>
              <w:rPr>
                <w:noProof/>
                <w:webHidden/>
              </w:rPr>
              <w:fldChar w:fldCharType="begin"/>
            </w:r>
            <w:r>
              <w:rPr>
                <w:noProof/>
                <w:webHidden/>
              </w:rPr>
              <w:instrText xml:space="preserve"> PAGEREF _Toc136385299 \h </w:instrText>
            </w:r>
            <w:r>
              <w:rPr>
                <w:noProof/>
                <w:webHidden/>
              </w:rPr>
            </w:r>
            <w:r>
              <w:rPr>
                <w:noProof/>
                <w:webHidden/>
              </w:rPr>
              <w:fldChar w:fldCharType="separate"/>
            </w:r>
            <w:r>
              <w:rPr>
                <w:noProof/>
                <w:webHidden/>
              </w:rPr>
              <w:t>2</w:t>
            </w:r>
            <w:r>
              <w:rPr>
                <w:noProof/>
                <w:webHidden/>
              </w:rPr>
              <w:fldChar w:fldCharType="end"/>
            </w:r>
          </w:hyperlink>
        </w:p>
        <w:p w14:paraId="5A5DC143" w14:textId="3C174A7C"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0" w:history="1">
            <w:r w:rsidRPr="00880864">
              <w:rPr>
                <w:rStyle w:val="Hyperlink"/>
                <w:rFonts w:ascii="Georgia" w:eastAsia="Georgia" w:hAnsi="Georgia" w:cs="Georgia"/>
                <w:noProof/>
              </w:rPr>
              <w:t>By Bus</w:t>
            </w:r>
            <w:r>
              <w:rPr>
                <w:noProof/>
                <w:webHidden/>
              </w:rPr>
              <w:tab/>
            </w:r>
            <w:r>
              <w:rPr>
                <w:noProof/>
                <w:webHidden/>
              </w:rPr>
              <w:fldChar w:fldCharType="begin"/>
            </w:r>
            <w:r>
              <w:rPr>
                <w:noProof/>
                <w:webHidden/>
              </w:rPr>
              <w:instrText xml:space="preserve"> PAGEREF _Toc136385300 \h </w:instrText>
            </w:r>
            <w:r>
              <w:rPr>
                <w:noProof/>
                <w:webHidden/>
              </w:rPr>
            </w:r>
            <w:r>
              <w:rPr>
                <w:noProof/>
                <w:webHidden/>
              </w:rPr>
              <w:fldChar w:fldCharType="separate"/>
            </w:r>
            <w:r>
              <w:rPr>
                <w:noProof/>
                <w:webHidden/>
              </w:rPr>
              <w:t>3</w:t>
            </w:r>
            <w:r>
              <w:rPr>
                <w:noProof/>
                <w:webHidden/>
              </w:rPr>
              <w:fldChar w:fldCharType="end"/>
            </w:r>
          </w:hyperlink>
        </w:p>
        <w:p w14:paraId="59CC187B" w14:textId="558532F4"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1" w:history="1">
            <w:r w:rsidRPr="00880864">
              <w:rPr>
                <w:rStyle w:val="Hyperlink"/>
                <w:rFonts w:ascii="Georgia" w:eastAsia="Georgia" w:hAnsi="Georgia" w:cs="Georgia"/>
                <w:noProof/>
              </w:rPr>
              <w:t>By Train</w:t>
            </w:r>
            <w:r>
              <w:rPr>
                <w:noProof/>
                <w:webHidden/>
              </w:rPr>
              <w:tab/>
            </w:r>
            <w:r>
              <w:rPr>
                <w:noProof/>
                <w:webHidden/>
              </w:rPr>
              <w:fldChar w:fldCharType="begin"/>
            </w:r>
            <w:r>
              <w:rPr>
                <w:noProof/>
                <w:webHidden/>
              </w:rPr>
              <w:instrText xml:space="preserve"> PAGEREF _Toc136385301 \h </w:instrText>
            </w:r>
            <w:r>
              <w:rPr>
                <w:noProof/>
                <w:webHidden/>
              </w:rPr>
            </w:r>
            <w:r>
              <w:rPr>
                <w:noProof/>
                <w:webHidden/>
              </w:rPr>
              <w:fldChar w:fldCharType="separate"/>
            </w:r>
            <w:r>
              <w:rPr>
                <w:noProof/>
                <w:webHidden/>
              </w:rPr>
              <w:t>3</w:t>
            </w:r>
            <w:r>
              <w:rPr>
                <w:noProof/>
                <w:webHidden/>
              </w:rPr>
              <w:fldChar w:fldCharType="end"/>
            </w:r>
          </w:hyperlink>
        </w:p>
        <w:p w14:paraId="05D40B2B" w14:textId="3117EBDD" w:rsidR="00C24CCD" w:rsidRDefault="00C24CCD">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36385302" w:history="1">
            <w:r w:rsidRPr="00880864">
              <w:rPr>
                <w:rStyle w:val="Hyperlink"/>
                <w:rFonts w:ascii="Georgia" w:eastAsia="Georgia" w:hAnsi="Georgia" w:cs="Georgia"/>
                <w:noProof/>
              </w:rPr>
              <w:t>Getting Around</w:t>
            </w:r>
            <w:r>
              <w:rPr>
                <w:noProof/>
                <w:webHidden/>
              </w:rPr>
              <w:tab/>
            </w:r>
            <w:r>
              <w:rPr>
                <w:noProof/>
                <w:webHidden/>
              </w:rPr>
              <w:fldChar w:fldCharType="begin"/>
            </w:r>
            <w:r>
              <w:rPr>
                <w:noProof/>
                <w:webHidden/>
              </w:rPr>
              <w:instrText xml:space="preserve"> PAGEREF _Toc136385302 \h </w:instrText>
            </w:r>
            <w:r>
              <w:rPr>
                <w:noProof/>
                <w:webHidden/>
              </w:rPr>
            </w:r>
            <w:r>
              <w:rPr>
                <w:noProof/>
                <w:webHidden/>
              </w:rPr>
              <w:fldChar w:fldCharType="separate"/>
            </w:r>
            <w:r>
              <w:rPr>
                <w:noProof/>
                <w:webHidden/>
              </w:rPr>
              <w:t>3</w:t>
            </w:r>
            <w:r>
              <w:rPr>
                <w:noProof/>
                <w:webHidden/>
              </w:rPr>
              <w:fldChar w:fldCharType="end"/>
            </w:r>
          </w:hyperlink>
        </w:p>
        <w:p w14:paraId="32BD13FD" w14:textId="085A2FED"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3" w:history="1">
            <w:r w:rsidRPr="00880864">
              <w:rPr>
                <w:rStyle w:val="Hyperlink"/>
                <w:rFonts w:ascii="Georgia" w:eastAsia="Georgia" w:hAnsi="Georgia" w:cs="Georgia"/>
                <w:noProof/>
              </w:rPr>
              <w:t>Car</w:t>
            </w:r>
            <w:r>
              <w:rPr>
                <w:noProof/>
                <w:webHidden/>
              </w:rPr>
              <w:tab/>
            </w:r>
            <w:r>
              <w:rPr>
                <w:noProof/>
                <w:webHidden/>
              </w:rPr>
              <w:fldChar w:fldCharType="begin"/>
            </w:r>
            <w:r>
              <w:rPr>
                <w:noProof/>
                <w:webHidden/>
              </w:rPr>
              <w:instrText xml:space="preserve"> PAGEREF _Toc136385303 \h </w:instrText>
            </w:r>
            <w:r>
              <w:rPr>
                <w:noProof/>
                <w:webHidden/>
              </w:rPr>
            </w:r>
            <w:r>
              <w:rPr>
                <w:noProof/>
                <w:webHidden/>
              </w:rPr>
              <w:fldChar w:fldCharType="separate"/>
            </w:r>
            <w:r>
              <w:rPr>
                <w:noProof/>
                <w:webHidden/>
              </w:rPr>
              <w:t>3</w:t>
            </w:r>
            <w:r>
              <w:rPr>
                <w:noProof/>
                <w:webHidden/>
              </w:rPr>
              <w:fldChar w:fldCharType="end"/>
            </w:r>
          </w:hyperlink>
        </w:p>
        <w:p w14:paraId="1AB4A090" w14:textId="14D65A5D"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4" w:history="1">
            <w:r w:rsidRPr="00880864">
              <w:rPr>
                <w:rStyle w:val="Hyperlink"/>
                <w:rFonts w:ascii="Georgia" w:eastAsia="Georgia" w:hAnsi="Georgia" w:cs="Georgia"/>
                <w:noProof/>
              </w:rPr>
              <w:t>Public Transportation</w:t>
            </w:r>
            <w:r>
              <w:rPr>
                <w:noProof/>
                <w:webHidden/>
              </w:rPr>
              <w:tab/>
            </w:r>
            <w:r>
              <w:rPr>
                <w:noProof/>
                <w:webHidden/>
              </w:rPr>
              <w:fldChar w:fldCharType="begin"/>
            </w:r>
            <w:r>
              <w:rPr>
                <w:noProof/>
                <w:webHidden/>
              </w:rPr>
              <w:instrText xml:space="preserve"> PAGEREF _Toc136385304 \h </w:instrText>
            </w:r>
            <w:r>
              <w:rPr>
                <w:noProof/>
                <w:webHidden/>
              </w:rPr>
            </w:r>
            <w:r>
              <w:rPr>
                <w:noProof/>
                <w:webHidden/>
              </w:rPr>
              <w:fldChar w:fldCharType="separate"/>
            </w:r>
            <w:r>
              <w:rPr>
                <w:noProof/>
                <w:webHidden/>
              </w:rPr>
              <w:t>4</w:t>
            </w:r>
            <w:r>
              <w:rPr>
                <w:noProof/>
                <w:webHidden/>
              </w:rPr>
              <w:fldChar w:fldCharType="end"/>
            </w:r>
          </w:hyperlink>
        </w:p>
        <w:p w14:paraId="1E806B03" w14:textId="606ECDD5"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5" w:history="1">
            <w:r w:rsidRPr="00880864">
              <w:rPr>
                <w:rStyle w:val="Hyperlink"/>
                <w:rFonts w:ascii="Georgia" w:eastAsia="Georgia" w:hAnsi="Georgia" w:cs="Georgia"/>
                <w:noProof/>
              </w:rPr>
              <w:t>Uber/Lyft</w:t>
            </w:r>
            <w:r>
              <w:rPr>
                <w:noProof/>
                <w:webHidden/>
              </w:rPr>
              <w:tab/>
            </w:r>
            <w:r>
              <w:rPr>
                <w:noProof/>
                <w:webHidden/>
              </w:rPr>
              <w:fldChar w:fldCharType="begin"/>
            </w:r>
            <w:r>
              <w:rPr>
                <w:noProof/>
                <w:webHidden/>
              </w:rPr>
              <w:instrText xml:space="preserve"> PAGEREF _Toc136385305 \h </w:instrText>
            </w:r>
            <w:r>
              <w:rPr>
                <w:noProof/>
                <w:webHidden/>
              </w:rPr>
            </w:r>
            <w:r>
              <w:rPr>
                <w:noProof/>
                <w:webHidden/>
              </w:rPr>
              <w:fldChar w:fldCharType="separate"/>
            </w:r>
            <w:r>
              <w:rPr>
                <w:noProof/>
                <w:webHidden/>
              </w:rPr>
              <w:t>4</w:t>
            </w:r>
            <w:r>
              <w:rPr>
                <w:noProof/>
                <w:webHidden/>
              </w:rPr>
              <w:fldChar w:fldCharType="end"/>
            </w:r>
          </w:hyperlink>
        </w:p>
        <w:p w14:paraId="3F961C7E" w14:textId="25BC4B89"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6" w:history="1">
            <w:r w:rsidRPr="00880864">
              <w:rPr>
                <w:rStyle w:val="Hyperlink"/>
                <w:rFonts w:ascii="Georgia" w:eastAsia="Georgia" w:hAnsi="Georgia" w:cs="Georgia"/>
                <w:noProof/>
              </w:rPr>
              <w:t>Biking</w:t>
            </w:r>
            <w:r>
              <w:rPr>
                <w:noProof/>
                <w:webHidden/>
              </w:rPr>
              <w:tab/>
            </w:r>
            <w:r>
              <w:rPr>
                <w:noProof/>
                <w:webHidden/>
              </w:rPr>
              <w:fldChar w:fldCharType="begin"/>
            </w:r>
            <w:r>
              <w:rPr>
                <w:noProof/>
                <w:webHidden/>
              </w:rPr>
              <w:instrText xml:space="preserve"> PAGEREF _Toc136385306 \h </w:instrText>
            </w:r>
            <w:r>
              <w:rPr>
                <w:noProof/>
                <w:webHidden/>
              </w:rPr>
            </w:r>
            <w:r>
              <w:rPr>
                <w:noProof/>
                <w:webHidden/>
              </w:rPr>
              <w:fldChar w:fldCharType="separate"/>
            </w:r>
            <w:r>
              <w:rPr>
                <w:noProof/>
                <w:webHidden/>
              </w:rPr>
              <w:t>4</w:t>
            </w:r>
            <w:r>
              <w:rPr>
                <w:noProof/>
                <w:webHidden/>
              </w:rPr>
              <w:fldChar w:fldCharType="end"/>
            </w:r>
          </w:hyperlink>
        </w:p>
        <w:p w14:paraId="7CCFF5C5" w14:textId="293D8DA8"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7" w:history="1">
            <w:r w:rsidRPr="00880864">
              <w:rPr>
                <w:rStyle w:val="Hyperlink"/>
                <w:rFonts w:ascii="Georgia" w:eastAsia="Georgia" w:hAnsi="Georgia" w:cs="Georgia"/>
                <w:noProof/>
              </w:rPr>
              <w:t>Walking</w:t>
            </w:r>
            <w:r>
              <w:rPr>
                <w:noProof/>
                <w:webHidden/>
              </w:rPr>
              <w:tab/>
            </w:r>
            <w:r>
              <w:rPr>
                <w:noProof/>
                <w:webHidden/>
              </w:rPr>
              <w:fldChar w:fldCharType="begin"/>
            </w:r>
            <w:r>
              <w:rPr>
                <w:noProof/>
                <w:webHidden/>
              </w:rPr>
              <w:instrText xml:space="preserve"> PAGEREF _Toc136385307 \h </w:instrText>
            </w:r>
            <w:r>
              <w:rPr>
                <w:noProof/>
                <w:webHidden/>
              </w:rPr>
            </w:r>
            <w:r>
              <w:rPr>
                <w:noProof/>
                <w:webHidden/>
              </w:rPr>
              <w:fldChar w:fldCharType="separate"/>
            </w:r>
            <w:r>
              <w:rPr>
                <w:noProof/>
                <w:webHidden/>
              </w:rPr>
              <w:t>5</w:t>
            </w:r>
            <w:r>
              <w:rPr>
                <w:noProof/>
                <w:webHidden/>
              </w:rPr>
              <w:fldChar w:fldCharType="end"/>
            </w:r>
          </w:hyperlink>
        </w:p>
        <w:p w14:paraId="51148B44" w14:textId="6CD3665A"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08" w:history="1">
            <w:r w:rsidRPr="00880864">
              <w:rPr>
                <w:rStyle w:val="Hyperlink"/>
                <w:rFonts w:ascii="Georgia" w:eastAsia="Georgia" w:hAnsi="Georgia" w:cs="Georgia"/>
                <w:noProof/>
              </w:rPr>
              <w:t>Campus Map</w:t>
            </w:r>
            <w:r>
              <w:rPr>
                <w:noProof/>
                <w:webHidden/>
              </w:rPr>
              <w:tab/>
            </w:r>
            <w:r>
              <w:rPr>
                <w:noProof/>
                <w:webHidden/>
              </w:rPr>
              <w:fldChar w:fldCharType="begin"/>
            </w:r>
            <w:r>
              <w:rPr>
                <w:noProof/>
                <w:webHidden/>
              </w:rPr>
              <w:instrText xml:space="preserve"> PAGEREF _Toc136385308 \h </w:instrText>
            </w:r>
            <w:r>
              <w:rPr>
                <w:noProof/>
                <w:webHidden/>
              </w:rPr>
            </w:r>
            <w:r>
              <w:rPr>
                <w:noProof/>
                <w:webHidden/>
              </w:rPr>
              <w:fldChar w:fldCharType="separate"/>
            </w:r>
            <w:r>
              <w:rPr>
                <w:noProof/>
                <w:webHidden/>
              </w:rPr>
              <w:t>5</w:t>
            </w:r>
            <w:r>
              <w:rPr>
                <w:noProof/>
                <w:webHidden/>
              </w:rPr>
              <w:fldChar w:fldCharType="end"/>
            </w:r>
          </w:hyperlink>
        </w:p>
        <w:p w14:paraId="1C2F7D8E" w14:textId="2F987E2E" w:rsidR="00C24CCD" w:rsidRDefault="00C24CCD">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36385309" w:history="1">
            <w:r w:rsidRPr="00880864">
              <w:rPr>
                <w:rStyle w:val="Hyperlink"/>
                <w:rFonts w:ascii="Georgia" w:eastAsia="Georgia" w:hAnsi="Georgia" w:cs="Georgia"/>
                <w:noProof/>
              </w:rPr>
              <w:t>Housing</w:t>
            </w:r>
            <w:r>
              <w:rPr>
                <w:noProof/>
                <w:webHidden/>
              </w:rPr>
              <w:tab/>
            </w:r>
            <w:r>
              <w:rPr>
                <w:noProof/>
                <w:webHidden/>
              </w:rPr>
              <w:fldChar w:fldCharType="begin"/>
            </w:r>
            <w:r>
              <w:rPr>
                <w:noProof/>
                <w:webHidden/>
              </w:rPr>
              <w:instrText xml:space="preserve"> PAGEREF _Toc136385309 \h </w:instrText>
            </w:r>
            <w:r>
              <w:rPr>
                <w:noProof/>
                <w:webHidden/>
              </w:rPr>
            </w:r>
            <w:r>
              <w:rPr>
                <w:noProof/>
                <w:webHidden/>
              </w:rPr>
              <w:fldChar w:fldCharType="separate"/>
            </w:r>
            <w:r>
              <w:rPr>
                <w:noProof/>
                <w:webHidden/>
              </w:rPr>
              <w:t>5</w:t>
            </w:r>
            <w:r>
              <w:rPr>
                <w:noProof/>
                <w:webHidden/>
              </w:rPr>
              <w:fldChar w:fldCharType="end"/>
            </w:r>
          </w:hyperlink>
        </w:p>
        <w:p w14:paraId="64F07FDC" w14:textId="3F882846"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10" w:history="1">
            <w:r w:rsidRPr="00880864">
              <w:rPr>
                <w:rStyle w:val="Hyperlink"/>
                <w:rFonts w:ascii="Georgia" w:eastAsia="Georgia" w:hAnsi="Georgia" w:cs="Georgia"/>
                <w:noProof/>
              </w:rPr>
              <w:t>Laundry</w:t>
            </w:r>
            <w:r>
              <w:rPr>
                <w:noProof/>
                <w:webHidden/>
              </w:rPr>
              <w:tab/>
            </w:r>
            <w:r>
              <w:rPr>
                <w:noProof/>
                <w:webHidden/>
              </w:rPr>
              <w:fldChar w:fldCharType="begin"/>
            </w:r>
            <w:r>
              <w:rPr>
                <w:noProof/>
                <w:webHidden/>
              </w:rPr>
              <w:instrText xml:space="preserve"> PAGEREF _Toc136385310 \h </w:instrText>
            </w:r>
            <w:r>
              <w:rPr>
                <w:noProof/>
                <w:webHidden/>
              </w:rPr>
            </w:r>
            <w:r>
              <w:rPr>
                <w:noProof/>
                <w:webHidden/>
              </w:rPr>
              <w:fldChar w:fldCharType="separate"/>
            </w:r>
            <w:r>
              <w:rPr>
                <w:noProof/>
                <w:webHidden/>
              </w:rPr>
              <w:t>5</w:t>
            </w:r>
            <w:r>
              <w:rPr>
                <w:noProof/>
                <w:webHidden/>
              </w:rPr>
              <w:fldChar w:fldCharType="end"/>
            </w:r>
          </w:hyperlink>
        </w:p>
        <w:p w14:paraId="7965FB80" w14:textId="4009146E"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11" w:history="1">
            <w:r w:rsidRPr="00880864">
              <w:rPr>
                <w:rStyle w:val="Hyperlink"/>
                <w:rFonts w:ascii="Georgia" w:eastAsia="Georgia" w:hAnsi="Georgia" w:cs="Georgia"/>
                <w:noProof/>
              </w:rPr>
              <w:t>Wi-Fi</w:t>
            </w:r>
            <w:r>
              <w:rPr>
                <w:noProof/>
                <w:webHidden/>
              </w:rPr>
              <w:tab/>
            </w:r>
            <w:r>
              <w:rPr>
                <w:noProof/>
                <w:webHidden/>
              </w:rPr>
              <w:fldChar w:fldCharType="begin"/>
            </w:r>
            <w:r>
              <w:rPr>
                <w:noProof/>
                <w:webHidden/>
              </w:rPr>
              <w:instrText xml:space="preserve"> PAGEREF _Toc136385311 \h </w:instrText>
            </w:r>
            <w:r>
              <w:rPr>
                <w:noProof/>
                <w:webHidden/>
              </w:rPr>
            </w:r>
            <w:r>
              <w:rPr>
                <w:noProof/>
                <w:webHidden/>
              </w:rPr>
              <w:fldChar w:fldCharType="separate"/>
            </w:r>
            <w:r>
              <w:rPr>
                <w:noProof/>
                <w:webHidden/>
              </w:rPr>
              <w:t>5</w:t>
            </w:r>
            <w:r>
              <w:rPr>
                <w:noProof/>
                <w:webHidden/>
              </w:rPr>
              <w:fldChar w:fldCharType="end"/>
            </w:r>
          </w:hyperlink>
        </w:p>
        <w:p w14:paraId="586E62DF" w14:textId="5E1B51BC"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12" w:history="1">
            <w:r w:rsidRPr="00880864">
              <w:rPr>
                <w:rStyle w:val="Hyperlink"/>
                <w:rFonts w:ascii="Georgia" w:eastAsia="Georgia" w:hAnsi="Georgia" w:cs="Georgia"/>
                <w:noProof/>
              </w:rPr>
              <w:t>Fitness</w:t>
            </w:r>
            <w:r>
              <w:rPr>
                <w:noProof/>
                <w:webHidden/>
              </w:rPr>
              <w:tab/>
            </w:r>
            <w:r>
              <w:rPr>
                <w:noProof/>
                <w:webHidden/>
              </w:rPr>
              <w:fldChar w:fldCharType="begin"/>
            </w:r>
            <w:r>
              <w:rPr>
                <w:noProof/>
                <w:webHidden/>
              </w:rPr>
              <w:instrText xml:space="preserve"> PAGEREF _Toc136385312 \h </w:instrText>
            </w:r>
            <w:r>
              <w:rPr>
                <w:noProof/>
                <w:webHidden/>
              </w:rPr>
            </w:r>
            <w:r>
              <w:rPr>
                <w:noProof/>
                <w:webHidden/>
              </w:rPr>
              <w:fldChar w:fldCharType="separate"/>
            </w:r>
            <w:r>
              <w:rPr>
                <w:noProof/>
                <w:webHidden/>
              </w:rPr>
              <w:t>6</w:t>
            </w:r>
            <w:r>
              <w:rPr>
                <w:noProof/>
                <w:webHidden/>
              </w:rPr>
              <w:fldChar w:fldCharType="end"/>
            </w:r>
          </w:hyperlink>
        </w:p>
        <w:p w14:paraId="1DD3EB24" w14:textId="206DC6D8"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13" w:history="1">
            <w:r w:rsidRPr="00880864">
              <w:rPr>
                <w:rStyle w:val="Hyperlink"/>
                <w:rFonts w:ascii="Georgia" w:eastAsia="Georgia" w:hAnsi="Georgia" w:cs="Georgia"/>
                <w:noProof/>
              </w:rPr>
              <w:t>Food</w:t>
            </w:r>
            <w:r>
              <w:rPr>
                <w:noProof/>
                <w:webHidden/>
              </w:rPr>
              <w:tab/>
            </w:r>
            <w:r>
              <w:rPr>
                <w:noProof/>
                <w:webHidden/>
              </w:rPr>
              <w:fldChar w:fldCharType="begin"/>
            </w:r>
            <w:r>
              <w:rPr>
                <w:noProof/>
                <w:webHidden/>
              </w:rPr>
              <w:instrText xml:space="preserve"> PAGEREF _Toc136385313 \h </w:instrText>
            </w:r>
            <w:r>
              <w:rPr>
                <w:noProof/>
                <w:webHidden/>
              </w:rPr>
            </w:r>
            <w:r>
              <w:rPr>
                <w:noProof/>
                <w:webHidden/>
              </w:rPr>
              <w:fldChar w:fldCharType="separate"/>
            </w:r>
            <w:r>
              <w:rPr>
                <w:noProof/>
                <w:webHidden/>
              </w:rPr>
              <w:t>6</w:t>
            </w:r>
            <w:r>
              <w:rPr>
                <w:noProof/>
                <w:webHidden/>
              </w:rPr>
              <w:fldChar w:fldCharType="end"/>
            </w:r>
          </w:hyperlink>
        </w:p>
        <w:p w14:paraId="65F08DA8" w14:textId="43DDFD44" w:rsidR="00C24CCD" w:rsidRDefault="00C24CCD">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36385314" w:history="1">
            <w:r w:rsidRPr="00880864">
              <w:rPr>
                <w:rStyle w:val="Hyperlink"/>
                <w:rFonts w:ascii="Georgia" w:hAnsi="Georgia"/>
                <w:noProof/>
              </w:rPr>
              <w:t>Health</w:t>
            </w:r>
            <w:r>
              <w:rPr>
                <w:noProof/>
                <w:webHidden/>
              </w:rPr>
              <w:tab/>
            </w:r>
            <w:r>
              <w:rPr>
                <w:noProof/>
                <w:webHidden/>
              </w:rPr>
              <w:fldChar w:fldCharType="begin"/>
            </w:r>
            <w:r>
              <w:rPr>
                <w:noProof/>
                <w:webHidden/>
              </w:rPr>
              <w:instrText xml:space="preserve"> PAGEREF _Toc136385314 \h </w:instrText>
            </w:r>
            <w:r>
              <w:rPr>
                <w:noProof/>
                <w:webHidden/>
              </w:rPr>
            </w:r>
            <w:r>
              <w:rPr>
                <w:noProof/>
                <w:webHidden/>
              </w:rPr>
              <w:fldChar w:fldCharType="separate"/>
            </w:r>
            <w:r>
              <w:rPr>
                <w:noProof/>
                <w:webHidden/>
              </w:rPr>
              <w:t>7</w:t>
            </w:r>
            <w:r>
              <w:rPr>
                <w:noProof/>
                <w:webHidden/>
              </w:rPr>
              <w:fldChar w:fldCharType="end"/>
            </w:r>
          </w:hyperlink>
        </w:p>
        <w:p w14:paraId="58774E1B" w14:textId="2D30CDD9" w:rsidR="00C24CCD" w:rsidRDefault="00C24CCD">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36385315" w:history="1">
            <w:r w:rsidRPr="00880864">
              <w:rPr>
                <w:rStyle w:val="Hyperlink"/>
                <w:rFonts w:ascii="Georgia" w:eastAsia="Georgia" w:hAnsi="Georgia" w:cs="Georgia"/>
                <w:noProof/>
              </w:rPr>
              <w:t>What to Bring</w:t>
            </w:r>
            <w:r>
              <w:rPr>
                <w:noProof/>
                <w:webHidden/>
              </w:rPr>
              <w:tab/>
            </w:r>
            <w:r>
              <w:rPr>
                <w:noProof/>
                <w:webHidden/>
              </w:rPr>
              <w:fldChar w:fldCharType="begin"/>
            </w:r>
            <w:r>
              <w:rPr>
                <w:noProof/>
                <w:webHidden/>
              </w:rPr>
              <w:instrText xml:space="preserve"> PAGEREF _Toc136385315 \h </w:instrText>
            </w:r>
            <w:r>
              <w:rPr>
                <w:noProof/>
                <w:webHidden/>
              </w:rPr>
            </w:r>
            <w:r>
              <w:rPr>
                <w:noProof/>
                <w:webHidden/>
              </w:rPr>
              <w:fldChar w:fldCharType="separate"/>
            </w:r>
            <w:r>
              <w:rPr>
                <w:noProof/>
                <w:webHidden/>
              </w:rPr>
              <w:t>7</w:t>
            </w:r>
            <w:r>
              <w:rPr>
                <w:noProof/>
                <w:webHidden/>
              </w:rPr>
              <w:fldChar w:fldCharType="end"/>
            </w:r>
          </w:hyperlink>
        </w:p>
        <w:p w14:paraId="73FC471C" w14:textId="426E4303" w:rsidR="00C24CCD" w:rsidRDefault="00C24CCD">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36385316" w:history="1">
            <w:r w:rsidRPr="00880864">
              <w:rPr>
                <w:rStyle w:val="Hyperlink"/>
                <w:rFonts w:ascii="Georgia" w:eastAsia="Georgia" w:hAnsi="Georgia" w:cs="Georgia"/>
                <w:noProof/>
              </w:rPr>
              <w:t>Things to do in and Around State College</w:t>
            </w:r>
            <w:r>
              <w:rPr>
                <w:noProof/>
                <w:webHidden/>
              </w:rPr>
              <w:tab/>
            </w:r>
            <w:r>
              <w:rPr>
                <w:noProof/>
                <w:webHidden/>
              </w:rPr>
              <w:fldChar w:fldCharType="begin"/>
            </w:r>
            <w:r>
              <w:rPr>
                <w:noProof/>
                <w:webHidden/>
              </w:rPr>
              <w:instrText xml:space="preserve"> PAGEREF _Toc136385316 \h </w:instrText>
            </w:r>
            <w:r>
              <w:rPr>
                <w:noProof/>
                <w:webHidden/>
              </w:rPr>
            </w:r>
            <w:r>
              <w:rPr>
                <w:noProof/>
                <w:webHidden/>
              </w:rPr>
              <w:fldChar w:fldCharType="separate"/>
            </w:r>
            <w:r>
              <w:rPr>
                <w:noProof/>
                <w:webHidden/>
              </w:rPr>
              <w:t>8</w:t>
            </w:r>
            <w:r>
              <w:rPr>
                <w:noProof/>
                <w:webHidden/>
              </w:rPr>
              <w:fldChar w:fldCharType="end"/>
            </w:r>
          </w:hyperlink>
        </w:p>
        <w:p w14:paraId="3040ED31" w14:textId="008F982B"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17" w:history="1">
            <w:r w:rsidRPr="00880864">
              <w:rPr>
                <w:rStyle w:val="Hyperlink"/>
                <w:rFonts w:ascii="Georgia" w:hAnsi="Georgia"/>
                <w:noProof/>
              </w:rPr>
              <w:t>Summer Events in State College</w:t>
            </w:r>
            <w:r>
              <w:rPr>
                <w:noProof/>
                <w:webHidden/>
              </w:rPr>
              <w:tab/>
            </w:r>
            <w:r>
              <w:rPr>
                <w:noProof/>
                <w:webHidden/>
              </w:rPr>
              <w:fldChar w:fldCharType="begin"/>
            </w:r>
            <w:r>
              <w:rPr>
                <w:noProof/>
                <w:webHidden/>
              </w:rPr>
              <w:instrText xml:space="preserve"> PAGEREF _Toc136385317 \h </w:instrText>
            </w:r>
            <w:r>
              <w:rPr>
                <w:noProof/>
                <w:webHidden/>
              </w:rPr>
            </w:r>
            <w:r>
              <w:rPr>
                <w:noProof/>
                <w:webHidden/>
              </w:rPr>
              <w:fldChar w:fldCharType="separate"/>
            </w:r>
            <w:r>
              <w:rPr>
                <w:noProof/>
                <w:webHidden/>
              </w:rPr>
              <w:t>8</w:t>
            </w:r>
            <w:r>
              <w:rPr>
                <w:noProof/>
                <w:webHidden/>
              </w:rPr>
              <w:fldChar w:fldCharType="end"/>
            </w:r>
          </w:hyperlink>
        </w:p>
        <w:p w14:paraId="45D8398E" w14:textId="19F22610"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18" w:history="1">
            <w:r w:rsidRPr="00880864">
              <w:rPr>
                <w:rStyle w:val="Hyperlink"/>
                <w:rFonts w:ascii="Georgia" w:hAnsi="Georgia"/>
                <w:noProof/>
              </w:rPr>
              <w:t>Summer Events near State College</w:t>
            </w:r>
            <w:r>
              <w:rPr>
                <w:noProof/>
                <w:webHidden/>
              </w:rPr>
              <w:tab/>
            </w:r>
            <w:r>
              <w:rPr>
                <w:noProof/>
                <w:webHidden/>
              </w:rPr>
              <w:fldChar w:fldCharType="begin"/>
            </w:r>
            <w:r>
              <w:rPr>
                <w:noProof/>
                <w:webHidden/>
              </w:rPr>
              <w:instrText xml:space="preserve"> PAGEREF _Toc136385318 \h </w:instrText>
            </w:r>
            <w:r>
              <w:rPr>
                <w:noProof/>
                <w:webHidden/>
              </w:rPr>
            </w:r>
            <w:r>
              <w:rPr>
                <w:noProof/>
                <w:webHidden/>
              </w:rPr>
              <w:fldChar w:fldCharType="separate"/>
            </w:r>
            <w:r>
              <w:rPr>
                <w:noProof/>
                <w:webHidden/>
              </w:rPr>
              <w:t>9</w:t>
            </w:r>
            <w:r>
              <w:rPr>
                <w:noProof/>
                <w:webHidden/>
              </w:rPr>
              <w:fldChar w:fldCharType="end"/>
            </w:r>
          </w:hyperlink>
        </w:p>
        <w:p w14:paraId="1324E4BD" w14:textId="413818F8"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19" w:history="1">
            <w:r w:rsidRPr="00880864">
              <w:rPr>
                <w:rStyle w:val="Hyperlink"/>
                <w:rFonts w:ascii="Georgia" w:hAnsi="Georgia"/>
                <w:noProof/>
              </w:rPr>
              <w:t>Theaters</w:t>
            </w:r>
            <w:r>
              <w:rPr>
                <w:noProof/>
                <w:webHidden/>
              </w:rPr>
              <w:tab/>
            </w:r>
            <w:r>
              <w:rPr>
                <w:noProof/>
                <w:webHidden/>
              </w:rPr>
              <w:fldChar w:fldCharType="begin"/>
            </w:r>
            <w:r>
              <w:rPr>
                <w:noProof/>
                <w:webHidden/>
              </w:rPr>
              <w:instrText xml:space="preserve"> PAGEREF _Toc136385319 \h </w:instrText>
            </w:r>
            <w:r>
              <w:rPr>
                <w:noProof/>
                <w:webHidden/>
              </w:rPr>
            </w:r>
            <w:r>
              <w:rPr>
                <w:noProof/>
                <w:webHidden/>
              </w:rPr>
              <w:fldChar w:fldCharType="separate"/>
            </w:r>
            <w:r>
              <w:rPr>
                <w:noProof/>
                <w:webHidden/>
              </w:rPr>
              <w:t>9</w:t>
            </w:r>
            <w:r>
              <w:rPr>
                <w:noProof/>
                <w:webHidden/>
              </w:rPr>
              <w:fldChar w:fldCharType="end"/>
            </w:r>
          </w:hyperlink>
        </w:p>
        <w:p w14:paraId="0967EC92" w14:textId="3B7E9DA3"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20" w:history="1">
            <w:r w:rsidRPr="00880864">
              <w:rPr>
                <w:rStyle w:val="Hyperlink"/>
                <w:rFonts w:ascii="Georgia" w:hAnsi="Georgia"/>
                <w:noProof/>
              </w:rPr>
              <w:t>Outdoor Activities</w:t>
            </w:r>
            <w:r>
              <w:rPr>
                <w:noProof/>
                <w:webHidden/>
              </w:rPr>
              <w:tab/>
            </w:r>
            <w:r>
              <w:rPr>
                <w:noProof/>
                <w:webHidden/>
              </w:rPr>
              <w:fldChar w:fldCharType="begin"/>
            </w:r>
            <w:r>
              <w:rPr>
                <w:noProof/>
                <w:webHidden/>
              </w:rPr>
              <w:instrText xml:space="preserve"> PAGEREF _Toc136385320 \h </w:instrText>
            </w:r>
            <w:r>
              <w:rPr>
                <w:noProof/>
                <w:webHidden/>
              </w:rPr>
            </w:r>
            <w:r>
              <w:rPr>
                <w:noProof/>
                <w:webHidden/>
              </w:rPr>
              <w:fldChar w:fldCharType="separate"/>
            </w:r>
            <w:r>
              <w:rPr>
                <w:noProof/>
                <w:webHidden/>
              </w:rPr>
              <w:t>9</w:t>
            </w:r>
            <w:r>
              <w:rPr>
                <w:noProof/>
                <w:webHidden/>
              </w:rPr>
              <w:fldChar w:fldCharType="end"/>
            </w:r>
          </w:hyperlink>
        </w:p>
        <w:p w14:paraId="72EB6292" w14:textId="5C23EC5F"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21" w:history="1">
            <w:r w:rsidRPr="00880864">
              <w:rPr>
                <w:rStyle w:val="Hyperlink"/>
                <w:rFonts w:ascii="Georgia" w:hAnsi="Georgia"/>
                <w:noProof/>
              </w:rPr>
              <w:t>Restaurant Recommendations Downtown</w:t>
            </w:r>
            <w:r>
              <w:rPr>
                <w:noProof/>
                <w:webHidden/>
              </w:rPr>
              <w:tab/>
            </w:r>
            <w:r>
              <w:rPr>
                <w:noProof/>
                <w:webHidden/>
              </w:rPr>
              <w:fldChar w:fldCharType="begin"/>
            </w:r>
            <w:r>
              <w:rPr>
                <w:noProof/>
                <w:webHidden/>
              </w:rPr>
              <w:instrText xml:space="preserve"> PAGEREF _Toc136385321 \h </w:instrText>
            </w:r>
            <w:r>
              <w:rPr>
                <w:noProof/>
                <w:webHidden/>
              </w:rPr>
            </w:r>
            <w:r>
              <w:rPr>
                <w:noProof/>
                <w:webHidden/>
              </w:rPr>
              <w:fldChar w:fldCharType="separate"/>
            </w:r>
            <w:r>
              <w:rPr>
                <w:noProof/>
                <w:webHidden/>
              </w:rPr>
              <w:t>10</w:t>
            </w:r>
            <w:r>
              <w:rPr>
                <w:noProof/>
                <w:webHidden/>
              </w:rPr>
              <w:fldChar w:fldCharType="end"/>
            </w:r>
          </w:hyperlink>
        </w:p>
        <w:p w14:paraId="4B316A75" w14:textId="38682AFF" w:rsidR="00C24CCD" w:rsidRDefault="00C24CCD">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6385322" w:history="1">
            <w:r w:rsidRPr="00880864">
              <w:rPr>
                <w:rStyle w:val="Hyperlink"/>
                <w:rFonts w:ascii="Georgia" w:hAnsi="Georgia"/>
                <w:noProof/>
              </w:rPr>
              <w:t>Getting out of Town</w:t>
            </w:r>
            <w:r>
              <w:rPr>
                <w:noProof/>
                <w:webHidden/>
              </w:rPr>
              <w:tab/>
            </w:r>
            <w:r>
              <w:rPr>
                <w:noProof/>
                <w:webHidden/>
              </w:rPr>
              <w:fldChar w:fldCharType="begin"/>
            </w:r>
            <w:r>
              <w:rPr>
                <w:noProof/>
                <w:webHidden/>
              </w:rPr>
              <w:instrText xml:space="preserve"> PAGEREF _Toc136385322 \h </w:instrText>
            </w:r>
            <w:r>
              <w:rPr>
                <w:noProof/>
                <w:webHidden/>
              </w:rPr>
            </w:r>
            <w:r>
              <w:rPr>
                <w:noProof/>
                <w:webHidden/>
              </w:rPr>
              <w:fldChar w:fldCharType="separate"/>
            </w:r>
            <w:r>
              <w:rPr>
                <w:noProof/>
                <w:webHidden/>
              </w:rPr>
              <w:t>10</w:t>
            </w:r>
            <w:r>
              <w:rPr>
                <w:noProof/>
                <w:webHidden/>
              </w:rPr>
              <w:fldChar w:fldCharType="end"/>
            </w:r>
          </w:hyperlink>
        </w:p>
        <w:p w14:paraId="2D3A4830" w14:textId="41CDE83D" w:rsidR="009442E3" w:rsidRDefault="007B0E6C">
          <w:pPr>
            <w:widowControl w:val="0"/>
            <w:tabs>
              <w:tab w:val="right" w:pos="12000"/>
            </w:tabs>
            <w:spacing w:before="60" w:line="240" w:lineRule="auto"/>
            <w:ind w:left="720"/>
            <w:rPr>
              <w:color w:val="000000"/>
            </w:rPr>
          </w:pPr>
          <w:r>
            <w:fldChar w:fldCharType="end"/>
          </w:r>
        </w:p>
      </w:sdtContent>
    </w:sdt>
    <w:p w14:paraId="4BA55A12" w14:textId="01789AC1" w:rsidR="00C611FB" w:rsidRDefault="00C611FB" w:rsidP="00D12D33">
      <w:pPr>
        <w:pStyle w:val="Heading1"/>
        <w:spacing w:before="360" w:after="240"/>
        <w:rPr>
          <w:rFonts w:ascii="Georgia" w:eastAsia="Georgia" w:hAnsi="Georgia" w:cs="Georgia"/>
        </w:rPr>
      </w:pPr>
      <w:bookmarkStart w:id="0" w:name="_Toc136385296"/>
      <w:r>
        <w:rPr>
          <w:rFonts w:ascii="Georgia" w:eastAsia="Georgia" w:hAnsi="Georgia" w:cs="Georgia"/>
        </w:rPr>
        <w:t>The Region</w:t>
      </w:r>
      <w:bookmarkEnd w:id="0"/>
    </w:p>
    <w:p w14:paraId="1DAE8808" w14:textId="7B52E68F" w:rsidR="00C611FB" w:rsidRPr="00C611FB" w:rsidRDefault="00C611FB" w:rsidP="6DFEF50A">
      <w:pPr>
        <w:rPr>
          <w:rFonts w:ascii="Georgia" w:hAnsi="Georgia"/>
          <w:sz w:val="26"/>
          <w:szCs w:val="26"/>
          <w:lang w:val="en-US"/>
        </w:rPr>
      </w:pPr>
      <w:r w:rsidRPr="6DFEF50A">
        <w:rPr>
          <w:rFonts w:ascii="Georgia" w:hAnsi="Georgia"/>
          <w:sz w:val="26"/>
          <w:szCs w:val="26"/>
          <w:lang w:val="en-US"/>
        </w:rPr>
        <w:t>You’ll be spending your summer in the borough of State College, which is located in Centre County. Also known as Happy Valley, State College is a small town that sits in Nittany Valley, which is part of the Ridge-and-Valley region of Central Pennsylvania. The University Park Campus of The Pennsylvania State University (Penn State) is adjacent to State College and actually has its own zip code and post office. Penn State has many other campuses, referred to as Commonwealth Campuses, but University Park is by far the biggest.</w:t>
      </w:r>
    </w:p>
    <w:p w14:paraId="12AB3E57" w14:textId="26B58B52" w:rsidR="009442E3" w:rsidRDefault="007B0E6C" w:rsidP="00BA5205">
      <w:pPr>
        <w:pStyle w:val="Heading1"/>
        <w:spacing w:before="360" w:after="240"/>
        <w:rPr>
          <w:rFonts w:ascii="Georgia" w:eastAsia="Georgia" w:hAnsi="Georgia" w:cs="Georgia"/>
        </w:rPr>
      </w:pPr>
      <w:bookmarkStart w:id="1" w:name="_Toc136385297"/>
      <w:r>
        <w:rPr>
          <w:rFonts w:ascii="Georgia" w:eastAsia="Georgia" w:hAnsi="Georgia" w:cs="Georgia"/>
        </w:rPr>
        <w:t>Getting Here</w:t>
      </w:r>
      <w:bookmarkEnd w:id="1"/>
    </w:p>
    <w:p w14:paraId="4E8350CB" w14:textId="26EA1E07" w:rsidR="009442E3" w:rsidRDefault="007B0E6C" w:rsidP="00D12D33">
      <w:pPr>
        <w:pStyle w:val="Heading2"/>
        <w:spacing w:before="120"/>
        <w:rPr>
          <w:rFonts w:ascii="Georgia" w:eastAsia="Georgia" w:hAnsi="Georgia" w:cs="Georgia"/>
        </w:rPr>
      </w:pPr>
      <w:bookmarkStart w:id="2" w:name="_Toc136385298"/>
      <w:r>
        <w:rPr>
          <w:rFonts w:ascii="Georgia" w:eastAsia="Georgia" w:hAnsi="Georgia" w:cs="Georgia"/>
        </w:rPr>
        <w:t>By Plane</w:t>
      </w:r>
      <w:bookmarkEnd w:id="2"/>
    </w:p>
    <w:p w14:paraId="1EBF56A3" w14:textId="048BCCC3" w:rsidR="009442E3" w:rsidRDefault="007B0E6C" w:rsidP="0005509A">
      <w:pPr>
        <w:rPr>
          <w:rFonts w:ascii="Georgia" w:eastAsia="Georgia" w:hAnsi="Georgia" w:cs="Georgia"/>
          <w:sz w:val="26"/>
          <w:szCs w:val="26"/>
        </w:rPr>
      </w:pPr>
      <w:r>
        <w:rPr>
          <w:rFonts w:ascii="Georgia" w:eastAsia="Georgia" w:hAnsi="Georgia" w:cs="Georgia"/>
          <w:sz w:val="26"/>
          <w:szCs w:val="26"/>
        </w:rPr>
        <w:t xml:space="preserve">Flights can come into the </w:t>
      </w:r>
      <w:hyperlink r:id="rId11">
        <w:r>
          <w:rPr>
            <w:rFonts w:ascii="Georgia" w:eastAsia="Georgia" w:hAnsi="Georgia" w:cs="Georgia"/>
            <w:color w:val="1155CC"/>
            <w:sz w:val="26"/>
            <w:szCs w:val="26"/>
            <w:u w:val="single"/>
          </w:rPr>
          <w:t>University Park Airport</w:t>
        </w:r>
      </w:hyperlink>
      <w:r>
        <w:rPr>
          <w:rFonts w:ascii="Georgia" w:eastAsia="Georgia" w:hAnsi="Georgia" w:cs="Georgia"/>
          <w:sz w:val="26"/>
          <w:szCs w:val="26"/>
        </w:rPr>
        <w:t xml:space="preserve"> with taxis and shuttles going to State College. This airport is a </w:t>
      </w:r>
      <w:r w:rsidR="006F5CBE">
        <w:rPr>
          <w:rFonts w:ascii="Georgia" w:eastAsia="Georgia" w:hAnsi="Georgia" w:cs="Georgia"/>
          <w:sz w:val="26"/>
          <w:szCs w:val="26"/>
        </w:rPr>
        <w:t>7-minute</w:t>
      </w:r>
      <w:r>
        <w:rPr>
          <w:rFonts w:ascii="Georgia" w:eastAsia="Georgia" w:hAnsi="Georgia" w:cs="Georgia"/>
          <w:sz w:val="26"/>
          <w:szCs w:val="26"/>
        </w:rPr>
        <w:t xml:space="preserve"> drive from campus. There are also airports within a 4</w:t>
      </w:r>
      <w:r w:rsidR="006F5CBE">
        <w:rPr>
          <w:rFonts w:ascii="Georgia" w:eastAsia="Georgia" w:hAnsi="Georgia" w:cs="Georgia"/>
          <w:sz w:val="26"/>
          <w:szCs w:val="26"/>
        </w:rPr>
        <w:t>-</w:t>
      </w:r>
      <w:r>
        <w:rPr>
          <w:rFonts w:ascii="Georgia" w:eastAsia="Georgia" w:hAnsi="Georgia" w:cs="Georgia"/>
          <w:sz w:val="26"/>
          <w:szCs w:val="26"/>
        </w:rPr>
        <w:t>hour drive of State College:</w:t>
      </w:r>
      <w:r>
        <w:rPr>
          <w:rFonts w:ascii="Georgia" w:eastAsia="Georgia" w:hAnsi="Georgia" w:cs="Georgia"/>
          <w:color w:val="4A86E8"/>
          <w:sz w:val="26"/>
          <w:szCs w:val="26"/>
        </w:rPr>
        <w:t xml:space="preserve"> </w:t>
      </w:r>
      <w:hyperlink r:id="rId12">
        <w:r>
          <w:rPr>
            <w:rFonts w:ascii="Georgia" w:eastAsia="Georgia" w:hAnsi="Georgia" w:cs="Georgia"/>
            <w:color w:val="1155CC"/>
            <w:sz w:val="26"/>
            <w:szCs w:val="26"/>
            <w:u w:val="single"/>
          </w:rPr>
          <w:t>Williamsport Regional Airport</w:t>
        </w:r>
      </w:hyperlink>
      <w:r>
        <w:rPr>
          <w:rFonts w:ascii="Georgia" w:eastAsia="Georgia" w:hAnsi="Georgia" w:cs="Georgia"/>
          <w:sz w:val="26"/>
          <w:szCs w:val="26"/>
        </w:rPr>
        <w:t xml:space="preserve"> (1 hour), </w:t>
      </w:r>
      <w:hyperlink r:id="rId13">
        <w:r>
          <w:rPr>
            <w:rFonts w:ascii="Georgia" w:eastAsia="Georgia" w:hAnsi="Georgia" w:cs="Georgia"/>
            <w:color w:val="1155CC"/>
            <w:sz w:val="26"/>
            <w:szCs w:val="26"/>
            <w:u w:val="single"/>
          </w:rPr>
          <w:t>Harrisburg Airport</w:t>
        </w:r>
      </w:hyperlink>
      <w:r>
        <w:rPr>
          <w:rFonts w:ascii="Georgia" w:eastAsia="Georgia" w:hAnsi="Georgia" w:cs="Georgia"/>
          <w:sz w:val="26"/>
          <w:szCs w:val="26"/>
        </w:rPr>
        <w:t xml:space="preserve"> (1.5 hours), </w:t>
      </w:r>
      <w:hyperlink r:id="rId14">
        <w:r>
          <w:rPr>
            <w:rFonts w:ascii="Georgia" w:eastAsia="Georgia" w:hAnsi="Georgia" w:cs="Georgia"/>
            <w:color w:val="1155CC"/>
            <w:sz w:val="26"/>
            <w:szCs w:val="26"/>
            <w:u w:val="single"/>
          </w:rPr>
          <w:t>Elmira Corning Regional Airport</w:t>
        </w:r>
      </w:hyperlink>
      <w:r>
        <w:rPr>
          <w:rFonts w:ascii="Georgia" w:eastAsia="Georgia" w:hAnsi="Georgia" w:cs="Georgia"/>
          <w:sz w:val="26"/>
          <w:szCs w:val="26"/>
        </w:rPr>
        <w:t xml:space="preserve"> (2.5 hours), </w:t>
      </w:r>
      <w:hyperlink r:id="rId15">
        <w:r>
          <w:rPr>
            <w:rFonts w:ascii="Georgia" w:eastAsia="Georgia" w:hAnsi="Georgia" w:cs="Georgia"/>
            <w:color w:val="1155CC"/>
            <w:sz w:val="26"/>
            <w:szCs w:val="26"/>
            <w:u w:val="single"/>
          </w:rPr>
          <w:t>Pittsburgh International Airport</w:t>
        </w:r>
      </w:hyperlink>
      <w:r>
        <w:rPr>
          <w:rFonts w:ascii="Georgia" w:eastAsia="Georgia" w:hAnsi="Georgia" w:cs="Georgia"/>
          <w:sz w:val="26"/>
          <w:szCs w:val="26"/>
        </w:rPr>
        <w:t xml:space="preserve"> (3.5 hours),</w:t>
      </w:r>
      <w:r>
        <w:rPr>
          <w:rFonts w:ascii="Georgia" w:eastAsia="Georgia" w:hAnsi="Georgia" w:cs="Georgia"/>
          <w:color w:val="1155CC"/>
          <w:sz w:val="26"/>
          <w:szCs w:val="26"/>
        </w:rPr>
        <w:t xml:space="preserve"> </w:t>
      </w:r>
      <w:hyperlink r:id="rId16">
        <w:r>
          <w:rPr>
            <w:rFonts w:ascii="Georgia" w:eastAsia="Georgia" w:hAnsi="Georgia" w:cs="Georgia"/>
            <w:color w:val="1155CC"/>
            <w:sz w:val="26"/>
            <w:szCs w:val="26"/>
            <w:u w:val="single"/>
          </w:rPr>
          <w:t>Philadelphia International Airport</w:t>
        </w:r>
      </w:hyperlink>
      <w:r>
        <w:rPr>
          <w:rFonts w:ascii="Georgia" w:eastAsia="Georgia" w:hAnsi="Georgia" w:cs="Georgia"/>
          <w:sz w:val="26"/>
          <w:szCs w:val="26"/>
        </w:rPr>
        <w:t xml:space="preserve"> (3.5 hours), </w:t>
      </w:r>
      <w:hyperlink r:id="rId17">
        <w:r>
          <w:rPr>
            <w:rFonts w:ascii="Georgia" w:eastAsia="Georgia" w:hAnsi="Georgia" w:cs="Georgia"/>
            <w:color w:val="1155CC"/>
            <w:sz w:val="26"/>
            <w:szCs w:val="26"/>
            <w:u w:val="single"/>
          </w:rPr>
          <w:t>Baltimore/Washington International Airport</w:t>
        </w:r>
      </w:hyperlink>
      <w:r>
        <w:rPr>
          <w:rFonts w:ascii="Georgia" w:eastAsia="Georgia" w:hAnsi="Georgia" w:cs="Georgia"/>
          <w:sz w:val="26"/>
          <w:szCs w:val="26"/>
        </w:rPr>
        <w:t xml:space="preserve"> (3.5 hours), </w:t>
      </w:r>
      <w:hyperlink r:id="rId18">
        <w:r>
          <w:rPr>
            <w:rFonts w:ascii="Georgia" w:eastAsia="Georgia" w:hAnsi="Georgia" w:cs="Georgia"/>
            <w:color w:val="1155CC"/>
            <w:sz w:val="26"/>
            <w:szCs w:val="26"/>
            <w:u w:val="single"/>
          </w:rPr>
          <w:t>Dulles International Airport, Washington, D.C.</w:t>
        </w:r>
      </w:hyperlink>
      <w:r>
        <w:rPr>
          <w:rFonts w:ascii="Georgia" w:eastAsia="Georgia" w:hAnsi="Georgia" w:cs="Georgia"/>
          <w:color w:val="1155CC"/>
          <w:sz w:val="26"/>
          <w:szCs w:val="26"/>
        </w:rPr>
        <w:t xml:space="preserve"> </w:t>
      </w:r>
      <w:r>
        <w:rPr>
          <w:rFonts w:ascii="Georgia" w:eastAsia="Georgia" w:hAnsi="Georgia" w:cs="Georgia"/>
          <w:sz w:val="26"/>
          <w:szCs w:val="26"/>
        </w:rPr>
        <w:t xml:space="preserve">(4 hours), and </w:t>
      </w:r>
      <w:hyperlink r:id="rId19">
        <w:r>
          <w:rPr>
            <w:rFonts w:ascii="Georgia" w:eastAsia="Georgia" w:hAnsi="Georgia" w:cs="Georgia"/>
            <w:color w:val="1155CC"/>
            <w:sz w:val="26"/>
            <w:szCs w:val="26"/>
            <w:u w:val="single"/>
          </w:rPr>
          <w:t>Ronald Reagan Washington National Airport, Washington, D.C.</w:t>
        </w:r>
      </w:hyperlink>
      <w:r>
        <w:rPr>
          <w:rFonts w:ascii="Georgia" w:eastAsia="Georgia" w:hAnsi="Georgia" w:cs="Georgia"/>
          <w:sz w:val="26"/>
          <w:szCs w:val="26"/>
        </w:rPr>
        <w:t xml:space="preserve"> (4 hours)</w:t>
      </w:r>
      <w:r w:rsidR="00AD5CD5">
        <w:rPr>
          <w:rFonts w:ascii="Georgia" w:eastAsia="Georgia" w:hAnsi="Georgia" w:cs="Georgia"/>
          <w:sz w:val="26"/>
          <w:szCs w:val="26"/>
        </w:rPr>
        <w:t>.</w:t>
      </w:r>
    </w:p>
    <w:p w14:paraId="0D02481F" w14:textId="77777777" w:rsidR="009442E3" w:rsidRDefault="007B0E6C" w:rsidP="00D12D33">
      <w:pPr>
        <w:pStyle w:val="Heading2"/>
        <w:spacing w:before="240"/>
        <w:rPr>
          <w:rFonts w:ascii="Georgia" w:eastAsia="Georgia" w:hAnsi="Georgia" w:cs="Georgia"/>
        </w:rPr>
      </w:pPr>
      <w:bookmarkStart w:id="3" w:name="_Toc136385299"/>
      <w:r>
        <w:rPr>
          <w:rFonts w:ascii="Georgia" w:eastAsia="Georgia" w:hAnsi="Georgia" w:cs="Georgia"/>
        </w:rPr>
        <w:t>By Car</w:t>
      </w:r>
      <w:bookmarkEnd w:id="3"/>
    </w:p>
    <w:p w14:paraId="2B957A5F" w14:textId="767C3C5B" w:rsidR="009442E3"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I-80 and I-99 are the interstate highways that go to State College. US</w:t>
      </w:r>
      <w:r w:rsidR="006F5CBE" w:rsidRPr="6DFEF50A">
        <w:rPr>
          <w:rFonts w:ascii="Georgia" w:eastAsia="Georgia" w:hAnsi="Georgia" w:cs="Georgia"/>
          <w:sz w:val="26"/>
          <w:szCs w:val="26"/>
          <w:lang w:val="en-US"/>
        </w:rPr>
        <w:t xml:space="preserve"> </w:t>
      </w:r>
      <w:r w:rsidRPr="6DFEF50A">
        <w:rPr>
          <w:rFonts w:ascii="Georgia" w:eastAsia="Georgia" w:hAnsi="Georgia" w:cs="Georgia"/>
          <w:sz w:val="26"/>
          <w:szCs w:val="26"/>
          <w:lang w:val="en-US"/>
        </w:rPr>
        <w:t>22 to US</w:t>
      </w:r>
      <w:r w:rsidR="006F5CBE" w:rsidRPr="6DFEF50A">
        <w:rPr>
          <w:rFonts w:ascii="Georgia" w:eastAsia="Georgia" w:hAnsi="Georgia" w:cs="Georgia"/>
          <w:sz w:val="26"/>
          <w:szCs w:val="26"/>
          <w:lang w:val="en-US"/>
        </w:rPr>
        <w:t xml:space="preserve"> </w:t>
      </w:r>
      <w:r w:rsidRPr="6DFEF50A">
        <w:rPr>
          <w:rFonts w:ascii="Georgia" w:eastAsia="Georgia" w:hAnsi="Georgia" w:cs="Georgia"/>
          <w:sz w:val="26"/>
          <w:szCs w:val="26"/>
          <w:lang w:val="en-US"/>
        </w:rPr>
        <w:t xml:space="preserve">322 </w:t>
      </w:r>
      <w:r w:rsidR="7F0EF8B3" w:rsidRPr="6DFEF50A">
        <w:rPr>
          <w:rFonts w:ascii="Georgia" w:eastAsia="Georgia" w:hAnsi="Georgia" w:cs="Georgia"/>
          <w:sz w:val="26"/>
          <w:szCs w:val="26"/>
          <w:lang w:val="en-US"/>
        </w:rPr>
        <w:t>is another potential route</w:t>
      </w:r>
      <w:r w:rsidRPr="6DFEF50A">
        <w:rPr>
          <w:rFonts w:ascii="Georgia" w:eastAsia="Georgia" w:hAnsi="Georgia" w:cs="Georgia"/>
          <w:sz w:val="26"/>
          <w:szCs w:val="26"/>
          <w:lang w:val="en-US"/>
        </w:rPr>
        <w:t>.</w:t>
      </w:r>
      <w:r w:rsidR="006F5CBE" w:rsidRPr="6DFEF50A">
        <w:rPr>
          <w:rFonts w:ascii="Georgia" w:eastAsia="Georgia" w:hAnsi="Georgia" w:cs="Georgia"/>
          <w:sz w:val="26"/>
          <w:szCs w:val="26"/>
          <w:lang w:val="en-US"/>
        </w:rPr>
        <w:t xml:space="preserve"> The business portion of US 322 runs north–south through State College. The main road that runs east–west through State College is PA 26.</w:t>
      </w:r>
    </w:p>
    <w:p w14:paraId="0EE40191" w14:textId="77777777" w:rsidR="009442E3" w:rsidRDefault="007B0E6C" w:rsidP="00D62CE7">
      <w:pPr>
        <w:pStyle w:val="Heading2"/>
        <w:spacing w:before="240"/>
        <w:rPr>
          <w:rFonts w:ascii="Georgia" w:eastAsia="Georgia" w:hAnsi="Georgia" w:cs="Georgia"/>
        </w:rPr>
      </w:pPr>
      <w:bookmarkStart w:id="4" w:name="_Toc136385300"/>
      <w:r>
        <w:rPr>
          <w:rFonts w:ascii="Georgia" w:eastAsia="Georgia" w:hAnsi="Georgia" w:cs="Georgia"/>
        </w:rPr>
        <w:t>By Bus</w:t>
      </w:r>
      <w:bookmarkEnd w:id="4"/>
    </w:p>
    <w:p w14:paraId="5C1CC60E" w14:textId="26CC1EC4" w:rsidR="009442E3" w:rsidRDefault="0052321C"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State College has a bus station at 152 North Atherton St (very close to Walker Building)</w:t>
      </w:r>
      <w:r w:rsidR="11BE89BE" w:rsidRPr="6DFEF50A">
        <w:rPr>
          <w:rFonts w:ascii="Georgia" w:eastAsia="Georgia" w:hAnsi="Georgia" w:cs="Georgia"/>
          <w:sz w:val="26"/>
          <w:szCs w:val="26"/>
          <w:lang w:val="en-US"/>
        </w:rPr>
        <w:t xml:space="preserve">, but </w:t>
      </w:r>
      <w:r w:rsidRPr="6DFEF50A">
        <w:rPr>
          <w:rFonts w:ascii="Georgia" w:eastAsia="Georgia" w:hAnsi="Georgia" w:cs="Georgia"/>
          <w:sz w:val="26"/>
          <w:szCs w:val="26"/>
          <w:lang w:val="en-US"/>
        </w:rPr>
        <w:t>not all regional buses stop there. For example, the Megabus st</w:t>
      </w:r>
      <w:r w:rsidR="00DD1565" w:rsidRPr="6DFEF50A">
        <w:rPr>
          <w:rFonts w:ascii="Georgia" w:eastAsia="Georgia" w:hAnsi="Georgia" w:cs="Georgia"/>
          <w:sz w:val="26"/>
          <w:szCs w:val="26"/>
          <w:lang w:val="en-US"/>
        </w:rPr>
        <w:t>op in State College is in the Walmart parking lot about 3 miles northwest of campus. Here are some links</w:t>
      </w:r>
      <w:r w:rsidRPr="6DFEF50A">
        <w:rPr>
          <w:rFonts w:ascii="Georgia" w:eastAsia="Georgia" w:hAnsi="Georgia" w:cs="Georgia"/>
          <w:sz w:val="26"/>
          <w:szCs w:val="26"/>
          <w:lang w:val="en-US"/>
        </w:rPr>
        <w:t xml:space="preserve"> </w:t>
      </w:r>
      <w:r w:rsidR="00DD1565" w:rsidRPr="6DFEF50A">
        <w:rPr>
          <w:rFonts w:ascii="Georgia" w:eastAsia="Georgia" w:hAnsi="Georgia" w:cs="Georgia"/>
          <w:sz w:val="26"/>
          <w:szCs w:val="26"/>
          <w:lang w:val="en-US"/>
        </w:rPr>
        <w:t>for regional buses</w:t>
      </w:r>
      <w:r w:rsidRPr="6DFEF50A">
        <w:rPr>
          <w:rFonts w:ascii="Georgia" w:eastAsia="Georgia" w:hAnsi="Georgia" w:cs="Georgia"/>
          <w:sz w:val="26"/>
          <w:szCs w:val="26"/>
          <w:lang w:val="en-US"/>
        </w:rPr>
        <w:t>:</w:t>
      </w:r>
    </w:p>
    <w:p w14:paraId="56E6F1A2" w14:textId="77777777" w:rsidR="009442E3" w:rsidRDefault="007B0E6C">
      <w:pPr>
        <w:rPr>
          <w:rFonts w:ascii="Georgia" w:eastAsia="Georgia" w:hAnsi="Georgia" w:cs="Georgia"/>
          <w:sz w:val="26"/>
          <w:szCs w:val="26"/>
        </w:rPr>
      </w:pPr>
      <w:hyperlink r:id="rId20">
        <w:r>
          <w:rPr>
            <w:rFonts w:ascii="Georgia" w:eastAsia="Georgia" w:hAnsi="Georgia" w:cs="Georgia"/>
            <w:color w:val="1155CC"/>
            <w:sz w:val="26"/>
            <w:szCs w:val="26"/>
            <w:u w:val="single"/>
          </w:rPr>
          <w:t>Fullington Trailways</w:t>
        </w:r>
      </w:hyperlink>
    </w:p>
    <w:p w14:paraId="74D0B8ED" w14:textId="77777777" w:rsidR="009442E3" w:rsidRDefault="007B0E6C">
      <w:pPr>
        <w:rPr>
          <w:rFonts w:ascii="Georgia" w:eastAsia="Georgia" w:hAnsi="Georgia" w:cs="Georgia"/>
          <w:sz w:val="26"/>
          <w:szCs w:val="26"/>
        </w:rPr>
      </w:pPr>
      <w:hyperlink r:id="rId21">
        <w:r>
          <w:rPr>
            <w:rFonts w:ascii="Georgia" w:eastAsia="Georgia" w:hAnsi="Georgia" w:cs="Georgia"/>
            <w:color w:val="1155CC"/>
            <w:sz w:val="26"/>
            <w:szCs w:val="26"/>
            <w:u w:val="single"/>
          </w:rPr>
          <w:t>Greyhound</w:t>
        </w:r>
      </w:hyperlink>
    </w:p>
    <w:p w14:paraId="06535D94" w14:textId="77777777" w:rsidR="009442E3" w:rsidRDefault="007B0E6C">
      <w:pPr>
        <w:rPr>
          <w:rFonts w:ascii="Georgia" w:eastAsia="Georgia" w:hAnsi="Georgia" w:cs="Georgia"/>
          <w:sz w:val="26"/>
          <w:szCs w:val="26"/>
        </w:rPr>
      </w:pPr>
      <w:hyperlink r:id="rId22">
        <w:r>
          <w:rPr>
            <w:rFonts w:ascii="Georgia" w:eastAsia="Georgia" w:hAnsi="Georgia" w:cs="Georgia"/>
            <w:color w:val="1155CC"/>
            <w:sz w:val="26"/>
            <w:szCs w:val="26"/>
            <w:u w:val="single"/>
          </w:rPr>
          <w:t>Megabus</w:t>
        </w:r>
      </w:hyperlink>
    </w:p>
    <w:p w14:paraId="4739A572" w14:textId="77777777" w:rsidR="009442E3" w:rsidRDefault="007B0E6C">
      <w:pPr>
        <w:rPr>
          <w:rFonts w:ascii="Georgia" w:eastAsia="Georgia" w:hAnsi="Georgia" w:cs="Georgia"/>
          <w:sz w:val="26"/>
          <w:szCs w:val="26"/>
        </w:rPr>
      </w:pPr>
      <w:hyperlink r:id="rId23">
        <w:r>
          <w:rPr>
            <w:rFonts w:ascii="Georgia" w:eastAsia="Georgia" w:hAnsi="Georgia" w:cs="Georgia"/>
            <w:color w:val="1155CC"/>
            <w:sz w:val="26"/>
            <w:szCs w:val="26"/>
            <w:u w:val="single"/>
          </w:rPr>
          <w:t>Charter Buses to New England</w:t>
        </w:r>
      </w:hyperlink>
    </w:p>
    <w:p w14:paraId="74EB91E2" w14:textId="1182B1CA" w:rsidR="00DD1565" w:rsidRDefault="00DD1565" w:rsidP="00D62CE7">
      <w:pPr>
        <w:pStyle w:val="Heading2"/>
        <w:spacing w:before="240"/>
        <w:rPr>
          <w:rFonts w:ascii="Georgia" w:eastAsia="Georgia" w:hAnsi="Georgia" w:cs="Georgia"/>
        </w:rPr>
      </w:pPr>
      <w:bookmarkStart w:id="5" w:name="_Toc136385301"/>
      <w:r>
        <w:rPr>
          <w:rFonts w:ascii="Georgia" w:eastAsia="Georgia" w:hAnsi="Georgia" w:cs="Georgia"/>
        </w:rPr>
        <w:t>By Train</w:t>
      </w:r>
      <w:bookmarkEnd w:id="5"/>
    </w:p>
    <w:p w14:paraId="0408D2B1" w14:textId="29ACAE57" w:rsidR="00DD1565" w:rsidRPr="00DD1565" w:rsidRDefault="00DD1565"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Unfortunately, there is no train station in State College. </w:t>
      </w:r>
      <w:r w:rsidR="59F3E684" w:rsidRPr="6DFEF50A">
        <w:rPr>
          <w:rFonts w:ascii="Georgia" w:eastAsia="Georgia" w:hAnsi="Georgia" w:cs="Georgia"/>
          <w:sz w:val="26"/>
          <w:szCs w:val="26"/>
          <w:lang w:val="en-US"/>
        </w:rPr>
        <w:t xml:space="preserve"> </w:t>
      </w:r>
      <w:r w:rsidRPr="6DFEF50A">
        <w:rPr>
          <w:rFonts w:ascii="Georgia" w:eastAsia="Georgia" w:hAnsi="Georgia" w:cs="Georgia"/>
          <w:sz w:val="26"/>
          <w:szCs w:val="26"/>
          <w:lang w:val="en-US"/>
        </w:rPr>
        <w:t xml:space="preserve">Amtrak services the nearby towns of </w:t>
      </w:r>
      <w:hyperlink r:id="rId24">
        <w:r w:rsidRPr="6DFEF50A">
          <w:rPr>
            <w:rStyle w:val="Hyperlink"/>
            <w:rFonts w:ascii="Georgia" w:eastAsia="Georgia" w:hAnsi="Georgia" w:cs="Georgia"/>
            <w:sz w:val="26"/>
            <w:szCs w:val="26"/>
            <w:lang w:val="en-US"/>
          </w:rPr>
          <w:t>Tyrone</w:t>
        </w:r>
      </w:hyperlink>
      <w:r w:rsidRPr="6DFEF50A">
        <w:rPr>
          <w:rFonts w:ascii="Georgia" w:eastAsia="Georgia" w:hAnsi="Georgia" w:cs="Georgia"/>
          <w:sz w:val="26"/>
          <w:szCs w:val="26"/>
          <w:lang w:val="en-US"/>
        </w:rPr>
        <w:t xml:space="preserve"> </w:t>
      </w:r>
      <w:r w:rsidR="009B655B" w:rsidRPr="6DFEF50A">
        <w:rPr>
          <w:rFonts w:ascii="Georgia" w:eastAsia="Georgia" w:hAnsi="Georgia" w:cs="Georgia"/>
          <w:sz w:val="26"/>
          <w:szCs w:val="26"/>
          <w:lang w:val="en-US"/>
        </w:rPr>
        <w:t xml:space="preserve">(30 minute drive) </w:t>
      </w:r>
      <w:r w:rsidRPr="6DFEF50A">
        <w:rPr>
          <w:rFonts w:ascii="Georgia" w:eastAsia="Georgia" w:hAnsi="Georgia" w:cs="Georgia"/>
          <w:sz w:val="26"/>
          <w:szCs w:val="26"/>
          <w:lang w:val="en-US"/>
        </w:rPr>
        <w:t xml:space="preserve">and </w:t>
      </w:r>
      <w:hyperlink r:id="rId25">
        <w:r w:rsidRPr="6DFEF50A">
          <w:rPr>
            <w:rStyle w:val="Hyperlink"/>
            <w:rFonts w:ascii="Georgia" w:eastAsia="Georgia" w:hAnsi="Georgia" w:cs="Georgia"/>
            <w:sz w:val="26"/>
            <w:szCs w:val="26"/>
            <w:lang w:val="en-US"/>
          </w:rPr>
          <w:t>Lewistown</w:t>
        </w:r>
      </w:hyperlink>
      <w:r w:rsidRPr="6DFEF50A">
        <w:rPr>
          <w:rFonts w:ascii="Georgia" w:eastAsia="Georgia" w:hAnsi="Georgia" w:cs="Georgia"/>
          <w:sz w:val="26"/>
          <w:szCs w:val="26"/>
          <w:lang w:val="en-US"/>
        </w:rPr>
        <w:t xml:space="preserve"> </w:t>
      </w:r>
      <w:r w:rsidR="009B655B" w:rsidRPr="6DFEF50A">
        <w:rPr>
          <w:rFonts w:ascii="Georgia" w:eastAsia="Georgia" w:hAnsi="Georgia" w:cs="Georgia"/>
          <w:sz w:val="26"/>
          <w:szCs w:val="26"/>
          <w:lang w:val="en-US"/>
        </w:rPr>
        <w:t xml:space="preserve">(40 minute drive), </w:t>
      </w:r>
      <w:r w:rsidRPr="6DFEF50A">
        <w:rPr>
          <w:rFonts w:ascii="Georgia" w:eastAsia="Georgia" w:hAnsi="Georgia" w:cs="Georgia"/>
          <w:sz w:val="26"/>
          <w:szCs w:val="26"/>
          <w:lang w:val="en-US"/>
        </w:rPr>
        <w:t>which have a line that runs to Harrisburg, Pittsburg</w:t>
      </w:r>
      <w:r w:rsidR="00B14A24" w:rsidRPr="6DFEF50A">
        <w:rPr>
          <w:rFonts w:ascii="Georgia" w:eastAsia="Georgia" w:hAnsi="Georgia" w:cs="Georgia"/>
          <w:sz w:val="26"/>
          <w:szCs w:val="26"/>
          <w:lang w:val="en-US"/>
        </w:rPr>
        <w:t>h</w:t>
      </w:r>
      <w:r w:rsidRPr="6DFEF50A">
        <w:rPr>
          <w:rFonts w:ascii="Georgia" w:eastAsia="Georgia" w:hAnsi="Georgia" w:cs="Georgia"/>
          <w:sz w:val="26"/>
          <w:szCs w:val="26"/>
          <w:lang w:val="en-US"/>
        </w:rPr>
        <w:t xml:space="preserve">, and Philadelphia. </w:t>
      </w:r>
    </w:p>
    <w:p w14:paraId="087165B4" w14:textId="244EF48F" w:rsidR="009442E3" w:rsidRDefault="007B0E6C" w:rsidP="00BA5205">
      <w:pPr>
        <w:pStyle w:val="Heading1"/>
        <w:spacing w:before="360" w:after="240"/>
        <w:rPr>
          <w:rFonts w:ascii="Georgia" w:eastAsia="Georgia" w:hAnsi="Georgia" w:cs="Georgia"/>
        </w:rPr>
      </w:pPr>
      <w:bookmarkStart w:id="6" w:name="_Toc136385302"/>
      <w:r>
        <w:rPr>
          <w:rFonts w:ascii="Georgia" w:eastAsia="Georgia" w:hAnsi="Georgia" w:cs="Georgia"/>
        </w:rPr>
        <w:t>Getting Around</w:t>
      </w:r>
      <w:bookmarkEnd w:id="6"/>
    </w:p>
    <w:p w14:paraId="01575E65" w14:textId="77777777" w:rsidR="009442E3" w:rsidRDefault="007B0E6C" w:rsidP="00D12D33">
      <w:pPr>
        <w:pStyle w:val="Heading2"/>
        <w:spacing w:before="0"/>
        <w:rPr>
          <w:rFonts w:ascii="Georgia" w:eastAsia="Georgia" w:hAnsi="Georgia" w:cs="Georgia"/>
        </w:rPr>
      </w:pPr>
      <w:bookmarkStart w:id="7" w:name="_Toc136385303"/>
      <w:r>
        <w:rPr>
          <w:rFonts w:ascii="Georgia" w:eastAsia="Georgia" w:hAnsi="Georgia" w:cs="Georgia"/>
        </w:rPr>
        <w:t>Car</w:t>
      </w:r>
      <w:bookmarkEnd w:id="7"/>
    </w:p>
    <w:p w14:paraId="7110F3A1" w14:textId="57FE9C10" w:rsidR="00E6120C" w:rsidRDefault="007B0E6C"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Getting around State College is easy with your personal vehicle. Directly downtown, Beaver Ave and College Ave are the main streets</w:t>
      </w:r>
      <w:r w:rsidR="00A94B18" w:rsidRPr="6DFEF50A">
        <w:rPr>
          <w:rFonts w:ascii="Georgia" w:eastAsia="Georgia" w:hAnsi="Georgia" w:cs="Georgia"/>
          <w:sz w:val="26"/>
          <w:szCs w:val="26"/>
          <w:lang w:val="en-US"/>
        </w:rPr>
        <w:t xml:space="preserve"> running “east” and “west” (strictly speaking, they run southwest and northeast)</w:t>
      </w:r>
      <w:r w:rsidRPr="6DFEF50A">
        <w:rPr>
          <w:rFonts w:ascii="Georgia" w:eastAsia="Georgia" w:hAnsi="Georgia" w:cs="Georgia"/>
          <w:sz w:val="26"/>
          <w:szCs w:val="26"/>
          <w:lang w:val="en-US"/>
        </w:rPr>
        <w:t xml:space="preserve">. </w:t>
      </w:r>
      <w:r w:rsidR="00A94B18" w:rsidRPr="6DFEF50A">
        <w:rPr>
          <w:rFonts w:ascii="Georgia" w:eastAsia="Georgia" w:hAnsi="Georgia" w:cs="Georgia"/>
          <w:sz w:val="26"/>
          <w:szCs w:val="26"/>
          <w:lang w:val="en-US"/>
        </w:rPr>
        <w:t>Allen St is a main street running north and south; it roughly bisects the downtown. Atherton St is another main street running north and south; this street is a main way to get out of town and to access many big-box stores and supermarkets.</w:t>
      </w:r>
    </w:p>
    <w:p w14:paraId="3FDDA8F5" w14:textId="202B989B" w:rsidR="0A984D30" w:rsidRDefault="0A984D30"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Parking is available at the apartment complex, for an additional charge.  </w:t>
      </w:r>
    </w:p>
    <w:p w14:paraId="0FCCFE6B" w14:textId="432EAEB8" w:rsidR="009442E3"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 xml:space="preserve">Parking downtown includes metered parking, parking </w:t>
      </w:r>
      <w:r w:rsidR="00AD5CD5" w:rsidRPr="6DFEF50A">
        <w:rPr>
          <w:rFonts w:ascii="Georgia" w:eastAsia="Georgia" w:hAnsi="Georgia" w:cs="Georgia"/>
          <w:sz w:val="26"/>
          <w:szCs w:val="26"/>
          <w:lang w:val="en-US"/>
        </w:rPr>
        <w:t xml:space="preserve">garages, and parking </w:t>
      </w:r>
      <w:r w:rsidRPr="6DFEF50A">
        <w:rPr>
          <w:rFonts w:ascii="Georgia" w:eastAsia="Georgia" w:hAnsi="Georgia" w:cs="Georgia"/>
          <w:sz w:val="26"/>
          <w:szCs w:val="26"/>
          <w:lang w:val="en-US"/>
        </w:rPr>
        <w:t xml:space="preserve">lots. From 10 a.m. to 10 p.m., meters cost $1.25 per hour. The </w:t>
      </w:r>
      <w:r w:rsidR="00AD5CD5" w:rsidRPr="6DFEF50A">
        <w:rPr>
          <w:rFonts w:ascii="Georgia" w:eastAsia="Georgia" w:hAnsi="Georgia" w:cs="Georgia"/>
          <w:sz w:val="26"/>
          <w:szCs w:val="26"/>
          <w:lang w:val="en-US"/>
        </w:rPr>
        <w:t>three</w:t>
      </w:r>
      <w:r w:rsidRPr="6DFEF50A">
        <w:rPr>
          <w:rFonts w:ascii="Georgia" w:eastAsia="Georgia" w:hAnsi="Georgia" w:cs="Georgia"/>
          <w:sz w:val="26"/>
          <w:szCs w:val="26"/>
          <w:lang w:val="en-US"/>
        </w:rPr>
        <w:t xml:space="preserve"> parking garages downtown are on South Pugh St, South Fraser St, and W</w:t>
      </w:r>
      <w:r w:rsidR="00AD5CD5" w:rsidRPr="6DFEF50A">
        <w:rPr>
          <w:rFonts w:ascii="Georgia" w:eastAsia="Georgia" w:hAnsi="Georgia" w:cs="Georgia"/>
          <w:sz w:val="26"/>
          <w:szCs w:val="26"/>
          <w:lang w:val="en-US"/>
        </w:rPr>
        <w:t>est</w:t>
      </w:r>
      <w:r w:rsidRPr="6DFEF50A">
        <w:rPr>
          <w:rFonts w:ascii="Georgia" w:eastAsia="Georgia" w:hAnsi="Georgia" w:cs="Georgia"/>
          <w:sz w:val="26"/>
          <w:szCs w:val="26"/>
          <w:lang w:val="en-US"/>
        </w:rPr>
        <w:t xml:space="preserve"> Beaver Ave across from Target. </w:t>
      </w:r>
      <w:r w:rsidR="00AD5CD5" w:rsidRPr="6DFEF50A">
        <w:rPr>
          <w:rFonts w:ascii="Georgia" w:eastAsia="Georgia" w:hAnsi="Georgia" w:cs="Georgia"/>
          <w:sz w:val="26"/>
          <w:szCs w:val="26"/>
          <w:lang w:val="en-US"/>
        </w:rPr>
        <w:t>T</w:t>
      </w:r>
      <w:r w:rsidRPr="6DFEF50A">
        <w:rPr>
          <w:rFonts w:ascii="Georgia" w:eastAsia="Georgia" w:hAnsi="Georgia" w:cs="Georgia"/>
          <w:sz w:val="26"/>
          <w:szCs w:val="26"/>
          <w:lang w:val="en-US"/>
        </w:rPr>
        <w:t>he garages cost $1 per hour</w:t>
      </w:r>
      <w:r w:rsidR="00AD5CD5" w:rsidRPr="6DFEF50A">
        <w:rPr>
          <w:rFonts w:ascii="Georgia" w:eastAsia="Georgia" w:hAnsi="Georgia" w:cs="Georgia"/>
          <w:sz w:val="26"/>
          <w:szCs w:val="26"/>
          <w:lang w:val="en-US"/>
        </w:rPr>
        <w:t xml:space="preserve"> from 6 a.m. to 6 p.m.</w:t>
      </w:r>
      <w:r w:rsidRPr="6DFEF50A">
        <w:rPr>
          <w:rFonts w:ascii="Georgia" w:eastAsia="Georgia" w:hAnsi="Georgia" w:cs="Georgia"/>
          <w:sz w:val="26"/>
          <w:szCs w:val="26"/>
          <w:lang w:val="en-US"/>
        </w:rPr>
        <w:t xml:space="preserve"> and $0.75 during the night. The </w:t>
      </w:r>
      <w:r w:rsidR="00AD5CD5" w:rsidRPr="6DFEF50A">
        <w:rPr>
          <w:rFonts w:ascii="Georgia" w:eastAsia="Georgia" w:hAnsi="Georgia" w:cs="Georgia"/>
          <w:sz w:val="26"/>
          <w:szCs w:val="26"/>
          <w:lang w:val="en-US"/>
        </w:rPr>
        <w:t>three</w:t>
      </w:r>
      <w:r w:rsidRPr="6DFEF50A">
        <w:rPr>
          <w:rFonts w:ascii="Georgia" w:eastAsia="Georgia" w:hAnsi="Georgia" w:cs="Georgia"/>
          <w:sz w:val="26"/>
          <w:szCs w:val="26"/>
          <w:lang w:val="en-US"/>
        </w:rPr>
        <w:t xml:space="preserve"> parking lots are located on Allen St, McAllister St, and W</w:t>
      </w:r>
      <w:r w:rsidR="00BA5205" w:rsidRPr="6DFEF50A">
        <w:rPr>
          <w:rFonts w:ascii="Georgia" w:eastAsia="Georgia" w:hAnsi="Georgia" w:cs="Georgia"/>
          <w:sz w:val="26"/>
          <w:szCs w:val="26"/>
          <w:lang w:val="en-US"/>
        </w:rPr>
        <w:t>est</w:t>
      </w:r>
      <w:r w:rsidRPr="6DFEF50A">
        <w:rPr>
          <w:rFonts w:ascii="Georgia" w:eastAsia="Georgia" w:hAnsi="Georgia" w:cs="Georgia"/>
          <w:sz w:val="26"/>
          <w:szCs w:val="26"/>
          <w:lang w:val="en-US"/>
        </w:rPr>
        <w:t xml:space="preserve"> Beaver Ave across from Panera. The rate is $1.25 per hour from 10 a.m. to 10 p.m. Parking is free everywhere on Sundays! Many stores downtown also validate parking, so take advantage of that to save money on parking. There is a parking lot outside of Five Guys on W</w:t>
      </w:r>
      <w:r w:rsidR="00A94B18" w:rsidRPr="6DFEF50A">
        <w:rPr>
          <w:rFonts w:ascii="Georgia" w:eastAsia="Georgia" w:hAnsi="Georgia" w:cs="Georgia"/>
          <w:sz w:val="26"/>
          <w:szCs w:val="26"/>
          <w:lang w:val="en-US"/>
        </w:rPr>
        <w:t>est</w:t>
      </w:r>
      <w:r w:rsidRPr="6DFEF50A">
        <w:rPr>
          <w:rFonts w:ascii="Georgia" w:eastAsia="Georgia" w:hAnsi="Georgia" w:cs="Georgia"/>
          <w:sz w:val="26"/>
          <w:szCs w:val="26"/>
          <w:lang w:val="en-US"/>
        </w:rPr>
        <w:t xml:space="preserve"> College Ave that has free parking up to 2 hours at all times.</w:t>
      </w:r>
    </w:p>
    <w:p w14:paraId="7B47BDDB" w14:textId="77777777" w:rsidR="009442E3" w:rsidRDefault="007B0E6C" w:rsidP="00D62CE7">
      <w:pPr>
        <w:pStyle w:val="Heading2"/>
        <w:spacing w:before="240"/>
        <w:rPr>
          <w:rFonts w:ascii="Georgia" w:eastAsia="Georgia" w:hAnsi="Georgia" w:cs="Georgia"/>
        </w:rPr>
      </w:pPr>
      <w:bookmarkStart w:id="8" w:name="_Toc136385304"/>
      <w:r>
        <w:rPr>
          <w:rFonts w:ascii="Georgia" w:eastAsia="Georgia" w:hAnsi="Georgia" w:cs="Georgia"/>
        </w:rPr>
        <w:t>Public Transportation</w:t>
      </w:r>
      <w:bookmarkEnd w:id="8"/>
    </w:p>
    <w:p w14:paraId="0916A62E" w14:textId="533A1D42" w:rsidR="009442E3" w:rsidRPr="0005509A"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 xml:space="preserve">State College has a great bus system run by </w:t>
      </w:r>
      <w:r w:rsidR="00A94B18" w:rsidRPr="6DFEF50A">
        <w:rPr>
          <w:rFonts w:ascii="Georgia" w:eastAsia="Georgia" w:hAnsi="Georgia" w:cs="Georgia"/>
          <w:sz w:val="26"/>
          <w:szCs w:val="26"/>
          <w:lang w:val="en-US"/>
        </w:rPr>
        <w:t>the Centre Area Transit Authority (</w:t>
      </w:r>
      <w:hyperlink r:id="rId26">
        <w:r w:rsidRPr="6DFEF50A">
          <w:rPr>
            <w:rStyle w:val="Hyperlink"/>
            <w:rFonts w:ascii="Georgia" w:eastAsia="Georgia" w:hAnsi="Georgia" w:cs="Georgia"/>
            <w:sz w:val="26"/>
            <w:szCs w:val="26"/>
            <w:lang w:val="en-US"/>
          </w:rPr>
          <w:t>CATA</w:t>
        </w:r>
      </w:hyperlink>
      <w:r w:rsidR="00A94B18" w:rsidRPr="6DFEF50A">
        <w:rPr>
          <w:rFonts w:ascii="Georgia" w:eastAsia="Georgia" w:hAnsi="Georgia" w:cs="Georgia"/>
          <w:sz w:val="26"/>
          <w:szCs w:val="26"/>
          <w:lang w:val="en-US"/>
        </w:rPr>
        <w:t>)</w:t>
      </w:r>
      <w:r w:rsidRPr="6DFEF50A">
        <w:rPr>
          <w:rFonts w:ascii="Georgia" w:eastAsia="Georgia" w:hAnsi="Georgia" w:cs="Georgia"/>
          <w:sz w:val="26"/>
          <w:szCs w:val="26"/>
          <w:lang w:val="en-US"/>
        </w:rPr>
        <w:t xml:space="preserve">. There are </w:t>
      </w:r>
      <w:r w:rsidR="00A94B18" w:rsidRPr="6DFEF50A">
        <w:rPr>
          <w:rFonts w:ascii="Georgia" w:eastAsia="Georgia" w:hAnsi="Georgia" w:cs="Georgia"/>
          <w:sz w:val="26"/>
          <w:szCs w:val="26"/>
          <w:lang w:val="en-US"/>
        </w:rPr>
        <w:t>two</w:t>
      </w:r>
      <w:r w:rsidRPr="6DFEF50A">
        <w:rPr>
          <w:rFonts w:ascii="Georgia" w:eastAsia="Georgia" w:hAnsi="Georgia" w:cs="Georgia"/>
          <w:sz w:val="26"/>
          <w:szCs w:val="26"/>
          <w:lang w:val="en-US"/>
        </w:rPr>
        <w:t xml:space="preserve"> buses that provide free service around campus and downtown</w:t>
      </w:r>
      <w:r w:rsidR="00BA5205" w:rsidRPr="6DFEF50A">
        <w:rPr>
          <w:rFonts w:ascii="Georgia" w:eastAsia="Georgia" w:hAnsi="Georgia" w:cs="Georgia"/>
          <w:sz w:val="26"/>
          <w:szCs w:val="26"/>
          <w:lang w:val="en-US"/>
        </w:rPr>
        <w:t>:</w:t>
      </w:r>
      <w:r w:rsidRPr="6DFEF50A">
        <w:rPr>
          <w:rFonts w:ascii="Georgia" w:eastAsia="Georgia" w:hAnsi="Georgia" w:cs="Georgia"/>
          <w:sz w:val="26"/>
          <w:szCs w:val="26"/>
          <w:lang w:val="en-US"/>
        </w:rPr>
        <w:t xml:space="preserve"> Blue Loop and Red Link. The rest are $2.20 (cash only) to ride. These buses offer trips to shopping centers</w:t>
      </w:r>
      <w:r w:rsidR="00A94B18" w:rsidRPr="6DFEF50A">
        <w:rPr>
          <w:rFonts w:ascii="Georgia" w:eastAsia="Georgia" w:hAnsi="Georgia" w:cs="Georgia"/>
          <w:sz w:val="26"/>
          <w:szCs w:val="26"/>
          <w:lang w:val="en-US"/>
        </w:rPr>
        <w:t>,</w:t>
      </w:r>
      <w:r w:rsidRPr="6DFEF50A">
        <w:rPr>
          <w:rFonts w:ascii="Georgia" w:eastAsia="Georgia" w:hAnsi="Georgia" w:cs="Georgia"/>
          <w:sz w:val="26"/>
          <w:szCs w:val="26"/>
          <w:lang w:val="en-US"/>
        </w:rPr>
        <w:t xml:space="preserve"> such as Walmart </w:t>
      </w:r>
      <w:r w:rsidR="008B00E0" w:rsidRPr="6DFEF50A">
        <w:rPr>
          <w:rFonts w:ascii="Georgia" w:eastAsia="Georgia" w:hAnsi="Georgia" w:cs="Georgia"/>
          <w:sz w:val="26"/>
          <w:szCs w:val="26"/>
          <w:lang w:val="en-US"/>
        </w:rPr>
        <w:t>P</w:t>
      </w:r>
      <w:r w:rsidRPr="6DFEF50A">
        <w:rPr>
          <w:rFonts w:ascii="Georgia" w:eastAsia="Georgia" w:hAnsi="Georgia" w:cs="Georgia"/>
          <w:sz w:val="26"/>
          <w:szCs w:val="26"/>
          <w:lang w:val="en-US"/>
        </w:rPr>
        <w:t xml:space="preserve">laza and Trader Joe’s </w:t>
      </w:r>
      <w:r w:rsidR="008B00E0" w:rsidRPr="6DFEF50A">
        <w:rPr>
          <w:rFonts w:ascii="Georgia" w:eastAsia="Georgia" w:hAnsi="Georgia" w:cs="Georgia"/>
          <w:sz w:val="26"/>
          <w:szCs w:val="26"/>
          <w:lang w:val="en-US"/>
        </w:rPr>
        <w:t>P</w:t>
      </w:r>
      <w:r w:rsidRPr="6DFEF50A">
        <w:rPr>
          <w:rFonts w:ascii="Georgia" w:eastAsia="Georgia" w:hAnsi="Georgia" w:cs="Georgia"/>
          <w:sz w:val="26"/>
          <w:szCs w:val="26"/>
          <w:lang w:val="en-US"/>
        </w:rPr>
        <w:t>laza. To track bus locations and see where the stops are, download the free myStop app</w:t>
      </w:r>
      <w:r w:rsidR="00A94B18" w:rsidRPr="6DFEF50A">
        <w:rPr>
          <w:rFonts w:ascii="Georgia" w:eastAsia="Georgia" w:hAnsi="Georgia" w:cs="Georgia"/>
          <w:sz w:val="26"/>
          <w:szCs w:val="26"/>
          <w:lang w:val="en-US"/>
        </w:rPr>
        <w:t>—it’s</w:t>
      </w:r>
      <w:r w:rsidRPr="6DFEF50A">
        <w:rPr>
          <w:rFonts w:ascii="Georgia" w:eastAsia="Georgia" w:hAnsi="Georgia" w:cs="Georgia"/>
          <w:sz w:val="26"/>
          <w:szCs w:val="26"/>
          <w:lang w:val="en-US"/>
        </w:rPr>
        <w:t xml:space="preserve"> super helpful!</w:t>
      </w:r>
    </w:p>
    <w:p w14:paraId="44F1DFD1" w14:textId="77777777" w:rsidR="009442E3" w:rsidRDefault="007B0E6C" w:rsidP="00D62CE7">
      <w:pPr>
        <w:pStyle w:val="Heading2"/>
        <w:spacing w:before="240"/>
        <w:rPr>
          <w:rFonts w:ascii="Georgia" w:eastAsia="Georgia" w:hAnsi="Georgia" w:cs="Georgia"/>
        </w:rPr>
      </w:pPr>
      <w:bookmarkStart w:id="9" w:name="_Toc136385305"/>
      <w:r>
        <w:rPr>
          <w:rFonts w:ascii="Georgia" w:eastAsia="Georgia" w:hAnsi="Georgia" w:cs="Georgia"/>
        </w:rPr>
        <w:t>Uber/Lyft</w:t>
      </w:r>
      <w:bookmarkEnd w:id="9"/>
    </w:p>
    <w:p w14:paraId="0E243C1B" w14:textId="77777777" w:rsidR="009442E3"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There are many rideshare services in State College including Uber and Lyft. They operate at all hours.</w:t>
      </w:r>
    </w:p>
    <w:p w14:paraId="0BF5994E" w14:textId="77777777" w:rsidR="009442E3" w:rsidRDefault="007B0E6C" w:rsidP="00D62CE7">
      <w:pPr>
        <w:pStyle w:val="Heading2"/>
        <w:spacing w:before="240"/>
        <w:rPr>
          <w:rFonts w:ascii="Georgia" w:eastAsia="Georgia" w:hAnsi="Georgia" w:cs="Georgia"/>
        </w:rPr>
      </w:pPr>
      <w:bookmarkStart w:id="10" w:name="_Toc136385306"/>
      <w:r>
        <w:rPr>
          <w:rFonts w:ascii="Georgia" w:eastAsia="Georgia" w:hAnsi="Georgia" w:cs="Georgia"/>
        </w:rPr>
        <w:t>Biking</w:t>
      </w:r>
      <w:bookmarkEnd w:id="10"/>
    </w:p>
    <w:p w14:paraId="68070985" w14:textId="3164E8B3" w:rsidR="009442E3" w:rsidRDefault="007B0E6C"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Bikes are a great way to travel downtown and around campus. </w:t>
      </w:r>
      <w:r w:rsidR="00435233" w:rsidRPr="6DFEF50A">
        <w:rPr>
          <w:rFonts w:ascii="Georgia" w:eastAsia="Georgia" w:hAnsi="Georgia" w:cs="Georgia"/>
          <w:sz w:val="26"/>
          <w:szCs w:val="26"/>
          <w:lang w:val="en-US"/>
        </w:rPr>
        <w:t xml:space="preserve">Biking is easy on campus and many streets downtown have bike lanes. Additionally, there are several paved bike paths throughout the borough. </w:t>
      </w:r>
      <w:r w:rsidRPr="6DFEF50A">
        <w:rPr>
          <w:rFonts w:ascii="Georgia" w:eastAsia="Georgia" w:hAnsi="Georgia" w:cs="Georgia"/>
          <w:sz w:val="26"/>
          <w:szCs w:val="26"/>
          <w:lang w:val="en-US"/>
        </w:rPr>
        <w:t xml:space="preserve">Downtown State College recently adopted Spin e-bikes, which are rentable electric bikes. There are 300 of these across State College, and you can download the Spin app to see locations and pay fares. The fare is $1 to unlock the bike and $0.30 per minute, and free between 11 p.m. and 4 a.m. You can also walk over to </w:t>
      </w:r>
      <w:hyperlink r:id="rId27">
        <w:r w:rsidRPr="6DFEF50A">
          <w:rPr>
            <w:rFonts w:ascii="Georgia" w:eastAsia="Georgia" w:hAnsi="Georgia" w:cs="Georgia"/>
            <w:color w:val="1155CC"/>
            <w:sz w:val="26"/>
            <w:szCs w:val="26"/>
            <w:u w:val="single"/>
            <w:lang w:val="en-US"/>
          </w:rPr>
          <w:t>Lion Surplus</w:t>
        </w:r>
      </w:hyperlink>
      <w:r w:rsidRPr="6DFEF50A">
        <w:rPr>
          <w:rFonts w:ascii="Georgia" w:eastAsia="Georgia" w:hAnsi="Georgia" w:cs="Georgia"/>
          <w:sz w:val="26"/>
          <w:szCs w:val="26"/>
          <w:lang w:val="en-US"/>
        </w:rPr>
        <w:t xml:space="preserve">, a Penn State thrift shop behind the IM fields, and pick up a (very) cheap bike to use for the summer. If you bring or buy a bike, you must </w:t>
      </w:r>
      <w:hyperlink r:id="rId28">
        <w:r w:rsidRPr="6DFEF50A">
          <w:rPr>
            <w:rFonts w:ascii="Georgia" w:eastAsia="Georgia" w:hAnsi="Georgia" w:cs="Georgia"/>
            <w:color w:val="1155CC"/>
            <w:sz w:val="26"/>
            <w:szCs w:val="26"/>
            <w:u w:val="single"/>
            <w:lang w:val="en-US"/>
          </w:rPr>
          <w:t>register</w:t>
        </w:r>
      </w:hyperlink>
      <w:r w:rsidRPr="6DFEF50A">
        <w:rPr>
          <w:rFonts w:ascii="Georgia" w:eastAsia="Georgia" w:hAnsi="Georgia" w:cs="Georgia"/>
          <w:sz w:val="26"/>
          <w:szCs w:val="26"/>
          <w:lang w:val="en-US"/>
        </w:rPr>
        <w:t xml:space="preserve"> it. </w:t>
      </w:r>
    </w:p>
    <w:p w14:paraId="074E0D03" w14:textId="6F028B5C" w:rsidR="00435233" w:rsidRDefault="00435233">
      <w:pPr>
        <w:rPr>
          <w:rFonts w:ascii="Georgia" w:eastAsia="Georgia" w:hAnsi="Georgia" w:cs="Georgia"/>
          <w:sz w:val="26"/>
          <w:szCs w:val="26"/>
        </w:rPr>
      </w:pPr>
      <w:r>
        <w:rPr>
          <w:rFonts w:ascii="Georgia" w:eastAsia="Georgia" w:hAnsi="Georgia" w:cs="Georgia"/>
          <w:sz w:val="26"/>
          <w:szCs w:val="26"/>
        </w:rPr>
        <w:t>There is also good cycling out</w:t>
      </w:r>
      <w:r w:rsidR="006F5CBE">
        <w:rPr>
          <w:rFonts w:ascii="Georgia" w:eastAsia="Georgia" w:hAnsi="Georgia" w:cs="Georgia"/>
          <w:sz w:val="26"/>
          <w:szCs w:val="26"/>
        </w:rPr>
        <w:t>side</w:t>
      </w:r>
      <w:r>
        <w:rPr>
          <w:rFonts w:ascii="Georgia" w:eastAsia="Georgia" w:hAnsi="Georgia" w:cs="Georgia"/>
          <w:sz w:val="26"/>
          <w:szCs w:val="26"/>
        </w:rPr>
        <w:t xml:space="preserve"> of town. For road biking, there are many small county roads</w:t>
      </w:r>
      <w:r w:rsidR="008B00E0">
        <w:rPr>
          <w:rFonts w:ascii="Georgia" w:eastAsia="Georgia" w:hAnsi="Georgia" w:cs="Georgia"/>
          <w:sz w:val="26"/>
          <w:szCs w:val="26"/>
        </w:rPr>
        <w:t xml:space="preserve"> to explore</w:t>
      </w:r>
      <w:r>
        <w:rPr>
          <w:rFonts w:ascii="Georgia" w:eastAsia="Georgia" w:hAnsi="Georgia" w:cs="Georgia"/>
          <w:sz w:val="26"/>
          <w:szCs w:val="26"/>
        </w:rPr>
        <w:t xml:space="preserve">, though some are better than others in terms of traffic and shoulder width. </w:t>
      </w:r>
      <w:r w:rsidR="006D2C09">
        <w:rPr>
          <w:rFonts w:ascii="Georgia" w:eastAsia="Georgia" w:hAnsi="Georgia" w:cs="Georgia"/>
          <w:sz w:val="26"/>
          <w:szCs w:val="26"/>
        </w:rPr>
        <w:t xml:space="preserve">There are many terrific mountain bike trails, too. Find more information about biking resources in the region at </w:t>
      </w:r>
      <w:hyperlink r:id="rId29" w:history="1">
        <w:r w:rsidR="006D2C09" w:rsidRPr="008B00E0">
          <w:rPr>
            <w:rStyle w:val="Hyperlink"/>
            <w:rFonts w:ascii="Georgia" w:eastAsia="Georgia" w:hAnsi="Georgia" w:cs="Georgia"/>
            <w:sz w:val="26"/>
            <w:szCs w:val="26"/>
          </w:rPr>
          <w:t>CentreBike</w:t>
        </w:r>
      </w:hyperlink>
      <w:r w:rsidR="006D2C09">
        <w:rPr>
          <w:rFonts w:ascii="Georgia" w:eastAsia="Georgia" w:hAnsi="Georgia" w:cs="Georgia"/>
          <w:sz w:val="26"/>
          <w:szCs w:val="26"/>
        </w:rPr>
        <w:t xml:space="preserve">, </w:t>
      </w:r>
      <w:hyperlink r:id="rId30" w:history="1">
        <w:r w:rsidR="006D2C09" w:rsidRPr="008B00E0">
          <w:rPr>
            <w:rStyle w:val="Hyperlink"/>
            <w:rFonts w:ascii="Georgia" w:eastAsia="Georgia" w:hAnsi="Georgia" w:cs="Georgia"/>
            <w:sz w:val="26"/>
            <w:szCs w:val="26"/>
          </w:rPr>
          <w:t>Nittany Mountain Bik</w:t>
        </w:r>
        <w:r w:rsidR="008B00E0" w:rsidRPr="008B00E0">
          <w:rPr>
            <w:rStyle w:val="Hyperlink"/>
            <w:rFonts w:ascii="Georgia" w:eastAsia="Georgia" w:hAnsi="Georgia" w:cs="Georgia"/>
            <w:sz w:val="26"/>
            <w:szCs w:val="26"/>
          </w:rPr>
          <w:t>ing</w:t>
        </w:r>
        <w:r w:rsidR="006D2C09" w:rsidRPr="008B00E0">
          <w:rPr>
            <w:rStyle w:val="Hyperlink"/>
            <w:rFonts w:ascii="Georgia" w:eastAsia="Georgia" w:hAnsi="Georgia" w:cs="Georgia"/>
            <w:sz w:val="26"/>
            <w:szCs w:val="26"/>
          </w:rPr>
          <w:t xml:space="preserve"> Association</w:t>
        </w:r>
      </w:hyperlink>
      <w:r w:rsidR="006D2C09">
        <w:rPr>
          <w:rFonts w:ascii="Georgia" w:eastAsia="Georgia" w:hAnsi="Georgia" w:cs="Georgia"/>
          <w:sz w:val="26"/>
          <w:szCs w:val="26"/>
        </w:rPr>
        <w:t xml:space="preserve">, and the </w:t>
      </w:r>
      <w:hyperlink r:id="rId31" w:history="1">
        <w:r w:rsidR="006D2C09" w:rsidRPr="008B00E0">
          <w:rPr>
            <w:rStyle w:val="Hyperlink"/>
            <w:rFonts w:ascii="Georgia" w:eastAsia="Georgia" w:hAnsi="Georgia" w:cs="Georgia"/>
            <w:sz w:val="26"/>
            <w:szCs w:val="26"/>
          </w:rPr>
          <w:t>State College Cycling Club</w:t>
        </w:r>
      </w:hyperlink>
      <w:r w:rsidR="006D2C09">
        <w:rPr>
          <w:rFonts w:ascii="Georgia" w:eastAsia="Georgia" w:hAnsi="Georgia" w:cs="Georgia"/>
          <w:sz w:val="26"/>
          <w:szCs w:val="26"/>
        </w:rPr>
        <w:t>.</w:t>
      </w:r>
    </w:p>
    <w:p w14:paraId="6B85B5CD" w14:textId="77777777" w:rsidR="009442E3" w:rsidRDefault="007B0E6C" w:rsidP="00BA5205">
      <w:pPr>
        <w:pStyle w:val="Heading2"/>
        <w:spacing w:before="240"/>
        <w:rPr>
          <w:rFonts w:ascii="Georgia" w:eastAsia="Georgia" w:hAnsi="Georgia" w:cs="Georgia"/>
        </w:rPr>
      </w:pPr>
      <w:bookmarkStart w:id="11" w:name="_Toc136385307"/>
      <w:r>
        <w:rPr>
          <w:rFonts w:ascii="Georgia" w:eastAsia="Georgia" w:hAnsi="Georgia" w:cs="Georgia"/>
        </w:rPr>
        <w:t>Walking</w:t>
      </w:r>
      <w:bookmarkEnd w:id="11"/>
    </w:p>
    <w:p w14:paraId="039C74E2" w14:textId="77777777" w:rsidR="009442E3" w:rsidRDefault="007B0E6C">
      <w:pPr>
        <w:rPr>
          <w:rFonts w:ascii="Georgia" w:eastAsia="Georgia" w:hAnsi="Georgia" w:cs="Georgia"/>
          <w:sz w:val="26"/>
          <w:szCs w:val="26"/>
        </w:rPr>
      </w:pPr>
      <w:r>
        <w:rPr>
          <w:rFonts w:ascii="Georgia" w:eastAsia="Georgia" w:hAnsi="Georgia" w:cs="Georgia"/>
          <w:sz w:val="26"/>
          <w:szCs w:val="26"/>
        </w:rPr>
        <w:t>Of course, you can walk! The campus and downtown are extremely walkable, and wheelchair accessible. Get some fresh air!</w:t>
      </w:r>
    </w:p>
    <w:p w14:paraId="281420E5" w14:textId="77777777" w:rsidR="009442E3" w:rsidRDefault="007B0E6C" w:rsidP="00BA5205">
      <w:pPr>
        <w:pStyle w:val="Heading2"/>
        <w:spacing w:before="240"/>
        <w:rPr>
          <w:rFonts w:ascii="Georgia" w:eastAsia="Georgia" w:hAnsi="Georgia" w:cs="Georgia"/>
        </w:rPr>
      </w:pPr>
      <w:bookmarkStart w:id="12" w:name="_Toc136385308"/>
      <w:r>
        <w:rPr>
          <w:rFonts w:ascii="Georgia" w:eastAsia="Georgia" w:hAnsi="Georgia" w:cs="Georgia"/>
        </w:rPr>
        <w:t>Campus Map</w:t>
      </w:r>
      <w:bookmarkEnd w:id="12"/>
    </w:p>
    <w:p w14:paraId="389AC22A" w14:textId="77777777" w:rsidR="003A6519"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 xml:space="preserve">This interactive </w:t>
      </w:r>
      <w:hyperlink r:id="rId32" w:anchor="!ct/59509,33177,25403,26748,26749,26750,27255?s/">
        <w:r w:rsidRPr="6DFEF50A">
          <w:rPr>
            <w:rFonts w:ascii="Georgia" w:eastAsia="Georgia" w:hAnsi="Georgia" w:cs="Georgia"/>
            <w:color w:val="1155CC"/>
            <w:sz w:val="26"/>
            <w:szCs w:val="26"/>
            <w:u w:val="single"/>
            <w:lang w:val="en-US"/>
          </w:rPr>
          <w:t>map of campus</w:t>
        </w:r>
      </w:hyperlink>
      <w:r w:rsidRPr="6DFEF50A">
        <w:rPr>
          <w:rFonts w:ascii="Georgia" w:eastAsia="Georgia" w:hAnsi="Georgia" w:cs="Georgia"/>
          <w:sz w:val="26"/>
          <w:szCs w:val="26"/>
          <w:lang w:val="en-US"/>
        </w:rPr>
        <w:t xml:space="preserve"> is very helpful to find buildings, computer labs, parking, </w:t>
      </w:r>
      <w:r w:rsidR="00E6120C" w:rsidRPr="6DFEF50A">
        <w:rPr>
          <w:rFonts w:ascii="Georgia" w:eastAsia="Georgia" w:hAnsi="Georgia" w:cs="Georgia"/>
          <w:sz w:val="26"/>
          <w:szCs w:val="26"/>
          <w:lang w:val="en-US"/>
        </w:rPr>
        <w:t xml:space="preserve">athletic fields, </w:t>
      </w:r>
      <w:r w:rsidR="005F7586" w:rsidRPr="6DFEF50A">
        <w:rPr>
          <w:rFonts w:ascii="Georgia" w:eastAsia="Georgia" w:hAnsi="Georgia" w:cs="Georgia"/>
          <w:sz w:val="26"/>
          <w:szCs w:val="26"/>
          <w:lang w:val="en-US"/>
        </w:rPr>
        <w:t xml:space="preserve">libraries, </w:t>
      </w:r>
      <w:r w:rsidR="00E6120C" w:rsidRPr="6DFEF50A">
        <w:rPr>
          <w:rFonts w:ascii="Georgia" w:eastAsia="Georgia" w:hAnsi="Georgia" w:cs="Georgia"/>
          <w:sz w:val="26"/>
          <w:szCs w:val="26"/>
          <w:lang w:val="en-US"/>
        </w:rPr>
        <w:t>and so much more.</w:t>
      </w:r>
      <w:r w:rsidR="005F7586" w:rsidRPr="6DFEF50A">
        <w:rPr>
          <w:rFonts w:ascii="Georgia" w:eastAsia="Georgia" w:hAnsi="Georgia" w:cs="Georgia"/>
          <w:sz w:val="26"/>
          <w:szCs w:val="26"/>
          <w:lang w:val="en-US"/>
        </w:rPr>
        <w:t xml:space="preserve"> Some </w:t>
      </w:r>
      <w:r w:rsidR="003A6519" w:rsidRPr="6DFEF50A">
        <w:rPr>
          <w:rFonts w:ascii="Georgia" w:eastAsia="Georgia" w:hAnsi="Georgia" w:cs="Georgia"/>
          <w:sz w:val="26"/>
          <w:szCs w:val="26"/>
          <w:lang w:val="en-US"/>
        </w:rPr>
        <w:t>notable places are:</w:t>
      </w:r>
    </w:p>
    <w:p w14:paraId="1F8E6692" w14:textId="0097DACA" w:rsidR="003A6519" w:rsidRPr="00D62CE7" w:rsidRDefault="003A6519" w:rsidP="00D62CE7">
      <w:pPr>
        <w:pStyle w:val="ListParagraph"/>
        <w:numPr>
          <w:ilvl w:val="0"/>
          <w:numId w:val="9"/>
        </w:numPr>
        <w:rPr>
          <w:rFonts w:ascii="Georgia" w:eastAsia="Georgia" w:hAnsi="Georgia" w:cs="Georgia"/>
          <w:sz w:val="26"/>
          <w:szCs w:val="26"/>
        </w:rPr>
      </w:pPr>
      <w:r w:rsidRPr="00D62CE7">
        <w:rPr>
          <w:rFonts w:ascii="Georgia" w:eastAsia="Georgia" w:hAnsi="Georgia" w:cs="Georgia"/>
          <w:sz w:val="26"/>
          <w:szCs w:val="26"/>
        </w:rPr>
        <w:t>Old Main</w:t>
      </w:r>
      <w:r w:rsidR="00D62CE7">
        <w:rPr>
          <w:rFonts w:ascii="Georgia" w:eastAsia="Georgia" w:hAnsi="Georgia" w:cs="Georgia"/>
          <w:sz w:val="26"/>
          <w:szCs w:val="26"/>
        </w:rPr>
        <w:t xml:space="preserve"> (</w:t>
      </w:r>
      <w:r w:rsidRPr="00D62CE7">
        <w:rPr>
          <w:rFonts w:ascii="Georgia" w:eastAsia="Georgia" w:hAnsi="Georgia" w:cs="Georgia"/>
          <w:sz w:val="26"/>
          <w:szCs w:val="26"/>
        </w:rPr>
        <w:t>the main administrative building</w:t>
      </w:r>
      <w:r w:rsidR="00D62CE7">
        <w:rPr>
          <w:rFonts w:ascii="Georgia" w:eastAsia="Georgia" w:hAnsi="Georgia" w:cs="Georgia"/>
          <w:sz w:val="26"/>
          <w:szCs w:val="26"/>
        </w:rPr>
        <w:t>)</w:t>
      </w:r>
    </w:p>
    <w:p w14:paraId="1CCCC258" w14:textId="019C4D71" w:rsidR="003A6519" w:rsidRPr="00D62CE7" w:rsidRDefault="003A6519" w:rsidP="00D62CE7">
      <w:pPr>
        <w:pStyle w:val="ListParagraph"/>
        <w:numPr>
          <w:ilvl w:val="0"/>
          <w:numId w:val="9"/>
        </w:numPr>
        <w:rPr>
          <w:rFonts w:ascii="Georgia" w:eastAsia="Georgia" w:hAnsi="Georgia" w:cs="Georgia"/>
          <w:sz w:val="26"/>
          <w:szCs w:val="26"/>
        </w:rPr>
      </w:pPr>
      <w:r w:rsidRPr="00D62CE7">
        <w:rPr>
          <w:rFonts w:ascii="Georgia" w:eastAsia="Georgia" w:hAnsi="Georgia" w:cs="Georgia"/>
          <w:sz w:val="26"/>
          <w:szCs w:val="26"/>
        </w:rPr>
        <w:t>The HUB</w:t>
      </w:r>
      <w:r w:rsidR="00D62CE7">
        <w:rPr>
          <w:rFonts w:ascii="Georgia" w:eastAsia="Georgia" w:hAnsi="Georgia" w:cs="Georgia"/>
          <w:sz w:val="26"/>
          <w:szCs w:val="26"/>
        </w:rPr>
        <w:t xml:space="preserve">–Robeson Center (the main </w:t>
      </w:r>
      <w:r w:rsidRPr="00D62CE7">
        <w:rPr>
          <w:rFonts w:ascii="Georgia" w:eastAsia="Georgia" w:hAnsi="Georgia" w:cs="Georgia"/>
          <w:sz w:val="26"/>
          <w:szCs w:val="26"/>
        </w:rPr>
        <w:t>student center</w:t>
      </w:r>
      <w:r w:rsidR="00D62CE7">
        <w:rPr>
          <w:rFonts w:ascii="Georgia" w:eastAsia="Georgia" w:hAnsi="Georgia" w:cs="Georgia"/>
          <w:sz w:val="26"/>
          <w:szCs w:val="26"/>
        </w:rPr>
        <w:t>)</w:t>
      </w:r>
    </w:p>
    <w:p w14:paraId="5DBE3073" w14:textId="0F2AD3E4" w:rsidR="00D62CE7" w:rsidRDefault="00D62CE7" w:rsidP="00D62CE7">
      <w:pPr>
        <w:pStyle w:val="ListParagraph"/>
        <w:numPr>
          <w:ilvl w:val="0"/>
          <w:numId w:val="9"/>
        </w:numPr>
        <w:rPr>
          <w:rFonts w:ascii="Georgia" w:eastAsia="Georgia" w:hAnsi="Georgia" w:cs="Georgia"/>
          <w:sz w:val="26"/>
          <w:szCs w:val="26"/>
        </w:rPr>
      </w:pPr>
      <w:r>
        <w:rPr>
          <w:rFonts w:ascii="Georgia" w:eastAsia="Georgia" w:hAnsi="Georgia" w:cs="Georgia"/>
          <w:sz w:val="26"/>
          <w:szCs w:val="26"/>
        </w:rPr>
        <w:t>T</w:t>
      </w:r>
      <w:r w:rsidR="005F7586" w:rsidRPr="00D62CE7">
        <w:rPr>
          <w:rFonts w:ascii="Georgia" w:eastAsia="Georgia" w:hAnsi="Georgia" w:cs="Georgia"/>
          <w:sz w:val="26"/>
          <w:szCs w:val="26"/>
        </w:rPr>
        <w:t>he Pattee</w:t>
      </w:r>
      <w:r>
        <w:rPr>
          <w:rFonts w:ascii="Georgia" w:eastAsia="Georgia" w:hAnsi="Georgia" w:cs="Georgia"/>
          <w:sz w:val="26"/>
          <w:szCs w:val="26"/>
        </w:rPr>
        <w:t xml:space="preserve"> and </w:t>
      </w:r>
      <w:r w:rsidR="005F7586" w:rsidRPr="00D62CE7">
        <w:rPr>
          <w:rFonts w:ascii="Georgia" w:eastAsia="Georgia" w:hAnsi="Georgia" w:cs="Georgia"/>
          <w:sz w:val="26"/>
          <w:szCs w:val="26"/>
        </w:rPr>
        <w:t>Paterno Librar</w:t>
      </w:r>
      <w:r>
        <w:rPr>
          <w:rFonts w:ascii="Georgia" w:eastAsia="Georgia" w:hAnsi="Georgia" w:cs="Georgia"/>
          <w:sz w:val="26"/>
          <w:szCs w:val="26"/>
        </w:rPr>
        <w:t>ies</w:t>
      </w:r>
    </w:p>
    <w:p w14:paraId="3F0EB329" w14:textId="63B6BD02" w:rsidR="009442E3" w:rsidRDefault="00D62CE7" w:rsidP="00D62CE7">
      <w:pPr>
        <w:pStyle w:val="ListParagraph"/>
        <w:numPr>
          <w:ilvl w:val="0"/>
          <w:numId w:val="9"/>
        </w:numPr>
        <w:rPr>
          <w:rFonts w:ascii="Georgia" w:eastAsia="Georgia" w:hAnsi="Georgia" w:cs="Georgia"/>
          <w:sz w:val="26"/>
          <w:szCs w:val="26"/>
        </w:rPr>
      </w:pPr>
      <w:r>
        <w:rPr>
          <w:rFonts w:ascii="Georgia" w:eastAsia="Georgia" w:hAnsi="Georgia" w:cs="Georgia"/>
          <w:sz w:val="26"/>
          <w:szCs w:val="26"/>
        </w:rPr>
        <w:t>Berkey Creamery</w:t>
      </w:r>
    </w:p>
    <w:p w14:paraId="1089491A" w14:textId="4EC12340" w:rsidR="00351C19" w:rsidRPr="00D62CE7" w:rsidRDefault="00351C19" w:rsidP="00D62CE7">
      <w:pPr>
        <w:pStyle w:val="ListParagraph"/>
        <w:numPr>
          <w:ilvl w:val="0"/>
          <w:numId w:val="9"/>
        </w:numPr>
        <w:rPr>
          <w:rFonts w:ascii="Georgia" w:eastAsia="Georgia" w:hAnsi="Georgia" w:cs="Georgia"/>
          <w:sz w:val="26"/>
          <w:szCs w:val="26"/>
        </w:rPr>
      </w:pPr>
      <w:r w:rsidRPr="775076F8">
        <w:rPr>
          <w:rFonts w:ascii="Georgia" w:eastAsia="Georgia" w:hAnsi="Georgia" w:cs="Georgia"/>
          <w:sz w:val="26"/>
          <w:szCs w:val="26"/>
        </w:rPr>
        <w:t xml:space="preserve">Palmer Museum of Art </w:t>
      </w:r>
    </w:p>
    <w:p w14:paraId="31FC10AD" w14:textId="77777777" w:rsidR="009442E3" w:rsidRDefault="007B0E6C" w:rsidP="00D62CE7">
      <w:pPr>
        <w:pStyle w:val="Heading1"/>
        <w:spacing w:before="360"/>
        <w:rPr>
          <w:rFonts w:ascii="Georgia" w:eastAsia="Georgia" w:hAnsi="Georgia" w:cs="Georgia"/>
        </w:rPr>
      </w:pPr>
      <w:bookmarkStart w:id="13" w:name="_Toc136385309"/>
      <w:r>
        <w:rPr>
          <w:rFonts w:ascii="Georgia" w:eastAsia="Georgia" w:hAnsi="Georgia" w:cs="Georgia"/>
        </w:rPr>
        <w:t>Housing</w:t>
      </w:r>
      <w:bookmarkEnd w:id="13"/>
    </w:p>
    <w:p w14:paraId="2E187C17" w14:textId="7AB41403" w:rsidR="009442E3" w:rsidRDefault="007B0E6C" w:rsidP="6DFEF50A">
      <w:pPr>
        <w:rPr>
          <w:rFonts w:ascii="Georgia" w:eastAsia="Georgia" w:hAnsi="Georgia" w:cs="Georgia"/>
          <w:sz w:val="26"/>
          <w:szCs w:val="26"/>
          <w:lang w:val="en-US"/>
        </w:rPr>
      </w:pPr>
      <w:r w:rsidRPr="3BA1012E">
        <w:rPr>
          <w:rFonts w:ascii="Georgia" w:eastAsia="Georgia" w:hAnsi="Georgia" w:cs="Georgia"/>
          <w:sz w:val="26"/>
          <w:szCs w:val="26"/>
          <w:lang w:val="en-US"/>
        </w:rPr>
        <w:t xml:space="preserve">You will be housed in </w:t>
      </w:r>
      <w:hyperlink r:id="rId33">
        <w:r w:rsidRPr="3BA1012E">
          <w:rPr>
            <w:rFonts w:ascii="Georgia" w:eastAsia="Georgia" w:hAnsi="Georgia" w:cs="Georgia"/>
            <w:color w:val="1155CC"/>
            <w:sz w:val="26"/>
            <w:szCs w:val="26"/>
            <w:u w:val="single"/>
            <w:lang w:val="en-US"/>
          </w:rPr>
          <w:t>White Course Apartments</w:t>
        </w:r>
      </w:hyperlink>
      <w:r w:rsidRPr="3BA1012E">
        <w:rPr>
          <w:rFonts w:ascii="Georgia" w:eastAsia="Georgia" w:hAnsi="Georgia" w:cs="Georgia"/>
          <w:sz w:val="26"/>
          <w:szCs w:val="26"/>
          <w:lang w:val="en-US"/>
        </w:rPr>
        <w:t xml:space="preserve"> on campus. These are suite-style apartments with kitchens and lounge areas, as well as study spots and amenities in the Weston Community Center. </w:t>
      </w:r>
      <w:r w:rsidR="640AE7CF" w:rsidRPr="3BA1012E">
        <w:rPr>
          <w:rFonts w:ascii="Georgia" w:eastAsia="Georgia" w:hAnsi="Georgia" w:cs="Georgia"/>
          <w:sz w:val="26"/>
          <w:szCs w:val="26"/>
          <w:lang w:val="en-US"/>
        </w:rPr>
        <w:t>The apartments are at the far west end of campus.</w:t>
      </w:r>
      <w:r w:rsidR="00256949" w:rsidRPr="3BA1012E">
        <w:rPr>
          <w:rFonts w:ascii="Georgia" w:eastAsia="Georgia" w:hAnsi="Georgia" w:cs="Georgia"/>
          <w:sz w:val="26"/>
          <w:szCs w:val="26"/>
          <w:lang w:val="en-US"/>
        </w:rPr>
        <w:t xml:space="preserve"> They are a 5–10 walk away from Walker Building, where many REU students will have their offices and where most of the professional development activities will take place.</w:t>
      </w:r>
    </w:p>
    <w:p w14:paraId="7C5D3D84" w14:textId="42D58B58" w:rsidR="009442E3" w:rsidRDefault="007B0E6C" w:rsidP="00D62CE7">
      <w:pPr>
        <w:pStyle w:val="Heading2"/>
        <w:spacing w:before="240"/>
        <w:rPr>
          <w:rFonts w:ascii="Georgia" w:eastAsia="Georgia" w:hAnsi="Georgia" w:cs="Georgia"/>
        </w:rPr>
      </w:pPr>
      <w:bookmarkStart w:id="14" w:name="_Toc136385310"/>
      <w:r>
        <w:rPr>
          <w:rFonts w:ascii="Georgia" w:eastAsia="Georgia" w:hAnsi="Georgia" w:cs="Georgia"/>
        </w:rPr>
        <w:t>Laundry</w:t>
      </w:r>
      <w:bookmarkEnd w:id="14"/>
    </w:p>
    <w:p w14:paraId="200DF5E1" w14:textId="77777777" w:rsidR="009442E3" w:rsidRDefault="007B0E6C">
      <w:pPr>
        <w:rPr>
          <w:rFonts w:ascii="Georgia" w:eastAsia="Georgia" w:hAnsi="Georgia" w:cs="Georgia"/>
          <w:sz w:val="26"/>
          <w:szCs w:val="26"/>
        </w:rPr>
      </w:pPr>
      <w:r>
        <w:rPr>
          <w:rFonts w:ascii="Georgia" w:eastAsia="Georgia" w:hAnsi="Georgia" w:cs="Georgia"/>
          <w:sz w:val="26"/>
          <w:szCs w:val="26"/>
        </w:rPr>
        <w:t>Each apartment suite in White Course Apartments has their own washer and dryer. There is no fee to do laundry!</w:t>
      </w:r>
    </w:p>
    <w:p w14:paraId="529E7534" w14:textId="40A618C1" w:rsidR="009442E3" w:rsidRDefault="00D62CE7" w:rsidP="00D62CE7">
      <w:pPr>
        <w:pStyle w:val="Heading2"/>
        <w:spacing w:before="240"/>
        <w:rPr>
          <w:rFonts w:ascii="Georgia" w:eastAsia="Georgia" w:hAnsi="Georgia" w:cs="Georgia"/>
        </w:rPr>
      </w:pPr>
      <w:bookmarkStart w:id="15" w:name="_Toc136385311"/>
      <w:r>
        <w:rPr>
          <w:rFonts w:ascii="Georgia" w:eastAsia="Georgia" w:hAnsi="Georgia" w:cs="Georgia"/>
        </w:rPr>
        <w:t>Wi-Fi</w:t>
      </w:r>
      <w:bookmarkEnd w:id="15"/>
    </w:p>
    <w:p w14:paraId="24033C23" w14:textId="79352E69" w:rsidR="009442E3" w:rsidRDefault="007B0E6C">
      <w:pPr>
        <w:rPr>
          <w:rFonts w:ascii="Georgia" w:eastAsia="Georgia" w:hAnsi="Georgia" w:cs="Georgia"/>
          <w:sz w:val="26"/>
          <w:szCs w:val="26"/>
        </w:rPr>
      </w:pPr>
      <w:r>
        <w:rPr>
          <w:rFonts w:ascii="Georgia" w:eastAsia="Georgia" w:hAnsi="Georgia" w:cs="Georgia"/>
          <w:sz w:val="26"/>
          <w:szCs w:val="26"/>
        </w:rPr>
        <w:t>Wi</w:t>
      </w:r>
      <w:r w:rsidR="00D62CE7">
        <w:rPr>
          <w:rFonts w:ascii="Georgia" w:eastAsia="Georgia" w:hAnsi="Georgia" w:cs="Georgia"/>
          <w:sz w:val="26"/>
          <w:szCs w:val="26"/>
        </w:rPr>
        <w:t>-Fi</w:t>
      </w:r>
      <w:r>
        <w:rPr>
          <w:rFonts w:ascii="Georgia" w:eastAsia="Georgia" w:hAnsi="Georgia" w:cs="Georgia"/>
          <w:sz w:val="26"/>
          <w:szCs w:val="26"/>
        </w:rPr>
        <w:t xml:space="preserve"> is available through the PSU guest network</w:t>
      </w:r>
      <w:r w:rsidR="00BA5205">
        <w:rPr>
          <w:rFonts w:ascii="Georgia" w:eastAsia="Georgia" w:hAnsi="Georgia" w:cs="Georgia"/>
          <w:sz w:val="26"/>
          <w:szCs w:val="26"/>
        </w:rPr>
        <w:t>;</w:t>
      </w:r>
      <w:r>
        <w:rPr>
          <w:rFonts w:ascii="Georgia" w:eastAsia="Georgia" w:hAnsi="Georgia" w:cs="Georgia"/>
          <w:sz w:val="26"/>
          <w:szCs w:val="26"/>
        </w:rPr>
        <w:t xml:space="preserve"> get connected at </w:t>
      </w:r>
      <w:hyperlink r:id="rId34">
        <w:r>
          <w:rPr>
            <w:rFonts w:ascii="Georgia" w:eastAsia="Georgia" w:hAnsi="Georgia" w:cs="Georgia"/>
            <w:color w:val="1155CC"/>
            <w:sz w:val="26"/>
            <w:szCs w:val="26"/>
            <w:u w:val="single"/>
          </w:rPr>
          <w:t>https://wireless.psu.edu/</w:t>
        </w:r>
      </w:hyperlink>
      <w:r>
        <w:rPr>
          <w:rFonts w:ascii="Georgia" w:eastAsia="Georgia" w:hAnsi="Georgia" w:cs="Georgia"/>
          <w:sz w:val="26"/>
          <w:szCs w:val="26"/>
        </w:rPr>
        <w:t>.</w:t>
      </w:r>
    </w:p>
    <w:p w14:paraId="2B26C1F0" w14:textId="77777777" w:rsidR="009442E3" w:rsidRDefault="007B0E6C" w:rsidP="00D62CE7">
      <w:pPr>
        <w:pStyle w:val="Heading2"/>
        <w:spacing w:before="240"/>
        <w:rPr>
          <w:rFonts w:ascii="Georgia" w:eastAsia="Georgia" w:hAnsi="Georgia" w:cs="Georgia"/>
        </w:rPr>
      </w:pPr>
      <w:bookmarkStart w:id="16" w:name="_Toc136385312"/>
      <w:r>
        <w:rPr>
          <w:rFonts w:ascii="Georgia" w:eastAsia="Georgia" w:hAnsi="Georgia" w:cs="Georgia"/>
        </w:rPr>
        <w:t>Fitness</w:t>
      </w:r>
      <w:bookmarkEnd w:id="16"/>
    </w:p>
    <w:p w14:paraId="08EAE903" w14:textId="37999EAC" w:rsidR="009442E3" w:rsidRDefault="007B0E6C" w:rsidP="6DFEF50A">
      <w:pPr>
        <w:rPr>
          <w:rFonts w:ascii="Georgia" w:eastAsia="Georgia" w:hAnsi="Georgia" w:cs="Georgia"/>
          <w:sz w:val="26"/>
          <w:szCs w:val="26"/>
          <w:highlight w:val="white"/>
          <w:lang w:val="en-US"/>
        </w:rPr>
      </w:pPr>
      <w:r w:rsidRPr="6DFEF50A">
        <w:rPr>
          <w:rFonts w:ascii="Georgia" w:eastAsia="Georgia" w:hAnsi="Georgia" w:cs="Georgia"/>
          <w:sz w:val="26"/>
          <w:szCs w:val="26"/>
          <w:lang w:val="en-US"/>
        </w:rPr>
        <w:t xml:space="preserve">The IM </w:t>
      </w:r>
      <w:r w:rsidR="00D62CE7" w:rsidRPr="6DFEF50A">
        <w:rPr>
          <w:rFonts w:ascii="Georgia" w:eastAsia="Georgia" w:hAnsi="Georgia" w:cs="Georgia"/>
          <w:sz w:val="26"/>
          <w:szCs w:val="26"/>
          <w:lang w:val="en-US"/>
        </w:rPr>
        <w:t xml:space="preserve">(intramural) </w:t>
      </w:r>
      <w:r w:rsidRPr="6DFEF50A">
        <w:rPr>
          <w:rFonts w:ascii="Georgia" w:eastAsia="Georgia" w:hAnsi="Georgia" w:cs="Georgia"/>
          <w:sz w:val="26"/>
          <w:szCs w:val="26"/>
          <w:lang w:val="en-US"/>
        </w:rPr>
        <w:t xml:space="preserve">building is the on-campus fitness center, located </w:t>
      </w:r>
      <w:r w:rsidR="00D62CE7" w:rsidRPr="6DFEF50A">
        <w:rPr>
          <w:rFonts w:ascii="Georgia" w:eastAsia="Georgia" w:hAnsi="Georgia" w:cs="Georgia"/>
          <w:sz w:val="26"/>
          <w:szCs w:val="26"/>
          <w:lang w:val="en-US"/>
        </w:rPr>
        <w:t>on the east side of campus</w:t>
      </w:r>
      <w:r w:rsidRPr="6DFEF50A">
        <w:rPr>
          <w:rFonts w:ascii="Georgia" w:eastAsia="Georgia" w:hAnsi="Georgia" w:cs="Georgia"/>
          <w:sz w:val="26"/>
          <w:szCs w:val="26"/>
          <w:lang w:val="en-US"/>
        </w:rPr>
        <w:t xml:space="preserve">. </w:t>
      </w:r>
      <w:r w:rsidRPr="6DFEF50A">
        <w:rPr>
          <w:rFonts w:ascii="Georgia" w:eastAsia="Georgia" w:hAnsi="Georgia" w:cs="Georgia"/>
          <w:sz w:val="26"/>
          <w:szCs w:val="26"/>
          <w:highlight w:val="white"/>
          <w:lang w:val="en-US"/>
        </w:rPr>
        <w:t>Penn State visiting scholars are eligible for a $95 Associate Membership</w:t>
      </w:r>
      <w:r w:rsidR="00BA5205" w:rsidRPr="6DFEF50A">
        <w:rPr>
          <w:rFonts w:ascii="Georgia" w:eastAsia="Georgia" w:hAnsi="Georgia" w:cs="Georgia"/>
          <w:sz w:val="26"/>
          <w:szCs w:val="26"/>
          <w:highlight w:val="white"/>
          <w:lang w:val="en-US"/>
        </w:rPr>
        <w:t>, which</w:t>
      </w:r>
      <w:r w:rsidRPr="6DFEF50A">
        <w:rPr>
          <w:rFonts w:ascii="Georgia" w:eastAsia="Georgia" w:hAnsi="Georgia" w:cs="Georgia"/>
          <w:sz w:val="26"/>
          <w:szCs w:val="26"/>
          <w:highlight w:val="white"/>
          <w:lang w:val="en-US"/>
        </w:rPr>
        <w:t xml:space="preserve"> includ</w:t>
      </w:r>
      <w:r w:rsidR="00BA5205" w:rsidRPr="6DFEF50A">
        <w:rPr>
          <w:rFonts w:ascii="Georgia" w:eastAsia="Georgia" w:hAnsi="Georgia" w:cs="Georgia"/>
          <w:sz w:val="26"/>
          <w:szCs w:val="26"/>
          <w:highlight w:val="white"/>
          <w:lang w:val="en-US"/>
        </w:rPr>
        <w:t>es</w:t>
      </w:r>
      <w:r w:rsidRPr="6DFEF50A">
        <w:rPr>
          <w:rFonts w:ascii="Georgia" w:eastAsia="Georgia" w:hAnsi="Georgia" w:cs="Georgia"/>
          <w:sz w:val="26"/>
          <w:szCs w:val="26"/>
          <w:highlight w:val="white"/>
          <w:lang w:val="en-US"/>
        </w:rPr>
        <w:t xml:space="preserve"> pool access. Memberships must be purchased in person at the IM Building. There is also a Planet Fitness downtown under Target on S</w:t>
      </w:r>
      <w:r w:rsidR="00E6120C" w:rsidRPr="6DFEF50A">
        <w:rPr>
          <w:rFonts w:ascii="Georgia" w:eastAsia="Georgia" w:hAnsi="Georgia" w:cs="Georgia"/>
          <w:sz w:val="26"/>
          <w:szCs w:val="26"/>
          <w:highlight w:val="white"/>
          <w:lang w:val="en-US"/>
        </w:rPr>
        <w:t>outh</w:t>
      </w:r>
      <w:r w:rsidRPr="6DFEF50A">
        <w:rPr>
          <w:rFonts w:ascii="Georgia" w:eastAsia="Georgia" w:hAnsi="Georgia" w:cs="Georgia"/>
          <w:sz w:val="26"/>
          <w:szCs w:val="26"/>
          <w:highlight w:val="white"/>
          <w:lang w:val="en-US"/>
        </w:rPr>
        <w:t xml:space="preserve"> Fraser St, an OrangeTheory on S</w:t>
      </w:r>
      <w:r w:rsidR="00E6120C" w:rsidRPr="6DFEF50A">
        <w:rPr>
          <w:rFonts w:ascii="Georgia" w:eastAsia="Georgia" w:hAnsi="Georgia" w:cs="Georgia"/>
          <w:sz w:val="26"/>
          <w:szCs w:val="26"/>
          <w:highlight w:val="white"/>
          <w:lang w:val="en-US"/>
        </w:rPr>
        <w:t>outh</w:t>
      </w:r>
      <w:r w:rsidRPr="6DFEF50A">
        <w:rPr>
          <w:rFonts w:ascii="Georgia" w:eastAsia="Georgia" w:hAnsi="Georgia" w:cs="Georgia"/>
          <w:sz w:val="26"/>
          <w:szCs w:val="26"/>
          <w:highlight w:val="white"/>
          <w:lang w:val="en-US"/>
        </w:rPr>
        <w:t xml:space="preserve"> Atherton St, </w:t>
      </w:r>
      <w:r w:rsidR="009B655B" w:rsidRPr="6DFEF50A">
        <w:rPr>
          <w:rFonts w:ascii="Georgia" w:eastAsia="Georgia" w:hAnsi="Georgia" w:cs="Georgia"/>
          <w:sz w:val="26"/>
          <w:szCs w:val="26"/>
          <w:highlight w:val="white"/>
          <w:lang w:val="en-US"/>
        </w:rPr>
        <w:t xml:space="preserve">a YMCA on Whitehall Rd, </w:t>
      </w:r>
      <w:r w:rsidRPr="6DFEF50A">
        <w:rPr>
          <w:rFonts w:ascii="Georgia" w:eastAsia="Georgia" w:hAnsi="Georgia" w:cs="Georgia"/>
          <w:sz w:val="26"/>
          <w:szCs w:val="26"/>
          <w:highlight w:val="white"/>
          <w:lang w:val="en-US"/>
        </w:rPr>
        <w:t>and other local gyms.</w:t>
      </w:r>
    </w:p>
    <w:p w14:paraId="25CFE4B3" w14:textId="77777777" w:rsidR="009442E3" w:rsidRDefault="007B0E6C" w:rsidP="00D62CE7">
      <w:pPr>
        <w:pStyle w:val="Heading2"/>
        <w:spacing w:before="240"/>
        <w:rPr>
          <w:rFonts w:ascii="Georgia" w:eastAsia="Georgia" w:hAnsi="Georgia" w:cs="Georgia"/>
        </w:rPr>
      </w:pPr>
      <w:bookmarkStart w:id="17" w:name="_Toc136385313"/>
      <w:r>
        <w:rPr>
          <w:rFonts w:ascii="Georgia" w:eastAsia="Georgia" w:hAnsi="Georgia" w:cs="Georgia"/>
        </w:rPr>
        <w:t>Food</w:t>
      </w:r>
      <w:bookmarkEnd w:id="17"/>
    </w:p>
    <w:p w14:paraId="35D22EF2" w14:textId="14BC3160" w:rsidR="002A35BB" w:rsidRDefault="006F5CBE"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Most REU students choose to do their own cooking in the apartments. </w:t>
      </w:r>
      <w:r w:rsidR="00B6272D" w:rsidRPr="6DFEF50A">
        <w:rPr>
          <w:rFonts w:ascii="Georgia" w:eastAsia="Georgia" w:hAnsi="Georgia" w:cs="Georgia"/>
          <w:sz w:val="26"/>
          <w:szCs w:val="26"/>
          <w:lang w:val="en-US"/>
        </w:rPr>
        <w:t>Though the kitchen</w:t>
      </w:r>
      <w:r w:rsidR="00BA5205" w:rsidRPr="6DFEF50A">
        <w:rPr>
          <w:rFonts w:ascii="Georgia" w:eastAsia="Georgia" w:hAnsi="Georgia" w:cs="Georgia"/>
          <w:sz w:val="26"/>
          <w:szCs w:val="26"/>
          <w:lang w:val="en-US"/>
        </w:rPr>
        <w:t>s</w:t>
      </w:r>
      <w:r w:rsidR="00B6272D" w:rsidRPr="6DFEF50A">
        <w:rPr>
          <w:rFonts w:ascii="Georgia" w:eastAsia="Georgia" w:hAnsi="Georgia" w:cs="Georgia"/>
          <w:sz w:val="26"/>
          <w:szCs w:val="26"/>
          <w:lang w:val="en-US"/>
        </w:rPr>
        <w:t xml:space="preserve"> ha</w:t>
      </w:r>
      <w:r w:rsidR="00BA5205" w:rsidRPr="6DFEF50A">
        <w:rPr>
          <w:rFonts w:ascii="Georgia" w:eastAsia="Georgia" w:hAnsi="Georgia" w:cs="Georgia"/>
          <w:sz w:val="26"/>
          <w:szCs w:val="26"/>
          <w:lang w:val="en-US"/>
        </w:rPr>
        <w:t>ve</w:t>
      </w:r>
      <w:r w:rsidR="00B6272D" w:rsidRPr="6DFEF50A">
        <w:rPr>
          <w:rFonts w:ascii="Georgia" w:eastAsia="Georgia" w:hAnsi="Georgia" w:cs="Georgia"/>
          <w:sz w:val="26"/>
          <w:szCs w:val="26"/>
          <w:lang w:val="en-US"/>
        </w:rPr>
        <w:t xml:space="preserve"> appliances, </w:t>
      </w:r>
      <w:r w:rsidR="00BA5205" w:rsidRPr="6DFEF50A">
        <w:rPr>
          <w:rFonts w:ascii="Georgia" w:eastAsia="Georgia" w:hAnsi="Georgia" w:cs="Georgia"/>
          <w:sz w:val="26"/>
          <w:szCs w:val="26"/>
          <w:lang w:val="en-US"/>
        </w:rPr>
        <w:t>they</w:t>
      </w:r>
      <w:r w:rsidR="002A35BB" w:rsidRPr="6DFEF50A">
        <w:rPr>
          <w:rFonts w:ascii="Georgia" w:eastAsia="Georgia" w:hAnsi="Georgia" w:cs="Georgia"/>
          <w:sz w:val="26"/>
          <w:szCs w:val="26"/>
          <w:lang w:val="en-US"/>
        </w:rPr>
        <w:t xml:space="preserve"> </w:t>
      </w:r>
      <w:r w:rsidR="77D0F1EC" w:rsidRPr="6DFEF50A">
        <w:rPr>
          <w:rFonts w:ascii="Georgia" w:eastAsia="Georgia" w:hAnsi="Georgia" w:cs="Georgia"/>
          <w:sz w:val="26"/>
          <w:szCs w:val="26"/>
          <w:lang w:val="en-US"/>
        </w:rPr>
        <w:t xml:space="preserve">are </w:t>
      </w:r>
      <w:r w:rsidR="002A35BB" w:rsidRPr="6DFEF50A">
        <w:rPr>
          <w:rFonts w:ascii="Georgia" w:eastAsia="Georgia" w:hAnsi="Georgia" w:cs="Georgia"/>
          <w:sz w:val="26"/>
          <w:szCs w:val="26"/>
          <w:lang w:val="en-US"/>
        </w:rPr>
        <w:t xml:space="preserve">not stocked with </w:t>
      </w:r>
      <w:r w:rsidR="00B6272D" w:rsidRPr="6DFEF50A">
        <w:rPr>
          <w:rFonts w:ascii="Georgia" w:eastAsia="Georgia" w:hAnsi="Georgia" w:cs="Georgia"/>
          <w:sz w:val="26"/>
          <w:szCs w:val="26"/>
          <w:lang w:val="en-US"/>
        </w:rPr>
        <w:t>kitchenware (</w:t>
      </w:r>
      <w:r w:rsidR="002A35BB" w:rsidRPr="6DFEF50A">
        <w:rPr>
          <w:rFonts w:ascii="Georgia" w:eastAsia="Georgia" w:hAnsi="Georgia" w:cs="Georgia"/>
          <w:sz w:val="26"/>
          <w:szCs w:val="26"/>
          <w:lang w:val="en-US"/>
        </w:rPr>
        <w:t xml:space="preserve">dishware, silverware, pots and pans, </w:t>
      </w:r>
      <w:r w:rsidR="00B6272D" w:rsidRPr="6DFEF50A">
        <w:rPr>
          <w:rFonts w:ascii="Georgia" w:eastAsia="Georgia" w:hAnsi="Georgia" w:cs="Georgia"/>
          <w:sz w:val="26"/>
          <w:szCs w:val="26"/>
          <w:lang w:val="en-US"/>
        </w:rPr>
        <w:t>utensils</w:t>
      </w:r>
      <w:r w:rsidR="00BA5205" w:rsidRPr="6DFEF50A">
        <w:rPr>
          <w:rFonts w:ascii="Georgia" w:eastAsia="Georgia" w:hAnsi="Georgia" w:cs="Georgia"/>
          <w:sz w:val="26"/>
          <w:szCs w:val="26"/>
          <w:lang w:val="en-US"/>
        </w:rPr>
        <w:t>,</w:t>
      </w:r>
      <w:r w:rsidR="00B6272D" w:rsidRPr="6DFEF50A">
        <w:rPr>
          <w:rFonts w:ascii="Georgia" w:eastAsia="Georgia" w:hAnsi="Georgia" w:cs="Georgia"/>
          <w:sz w:val="26"/>
          <w:szCs w:val="26"/>
          <w:lang w:val="en-US"/>
        </w:rPr>
        <w:t xml:space="preserve"> </w:t>
      </w:r>
      <w:r w:rsidR="002A35BB" w:rsidRPr="6DFEF50A">
        <w:rPr>
          <w:rFonts w:ascii="Georgia" w:eastAsia="Georgia" w:hAnsi="Georgia" w:cs="Georgia"/>
          <w:sz w:val="26"/>
          <w:szCs w:val="26"/>
          <w:lang w:val="en-US"/>
        </w:rPr>
        <w:t>etc.</w:t>
      </w:r>
      <w:r w:rsidR="00B6272D" w:rsidRPr="6DFEF50A">
        <w:rPr>
          <w:rFonts w:ascii="Georgia" w:eastAsia="Georgia" w:hAnsi="Georgia" w:cs="Georgia"/>
          <w:sz w:val="26"/>
          <w:szCs w:val="26"/>
          <w:lang w:val="en-US"/>
        </w:rPr>
        <w:t>).</w:t>
      </w:r>
      <w:r w:rsidR="002A35BB" w:rsidRPr="6DFEF50A">
        <w:rPr>
          <w:rFonts w:ascii="Georgia" w:eastAsia="Georgia" w:hAnsi="Georgia" w:cs="Georgia"/>
          <w:sz w:val="26"/>
          <w:szCs w:val="26"/>
          <w:lang w:val="en-US"/>
        </w:rPr>
        <w:t xml:space="preserve"> </w:t>
      </w:r>
      <w:r w:rsidR="00B6272D" w:rsidRPr="6DFEF50A">
        <w:rPr>
          <w:rFonts w:ascii="Georgia" w:eastAsia="Georgia" w:hAnsi="Georgia" w:cs="Georgia"/>
          <w:sz w:val="26"/>
          <w:szCs w:val="26"/>
          <w:lang w:val="en-US"/>
        </w:rPr>
        <w:t>Bring</w:t>
      </w:r>
      <w:r w:rsidR="002A35BB" w:rsidRPr="6DFEF50A">
        <w:rPr>
          <w:rFonts w:ascii="Georgia" w:eastAsia="Georgia" w:hAnsi="Georgia" w:cs="Georgia"/>
          <w:sz w:val="26"/>
          <w:szCs w:val="26"/>
          <w:lang w:val="en-US"/>
        </w:rPr>
        <w:t xml:space="preserve"> your own kitchenware</w:t>
      </w:r>
      <w:r w:rsidR="00B6272D" w:rsidRPr="6DFEF50A">
        <w:rPr>
          <w:rFonts w:ascii="Georgia" w:eastAsia="Georgia" w:hAnsi="Georgia" w:cs="Georgia"/>
          <w:sz w:val="26"/>
          <w:szCs w:val="26"/>
          <w:lang w:val="en-US"/>
        </w:rPr>
        <w:t xml:space="preserve"> or</w:t>
      </w:r>
      <w:r w:rsidR="002A35BB" w:rsidRPr="6DFEF50A">
        <w:rPr>
          <w:rFonts w:ascii="Georgia" w:eastAsia="Georgia" w:hAnsi="Georgia" w:cs="Georgia"/>
          <w:sz w:val="26"/>
          <w:szCs w:val="26"/>
          <w:lang w:val="en-US"/>
        </w:rPr>
        <w:t xml:space="preserve"> purchas</w:t>
      </w:r>
      <w:r w:rsidR="00BA5205" w:rsidRPr="6DFEF50A">
        <w:rPr>
          <w:rFonts w:ascii="Georgia" w:eastAsia="Georgia" w:hAnsi="Georgia" w:cs="Georgia"/>
          <w:sz w:val="26"/>
          <w:szCs w:val="26"/>
          <w:lang w:val="en-US"/>
        </w:rPr>
        <w:t>e</w:t>
      </w:r>
      <w:r w:rsidR="002A35BB" w:rsidRPr="6DFEF50A">
        <w:rPr>
          <w:rFonts w:ascii="Georgia" w:eastAsia="Georgia" w:hAnsi="Georgia" w:cs="Georgia"/>
          <w:sz w:val="26"/>
          <w:szCs w:val="26"/>
          <w:lang w:val="en-US"/>
        </w:rPr>
        <w:t xml:space="preserve"> it </w:t>
      </w:r>
      <w:r w:rsidR="00D176AC" w:rsidRPr="6DFEF50A">
        <w:rPr>
          <w:rFonts w:ascii="Georgia" w:eastAsia="Georgia" w:hAnsi="Georgia" w:cs="Georgia"/>
          <w:sz w:val="26"/>
          <w:szCs w:val="26"/>
          <w:lang w:val="en-US"/>
        </w:rPr>
        <w:t>from</w:t>
      </w:r>
      <w:r w:rsidR="002A35BB" w:rsidRPr="6DFEF50A">
        <w:rPr>
          <w:rFonts w:ascii="Georgia" w:eastAsia="Georgia" w:hAnsi="Georgia" w:cs="Georgia"/>
          <w:sz w:val="26"/>
          <w:szCs w:val="26"/>
          <w:lang w:val="en-US"/>
        </w:rPr>
        <w:t xml:space="preserve"> State College</w:t>
      </w:r>
      <w:r w:rsidR="00B6272D" w:rsidRPr="6DFEF50A">
        <w:rPr>
          <w:rFonts w:ascii="Georgia" w:eastAsia="Georgia" w:hAnsi="Georgia" w:cs="Georgia"/>
          <w:sz w:val="26"/>
          <w:szCs w:val="26"/>
          <w:lang w:val="en-US"/>
        </w:rPr>
        <w:t>. Consider coordinating</w:t>
      </w:r>
      <w:r w:rsidR="002A35BB" w:rsidRPr="6DFEF50A">
        <w:rPr>
          <w:rFonts w:ascii="Georgia" w:eastAsia="Georgia" w:hAnsi="Georgia" w:cs="Georgia"/>
          <w:sz w:val="26"/>
          <w:szCs w:val="26"/>
          <w:lang w:val="en-US"/>
        </w:rPr>
        <w:t xml:space="preserve"> with apartment mates. There are several thrift stores in the area, though no longer </w:t>
      </w:r>
      <w:r w:rsidR="00D176AC" w:rsidRPr="6DFEF50A">
        <w:rPr>
          <w:rFonts w:ascii="Georgia" w:eastAsia="Georgia" w:hAnsi="Georgia" w:cs="Georgia"/>
          <w:sz w:val="26"/>
          <w:szCs w:val="26"/>
          <w:lang w:val="en-US"/>
        </w:rPr>
        <w:t>within</w:t>
      </w:r>
      <w:r w:rsidR="002A35BB" w:rsidRPr="6DFEF50A">
        <w:rPr>
          <w:rFonts w:ascii="Georgia" w:eastAsia="Georgia" w:hAnsi="Georgia" w:cs="Georgia"/>
          <w:sz w:val="26"/>
          <w:szCs w:val="26"/>
          <w:lang w:val="en-US"/>
        </w:rPr>
        <w:t xml:space="preserve"> walking distance. Goodwill and CentrePeace are </w:t>
      </w:r>
      <w:r w:rsidR="00B6272D" w:rsidRPr="6DFEF50A">
        <w:rPr>
          <w:rFonts w:ascii="Georgia" w:eastAsia="Georgia" w:hAnsi="Georgia" w:cs="Georgia"/>
          <w:sz w:val="26"/>
          <w:szCs w:val="26"/>
          <w:lang w:val="en-US"/>
        </w:rPr>
        <w:t>the biggest and are 4 and 8 miles</w:t>
      </w:r>
      <w:r w:rsidR="00BA5205" w:rsidRPr="6DFEF50A">
        <w:rPr>
          <w:rFonts w:ascii="Georgia" w:eastAsia="Georgia" w:hAnsi="Georgia" w:cs="Georgia"/>
          <w:sz w:val="26"/>
          <w:szCs w:val="26"/>
          <w:lang w:val="en-US"/>
        </w:rPr>
        <w:t>, respectively,</w:t>
      </w:r>
      <w:r w:rsidR="00B6272D" w:rsidRPr="6DFEF50A">
        <w:rPr>
          <w:rFonts w:ascii="Georgia" w:eastAsia="Georgia" w:hAnsi="Georgia" w:cs="Georgia"/>
          <w:sz w:val="26"/>
          <w:szCs w:val="26"/>
          <w:lang w:val="en-US"/>
        </w:rPr>
        <w:t xml:space="preserve"> northeast of State College</w:t>
      </w:r>
      <w:r w:rsidR="002A35BB" w:rsidRPr="6DFEF50A">
        <w:rPr>
          <w:rFonts w:ascii="Georgia" w:eastAsia="Georgia" w:hAnsi="Georgia" w:cs="Georgia"/>
          <w:sz w:val="26"/>
          <w:szCs w:val="26"/>
          <w:lang w:val="en-US"/>
        </w:rPr>
        <w:t>.</w:t>
      </w:r>
    </w:p>
    <w:p w14:paraId="2D185ACF" w14:textId="27AF8AE7" w:rsidR="00450E74" w:rsidRDefault="00B6272D"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State College has </w:t>
      </w:r>
      <w:r w:rsidR="00683DC6" w:rsidRPr="6DFEF50A">
        <w:rPr>
          <w:rFonts w:ascii="Georgia" w:eastAsia="Georgia" w:hAnsi="Georgia" w:cs="Georgia"/>
          <w:sz w:val="26"/>
          <w:szCs w:val="26"/>
          <w:lang w:val="en-US"/>
        </w:rPr>
        <w:t xml:space="preserve">some small supermarkets downtown and several large supermarkets on the outskirts of town. Downtown you will find groceries at </w:t>
      </w:r>
      <w:hyperlink r:id="rId35">
        <w:r w:rsidR="00683DC6" w:rsidRPr="6DFEF50A">
          <w:rPr>
            <w:rStyle w:val="Hyperlink"/>
            <w:rFonts w:ascii="Georgia" w:eastAsia="Georgia" w:hAnsi="Georgia" w:cs="Georgia"/>
            <w:sz w:val="26"/>
            <w:szCs w:val="26"/>
            <w:lang w:val="en-US"/>
          </w:rPr>
          <w:t>McLanahan</w:t>
        </w:r>
        <w:r w:rsidR="00450E74" w:rsidRPr="6DFEF50A">
          <w:rPr>
            <w:rStyle w:val="Hyperlink"/>
            <w:rFonts w:ascii="Georgia" w:eastAsia="Georgia" w:hAnsi="Georgia" w:cs="Georgia"/>
            <w:sz w:val="26"/>
            <w:szCs w:val="26"/>
            <w:lang w:val="en-US"/>
          </w:rPr>
          <w:t>’</w:t>
        </w:r>
        <w:r w:rsidR="00683DC6" w:rsidRPr="6DFEF50A">
          <w:rPr>
            <w:rStyle w:val="Hyperlink"/>
            <w:rFonts w:ascii="Georgia" w:eastAsia="Georgia" w:hAnsi="Georgia" w:cs="Georgia"/>
            <w:sz w:val="26"/>
            <w:szCs w:val="26"/>
            <w:lang w:val="en-US"/>
          </w:rPr>
          <w:t>s</w:t>
        </w:r>
      </w:hyperlink>
      <w:r w:rsidR="00683DC6" w:rsidRPr="6DFEF50A">
        <w:rPr>
          <w:rFonts w:ascii="Georgia" w:eastAsia="Georgia" w:hAnsi="Georgia" w:cs="Georgia"/>
          <w:sz w:val="26"/>
          <w:szCs w:val="26"/>
          <w:lang w:val="en-US"/>
        </w:rPr>
        <w:t xml:space="preserve"> and </w:t>
      </w:r>
      <w:hyperlink r:id="rId36">
        <w:r w:rsidR="00683DC6" w:rsidRPr="6DFEF50A">
          <w:rPr>
            <w:rStyle w:val="Hyperlink"/>
            <w:rFonts w:ascii="Georgia" w:eastAsia="Georgia" w:hAnsi="Georgia" w:cs="Georgia"/>
            <w:sz w:val="26"/>
            <w:szCs w:val="26"/>
            <w:lang w:val="en-US"/>
          </w:rPr>
          <w:t>Target</w:t>
        </w:r>
      </w:hyperlink>
      <w:r w:rsidR="00683DC6" w:rsidRPr="6DFEF50A">
        <w:rPr>
          <w:rFonts w:ascii="Georgia" w:eastAsia="Georgia" w:hAnsi="Georgia" w:cs="Georgia"/>
          <w:sz w:val="26"/>
          <w:szCs w:val="26"/>
          <w:lang w:val="en-US"/>
        </w:rPr>
        <w:t xml:space="preserve">. The nearest supermarket on the outskirts </w:t>
      </w:r>
      <w:r w:rsidR="000B1AF5" w:rsidRPr="6DFEF50A">
        <w:rPr>
          <w:rFonts w:ascii="Georgia" w:eastAsia="Georgia" w:hAnsi="Georgia" w:cs="Georgia"/>
          <w:sz w:val="26"/>
          <w:szCs w:val="26"/>
          <w:lang w:val="en-US"/>
        </w:rPr>
        <w:t>is</w:t>
      </w:r>
      <w:r w:rsidR="00683DC6" w:rsidRPr="6DFEF50A">
        <w:rPr>
          <w:rFonts w:ascii="Georgia" w:eastAsia="Georgia" w:hAnsi="Georgia" w:cs="Georgia"/>
          <w:sz w:val="26"/>
          <w:szCs w:val="26"/>
          <w:lang w:val="en-US"/>
        </w:rPr>
        <w:t xml:space="preserve"> </w:t>
      </w:r>
      <w:hyperlink r:id="rId37">
        <w:r w:rsidR="00683DC6" w:rsidRPr="6DFEF50A">
          <w:rPr>
            <w:rStyle w:val="Hyperlink"/>
            <w:rFonts w:ascii="Georgia" w:eastAsia="Georgia" w:hAnsi="Georgia" w:cs="Georgia"/>
            <w:sz w:val="26"/>
            <w:szCs w:val="26"/>
            <w:lang w:val="en-US"/>
          </w:rPr>
          <w:t>Weis</w:t>
        </w:r>
      </w:hyperlink>
      <w:r w:rsidR="00683DC6" w:rsidRPr="6DFEF50A">
        <w:rPr>
          <w:rFonts w:ascii="Georgia" w:eastAsia="Georgia" w:hAnsi="Georgia" w:cs="Georgia"/>
          <w:sz w:val="26"/>
          <w:szCs w:val="26"/>
          <w:lang w:val="en-US"/>
        </w:rPr>
        <w:t xml:space="preserve"> on Westerly Pkwy, which is a little over a mile from White Course Apartments. Further out (a few miles) in both directions on Atherton St you will find Weis, Giant, Wegmans, and Aldi.</w:t>
      </w:r>
    </w:p>
    <w:p w14:paraId="1F2DB1F9" w14:textId="0C0168A6" w:rsidR="00B6272D" w:rsidRDefault="00683DC6"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State College also has many international food stores. Some great examples are the State College International Market (228 South Allen St) and Global Foods (240 West Hamilton Ave).</w:t>
      </w:r>
    </w:p>
    <w:p w14:paraId="025BE455" w14:textId="7FE247D1" w:rsidR="00450E74" w:rsidRDefault="00450E74"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Finally, State College has some </w:t>
      </w:r>
      <w:r w:rsidR="000B1AF5" w:rsidRPr="6DFEF50A">
        <w:rPr>
          <w:rFonts w:ascii="Georgia" w:eastAsia="Georgia" w:hAnsi="Georgia" w:cs="Georgia"/>
          <w:sz w:val="26"/>
          <w:szCs w:val="26"/>
          <w:lang w:val="en-US"/>
        </w:rPr>
        <w:t>wonderful</w:t>
      </w:r>
      <w:r w:rsidRPr="6DFEF50A">
        <w:rPr>
          <w:rFonts w:ascii="Georgia" w:eastAsia="Georgia" w:hAnsi="Georgia" w:cs="Georgia"/>
          <w:sz w:val="26"/>
          <w:szCs w:val="26"/>
          <w:lang w:val="en-US"/>
        </w:rPr>
        <w:t xml:space="preserve"> farmers markets</w:t>
      </w:r>
      <w:r w:rsidR="000B1AF5" w:rsidRPr="6DFEF50A">
        <w:rPr>
          <w:rFonts w:ascii="Georgia" w:eastAsia="Georgia" w:hAnsi="Georgia" w:cs="Georgia"/>
          <w:sz w:val="26"/>
          <w:szCs w:val="26"/>
          <w:lang w:val="en-US"/>
        </w:rPr>
        <w:t xml:space="preserve"> that are supplied from the numerous farms in the Centre Region</w:t>
      </w:r>
      <w:r w:rsidRPr="6DFEF50A">
        <w:rPr>
          <w:rFonts w:ascii="Georgia" w:eastAsia="Georgia" w:hAnsi="Georgia" w:cs="Georgia"/>
          <w:sz w:val="26"/>
          <w:szCs w:val="26"/>
          <w:lang w:val="en-US"/>
        </w:rPr>
        <w:t xml:space="preserve">. The </w:t>
      </w:r>
      <w:hyperlink r:id="rId38">
        <w:r w:rsidRPr="6DFEF50A">
          <w:rPr>
            <w:rStyle w:val="Hyperlink"/>
            <w:rFonts w:ascii="Georgia" w:eastAsia="Georgia" w:hAnsi="Georgia" w:cs="Georgia"/>
            <w:sz w:val="26"/>
            <w:szCs w:val="26"/>
            <w:lang w:val="en-US"/>
          </w:rPr>
          <w:t>State College Farmers Market</w:t>
        </w:r>
      </w:hyperlink>
      <w:r w:rsidRPr="6DFEF50A">
        <w:rPr>
          <w:rFonts w:ascii="Georgia" w:eastAsia="Georgia" w:hAnsi="Georgia" w:cs="Georgia"/>
          <w:sz w:val="26"/>
          <w:szCs w:val="26"/>
          <w:lang w:val="en-US"/>
        </w:rPr>
        <w:t xml:space="preserve"> is right downtown on Locust Lane. Just outside of town are the </w:t>
      </w:r>
      <w:hyperlink r:id="rId39">
        <w:r w:rsidRPr="6DFEF50A">
          <w:rPr>
            <w:rStyle w:val="Hyperlink"/>
            <w:rFonts w:ascii="Georgia" w:eastAsia="Georgia" w:hAnsi="Georgia" w:cs="Georgia"/>
            <w:sz w:val="26"/>
            <w:szCs w:val="26"/>
            <w:lang w:val="en-US"/>
          </w:rPr>
          <w:t>North Atherton Farmers Market</w:t>
        </w:r>
      </w:hyperlink>
      <w:r w:rsidRPr="6DFEF50A">
        <w:rPr>
          <w:rFonts w:ascii="Georgia" w:eastAsia="Georgia" w:hAnsi="Georgia" w:cs="Georgia"/>
          <w:sz w:val="26"/>
          <w:szCs w:val="26"/>
          <w:lang w:val="en-US"/>
        </w:rPr>
        <w:t xml:space="preserve"> and the </w:t>
      </w:r>
      <w:hyperlink r:id="rId40">
        <w:r w:rsidRPr="6DFEF50A">
          <w:rPr>
            <w:rStyle w:val="Hyperlink"/>
            <w:rFonts w:ascii="Georgia" w:eastAsia="Georgia" w:hAnsi="Georgia" w:cs="Georgia"/>
            <w:sz w:val="26"/>
            <w:szCs w:val="26"/>
            <w:lang w:val="en-US"/>
          </w:rPr>
          <w:t>Boalsburg Farmers Market</w:t>
        </w:r>
      </w:hyperlink>
      <w:r w:rsidRPr="6DFEF50A">
        <w:rPr>
          <w:rFonts w:ascii="Georgia" w:eastAsia="Georgia" w:hAnsi="Georgia" w:cs="Georgia"/>
          <w:sz w:val="26"/>
          <w:szCs w:val="26"/>
          <w:lang w:val="en-US"/>
        </w:rPr>
        <w:t xml:space="preserve">. </w:t>
      </w:r>
    </w:p>
    <w:p w14:paraId="33855C27" w14:textId="51F9F9BA" w:rsidR="009442E3"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 xml:space="preserve">You won’t be eligible for a meal plan, but you can deposit funds into your ID card and get 10% off at dining on campus and in some </w:t>
      </w:r>
      <w:hyperlink r:id="rId41">
        <w:r w:rsidRPr="6DFEF50A">
          <w:rPr>
            <w:rFonts w:ascii="Georgia" w:eastAsia="Georgia" w:hAnsi="Georgia" w:cs="Georgia"/>
            <w:color w:val="1155CC"/>
            <w:sz w:val="26"/>
            <w:szCs w:val="26"/>
            <w:u w:val="single"/>
            <w:lang w:val="en-US"/>
          </w:rPr>
          <w:t>stores downtown</w:t>
        </w:r>
      </w:hyperlink>
      <w:r w:rsidRPr="6DFEF50A">
        <w:rPr>
          <w:rFonts w:ascii="Georgia" w:eastAsia="Georgia" w:hAnsi="Georgia" w:cs="Georgia"/>
          <w:sz w:val="26"/>
          <w:szCs w:val="26"/>
          <w:lang w:val="en-US"/>
        </w:rPr>
        <w:t>. (</w:t>
      </w:r>
      <w:hyperlink r:id="rId42">
        <w:r w:rsidRPr="6DFEF50A">
          <w:rPr>
            <w:rFonts w:ascii="Georgia" w:eastAsia="Georgia" w:hAnsi="Georgia" w:cs="Georgia"/>
            <w:color w:val="1155CC"/>
            <w:sz w:val="26"/>
            <w:szCs w:val="26"/>
            <w:u w:val="single"/>
            <w:lang w:val="en-US"/>
          </w:rPr>
          <w:t>LionCash</w:t>
        </w:r>
      </w:hyperlink>
      <w:r w:rsidRPr="6DFEF50A">
        <w:rPr>
          <w:rFonts w:ascii="Georgia" w:eastAsia="Georgia" w:hAnsi="Georgia" w:cs="Georgia"/>
          <w:sz w:val="26"/>
          <w:szCs w:val="26"/>
          <w:lang w:val="en-US"/>
        </w:rPr>
        <w:t>)</w:t>
      </w:r>
    </w:p>
    <w:p w14:paraId="1E2D15B1" w14:textId="77777777" w:rsidR="009442E3"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 xml:space="preserve">There are multiple food locations on campus where you can use LionCash: </w:t>
      </w:r>
      <w:hyperlink r:id="rId43" w:anchor="!ce/26622?ct/33177,25403,27255,26750,26749,26748,26721,26723,26720,26718,41153?s/">
        <w:r w:rsidRPr="6DFEF50A">
          <w:rPr>
            <w:rFonts w:ascii="Georgia" w:eastAsia="Georgia" w:hAnsi="Georgia" w:cs="Georgia"/>
            <w:color w:val="1155CC"/>
            <w:sz w:val="26"/>
            <w:szCs w:val="26"/>
            <w:u w:val="single"/>
            <w:lang w:val="en-US"/>
          </w:rPr>
          <w:t>On Campus Eating</w:t>
        </w:r>
      </w:hyperlink>
      <w:r w:rsidRPr="6DFEF50A">
        <w:rPr>
          <w:rFonts w:ascii="Georgia" w:eastAsia="Georgia" w:hAnsi="Georgia" w:cs="Georgia"/>
          <w:sz w:val="26"/>
          <w:szCs w:val="26"/>
          <w:lang w:val="en-US"/>
        </w:rPr>
        <w:t xml:space="preserve">.  </w:t>
      </w:r>
    </w:p>
    <w:p w14:paraId="735EAC94" w14:textId="77777777" w:rsidR="009442E3" w:rsidRPr="00951A56" w:rsidRDefault="007B0E6C" w:rsidP="00951A56">
      <w:pPr>
        <w:pStyle w:val="Heading1"/>
        <w:rPr>
          <w:rFonts w:ascii="Georgia" w:hAnsi="Georgia"/>
        </w:rPr>
      </w:pPr>
      <w:bookmarkStart w:id="18" w:name="_rrx36xdqzj9e" w:colFirst="0" w:colLast="0"/>
      <w:bookmarkStart w:id="19" w:name="_Toc136385314"/>
      <w:bookmarkEnd w:id="18"/>
      <w:r w:rsidRPr="00951A56">
        <w:rPr>
          <w:rFonts w:ascii="Georgia" w:hAnsi="Georgia"/>
        </w:rPr>
        <w:t>Health</w:t>
      </w:r>
      <w:bookmarkEnd w:id="19"/>
    </w:p>
    <w:p w14:paraId="120F9B23" w14:textId="74E57A6B" w:rsidR="009442E3" w:rsidRDefault="00362837" w:rsidP="6DFEF50A">
      <w:pPr>
        <w:spacing w:after="120"/>
        <w:rPr>
          <w:rFonts w:ascii="Georgia" w:eastAsia="Georgia" w:hAnsi="Georgia" w:cs="Georgia"/>
          <w:color w:val="000000" w:themeColor="text1"/>
          <w:sz w:val="26"/>
          <w:szCs w:val="26"/>
          <w:lang w:val="en-US"/>
        </w:rPr>
      </w:pPr>
      <w:r w:rsidRPr="56E33FE5">
        <w:rPr>
          <w:rFonts w:ascii="Georgia" w:eastAsia="Georgia" w:hAnsi="Georgia" w:cs="Georgia"/>
          <w:color w:val="000000" w:themeColor="text1"/>
          <w:sz w:val="26"/>
          <w:szCs w:val="26"/>
          <w:lang w:val="en-US"/>
        </w:rPr>
        <w:t xml:space="preserve">If you need emergency medical assistance, State College has a large hospital just outside of town, </w:t>
      </w:r>
      <w:hyperlink r:id="rId44">
        <w:r w:rsidRPr="56E33FE5">
          <w:rPr>
            <w:rStyle w:val="Hyperlink"/>
            <w:rFonts w:ascii="Georgia" w:eastAsia="Georgia" w:hAnsi="Georgia" w:cs="Georgia"/>
            <w:sz w:val="26"/>
            <w:szCs w:val="26"/>
            <w:lang w:val="en-US"/>
          </w:rPr>
          <w:t>Mount Nittany Medical Center</w:t>
        </w:r>
      </w:hyperlink>
      <w:r w:rsidR="3CA77B8E" w:rsidRPr="56E33FE5">
        <w:rPr>
          <w:rFonts w:ascii="Georgia" w:eastAsia="Georgia" w:hAnsi="Georgia" w:cs="Georgia"/>
          <w:color w:val="000000" w:themeColor="text1"/>
          <w:sz w:val="26"/>
          <w:szCs w:val="26"/>
          <w:lang w:val="en-US"/>
        </w:rPr>
        <w:t xml:space="preserve"> and for urgent care </w:t>
      </w:r>
      <w:hyperlink r:id="rId45">
        <w:r w:rsidR="3CA77B8E" w:rsidRPr="56E33FE5">
          <w:rPr>
            <w:rStyle w:val="Hyperlink"/>
            <w:rFonts w:ascii="Georgia" w:eastAsia="Georgia" w:hAnsi="Georgia" w:cs="Georgia"/>
            <w:sz w:val="26"/>
            <w:szCs w:val="26"/>
            <w:lang w:val="en-US"/>
          </w:rPr>
          <w:t>Mount Nittany Health Express CARE</w:t>
        </w:r>
      </w:hyperlink>
      <w:r w:rsidRPr="56E33FE5">
        <w:rPr>
          <w:rFonts w:ascii="Georgia" w:eastAsia="Georgia" w:hAnsi="Georgia" w:cs="Georgia"/>
          <w:color w:val="000000" w:themeColor="text1"/>
          <w:sz w:val="26"/>
          <w:szCs w:val="26"/>
          <w:lang w:val="en-US"/>
        </w:rPr>
        <w:t xml:space="preserve">. Urgent care is also available at </w:t>
      </w:r>
      <w:hyperlink r:id="rId46">
        <w:r w:rsidRPr="56E33FE5">
          <w:rPr>
            <w:rStyle w:val="Hyperlink"/>
            <w:rFonts w:ascii="Georgia" w:eastAsia="Georgia" w:hAnsi="Georgia" w:cs="Georgia"/>
            <w:sz w:val="26"/>
            <w:szCs w:val="26"/>
            <w:lang w:val="en-US"/>
          </w:rPr>
          <w:t>MedExpress</w:t>
        </w:r>
      </w:hyperlink>
      <w:r w:rsidRPr="56E33FE5">
        <w:rPr>
          <w:rFonts w:ascii="Georgia" w:eastAsia="Georgia" w:hAnsi="Georgia" w:cs="Georgia"/>
          <w:color w:val="000000" w:themeColor="text1"/>
          <w:sz w:val="26"/>
          <w:szCs w:val="26"/>
          <w:lang w:val="en-US"/>
        </w:rPr>
        <w:t xml:space="preserve">, which has a location on North Atherton St. There are several </w:t>
      </w:r>
      <w:r w:rsidR="00FF0580" w:rsidRPr="56E33FE5">
        <w:rPr>
          <w:rFonts w:ascii="Georgia" w:eastAsia="Georgia" w:hAnsi="Georgia" w:cs="Georgia"/>
          <w:color w:val="000000" w:themeColor="text1"/>
          <w:sz w:val="26"/>
          <w:szCs w:val="26"/>
          <w:lang w:val="en-US"/>
        </w:rPr>
        <w:t xml:space="preserve">large </w:t>
      </w:r>
      <w:r w:rsidRPr="56E33FE5">
        <w:rPr>
          <w:rFonts w:ascii="Georgia" w:eastAsia="Georgia" w:hAnsi="Georgia" w:cs="Georgia"/>
          <w:color w:val="000000" w:themeColor="text1"/>
          <w:sz w:val="26"/>
          <w:szCs w:val="26"/>
          <w:lang w:val="en-US"/>
        </w:rPr>
        <w:t xml:space="preserve">medical providers in the State College area, including </w:t>
      </w:r>
      <w:hyperlink r:id="rId47">
        <w:r w:rsidRPr="56E33FE5">
          <w:rPr>
            <w:rStyle w:val="Hyperlink"/>
            <w:rFonts w:ascii="Georgia" w:eastAsia="Georgia" w:hAnsi="Georgia" w:cs="Georgia"/>
            <w:sz w:val="26"/>
            <w:szCs w:val="26"/>
            <w:lang w:val="en-US"/>
          </w:rPr>
          <w:t>Mount Nittany Health</w:t>
        </w:r>
      </w:hyperlink>
      <w:r w:rsidRPr="56E33FE5">
        <w:rPr>
          <w:rFonts w:ascii="Georgia" w:eastAsia="Georgia" w:hAnsi="Georgia" w:cs="Georgia"/>
          <w:color w:val="000000" w:themeColor="text1"/>
          <w:sz w:val="26"/>
          <w:szCs w:val="26"/>
          <w:lang w:val="en-US"/>
        </w:rPr>
        <w:t xml:space="preserve">, </w:t>
      </w:r>
      <w:hyperlink r:id="rId48">
        <w:r w:rsidRPr="56E33FE5">
          <w:rPr>
            <w:rStyle w:val="Hyperlink"/>
            <w:rFonts w:ascii="Georgia" w:eastAsia="Georgia" w:hAnsi="Georgia" w:cs="Georgia"/>
            <w:sz w:val="26"/>
            <w:szCs w:val="26"/>
            <w:lang w:val="en-US"/>
          </w:rPr>
          <w:t xml:space="preserve">Penn State </w:t>
        </w:r>
        <w:r w:rsidR="00FF0580" w:rsidRPr="56E33FE5">
          <w:rPr>
            <w:rStyle w:val="Hyperlink"/>
            <w:rFonts w:ascii="Georgia" w:eastAsia="Georgia" w:hAnsi="Georgia" w:cs="Georgia"/>
            <w:sz w:val="26"/>
            <w:szCs w:val="26"/>
            <w:lang w:val="en-US"/>
          </w:rPr>
          <w:t>Health</w:t>
        </w:r>
      </w:hyperlink>
      <w:r w:rsidRPr="56E33FE5">
        <w:rPr>
          <w:rFonts w:ascii="Georgia" w:eastAsia="Georgia" w:hAnsi="Georgia" w:cs="Georgia"/>
          <w:color w:val="000000" w:themeColor="text1"/>
          <w:sz w:val="26"/>
          <w:szCs w:val="26"/>
          <w:lang w:val="en-US"/>
        </w:rPr>
        <w:t xml:space="preserve">, and </w:t>
      </w:r>
      <w:hyperlink r:id="rId49">
        <w:r w:rsidRPr="56E33FE5">
          <w:rPr>
            <w:rStyle w:val="Hyperlink"/>
            <w:rFonts w:ascii="Georgia" w:eastAsia="Georgia" w:hAnsi="Georgia" w:cs="Georgia"/>
            <w:sz w:val="26"/>
            <w:szCs w:val="26"/>
            <w:lang w:val="en-US"/>
          </w:rPr>
          <w:t>Geisinger</w:t>
        </w:r>
      </w:hyperlink>
      <w:r w:rsidRPr="56E33FE5">
        <w:rPr>
          <w:rFonts w:ascii="Georgia" w:eastAsia="Georgia" w:hAnsi="Georgia" w:cs="Georgia"/>
          <w:color w:val="000000" w:themeColor="text1"/>
          <w:sz w:val="26"/>
          <w:szCs w:val="26"/>
          <w:lang w:val="en-US"/>
        </w:rPr>
        <w:t>.</w:t>
      </w:r>
      <w:r w:rsidR="00FF0580" w:rsidRPr="56E33FE5">
        <w:rPr>
          <w:rFonts w:ascii="Georgia" w:eastAsia="Georgia" w:hAnsi="Georgia" w:cs="Georgia"/>
          <w:color w:val="000000" w:themeColor="text1"/>
          <w:sz w:val="26"/>
          <w:szCs w:val="26"/>
          <w:lang w:val="en-US"/>
        </w:rPr>
        <w:t xml:space="preserve"> Unfortunately, the medical care on campus (University Health Services) is only available to Penn State students.</w:t>
      </w:r>
    </w:p>
    <w:p w14:paraId="5FA55C7D" w14:textId="07650C07" w:rsidR="00FF0580" w:rsidRPr="00362837" w:rsidRDefault="00FF0580" w:rsidP="6DFEF50A">
      <w:pPr>
        <w:rPr>
          <w:rFonts w:ascii="Georgia" w:eastAsia="Georgia" w:hAnsi="Georgia" w:cs="Georgia"/>
          <w:color w:val="000000" w:themeColor="text1"/>
          <w:sz w:val="26"/>
          <w:szCs w:val="26"/>
          <w:lang w:val="en-US"/>
        </w:rPr>
      </w:pPr>
      <w:r w:rsidRPr="6DFEF50A">
        <w:rPr>
          <w:rFonts w:ascii="Georgia" w:eastAsia="Georgia" w:hAnsi="Georgia" w:cs="Georgia"/>
          <w:color w:val="000000" w:themeColor="text1"/>
          <w:sz w:val="26"/>
          <w:szCs w:val="26"/>
          <w:lang w:val="en-US"/>
        </w:rPr>
        <w:t>Numerous pharmacies are located in and around State College, including CVS, RiteAid, Walmart, Giant, and Wegmans.</w:t>
      </w:r>
    </w:p>
    <w:p w14:paraId="7BBF3A72" w14:textId="77777777" w:rsidR="009442E3" w:rsidRDefault="007B0E6C" w:rsidP="00D62CE7">
      <w:pPr>
        <w:pStyle w:val="Heading1"/>
        <w:spacing w:before="360"/>
        <w:rPr>
          <w:rFonts w:ascii="Georgia" w:eastAsia="Georgia" w:hAnsi="Georgia" w:cs="Georgia"/>
        </w:rPr>
      </w:pPr>
      <w:bookmarkStart w:id="20" w:name="_Toc136385315"/>
      <w:r>
        <w:rPr>
          <w:rFonts w:ascii="Georgia" w:eastAsia="Georgia" w:hAnsi="Georgia" w:cs="Georgia"/>
        </w:rPr>
        <w:t>What to Bring</w:t>
      </w:r>
      <w:bookmarkEnd w:id="20"/>
    </w:p>
    <w:p w14:paraId="7232121C" w14:textId="45D1E4BE" w:rsidR="009442E3" w:rsidRDefault="6DD69497" w:rsidP="6DFEF50A">
      <w:pPr>
        <w:rPr>
          <w:rFonts w:ascii="Georgia" w:eastAsia="Georgia" w:hAnsi="Georgia" w:cs="Georgia"/>
          <w:sz w:val="26"/>
          <w:szCs w:val="26"/>
          <w:lang w:val="en-US"/>
        </w:rPr>
      </w:pPr>
      <w:r w:rsidRPr="6DFEF50A">
        <w:rPr>
          <w:rFonts w:ascii="Georgia" w:eastAsia="Georgia" w:hAnsi="Georgia" w:cs="Georgia"/>
          <w:sz w:val="26"/>
          <w:szCs w:val="26"/>
          <w:lang w:val="en-US"/>
        </w:rPr>
        <w:t>L</w:t>
      </w:r>
      <w:r w:rsidR="007B0E6C" w:rsidRPr="6DFEF50A">
        <w:rPr>
          <w:rFonts w:ascii="Georgia" w:eastAsia="Georgia" w:hAnsi="Georgia" w:cs="Georgia"/>
          <w:sz w:val="26"/>
          <w:szCs w:val="26"/>
          <w:lang w:val="en-US"/>
        </w:rPr>
        <w:t>ocated in the rolling Appalachian Mountains of central PA, State College tends to get some weird weather. The weather in the summer can range anywhere from 90 degrees and sunny to 50 degrees and rainy, not to mention the thunderstorms! Here, we provide you with a list of clothes to pack:</w:t>
      </w:r>
    </w:p>
    <w:p w14:paraId="05EDAF31" w14:textId="77777777" w:rsidR="009442E3" w:rsidRDefault="007B0E6C">
      <w:pPr>
        <w:numPr>
          <w:ilvl w:val="0"/>
          <w:numId w:val="4"/>
        </w:numPr>
        <w:rPr>
          <w:rFonts w:ascii="Georgia" w:eastAsia="Georgia" w:hAnsi="Georgia" w:cs="Georgia"/>
          <w:sz w:val="26"/>
          <w:szCs w:val="26"/>
        </w:rPr>
      </w:pPr>
      <w:r>
        <w:rPr>
          <w:rFonts w:ascii="Georgia" w:eastAsia="Georgia" w:hAnsi="Georgia" w:cs="Georgia"/>
          <w:sz w:val="26"/>
          <w:szCs w:val="26"/>
        </w:rPr>
        <w:t xml:space="preserve">Warm-weather clothes </w:t>
      </w:r>
    </w:p>
    <w:p w14:paraId="0A669763" w14:textId="77777777" w:rsidR="009442E3" w:rsidRDefault="007B0E6C">
      <w:pPr>
        <w:numPr>
          <w:ilvl w:val="1"/>
          <w:numId w:val="4"/>
        </w:numPr>
        <w:rPr>
          <w:rFonts w:ascii="Georgia" w:eastAsia="Georgia" w:hAnsi="Georgia" w:cs="Georgia"/>
          <w:sz w:val="26"/>
          <w:szCs w:val="26"/>
        </w:rPr>
      </w:pPr>
      <w:r>
        <w:rPr>
          <w:rFonts w:ascii="Georgia" w:eastAsia="Georgia" w:hAnsi="Georgia" w:cs="Georgia"/>
          <w:sz w:val="26"/>
          <w:szCs w:val="26"/>
        </w:rPr>
        <w:t>shorts, t-shirts, tank tops, skirts, light jacket</w:t>
      </w:r>
    </w:p>
    <w:p w14:paraId="1CCA675E" w14:textId="77777777" w:rsidR="009442E3" w:rsidRDefault="007B0E6C">
      <w:pPr>
        <w:numPr>
          <w:ilvl w:val="0"/>
          <w:numId w:val="4"/>
        </w:numPr>
        <w:rPr>
          <w:rFonts w:ascii="Georgia" w:eastAsia="Georgia" w:hAnsi="Georgia" w:cs="Georgia"/>
          <w:sz w:val="26"/>
          <w:szCs w:val="26"/>
        </w:rPr>
      </w:pPr>
      <w:r>
        <w:rPr>
          <w:rFonts w:ascii="Georgia" w:eastAsia="Georgia" w:hAnsi="Georgia" w:cs="Georgia"/>
          <w:sz w:val="26"/>
          <w:szCs w:val="26"/>
        </w:rPr>
        <w:t xml:space="preserve">Chilly-weather clothes </w:t>
      </w:r>
    </w:p>
    <w:p w14:paraId="1BEC2FAE" w14:textId="77777777" w:rsidR="009442E3" w:rsidRDefault="007B0E6C">
      <w:pPr>
        <w:numPr>
          <w:ilvl w:val="1"/>
          <w:numId w:val="4"/>
        </w:numPr>
        <w:rPr>
          <w:rFonts w:ascii="Georgia" w:eastAsia="Georgia" w:hAnsi="Georgia" w:cs="Georgia"/>
          <w:sz w:val="26"/>
          <w:szCs w:val="26"/>
        </w:rPr>
      </w:pPr>
      <w:r>
        <w:rPr>
          <w:rFonts w:ascii="Georgia" w:eastAsia="Georgia" w:hAnsi="Georgia" w:cs="Georgia"/>
          <w:sz w:val="26"/>
          <w:szCs w:val="26"/>
        </w:rPr>
        <w:t>jeans, pants, sweatpants, sweatshirts</w:t>
      </w:r>
    </w:p>
    <w:p w14:paraId="4EEDF855" w14:textId="77777777" w:rsidR="009442E3" w:rsidRDefault="007B0E6C">
      <w:pPr>
        <w:numPr>
          <w:ilvl w:val="0"/>
          <w:numId w:val="4"/>
        </w:numPr>
        <w:rPr>
          <w:rFonts w:ascii="Georgia" w:eastAsia="Georgia" w:hAnsi="Georgia" w:cs="Georgia"/>
          <w:sz w:val="26"/>
          <w:szCs w:val="26"/>
        </w:rPr>
      </w:pPr>
      <w:r>
        <w:rPr>
          <w:rFonts w:ascii="Georgia" w:eastAsia="Georgia" w:hAnsi="Georgia" w:cs="Georgia"/>
          <w:sz w:val="26"/>
          <w:szCs w:val="26"/>
        </w:rPr>
        <w:t xml:space="preserve">Casual attire </w:t>
      </w:r>
    </w:p>
    <w:p w14:paraId="1A5CB1B8" w14:textId="77777777" w:rsidR="009442E3" w:rsidRDefault="007B0E6C">
      <w:pPr>
        <w:numPr>
          <w:ilvl w:val="1"/>
          <w:numId w:val="4"/>
        </w:numPr>
        <w:rPr>
          <w:rFonts w:ascii="Georgia" w:eastAsia="Georgia" w:hAnsi="Georgia" w:cs="Georgia"/>
          <w:sz w:val="26"/>
          <w:szCs w:val="26"/>
        </w:rPr>
      </w:pPr>
      <w:r>
        <w:rPr>
          <w:rFonts w:ascii="Georgia" w:eastAsia="Georgia" w:hAnsi="Georgia" w:cs="Georgia"/>
          <w:sz w:val="26"/>
          <w:szCs w:val="26"/>
        </w:rPr>
        <w:t>for working in your lab, hanging with your friends, or walking downtown</w:t>
      </w:r>
    </w:p>
    <w:p w14:paraId="711A9557" w14:textId="77777777" w:rsidR="009442E3" w:rsidRDefault="007B0E6C">
      <w:pPr>
        <w:numPr>
          <w:ilvl w:val="0"/>
          <w:numId w:val="4"/>
        </w:numPr>
        <w:rPr>
          <w:rFonts w:ascii="Georgia" w:eastAsia="Georgia" w:hAnsi="Georgia" w:cs="Georgia"/>
          <w:sz w:val="26"/>
          <w:szCs w:val="26"/>
        </w:rPr>
      </w:pPr>
      <w:r>
        <w:rPr>
          <w:rFonts w:ascii="Georgia" w:eastAsia="Georgia" w:hAnsi="Georgia" w:cs="Georgia"/>
          <w:sz w:val="26"/>
          <w:szCs w:val="26"/>
        </w:rPr>
        <w:t>Professional attire</w:t>
      </w:r>
    </w:p>
    <w:p w14:paraId="23E01EF9" w14:textId="164BB562" w:rsidR="009442E3" w:rsidRDefault="007B0E6C" w:rsidP="6DFEF50A">
      <w:pPr>
        <w:numPr>
          <w:ilvl w:val="1"/>
          <w:numId w:val="4"/>
        </w:numPr>
        <w:rPr>
          <w:rFonts w:ascii="Georgia" w:eastAsia="Georgia" w:hAnsi="Georgia" w:cs="Georgia"/>
          <w:sz w:val="26"/>
          <w:szCs w:val="26"/>
          <w:lang w:val="en-US"/>
        </w:rPr>
      </w:pPr>
      <w:r w:rsidRPr="6DFEF50A">
        <w:rPr>
          <w:rFonts w:ascii="Georgia" w:eastAsia="Georgia" w:hAnsi="Georgia" w:cs="Georgia"/>
          <w:sz w:val="26"/>
          <w:szCs w:val="26"/>
          <w:lang w:val="en-US"/>
        </w:rPr>
        <w:t xml:space="preserve">for </w:t>
      </w:r>
      <w:r w:rsidR="00E6120C" w:rsidRPr="6DFEF50A">
        <w:rPr>
          <w:rFonts w:ascii="Georgia" w:eastAsia="Georgia" w:hAnsi="Georgia" w:cs="Georgia"/>
          <w:sz w:val="26"/>
          <w:szCs w:val="26"/>
          <w:lang w:val="en-US"/>
        </w:rPr>
        <w:t>the final symposium (business casual is appropriate)</w:t>
      </w:r>
    </w:p>
    <w:p w14:paraId="6810ED61" w14:textId="77777777" w:rsidR="009442E3" w:rsidRDefault="007B0E6C">
      <w:pPr>
        <w:numPr>
          <w:ilvl w:val="0"/>
          <w:numId w:val="4"/>
        </w:numPr>
        <w:rPr>
          <w:rFonts w:ascii="Georgia" w:eastAsia="Georgia" w:hAnsi="Georgia" w:cs="Georgia"/>
          <w:sz w:val="26"/>
          <w:szCs w:val="26"/>
        </w:rPr>
      </w:pPr>
      <w:r>
        <w:rPr>
          <w:rFonts w:ascii="Georgia" w:eastAsia="Georgia" w:hAnsi="Georgia" w:cs="Georgia"/>
          <w:sz w:val="26"/>
          <w:szCs w:val="26"/>
        </w:rPr>
        <w:t>Outdoor gear</w:t>
      </w:r>
    </w:p>
    <w:p w14:paraId="6C6F818B" w14:textId="6F87E451" w:rsidR="009442E3" w:rsidRDefault="007B0E6C" w:rsidP="6DFEF50A">
      <w:pPr>
        <w:numPr>
          <w:ilvl w:val="1"/>
          <w:numId w:val="4"/>
        </w:numPr>
        <w:rPr>
          <w:rFonts w:ascii="Georgia" w:eastAsia="Georgia" w:hAnsi="Georgia" w:cs="Georgia"/>
          <w:sz w:val="26"/>
          <w:szCs w:val="26"/>
          <w:lang w:val="en-US"/>
        </w:rPr>
      </w:pPr>
      <w:r w:rsidRPr="6DFEF50A">
        <w:rPr>
          <w:rFonts w:ascii="Georgia" w:eastAsia="Georgia" w:hAnsi="Georgia" w:cs="Georgia"/>
          <w:sz w:val="26"/>
          <w:szCs w:val="26"/>
          <w:lang w:val="en-US"/>
        </w:rPr>
        <w:t>if your lab requires field work, you’ll probably want good field shoes</w:t>
      </w:r>
      <w:r w:rsidR="00C900F0" w:rsidRPr="6DFEF50A">
        <w:rPr>
          <w:rFonts w:ascii="Georgia" w:eastAsia="Georgia" w:hAnsi="Georgia" w:cs="Georgia"/>
          <w:sz w:val="26"/>
          <w:szCs w:val="26"/>
          <w:lang w:val="en-US"/>
        </w:rPr>
        <w:t>,</w:t>
      </w:r>
      <w:r w:rsidRPr="6DFEF50A">
        <w:rPr>
          <w:rFonts w:ascii="Georgia" w:eastAsia="Georgia" w:hAnsi="Georgia" w:cs="Georgia"/>
          <w:sz w:val="26"/>
          <w:szCs w:val="26"/>
          <w:lang w:val="en-US"/>
        </w:rPr>
        <w:t xml:space="preserve"> like boots or sneakers</w:t>
      </w:r>
      <w:r w:rsidR="00C900F0" w:rsidRPr="6DFEF50A">
        <w:rPr>
          <w:rFonts w:ascii="Georgia" w:eastAsia="Georgia" w:hAnsi="Georgia" w:cs="Georgia"/>
          <w:sz w:val="26"/>
          <w:szCs w:val="26"/>
          <w:lang w:val="en-US"/>
        </w:rPr>
        <w:t>, and a</w:t>
      </w:r>
      <w:r w:rsidRPr="6DFEF50A">
        <w:rPr>
          <w:rFonts w:ascii="Georgia" w:eastAsia="Georgia" w:hAnsi="Georgia" w:cs="Georgia"/>
          <w:sz w:val="26"/>
          <w:szCs w:val="26"/>
          <w:lang w:val="en-US"/>
        </w:rPr>
        <w:t xml:space="preserve"> raincoat, </w:t>
      </w:r>
      <w:r w:rsidR="00C900F0" w:rsidRPr="6DFEF50A">
        <w:rPr>
          <w:rFonts w:ascii="Georgia" w:eastAsia="Georgia" w:hAnsi="Georgia" w:cs="Georgia"/>
          <w:sz w:val="26"/>
          <w:szCs w:val="26"/>
          <w:lang w:val="en-US"/>
        </w:rPr>
        <w:t xml:space="preserve">a </w:t>
      </w:r>
      <w:r w:rsidRPr="6DFEF50A">
        <w:rPr>
          <w:rFonts w:ascii="Georgia" w:eastAsia="Georgia" w:hAnsi="Georgia" w:cs="Georgia"/>
          <w:sz w:val="26"/>
          <w:szCs w:val="26"/>
          <w:lang w:val="en-US"/>
        </w:rPr>
        <w:t>hat, and good socks</w:t>
      </w:r>
    </w:p>
    <w:p w14:paraId="0CC9B380" w14:textId="77777777" w:rsidR="009442E3" w:rsidRDefault="007B0E6C">
      <w:pPr>
        <w:numPr>
          <w:ilvl w:val="0"/>
          <w:numId w:val="4"/>
        </w:numPr>
        <w:rPr>
          <w:rFonts w:ascii="Georgia" w:eastAsia="Georgia" w:hAnsi="Georgia" w:cs="Georgia"/>
          <w:sz w:val="26"/>
          <w:szCs w:val="26"/>
        </w:rPr>
      </w:pPr>
      <w:r>
        <w:rPr>
          <w:rFonts w:ascii="Georgia" w:eastAsia="Georgia" w:hAnsi="Georgia" w:cs="Georgia"/>
          <w:sz w:val="26"/>
          <w:szCs w:val="26"/>
        </w:rPr>
        <w:t>Shoes</w:t>
      </w:r>
    </w:p>
    <w:p w14:paraId="30F7EEAC" w14:textId="77777777" w:rsidR="009442E3" w:rsidRDefault="007B0E6C">
      <w:pPr>
        <w:numPr>
          <w:ilvl w:val="1"/>
          <w:numId w:val="4"/>
        </w:numPr>
        <w:rPr>
          <w:rFonts w:ascii="Georgia" w:eastAsia="Georgia" w:hAnsi="Georgia" w:cs="Georgia"/>
          <w:sz w:val="26"/>
          <w:szCs w:val="26"/>
        </w:rPr>
      </w:pPr>
      <w:r>
        <w:rPr>
          <w:rFonts w:ascii="Georgia" w:eastAsia="Georgia" w:hAnsi="Georgia" w:cs="Georgia"/>
          <w:sz w:val="26"/>
          <w:szCs w:val="26"/>
        </w:rPr>
        <w:t>Sneakers, professional shoes, sandals, etc.</w:t>
      </w:r>
    </w:p>
    <w:p w14:paraId="328C06AA" w14:textId="77777777" w:rsidR="009442E3" w:rsidRDefault="009442E3">
      <w:pPr>
        <w:rPr>
          <w:rFonts w:ascii="Georgia" w:eastAsia="Georgia" w:hAnsi="Georgia" w:cs="Georgia"/>
          <w:sz w:val="26"/>
          <w:szCs w:val="26"/>
        </w:rPr>
      </w:pPr>
    </w:p>
    <w:p w14:paraId="40E87ADB" w14:textId="14EE9AC2" w:rsidR="009442E3"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Here is a list of non-clothes items you’ll probably want to bring</w:t>
      </w:r>
      <w:r w:rsidR="00C900F0" w:rsidRPr="6DFEF50A">
        <w:rPr>
          <w:rFonts w:ascii="Georgia" w:eastAsia="Georgia" w:hAnsi="Georgia" w:cs="Georgia"/>
          <w:sz w:val="26"/>
          <w:szCs w:val="26"/>
          <w:lang w:val="en-US"/>
        </w:rPr>
        <w:t xml:space="preserve"> or </w:t>
      </w:r>
      <w:r w:rsidRPr="6DFEF50A">
        <w:rPr>
          <w:rFonts w:ascii="Georgia" w:eastAsia="Georgia" w:hAnsi="Georgia" w:cs="Georgia"/>
          <w:sz w:val="26"/>
          <w:szCs w:val="26"/>
          <w:lang w:val="en-US"/>
        </w:rPr>
        <w:t>pick up when you get here:</w:t>
      </w:r>
    </w:p>
    <w:p w14:paraId="7207F3B2" w14:textId="77777777" w:rsidR="00450E74" w:rsidRDefault="00450E74">
      <w:pPr>
        <w:numPr>
          <w:ilvl w:val="0"/>
          <w:numId w:val="3"/>
        </w:numPr>
        <w:rPr>
          <w:rFonts w:ascii="Georgia" w:eastAsia="Georgia" w:hAnsi="Georgia" w:cs="Georgia"/>
          <w:sz w:val="26"/>
          <w:szCs w:val="26"/>
        </w:rPr>
      </w:pPr>
      <w:r>
        <w:rPr>
          <w:rFonts w:ascii="Georgia" w:eastAsia="Georgia" w:hAnsi="Georgia" w:cs="Georgia"/>
          <w:sz w:val="26"/>
          <w:szCs w:val="26"/>
        </w:rPr>
        <w:t>Kitchenware, as mentioned above</w:t>
      </w:r>
    </w:p>
    <w:p w14:paraId="31BDE7E5" w14:textId="06F7F894" w:rsidR="009442E3" w:rsidRDefault="007B0E6C">
      <w:pPr>
        <w:numPr>
          <w:ilvl w:val="0"/>
          <w:numId w:val="3"/>
        </w:numPr>
        <w:rPr>
          <w:rFonts w:ascii="Georgia" w:eastAsia="Georgia" w:hAnsi="Georgia" w:cs="Georgia"/>
          <w:sz w:val="26"/>
          <w:szCs w:val="26"/>
        </w:rPr>
      </w:pPr>
      <w:r>
        <w:rPr>
          <w:rFonts w:ascii="Georgia" w:eastAsia="Georgia" w:hAnsi="Georgia" w:cs="Georgia"/>
          <w:sz w:val="26"/>
          <w:szCs w:val="26"/>
        </w:rPr>
        <w:t xml:space="preserve">For your </w:t>
      </w:r>
      <w:r w:rsidR="00E6120C">
        <w:rPr>
          <w:rFonts w:ascii="Georgia" w:eastAsia="Georgia" w:hAnsi="Georgia" w:cs="Georgia"/>
          <w:sz w:val="26"/>
          <w:szCs w:val="26"/>
        </w:rPr>
        <w:t>room</w:t>
      </w:r>
      <w:r>
        <w:rPr>
          <w:rFonts w:ascii="Georgia" w:eastAsia="Georgia" w:hAnsi="Georgia" w:cs="Georgia"/>
          <w:sz w:val="26"/>
          <w:szCs w:val="26"/>
        </w:rPr>
        <w:t>:</w:t>
      </w:r>
    </w:p>
    <w:p w14:paraId="5D7608D7" w14:textId="77777777" w:rsidR="009442E3" w:rsidRDefault="007B0E6C">
      <w:pPr>
        <w:numPr>
          <w:ilvl w:val="1"/>
          <w:numId w:val="3"/>
        </w:numPr>
        <w:rPr>
          <w:rFonts w:ascii="Georgia" w:eastAsia="Georgia" w:hAnsi="Georgia" w:cs="Georgia"/>
          <w:sz w:val="26"/>
          <w:szCs w:val="26"/>
        </w:rPr>
      </w:pPr>
      <w:r>
        <w:rPr>
          <w:rFonts w:ascii="Georgia" w:eastAsia="Georgia" w:hAnsi="Georgia" w:cs="Georgia"/>
          <w:sz w:val="26"/>
          <w:szCs w:val="26"/>
        </w:rPr>
        <w:t>Sheets (twin XL), blanket, pillows, towels, snacks</w:t>
      </w:r>
    </w:p>
    <w:p w14:paraId="143E1958" w14:textId="77777777" w:rsidR="009442E3" w:rsidRDefault="007B0E6C">
      <w:pPr>
        <w:numPr>
          <w:ilvl w:val="0"/>
          <w:numId w:val="3"/>
        </w:numPr>
        <w:rPr>
          <w:rFonts w:ascii="Georgia" w:eastAsia="Georgia" w:hAnsi="Georgia" w:cs="Georgia"/>
          <w:sz w:val="26"/>
          <w:szCs w:val="26"/>
        </w:rPr>
      </w:pPr>
      <w:r>
        <w:rPr>
          <w:rFonts w:ascii="Georgia" w:eastAsia="Georgia" w:hAnsi="Georgia" w:cs="Georgia"/>
          <w:sz w:val="26"/>
          <w:szCs w:val="26"/>
        </w:rPr>
        <w:t>Backpack, laptop, chargers, notebook, pencils/pens</w:t>
      </w:r>
    </w:p>
    <w:p w14:paraId="2D5EF466" w14:textId="77777777" w:rsidR="009442E3" w:rsidRDefault="007B0E6C">
      <w:pPr>
        <w:numPr>
          <w:ilvl w:val="0"/>
          <w:numId w:val="3"/>
        </w:numPr>
        <w:rPr>
          <w:rFonts w:ascii="Georgia" w:eastAsia="Georgia" w:hAnsi="Georgia" w:cs="Georgia"/>
          <w:sz w:val="26"/>
          <w:szCs w:val="26"/>
        </w:rPr>
      </w:pPr>
      <w:r>
        <w:rPr>
          <w:rFonts w:ascii="Georgia" w:eastAsia="Georgia" w:hAnsi="Georgia" w:cs="Georgia"/>
          <w:sz w:val="26"/>
          <w:szCs w:val="26"/>
        </w:rPr>
        <w:t>Umbrella, sunglasses, hat, purse/bag</w:t>
      </w:r>
    </w:p>
    <w:p w14:paraId="2ED2C612" w14:textId="77777777" w:rsidR="009442E3" w:rsidRDefault="007B0E6C">
      <w:pPr>
        <w:numPr>
          <w:ilvl w:val="0"/>
          <w:numId w:val="3"/>
        </w:numPr>
        <w:rPr>
          <w:rFonts w:ascii="Georgia" w:eastAsia="Georgia" w:hAnsi="Georgia" w:cs="Georgia"/>
          <w:sz w:val="26"/>
          <w:szCs w:val="26"/>
        </w:rPr>
      </w:pPr>
      <w:r>
        <w:rPr>
          <w:rFonts w:ascii="Georgia" w:eastAsia="Georgia" w:hAnsi="Georgia" w:cs="Georgia"/>
          <w:sz w:val="26"/>
          <w:szCs w:val="26"/>
        </w:rPr>
        <w:t>Laundry soap, dryer sheets</w:t>
      </w:r>
    </w:p>
    <w:p w14:paraId="67057249" w14:textId="77777777" w:rsidR="009442E3" w:rsidRDefault="007B0E6C">
      <w:pPr>
        <w:numPr>
          <w:ilvl w:val="0"/>
          <w:numId w:val="3"/>
        </w:numPr>
        <w:rPr>
          <w:rFonts w:ascii="Georgia" w:eastAsia="Georgia" w:hAnsi="Georgia" w:cs="Georgia"/>
          <w:sz w:val="26"/>
          <w:szCs w:val="26"/>
        </w:rPr>
      </w:pPr>
      <w:r>
        <w:rPr>
          <w:rFonts w:ascii="Georgia" w:eastAsia="Georgia" w:hAnsi="Georgia" w:cs="Georgia"/>
          <w:sz w:val="26"/>
          <w:szCs w:val="26"/>
        </w:rPr>
        <w:t>Toiletries, medicine, etc.</w:t>
      </w:r>
    </w:p>
    <w:p w14:paraId="722593D7" w14:textId="600A24BE" w:rsidR="009442E3" w:rsidRDefault="007B0E6C" w:rsidP="00D62CE7">
      <w:pPr>
        <w:pStyle w:val="Heading1"/>
        <w:spacing w:before="360"/>
        <w:rPr>
          <w:rFonts w:ascii="Georgia" w:eastAsia="Georgia" w:hAnsi="Georgia" w:cs="Georgia"/>
        </w:rPr>
      </w:pPr>
      <w:bookmarkStart w:id="21" w:name="_Toc136385316"/>
      <w:r>
        <w:rPr>
          <w:rFonts w:ascii="Georgia" w:eastAsia="Georgia" w:hAnsi="Georgia" w:cs="Georgia"/>
        </w:rPr>
        <w:t xml:space="preserve">Things to do in </w:t>
      </w:r>
      <w:r w:rsidR="006A1E79">
        <w:rPr>
          <w:rFonts w:ascii="Georgia" w:eastAsia="Georgia" w:hAnsi="Georgia" w:cs="Georgia"/>
        </w:rPr>
        <w:t xml:space="preserve">and </w:t>
      </w:r>
      <w:r w:rsidR="00951A56">
        <w:rPr>
          <w:rFonts w:ascii="Georgia" w:eastAsia="Georgia" w:hAnsi="Georgia" w:cs="Georgia"/>
        </w:rPr>
        <w:t>A</w:t>
      </w:r>
      <w:r w:rsidR="006A1E79">
        <w:rPr>
          <w:rFonts w:ascii="Georgia" w:eastAsia="Georgia" w:hAnsi="Georgia" w:cs="Georgia"/>
        </w:rPr>
        <w:t xml:space="preserve">round </w:t>
      </w:r>
      <w:r>
        <w:rPr>
          <w:rFonts w:ascii="Georgia" w:eastAsia="Georgia" w:hAnsi="Georgia" w:cs="Georgia"/>
        </w:rPr>
        <w:t>State College</w:t>
      </w:r>
      <w:bookmarkEnd w:id="21"/>
    </w:p>
    <w:p w14:paraId="26A59199" w14:textId="2ECC847C" w:rsidR="009442E3" w:rsidRDefault="007B0E6C" w:rsidP="6DFEF50A">
      <w:pPr>
        <w:rPr>
          <w:rFonts w:ascii="Georgia" w:eastAsia="Georgia" w:hAnsi="Georgia" w:cs="Georgia"/>
          <w:sz w:val="26"/>
          <w:szCs w:val="26"/>
          <w:lang w:val="en-US"/>
        </w:rPr>
      </w:pPr>
      <w:r w:rsidRPr="6DFEF50A">
        <w:rPr>
          <w:rFonts w:ascii="Georgia" w:eastAsia="Georgia" w:hAnsi="Georgia" w:cs="Georgia"/>
          <w:sz w:val="26"/>
          <w:szCs w:val="26"/>
          <w:lang w:val="en-US"/>
        </w:rPr>
        <w:t xml:space="preserve">Summer </w:t>
      </w:r>
      <w:r w:rsidR="00FB165D" w:rsidRPr="6DFEF50A">
        <w:rPr>
          <w:rFonts w:ascii="Georgia" w:eastAsia="Georgia" w:hAnsi="Georgia" w:cs="Georgia"/>
          <w:sz w:val="26"/>
          <w:szCs w:val="26"/>
          <w:lang w:val="en-US"/>
        </w:rPr>
        <w:t>at</w:t>
      </w:r>
      <w:r w:rsidRPr="6DFEF50A">
        <w:rPr>
          <w:rFonts w:ascii="Georgia" w:eastAsia="Georgia" w:hAnsi="Georgia" w:cs="Georgia"/>
          <w:sz w:val="26"/>
          <w:szCs w:val="26"/>
          <w:lang w:val="en-US"/>
        </w:rPr>
        <w:t xml:space="preserve"> State College is as vibrant as during the semester, with festivals, activities, and outdoor recreation. </w:t>
      </w:r>
      <w:r w:rsidR="00E6120C" w:rsidRPr="6DFEF50A">
        <w:rPr>
          <w:rFonts w:ascii="Georgia" w:eastAsia="Georgia" w:hAnsi="Georgia" w:cs="Georgia"/>
          <w:sz w:val="26"/>
          <w:szCs w:val="26"/>
          <w:lang w:val="en-US"/>
        </w:rPr>
        <w:t xml:space="preserve">The Central Pennsylvania Festival of the Arts (“Arts Fest”) is notable in the large number of artists and musicians that it attracts. Arts Fest runs for several days over a long weekend in early-mid July and covers </w:t>
      </w:r>
      <w:r w:rsidR="00F772D4" w:rsidRPr="6DFEF50A">
        <w:rPr>
          <w:rFonts w:ascii="Georgia" w:eastAsia="Georgia" w:hAnsi="Georgia" w:cs="Georgia"/>
          <w:sz w:val="26"/>
          <w:szCs w:val="26"/>
          <w:lang w:val="en-US"/>
        </w:rPr>
        <w:t xml:space="preserve">a large part of the campus and several </w:t>
      </w:r>
      <w:r w:rsidR="006A1E79" w:rsidRPr="6DFEF50A">
        <w:rPr>
          <w:rFonts w:ascii="Georgia" w:eastAsia="Georgia" w:hAnsi="Georgia" w:cs="Georgia"/>
          <w:sz w:val="26"/>
          <w:szCs w:val="26"/>
          <w:lang w:val="en-US"/>
        </w:rPr>
        <w:t xml:space="preserve">closed-off </w:t>
      </w:r>
      <w:r w:rsidR="00F772D4" w:rsidRPr="6DFEF50A">
        <w:rPr>
          <w:rFonts w:ascii="Georgia" w:eastAsia="Georgia" w:hAnsi="Georgia" w:cs="Georgia"/>
          <w:sz w:val="26"/>
          <w:szCs w:val="26"/>
          <w:lang w:val="en-US"/>
        </w:rPr>
        <w:t xml:space="preserve">streets downtown. Many shows are free, though there are also some events that require a button, which can be purchased at </w:t>
      </w:r>
      <w:r w:rsidR="26202918" w:rsidRPr="6DFEF50A">
        <w:rPr>
          <w:rFonts w:ascii="Georgia" w:eastAsia="Georgia" w:hAnsi="Georgia" w:cs="Georgia"/>
          <w:sz w:val="26"/>
          <w:szCs w:val="26"/>
          <w:lang w:val="en-US"/>
        </w:rPr>
        <w:t xml:space="preserve">a </w:t>
      </w:r>
      <w:r w:rsidR="00F772D4" w:rsidRPr="6DFEF50A">
        <w:rPr>
          <w:rFonts w:ascii="Georgia" w:eastAsia="Georgia" w:hAnsi="Georgia" w:cs="Georgia"/>
          <w:sz w:val="26"/>
          <w:szCs w:val="26"/>
          <w:lang w:val="en-US"/>
        </w:rPr>
        <w:t>fairly low cost.</w:t>
      </w:r>
    </w:p>
    <w:p w14:paraId="38CF630A" w14:textId="7BED3E68" w:rsidR="009442E3" w:rsidRPr="00951A56" w:rsidRDefault="007B0E6C" w:rsidP="00951A56">
      <w:pPr>
        <w:pStyle w:val="Heading2"/>
        <w:spacing w:before="240"/>
        <w:rPr>
          <w:rFonts w:ascii="Georgia" w:hAnsi="Georgia"/>
        </w:rPr>
      </w:pPr>
      <w:bookmarkStart w:id="22" w:name="_Toc136385317"/>
      <w:r w:rsidRPr="00951A56">
        <w:rPr>
          <w:rFonts w:ascii="Georgia" w:hAnsi="Georgia"/>
        </w:rPr>
        <w:t>Summer Events</w:t>
      </w:r>
      <w:r w:rsidR="009B655B" w:rsidRPr="00951A56">
        <w:rPr>
          <w:rFonts w:ascii="Georgia" w:hAnsi="Georgia"/>
        </w:rPr>
        <w:t xml:space="preserve"> in State College</w:t>
      </w:r>
      <w:bookmarkEnd w:id="22"/>
    </w:p>
    <w:p w14:paraId="071742EA" w14:textId="48490F01" w:rsidR="009442E3" w:rsidRDefault="007B0E6C">
      <w:pPr>
        <w:rPr>
          <w:rFonts w:ascii="Georgia" w:eastAsia="Georgia" w:hAnsi="Georgia" w:cs="Georgia"/>
          <w:sz w:val="26"/>
          <w:szCs w:val="26"/>
        </w:rPr>
      </w:pPr>
      <w:hyperlink r:id="rId50">
        <w:r>
          <w:rPr>
            <w:rFonts w:ascii="Georgia" w:eastAsia="Georgia" w:hAnsi="Georgia" w:cs="Georgia"/>
            <w:color w:val="1155CC"/>
            <w:sz w:val="26"/>
            <w:szCs w:val="26"/>
            <w:u w:val="single"/>
          </w:rPr>
          <w:t>4th Fest</w:t>
        </w:r>
      </w:hyperlink>
      <w:r>
        <w:rPr>
          <w:rFonts w:ascii="Georgia" w:eastAsia="Georgia" w:hAnsi="Georgia" w:cs="Georgia"/>
          <w:sz w:val="26"/>
          <w:szCs w:val="26"/>
        </w:rPr>
        <w:t xml:space="preserve"> </w:t>
      </w:r>
    </w:p>
    <w:p w14:paraId="0CEB946A" w14:textId="77777777" w:rsidR="00CD50AA" w:rsidRDefault="007B0E6C">
      <w:pPr>
        <w:rPr>
          <w:rFonts w:ascii="Georgia" w:eastAsia="Georgia" w:hAnsi="Georgia" w:cs="Georgia"/>
          <w:color w:val="1155CC"/>
          <w:sz w:val="26"/>
          <w:szCs w:val="26"/>
          <w:u w:val="single"/>
        </w:rPr>
      </w:pPr>
      <w:hyperlink r:id="rId51">
        <w:r>
          <w:rPr>
            <w:rFonts w:ascii="Georgia" w:eastAsia="Georgia" w:hAnsi="Georgia" w:cs="Georgia"/>
            <w:color w:val="1155CC"/>
            <w:sz w:val="26"/>
            <w:szCs w:val="26"/>
            <w:u w:val="single"/>
          </w:rPr>
          <w:t>Arts Fest</w:t>
        </w:r>
      </w:hyperlink>
    </w:p>
    <w:p w14:paraId="37E5C3D6" w14:textId="77777777" w:rsidR="0052321C" w:rsidRDefault="00CD50AA">
      <w:pPr>
        <w:rPr>
          <w:rStyle w:val="Hyperlink"/>
          <w:rFonts w:ascii="Georgia" w:eastAsia="Georgia" w:hAnsi="Georgia" w:cs="Georgia"/>
          <w:sz w:val="26"/>
          <w:szCs w:val="26"/>
        </w:rPr>
      </w:pPr>
      <w:hyperlink r:id="rId52" w:history="1">
        <w:r w:rsidRPr="00CD50AA">
          <w:rPr>
            <w:rStyle w:val="Hyperlink"/>
            <w:rFonts w:ascii="Georgia" w:eastAsia="Georgia" w:hAnsi="Georgia" w:cs="Georgia"/>
            <w:sz w:val="26"/>
            <w:szCs w:val="26"/>
          </w:rPr>
          <w:t>First Friday</w:t>
        </w:r>
      </w:hyperlink>
    </w:p>
    <w:p w14:paraId="226EBB0A" w14:textId="3B35FEBB" w:rsidR="009442E3" w:rsidRDefault="0052321C">
      <w:pPr>
        <w:rPr>
          <w:rFonts w:ascii="Georgia" w:eastAsia="Georgia" w:hAnsi="Georgia" w:cs="Georgia"/>
          <w:sz w:val="26"/>
          <w:szCs w:val="26"/>
        </w:rPr>
      </w:pPr>
      <w:hyperlink r:id="rId53" w:history="1">
        <w:r w:rsidRPr="0052321C">
          <w:rPr>
            <w:rStyle w:val="Hyperlink"/>
            <w:rFonts w:ascii="Georgia" w:eastAsia="Georgia" w:hAnsi="Georgia" w:cs="Georgia"/>
            <w:sz w:val="26"/>
            <w:szCs w:val="26"/>
          </w:rPr>
          <w:t>State College Pride</w:t>
        </w:r>
      </w:hyperlink>
      <w:r w:rsidR="00CD50AA">
        <w:rPr>
          <w:rFonts w:ascii="Georgia" w:eastAsia="Georgia" w:hAnsi="Georgia" w:cs="Georgia"/>
          <w:sz w:val="26"/>
          <w:szCs w:val="26"/>
        </w:rPr>
        <w:t xml:space="preserve"> </w:t>
      </w:r>
    </w:p>
    <w:p w14:paraId="5B46A143" w14:textId="77777777" w:rsidR="009442E3" w:rsidRDefault="007B0E6C">
      <w:pPr>
        <w:rPr>
          <w:rFonts w:ascii="Georgia" w:eastAsia="Georgia" w:hAnsi="Georgia" w:cs="Georgia"/>
          <w:sz w:val="26"/>
          <w:szCs w:val="26"/>
        </w:rPr>
      </w:pPr>
      <w:hyperlink r:id="rId54">
        <w:r>
          <w:rPr>
            <w:rFonts w:ascii="Georgia" w:eastAsia="Georgia" w:hAnsi="Georgia" w:cs="Georgia"/>
            <w:color w:val="1155CC"/>
            <w:sz w:val="26"/>
            <w:szCs w:val="26"/>
            <w:u w:val="single"/>
          </w:rPr>
          <w:t>State College Community Calendar</w:t>
        </w:r>
      </w:hyperlink>
    </w:p>
    <w:p w14:paraId="2DB2AFD0" w14:textId="458D0DEA" w:rsidR="009B655B" w:rsidRPr="00951A56" w:rsidRDefault="009B655B" w:rsidP="00951A56">
      <w:pPr>
        <w:pStyle w:val="Heading2"/>
        <w:spacing w:before="240"/>
        <w:rPr>
          <w:rFonts w:ascii="Georgia" w:hAnsi="Georgia"/>
        </w:rPr>
      </w:pPr>
      <w:bookmarkStart w:id="23" w:name="_Toc136385318"/>
      <w:r w:rsidRPr="00951A56">
        <w:rPr>
          <w:rFonts w:ascii="Georgia" w:hAnsi="Georgia"/>
        </w:rPr>
        <w:t>Summer Events near State College</w:t>
      </w:r>
      <w:bookmarkEnd w:id="23"/>
    </w:p>
    <w:p w14:paraId="3B0F89DE" w14:textId="66B677A7" w:rsidR="009B655B" w:rsidRDefault="009B655B" w:rsidP="009B655B">
      <w:pPr>
        <w:rPr>
          <w:rFonts w:ascii="Georgia" w:eastAsia="Georgia" w:hAnsi="Georgia" w:cs="Georgia"/>
          <w:sz w:val="26"/>
          <w:szCs w:val="26"/>
        </w:rPr>
      </w:pPr>
      <w:hyperlink r:id="rId55">
        <w:r>
          <w:rPr>
            <w:rFonts w:ascii="Georgia" w:eastAsia="Georgia" w:hAnsi="Georgia" w:cs="Georgia"/>
            <w:color w:val="1155CC"/>
            <w:sz w:val="26"/>
            <w:szCs w:val="26"/>
            <w:u w:val="single"/>
          </w:rPr>
          <w:t>Rhoneymeade Fest</w:t>
        </w:r>
      </w:hyperlink>
      <w:r>
        <w:rPr>
          <w:rFonts w:ascii="Georgia" w:eastAsia="Georgia" w:hAnsi="Georgia" w:cs="Georgia"/>
          <w:sz w:val="26"/>
          <w:szCs w:val="26"/>
        </w:rPr>
        <w:t xml:space="preserve"> </w:t>
      </w:r>
    </w:p>
    <w:p w14:paraId="2059BCF4" w14:textId="01192913" w:rsidR="009B655B" w:rsidRPr="00E14558" w:rsidRDefault="009B655B" w:rsidP="00E14558">
      <w:pPr>
        <w:rPr>
          <w:rFonts w:ascii="Georgia" w:eastAsia="Georgia" w:hAnsi="Georgia" w:cs="Georgia"/>
          <w:color w:val="1155CC"/>
          <w:sz w:val="26"/>
          <w:szCs w:val="26"/>
          <w:u w:val="single"/>
        </w:rPr>
      </w:pPr>
      <w:hyperlink r:id="rId56">
        <w:r>
          <w:rPr>
            <w:rFonts w:ascii="Georgia" w:eastAsia="Georgia" w:hAnsi="Georgia" w:cs="Georgia"/>
            <w:color w:val="1155CC"/>
            <w:sz w:val="26"/>
            <w:szCs w:val="26"/>
            <w:u w:val="single"/>
          </w:rPr>
          <w:t>People’s Choice Fest</w:t>
        </w:r>
      </w:hyperlink>
      <w:r>
        <w:rPr>
          <w:rFonts w:ascii="Georgia" w:eastAsia="Georgia" w:hAnsi="Georgia" w:cs="Georgia"/>
          <w:color w:val="1155CC"/>
          <w:sz w:val="26"/>
          <w:szCs w:val="26"/>
          <w:u w:val="single"/>
        </w:rPr>
        <w:t>ival</w:t>
      </w:r>
    </w:p>
    <w:p w14:paraId="204E6AB9" w14:textId="49D24783" w:rsidR="00A723C4" w:rsidRPr="00951A56" w:rsidRDefault="00A723C4" w:rsidP="00951A56">
      <w:pPr>
        <w:pStyle w:val="Heading2"/>
        <w:spacing w:before="240"/>
        <w:rPr>
          <w:rFonts w:ascii="Georgia" w:hAnsi="Georgia"/>
        </w:rPr>
      </w:pPr>
      <w:bookmarkStart w:id="24" w:name="_Toc136385319"/>
      <w:r w:rsidRPr="00951A56">
        <w:rPr>
          <w:rFonts w:ascii="Georgia" w:hAnsi="Georgia"/>
        </w:rPr>
        <w:t>Theaters</w:t>
      </w:r>
      <w:bookmarkEnd w:id="24"/>
    </w:p>
    <w:p w14:paraId="0E49C16D" w14:textId="7E2EA17A" w:rsidR="00BA4310" w:rsidRDefault="00A723C4"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The State Theatre is </w:t>
      </w:r>
      <w:r w:rsidR="00D62CE7" w:rsidRPr="6DFEF50A">
        <w:rPr>
          <w:rFonts w:ascii="Georgia" w:eastAsia="Georgia" w:hAnsi="Georgia" w:cs="Georgia"/>
          <w:sz w:val="26"/>
          <w:szCs w:val="26"/>
          <w:lang w:val="en-US"/>
        </w:rPr>
        <w:t>the main local theater downtown</w:t>
      </w:r>
      <w:r w:rsidR="00C900F0" w:rsidRPr="6DFEF50A">
        <w:rPr>
          <w:rFonts w:ascii="Georgia" w:eastAsia="Georgia" w:hAnsi="Georgia" w:cs="Georgia"/>
          <w:sz w:val="26"/>
          <w:szCs w:val="26"/>
          <w:lang w:val="en-US"/>
        </w:rPr>
        <w:t>, and features movies and musical acts</w:t>
      </w:r>
      <w:r w:rsidR="00D62CE7" w:rsidRPr="6DFEF50A">
        <w:rPr>
          <w:rFonts w:ascii="Georgia" w:eastAsia="Georgia" w:hAnsi="Georgia" w:cs="Georgia"/>
          <w:sz w:val="26"/>
          <w:szCs w:val="26"/>
          <w:lang w:val="en-US"/>
        </w:rPr>
        <w:t xml:space="preserve">. </w:t>
      </w:r>
      <w:r w:rsidR="00BA4310" w:rsidRPr="6DFEF50A">
        <w:rPr>
          <w:rFonts w:ascii="Georgia" w:eastAsia="Georgia" w:hAnsi="Georgia" w:cs="Georgia"/>
          <w:sz w:val="26"/>
          <w:szCs w:val="26"/>
          <w:lang w:val="en-US"/>
        </w:rPr>
        <w:t xml:space="preserve">You’ll have to go a few miles out of town to find the two main multiplex theaters in the </w:t>
      </w:r>
      <w:r w:rsidR="00351C19" w:rsidRPr="6DFEF50A">
        <w:rPr>
          <w:rFonts w:ascii="Georgia" w:eastAsia="Georgia" w:hAnsi="Georgia" w:cs="Georgia"/>
          <w:sz w:val="26"/>
          <w:szCs w:val="26"/>
          <w:lang w:val="en-US"/>
        </w:rPr>
        <w:t>area</w:t>
      </w:r>
      <w:r w:rsidR="00BA4310" w:rsidRPr="6DFEF50A">
        <w:rPr>
          <w:rFonts w:ascii="Georgia" w:eastAsia="Georgia" w:hAnsi="Georgia" w:cs="Georgia"/>
          <w:sz w:val="26"/>
          <w:szCs w:val="26"/>
          <w:lang w:val="en-US"/>
        </w:rPr>
        <w:t>. Here are some links:</w:t>
      </w:r>
    </w:p>
    <w:p w14:paraId="3251F6C8" w14:textId="619BA370" w:rsidR="00351C19" w:rsidRDefault="00351C19" w:rsidP="00351C19">
      <w:pPr>
        <w:rPr>
          <w:rFonts w:ascii="Georgia" w:eastAsia="Georgia" w:hAnsi="Georgia" w:cs="Georgia"/>
          <w:sz w:val="26"/>
          <w:szCs w:val="26"/>
        </w:rPr>
      </w:pPr>
      <w:hyperlink r:id="rId57" w:history="1">
        <w:r w:rsidRPr="00351C19">
          <w:rPr>
            <w:rStyle w:val="Hyperlink"/>
            <w:rFonts w:ascii="Georgia" w:eastAsia="Georgia" w:hAnsi="Georgia" w:cs="Georgia"/>
            <w:sz w:val="26"/>
            <w:szCs w:val="26"/>
          </w:rPr>
          <w:t>State Theatre</w:t>
        </w:r>
      </w:hyperlink>
    </w:p>
    <w:p w14:paraId="2BB5351F" w14:textId="4CD1E75C" w:rsidR="00351C19" w:rsidRDefault="00351C19" w:rsidP="00351C19">
      <w:pPr>
        <w:rPr>
          <w:rFonts w:ascii="Georgia" w:eastAsia="Georgia" w:hAnsi="Georgia" w:cs="Georgia"/>
          <w:sz w:val="26"/>
          <w:szCs w:val="26"/>
        </w:rPr>
      </w:pPr>
      <w:hyperlink r:id="rId58" w:history="1">
        <w:r w:rsidRPr="00351C19">
          <w:rPr>
            <w:rStyle w:val="Hyperlink"/>
            <w:rFonts w:ascii="Georgia" w:eastAsia="Georgia" w:hAnsi="Georgia" w:cs="Georgia"/>
            <w:sz w:val="26"/>
            <w:szCs w:val="26"/>
          </w:rPr>
          <w:t>UEC College 9</w:t>
        </w:r>
      </w:hyperlink>
    </w:p>
    <w:p w14:paraId="01FB49E4" w14:textId="154F7BD2" w:rsidR="00A723C4" w:rsidRPr="00351C19" w:rsidRDefault="00351C19" w:rsidP="00351C19">
      <w:pPr>
        <w:rPr>
          <w:rFonts w:ascii="Georgia" w:eastAsia="Georgia" w:hAnsi="Georgia" w:cs="Georgia"/>
          <w:sz w:val="26"/>
          <w:szCs w:val="26"/>
        </w:rPr>
      </w:pPr>
      <w:hyperlink r:id="rId59" w:history="1">
        <w:r w:rsidRPr="00351C19">
          <w:rPr>
            <w:rStyle w:val="Hyperlink"/>
            <w:rFonts w:ascii="Georgia" w:eastAsia="Georgia" w:hAnsi="Georgia" w:cs="Georgia"/>
            <w:sz w:val="26"/>
            <w:szCs w:val="26"/>
          </w:rPr>
          <w:t>UEC State College 12</w:t>
        </w:r>
      </w:hyperlink>
      <w:r>
        <w:rPr>
          <w:rFonts w:ascii="Georgia" w:eastAsia="Georgia" w:hAnsi="Georgia" w:cs="Georgia"/>
          <w:sz w:val="26"/>
          <w:szCs w:val="26"/>
        </w:rPr>
        <w:t xml:space="preserve"> </w:t>
      </w:r>
    </w:p>
    <w:p w14:paraId="3FA56AB2" w14:textId="498B59A7" w:rsidR="009442E3" w:rsidRPr="00951A56" w:rsidRDefault="007B0E6C" w:rsidP="00951A56">
      <w:pPr>
        <w:pStyle w:val="Heading2"/>
        <w:spacing w:before="240"/>
        <w:rPr>
          <w:rFonts w:ascii="Georgia" w:hAnsi="Georgia"/>
        </w:rPr>
      </w:pPr>
      <w:bookmarkStart w:id="25" w:name="_Toc136385320"/>
      <w:r w:rsidRPr="00951A56">
        <w:rPr>
          <w:rFonts w:ascii="Georgia" w:hAnsi="Georgia"/>
        </w:rPr>
        <w:t>Outdoor Activities</w:t>
      </w:r>
      <w:bookmarkEnd w:id="25"/>
    </w:p>
    <w:p w14:paraId="1DF75787" w14:textId="77777777" w:rsidR="00214DA4" w:rsidRDefault="006A1E79" w:rsidP="0053161C">
      <w:pPr>
        <w:spacing w:after="120"/>
        <w:rPr>
          <w:rFonts w:ascii="Georgia" w:eastAsia="Georgia" w:hAnsi="Georgia" w:cs="Georgia"/>
          <w:sz w:val="26"/>
          <w:szCs w:val="26"/>
        </w:rPr>
      </w:pPr>
      <w:r>
        <w:rPr>
          <w:rFonts w:ascii="Georgia" w:eastAsia="Georgia" w:hAnsi="Georgia" w:cs="Georgia"/>
          <w:sz w:val="26"/>
          <w:szCs w:val="26"/>
        </w:rPr>
        <w:t>Central Pennsylvania has recovered spectacularly from the massive logging of the 19</w:t>
      </w:r>
      <w:r w:rsidRPr="006A1E79">
        <w:rPr>
          <w:rFonts w:ascii="Georgia" w:eastAsia="Georgia" w:hAnsi="Georgia" w:cs="Georgia"/>
          <w:sz w:val="26"/>
          <w:szCs w:val="26"/>
          <w:vertAlign w:val="superscript"/>
        </w:rPr>
        <w:t>th</w:t>
      </w:r>
      <w:r>
        <w:rPr>
          <w:rFonts w:ascii="Georgia" w:eastAsia="Georgia" w:hAnsi="Georgia" w:cs="Georgia"/>
          <w:sz w:val="26"/>
          <w:szCs w:val="26"/>
        </w:rPr>
        <w:t xml:space="preserve"> century. There are many places to enjoy the natural beauty of the region. </w:t>
      </w:r>
      <w:r w:rsidR="0053161C">
        <w:rPr>
          <w:rFonts w:ascii="Georgia" w:eastAsia="Georgia" w:hAnsi="Georgia" w:cs="Georgia"/>
          <w:sz w:val="26"/>
          <w:szCs w:val="26"/>
        </w:rPr>
        <w:t xml:space="preserve">If you go hiking, be mindful of </w:t>
      </w:r>
      <w:r w:rsidR="0053161C" w:rsidRPr="00CD50AA">
        <w:rPr>
          <w:rFonts w:ascii="Georgia" w:eastAsia="Georgia" w:hAnsi="Georgia" w:cs="Georgia"/>
          <w:b/>
          <w:bCs/>
          <w:sz w:val="26"/>
          <w:szCs w:val="26"/>
        </w:rPr>
        <w:t>ticks</w:t>
      </w:r>
      <w:r w:rsidR="0053161C">
        <w:rPr>
          <w:rFonts w:ascii="Georgia" w:eastAsia="Georgia" w:hAnsi="Georgia" w:cs="Georgia"/>
          <w:sz w:val="26"/>
          <w:szCs w:val="26"/>
        </w:rPr>
        <w:t xml:space="preserve"> by wearing proper clothing, avoiding contact with </w:t>
      </w:r>
      <w:r w:rsidR="00CD50AA">
        <w:rPr>
          <w:rFonts w:ascii="Georgia" w:eastAsia="Georgia" w:hAnsi="Georgia" w:cs="Georgia"/>
          <w:sz w:val="26"/>
          <w:szCs w:val="26"/>
        </w:rPr>
        <w:t>brush</w:t>
      </w:r>
      <w:r w:rsidR="0053161C">
        <w:rPr>
          <w:rFonts w:ascii="Georgia" w:eastAsia="Georgia" w:hAnsi="Georgia" w:cs="Georgia"/>
          <w:sz w:val="26"/>
          <w:szCs w:val="26"/>
        </w:rPr>
        <w:t>, and using bug spray.</w:t>
      </w:r>
    </w:p>
    <w:p w14:paraId="06E11008" w14:textId="5793B488" w:rsidR="0053161C" w:rsidRDefault="00214DA4" w:rsidP="6DFEF50A">
      <w:pPr>
        <w:spacing w:after="120"/>
        <w:rPr>
          <w:rFonts w:ascii="Georgia" w:eastAsia="Georgia" w:hAnsi="Georgia" w:cs="Georgia"/>
          <w:sz w:val="26"/>
          <w:szCs w:val="26"/>
          <w:lang w:val="en-US"/>
        </w:rPr>
      </w:pPr>
      <w:r w:rsidRPr="6DFEF50A">
        <w:rPr>
          <w:rFonts w:ascii="Georgia" w:eastAsia="Georgia" w:hAnsi="Georgia" w:cs="Georgia"/>
          <w:sz w:val="26"/>
          <w:szCs w:val="26"/>
          <w:lang w:val="en-US"/>
        </w:rPr>
        <w:t xml:space="preserve">Very close to White Course Apartments is a terrific path that winds for a few miles around Penn State’s golf courses—it’s great for walking, running, and cycling. </w:t>
      </w:r>
      <w:r w:rsidR="006A1E79" w:rsidRPr="6DFEF50A">
        <w:rPr>
          <w:rFonts w:ascii="Georgia" w:eastAsia="Georgia" w:hAnsi="Georgia" w:cs="Georgia"/>
          <w:sz w:val="26"/>
          <w:szCs w:val="26"/>
          <w:lang w:val="en-US"/>
        </w:rPr>
        <w:t>Here are just a</w:t>
      </w:r>
      <w:r w:rsidRPr="6DFEF50A">
        <w:rPr>
          <w:rFonts w:ascii="Georgia" w:eastAsia="Georgia" w:hAnsi="Georgia" w:cs="Georgia"/>
          <w:sz w:val="26"/>
          <w:szCs w:val="26"/>
          <w:lang w:val="en-US"/>
        </w:rPr>
        <w:t xml:space="preserve"> </w:t>
      </w:r>
      <w:r w:rsidR="006A1E79" w:rsidRPr="6DFEF50A">
        <w:rPr>
          <w:rFonts w:ascii="Georgia" w:eastAsia="Georgia" w:hAnsi="Georgia" w:cs="Georgia"/>
          <w:sz w:val="26"/>
          <w:szCs w:val="26"/>
          <w:lang w:val="en-US"/>
        </w:rPr>
        <w:t>few</w:t>
      </w:r>
      <w:r w:rsidRPr="6DFEF50A">
        <w:rPr>
          <w:rFonts w:ascii="Georgia" w:eastAsia="Georgia" w:hAnsi="Georgia" w:cs="Georgia"/>
          <w:sz w:val="26"/>
          <w:szCs w:val="26"/>
          <w:lang w:val="en-US"/>
        </w:rPr>
        <w:t xml:space="preserve"> additional</w:t>
      </w:r>
      <w:r w:rsidR="0053161C" w:rsidRPr="6DFEF50A">
        <w:rPr>
          <w:rFonts w:ascii="Georgia" w:eastAsia="Georgia" w:hAnsi="Georgia" w:cs="Georgia"/>
          <w:sz w:val="26"/>
          <w:szCs w:val="26"/>
          <w:lang w:val="en-US"/>
        </w:rPr>
        <w:t xml:space="preserve"> places to check out</w:t>
      </w:r>
      <w:r w:rsidR="006A1E79" w:rsidRPr="6DFEF50A">
        <w:rPr>
          <w:rFonts w:ascii="Georgia" w:eastAsia="Georgia" w:hAnsi="Georgia" w:cs="Georgia"/>
          <w:sz w:val="26"/>
          <w:szCs w:val="26"/>
          <w:lang w:val="en-US"/>
        </w:rPr>
        <w:t xml:space="preserve">, roughly </w:t>
      </w:r>
      <w:r w:rsidR="0053161C" w:rsidRPr="6DFEF50A">
        <w:rPr>
          <w:rFonts w:ascii="Georgia" w:eastAsia="Georgia" w:hAnsi="Georgia" w:cs="Georgia"/>
          <w:sz w:val="26"/>
          <w:szCs w:val="26"/>
          <w:lang w:val="en-US"/>
        </w:rPr>
        <w:t xml:space="preserve">increasing in distance from </w:t>
      </w:r>
      <w:r w:rsidR="00FB165D" w:rsidRPr="6DFEF50A">
        <w:rPr>
          <w:rFonts w:ascii="Georgia" w:eastAsia="Georgia" w:hAnsi="Georgia" w:cs="Georgia"/>
          <w:sz w:val="26"/>
          <w:szCs w:val="26"/>
          <w:lang w:val="en-US"/>
        </w:rPr>
        <w:t>downtown</w:t>
      </w:r>
      <w:r w:rsidR="0053161C" w:rsidRPr="6DFEF50A">
        <w:rPr>
          <w:rFonts w:ascii="Georgia" w:eastAsia="Georgia" w:hAnsi="Georgia" w:cs="Georgia"/>
          <w:sz w:val="26"/>
          <w:szCs w:val="26"/>
          <w:lang w:val="en-US"/>
        </w:rPr>
        <w:t>:</w:t>
      </w:r>
    </w:p>
    <w:p w14:paraId="39E297FB" w14:textId="1A92A56D" w:rsidR="00C179A2" w:rsidRDefault="00C179A2" w:rsidP="00C179A2">
      <w:pPr>
        <w:rPr>
          <w:rFonts w:ascii="Georgia" w:eastAsia="Georgia" w:hAnsi="Georgia" w:cs="Georgia"/>
          <w:sz w:val="26"/>
          <w:szCs w:val="26"/>
        </w:rPr>
      </w:pPr>
      <w:r>
        <w:rPr>
          <w:rFonts w:ascii="Georgia" w:eastAsia="Georgia" w:hAnsi="Georgia" w:cs="Georgia"/>
          <w:sz w:val="26"/>
          <w:szCs w:val="26"/>
        </w:rPr>
        <w:t xml:space="preserve">Penn State Arboretum </w:t>
      </w:r>
    </w:p>
    <w:p w14:paraId="44ED38FF" w14:textId="77777777" w:rsidR="00C179A2" w:rsidRDefault="00C179A2" w:rsidP="00C179A2">
      <w:pPr>
        <w:ind w:firstLine="720"/>
        <w:rPr>
          <w:rFonts w:ascii="Georgia" w:eastAsia="Georgia" w:hAnsi="Georgia" w:cs="Georgia"/>
          <w:sz w:val="26"/>
          <w:szCs w:val="26"/>
        </w:rPr>
      </w:pPr>
      <w:r>
        <w:rPr>
          <w:rFonts w:ascii="Georgia" w:eastAsia="Georgia" w:hAnsi="Georgia" w:cs="Georgia"/>
          <w:sz w:val="26"/>
          <w:szCs w:val="26"/>
        </w:rPr>
        <w:t>- gardens, walking trails, events (</w:t>
      </w:r>
      <w:hyperlink r:id="rId60">
        <w:r>
          <w:rPr>
            <w:rFonts w:ascii="Georgia" w:eastAsia="Georgia" w:hAnsi="Georgia" w:cs="Georgia"/>
            <w:color w:val="1155CC"/>
            <w:sz w:val="26"/>
            <w:szCs w:val="26"/>
            <w:u w:val="single"/>
          </w:rPr>
          <w:t>website</w:t>
        </w:r>
      </w:hyperlink>
      <w:r>
        <w:rPr>
          <w:rFonts w:ascii="Georgia" w:eastAsia="Georgia" w:hAnsi="Georgia" w:cs="Georgia"/>
          <w:sz w:val="26"/>
          <w:szCs w:val="26"/>
        </w:rPr>
        <w:t>)</w:t>
      </w:r>
    </w:p>
    <w:p w14:paraId="76B776DD" w14:textId="0E820871" w:rsidR="00435233" w:rsidRDefault="00435233">
      <w:pPr>
        <w:rPr>
          <w:rFonts w:ascii="Georgia" w:eastAsia="Georgia" w:hAnsi="Georgia" w:cs="Georgia"/>
          <w:sz w:val="26"/>
          <w:szCs w:val="26"/>
        </w:rPr>
      </w:pPr>
      <w:r>
        <w:rPr>
          <w:rFonts w:ascii="Georgia" w:eastAsia="Georgia" w:hAnsi="Georgia" w:cs="Georgia"/>
          <w:sz w:val="26"/>
          <w:szCs w:val="26"/>
        </w:rPr>
        <w:t>Millbrook Marsh</w:t>
      </w:r>
      <w:r w:rsidR="00EA21AD">
        <w:rPr>
          <w:rFonts w:ascii="Georgia" w:eastAsia="Georgia" w:hAnsi="Georgia" w:cs="Georgia"/>
          <w:sz w:val="26"/>
          <w:szCs w:val="26"/>
        </w:rPr>
        <w:t xml:space="preserve"> Nature Center</w:t>
      </w:r>
    </w:p>
    <w:p w14:paraId="3A91A4F1" w14:textId="437D115F" w:rsidR="00EA21AD" w:rsidRDefault="00EA21AD" w:rsidP="006A1E79">
      <w:pPr>
        <w:ind w:firstLine="720"/>
        <w:rPr>
          <w:rFonts w:ascii="Georgia" w:eastAsia="Georgia" w:hAnsi="Georgia" w:cs="Georgia"/>
          <w:sz w:val="26"/>
          <w:szCs w:val="26"/>
        </w:rPr>
      </w:pPr>
      <w:r>
        <w:rPr>
          <w:rFonts w:ascii="Georgia" w:eastAsia="Georgia" w:hAnsi="Georgia" w:cs="Georgia"/>
          <w:sz w:val="26"/>
          <w:szCs w:val="26"/>
        </w:rPr>
        <w:t>- walking trails, wildlife viewing (</w:t>
      </w:r>
      <w:hyperlink r:id="rId61">
        <w:r>
          <w:rPr>
            <w:rFonts w:ascii="Georgia" w:eastAsia="Georgia" w:hAnsi="Georgia" w:cs="Georgia"/>
            <w:color w:val="1155CC"/>
            <w:sz w:val="26"/>
            <w:szCs w:val="26"/>
            <w:u w:val="single"/>
          </w:rPr>
          <w:t>website</w:t>
        </w:r>
      </w:hyperlink>
      <w:r>
        <w:rPr>
          <w:rFonts w:ascii="Georgia" w:eastAsia="Georgia" w:hAnsi="Georgia" w:cs="Georgia"/>
          <w:sz w:val="26"/>
          <w:szCs w:val="26"/>
        </w:rPr>
        <w:t>)</w:t>
      </w:r>
    </w:p>
    <w:p w14:paraId="551A7DB5" w14:textId="06753411" w:rsidR="006D2C09" w:rsidRDefault="006D2C09">
      <w:pPr>
        <w:rPr>
          <w:rFonts w:ascii="Georgia" w:eastAsia="Georgia" w:hAnsi="Georgia" w:cs="Georgia"/>
          <w:sz w:val="26"/>
          <w:szCs w:val="26"/>
        </w:rPr>
      </w:pPr>
      <w:r>
        <w:rPr>
          <w:rFonts w:ascii="Georgia" w:eastAsia="Georgia" w:hAnsi="Georgia" w:cs="Georgia"/>
          <w:sz w:val="26"/>
          <w:szCs w:val="26"/>
        </w:rPr>
        <w:t>State Game Lands</w:t>
      </w:r>
    </w:p>
    <w:p w14:paraId="1B28502D" w14:textId="18D2E374" w:rsidR="006D2C09" w:rsidRPr="006D2C09" w:rsidRDefault="006D2C09" w:rsidP="006D2C09">
      <w:pPr>
        <w:pStyle w:val="ListParagraph"/>
        <w:numPr>
          <w:ilvl w:val="0"/>
          <w:numId w:val="8"/>
        </w:numPr>
        <w:rPr>
          <w:rFonts w:ascii="Georgia" w:eastAsia="Georgia" w:hAnsi="Georgia" w:cs="Georgia"/>
          <w:sz w:val="26"/>
          <w:szCs w:val="26"/>
        </w:rPr>
      </w:pPr>
      <w:r>
        <w:rPr>
          <w:rFonts w:ascii="Georgia" w:eastAsia="Georgia" w:hAnsi="Georgia" w:cs="Georgia"/>
          <w:sz w:val="26"/>
          <w:szCs w:val="26"/>
        </w:rPr>
        <w:t xml:space="preserve">Hiking, mountain biking (see </w:t>
      </w:r>
      <w:hyperlink r:id="rId62" w:history="1">
        <w:r w:rsidRPr="006D2C09">
          <w:rPr>
            <w:rStyle w:val="Hyperlink"/>
            <w:rFonts w:ascii="Georgia" w:eastAsia="Georgia" w:hAnsi="Georgia" w:cs="Georgia"/>
            <w:sz w:val="26"/>
            <w:szCs w:val="26"/>
          </w:rPr>
          <w:t>website</w:t>
        </w:r>
      </w:hyperlink>
      <w:r>
        <w:rPr>
          <w:rFonts w:ascii="Georgia" w:eastAsia="Georgia" w:hAnsi="Georgia" w:cs="Georgia"/>
          <w:sz w:val="26"/>
          <w:szCs w:val="26"/>
        </w:rPr>
        <w:t xml:space="preserve"> for interactive state map; nearest game lands are #176, only 2 miles west of State College, and include Haugh Family Farm and </w:t>
      </w:r>
      <w:r w:rsidR="00CD50AA">
        <w:rPr>
          <w:rFonts w:ascii="Georgia" w:eastAsia="Georgia" w:hAnsi="Georgia" w:cs="Georgia"/>
          <w:sz w:val="26"/>
          <w:szCs w:val="26"/>
        </w:rPr>
        <w:t>T</w:t>
      </w:r>
      <w:r>
        <w:rPr>
          <w:rFonts w:ascii="Georgia" w:eastAsia="Georgia" w:hAnsi="Georgia" w:cs="Georgia"/>
          <w:sz w:val="26"/>
          <w:szCs w:val="26"/>
        </w:rPr>
        <w:t>he Barrens)</w:t>
      </w:r>
    </w:p>
    <w:p w14:paraId="47FB02F5" w14:textId="179F4B5A" w:rsidR="009442E3" w:rsidRDefault="007B0E6C">
      <w:pPr>
        <w:rPr>
          <w:rFonts w:ascii="Georgia" w:eastAsia="Georgia" w:hAnsi="Georgia" w:cs="Georgia"/>
          <w:sz w:val="26"/>
          <w:szCs w:val="26"/>
        </w:rPr>
      </w:pPr>
      <w:r>
        <w:rPr>
          <w:rFonts w:ascii="Georgia" w:eastAsia="Georgia" w:hAnsi="Georgia" w:cs="Georgia"/>
          <w:sz w:val="26"/>
          <w:szCs w:val="26"/>
        </w:rPr>
        <w:t xml:space="preserve">Mt. Nittany </w:t>
      </w:r>
    </w:p>
    <w:p w14:paraId="03AD581C" w14:textId="77777777" w:rsidR="009442E3" w:rsidRDefault="007B0E6C">
      <w:pPr>
        <w:ind w:firstLine="720"/>
        <w:rPr>
          <w:rFonts w:ascii="Georgia" w:eastAsia="Georgia" w:hAnsi="Georgia" w:cs="Georgia"/>
          <w:sz w:val="26"/>
          <w:szCs w:val="26"/>
        </w:rPr>
      </w:pPr>
      <w:r>
        <w:rPr>
          <w:rFonts w:ascii="Georgia" w:eastAsia="Georgia" w:hAnsi="Georgia" w:cs="Georgia"/>
          <w:sz w:val="26"/>
          <w:szCs w:val="26"/>
        </w:rPr>
        <w:t>- hiking (500 Mount Nittany Rd, Lemont, PA 16851)</w:t>
      </w:r>
    </w:p>
    <w:p w14:paraId="62D3E5B5" w14:textId="04A92C4A" w:rsidR="009442E3" w:rsidRDefault="007B0E6C">
      <w:pPr>
        <w:rPr>
          <w:rFonts w:ascii="Georgia" w:eastAsia="Georgia" w:hAnsi="Georgia" w:cs="Georgia"/>
          <w:sz w:val="26"/>
          <w:szCs w:val="26"/>
        </w:rPr>
      </w:pPr>
      <w:r>
        <w:rPr>
          <w:rFonts w:ascii="Georgia" w:eastAsia="Georgia" w:hAnsi="Georgia" w:cs="Georgia"/>
          <w:sz w:val="26"/>
          <w:szCs w:val="26"/>
        </w:rPr>
        <w:t xml:space="preserve">Tussey Mountain </w:t>
      </w:r>
    </w:p>
    <w:p w14:paraId="7620396D" w14:textId="77777777" w:rsidR="009442E3" w:rsidRDefault="007B0E6C">
      <w:pPr>
        <w:ind w:firstLine="720"/>
        <w:rPr>
          <w:rFonts w:ascii="Georgia" w:eastAsia="Georgia" w:hAnsi="Georgia" w:cs="Georgia"/>
          <w:sz w:val="26"/>
          <w:szCs w:val="26"/>
        </w:rPr>
      </w:pPr>
      <w:r>
        <w:rPr>
          <w:rFonts w:ascii="Georgia" w:eastAsia="Georgia" w:hAnsi="Georgia" w:cs="Georgia"/>
          <w:sz w:val="26"/>
          <w:szCs w:val="26"/>
        </w:rPr>
        <w:t>- concerts, mini golf, go karts, batting cages (</w:t>
      </w:r>
      <w:hyperlink r:id="rId63">
        <w:r>
          <w:rPr>
            <w:rFonts w:ascii="Georgia" w:eastAsia="Georgia" w:hAnsi="Georgia" w:cs="Georgia"/>
            <w:color w:val="1155CC"/>
            <w:sz w:val="26"/>
            <w:szCs w:val="26"/>
            <w:u w:val="single"/>
          </w:rPr>
          <w:t>website</w:t>
        </w:r>
      </w:hyperlink>
      <w:r>
        <w:rPr>
          <w:rFonts w:ascii="Georgia" w:eastAsia="Georgia" w:hAnsi="Georgia" w:cs="Georgia"/>
          <w:sz w:val="26"/>
          <w:szCs w:val="26"/>
        </w:rPr>
        <w:t>)</w:t>
      </w:r>
    </w:p>
    <w:p w14:paraId="4C955457" w14:textId="68146F30" w:rsidR="006A1E79" w:rsidRDefault="00C179A2" w:rsidP="006A1E79">
      <w:pPr>
        <w:rPr>
          <w:rFonts w:ascii="Georgia" w:eastAsia="Georgia" w:hAnsi="Georgia" w:cs="Georgia"/>
          <w:sz w:val="26"/>
          <w:szCs w:val="26"/>
        </w:rPr>
      </w:pPr>
      <w:r>
        <w:rPr>
          <w:rFonts w:ascii="Georgia" w:eastAsia="Georgia" w:hAnsi="Georgia" w:cs="Georgia"/>
          <w:sz w:val="26"/>
          <w:szCs w:val="26"/>
        </w:rPr>
        <w:t>Colyer Lake</w:t>
      </w:r>
    </w:p>
    <w:p w14:paraId="242586E1" w14:textId="5DBA0894" w:rsidR="006A1E79" w:rsidRPr="006A1E79" w:rsidRDefault="006A1E79" w:rsidP="006A1E79">
      <w:pPr>
        <w:pStyle w:val="ListParagraph"/>
        <w:numPr>
          <w:ilvl w:val="0"/>
          <w:numId w:val="7"/>
        </w:numPr>
        <w:ind w:left="900" w:hanging="180"/>
        <w:rPr>
          <w:rFonts w:ascii="Georgia" w:eastAsia="Georgia" w:hAnsi="Georgia" w:cs="Georgia"/>
          <w:sz w:val="26"/>
          <w:szCs w:val="26"/>
        </w:rPr>
      </w:pPr>
      <w:r w:rsidRPr="006A1E79">
        <w:rPr>
          <w:rFonts w:ascii="Georgia" w:eastAsia="Georgia" w:hAnsi="Georgia" w:cs="Georgia"/>
          <w:sz w:val="26"/>
          <w:szCs w:val="26"/>
        </w:rPr>
        <w:t>hiking, fishing, boating (</w:t>
      </w:r>
      <w:hyperlink r:id="rId64" w:history="1">
        <w:r w:rsidRPr="006A1E79">
          <w:rPr>
            <w:rStyle w:val="Hyperlink"/>
            <w:rFonts w:ascii="Georgia" w:eastAsia="Georgia" w:hAnsi="Georgia" w:cs="Georgia"/>
            <w:sz w:val="26"/>
            <w:szCs w:val="26"/>
          </w:rPr>
          <w:t>website</w:t>
        </w:r>
      </w:hyperlink>
      <w:r w:rsidRPr="006A1E79">
        <w:rPr>
          <w:rFonts w:ascii="Georgia" w:eastAsia="Georgia" w:hAnsi="Georgia" w:cs="Georgia"/>
          <w:sz w:val="26"/>
          <w:szCs w:val="26"/>
        </w:rPr>
        <w:t>)</w:t>
      </w:r>
    </w:p>
    <w:p w14:paraId="794B3881" w14:textId="6788868B" w:rsidR="006A1E79" w:rsidRDefault="006A1E79" w:rsidP="00C179A2">
      <w:pPr>
        <w:rPr>
          <w:rFonts w:ascii="Georgia" w:eastAsia="Georgia" w:hAnsi="Georgia" w:cs="Georgia"/>
          <w:sz w:val="26"/>
          <w:szCs w:val="26"/>
        </w:rPr>
      </w:pPr>
      <w:r>
        <w:rPr>
          <w:rFonts w:ascii="Georgia" w:eastAsia="Georgia" w:hAnsi="Georgia" w:cs="Georgia"/>
          <w:sz w:val="26"/>
          <w:szCs w:val="26"/>
        </w:rPr>
        <w:t>Shaver’s Creek Environmental Center</w:t>
      </w:r>
    </w:p>
    <w:p w14:paraId="7F073255" w14:textId="5B5D42DA" w:rsidR="006A1E79" w:rsidRPr="0053161C" w:rsidRDefault="006A1E79" w:rsidP="00C179A2">
      <w:pPr>
        <w:pStyle w:val="ListParagraph"/>
        <w:numPr>
          <w:ilvl w:val="0"/>
          <w:numId w:val="7"/>
        </w:numPr>
        <w:ind w:left="900" w:hanging="180"/>
        <w:rPr>
          <w:rFonts w:ascii="Georgia" w:eastAsia="Georgia" w:hAnsi="Georgia" w:cs="Georgia"/>
          <w:sz w:val="26"/>
          <w:szCs w:val="26"/>
        </w:rPr>
      </w:pPr>
      <w:r>
        <w:rPr>
          <w:rFonts w:ascii="Georgia" w:eastAsia="Georgia" w:hAnsi="Georgia" w:cs="Georgia"/>
          <w:sz w:val="26"/>
          <w:szCs w:val="26"/>
        </w:rPr>
        <w:t xml:space="preserve">hiking, raptor center, boating </w:t>
      </w:r>
      <w:r w:rsidRPr="006A1E79">
        <w:rPr>
          <w:rFonts w:ascii="Georgia" w:eastAsia="Georgia" w:hAnsi="Georgia" w:cs="Georgia"/>
          <w:sz w:val="26"/>
          <w:szCs w:val="26"/>
        </w:rPr>
        <w:t>(</w:t>
      </w:r>
      <w:hyperlink r:id="rId65" w:history="1">
        <w:r w:rsidRPr="006A1E79">
          <w:rPr>
            <w:rStyle w:val="Hyperlink"/>
            <w:rFonts w:ascii="Georgia" w:eastAsia="Georgia" w:hAnsi="Georgia" w:cs="Georgia"/>
            <w:sz w:val="26"/>
            <w:szCs w:val="26"/>
          </w:rPr>
          <w:t>website</w:t>
        </w:r>
      </w:hyperlink>
      <w:r w:rsidRPr="006A1E79">
        <w:rPr>
          <w:rFonts w:ascii="Georgia" w:eastAsia="Georgia" w:hAnsi="Georgia" w:cs="Georgia"/>
          <w:sz w:val="26"/>
          <w:szCs w:val="26"/>
        </w:rPr>
        <w:t>)</w:t>
      </w:r>
    </w:p>
    <w:p w14:paraId="2C45E1FF" w14:textId="106347AE" w:rsidR="00C179A2" w:rsidRDefault="00C179A2" w:rsidP="00C179A2">
      <w:pPr>
        <w:rPr>
          <w:rFonts w:ascii="Georgia" w:eastAsia="Georgia" w:hAnsi="Georgia" w:cs="Georgia"/>
          <w:sz w:val="26"/>
          <w:szCs w:val="26"/>
        </w:rPr>
      </w:pPr>
      <w:r>
        <w:rPr>
          <w:rFonts w:ascii="Georgia" w:eastAsia="Georgia" w:hAnsi="Georgia" w:cs="Georgia"/>
          <w:sz w:val="26"/>
          <w:szCs w:val="26"/>
        </w:rPr>
        <w:t>Rothrock State Forest</w:t>
      </w:r>
    </w:p>
    <w:p w14:paraId="1A543A1B" w14:textId="65582127" w:rsidR="00C179A2" w:rsidRDefault="00C179A2" w:rsidP="00E14558">
      <w:pPr>
        <w:ind w:left="900" w:hanging="180"/>
        <w:rPr>
          <w:rFonts w:ascii="Georgia" w:eastAsia="Georgia" w:hAnsi="Georgia" w:cs="Georgia"/>
          <w:sz w:val="26"/>
          <w:szCs w:val="26"/>
        </w:rPr>
      </w:pPr>
      <w:r>
        <w:rPr>
          <w:rFonts w:ascii="Georgia" w:eastAsia="Georgia" w:hAnsi="Georgia" w:cs="Georgia"/>
          <w:sz w:val="26"/>
          <w:szCs w:val="26"/>
        </w:rPr>
        <w:t>- hiking, mountain biking</w:t>
      </w:r>
      <w:r w:rsidR="00EA21AD">
        <w:rPr>
          <w:rFonts w:ascii="Georgia" w:eastAsia="Georgia" w:hAnsi="Georgia" w:cs="Georgia"/>
          <w:sz w:val="26"/>
          <w:szCs w:val="26"/>
        </w:rPr>
        <w:t xml:space="preserve">, </w:t>
      </w:r>
      <w:r w:rsidR="00E14558">
        <w:rPr>
          <w:rFonts w:ascii="Georgia" w:eastAsia="Georgia" w:hAnsi="Georgia" w:cs="Georgia"/>
          <w:sz w:val="26"/>
          <w:szCs w:val="26"/>
        </w:rPr>
        <w:t xml:space="preserve">fishing, swimming, </w:t>
      </w:r>
      <w:r w:rsidR="00EA21AD">
        <w:rPr>
          <w:rFonts w:ascii="Georgia" w:eastAsia="Georgia" w:hAnsi="Georgia" w:cs="Georgia"/>
          <w:sz w:val="26"/>
          <w:szCs w:val="26"/>
        </w:rPr>
        <w:t>kayaking, etc.</w:t>
      </w:r>
      <w:r>
        <w:rPr>
          <w:rFonts w:ascii="Georgia" w:eastAsia="Georgia" w:hAnsi="Georgia" w:cs="Georgia"/>
          <w:sz w:val="26"/>
          <w:szCs w:val="26"/>
        </w:rPr>
        <w:t xml:space="preserve"> (</w:t>
      </w:r>
      <w:hyperlink r:id="rId66">
        <w:r>
          <w:rPr>
            <w:rFonts w:ascii="Georgia" w:eastAsia="Georgia" w:hAnsi="Georgia" w:cs="Georgia"/>
            <w:color w:val="1155CC"/>
            <w:sz w:val="26"/>
            <w:szCs w:val="26"/>
            <w:u w:val="single"/>
          </w:rPr>
          <w:t>website</w:t>
        </w:r>
      </w:hyperlink>
      <w:r>
        <w:rPr>
          <w:rFonts w:ascii="Georgia" w:eastAsia="Georgia" w:hAnsi="Georgia" w:cs="Georgia"/>
          <w:sz w:val="26"/>
          <w:szCs w:val="26"/>
        </w:rPr>
        <w:t>)</w:t>
      </w:r>
      <w:r w:rsidR="00C900F0">
        <w:rPr>
          <w:rFonts w:ascii="Georgia" w:eastAsia="Georgia" w:hAnsi="Georgia" w:cs="Georgia"/>
          <w:sz w:val="26"/>
          <w:szCs w:val="26"/>
        </w:rPr>
        <w:t>;</w:t>
      </w:r>
      <w:r w:rsidR="00E14558">
        <w:rPr>
          <w:rFonts w:ascii="Georgia" w:eastAsia="Georgia" w:hAnsi="Georgia" w:cs="Georgia"/>
          <w:sz w:val="26"/>
          <w:szCs w:val="26"/>
        </w:rPr>
        <w:t xml:space="preserve"> </w:t>
      </w:r>
      <w:r w:rsidR="00C900F0">
        <w:rPr>
          <w:rFonts w:ascii="Georgia" w:eastAsia="Georgia" w:hAnsi="Georgia" w:cs="Georgia"/>
          <w:sz w:val="26"/>
          <w:szCs w:val="26"/>
        </w:rPr>
        <w:t>g</w:t>
      </w:r>
      <w:r w:rsidR="00E14558">
        <w:rPr>
          <w:rFonts w:ascii="Georgia" w:eastAsia="Georgia" w:hAnsi="Georgia" w:cs="Georgia"/>
          <w:sz w:val="26"/>
          <w:szCs w:val="26"/>
        </w:rPr>
        <w:t>reat regional resource, with some nearby hiking at Shingletown Gap, Musser Gap, and Bear Meadows as well as swimming at Whipple Dam.</w:t>
      </w:r>
    </w:p>
    <w:p w14:paraId="0E62D8B8" w14:textId="5BB06D0C" w:rsidR="009442E3" w:rsidRDefault="007B0E6C">
      <w:pPr>
        <w:rPr>
          <w:rFonts w:ascii="Georgia" w:eastAsia="Georgia" w:hAnsi="Georgia" w:cs="Georgia"/>
          <w:sz w:val="26"/>
          <w:szCs w:val="26"/>
        </w:rPr>
      </w:pPr>
      <w:r>
        <w:rPr>
          <w:rFonts w:ascii="Georgia" w:eastAsia="Georgia" w:hAnsi="Georgia" w:cs="Georgia"/>
          <w:sz w:val="26"/>
          <w:szCs w:val="26"/>
        </w:rPr>
        <w:t xml:space="preserve">Penn’s Cave </w:t>
      </w:r>
    </w:p>
    <w:p w14:paraId="0120CFDB" w14:textId="77777777" w:rsidR="009442E3" w:rsidRDefault="007B0E6C">
      <w:pPr>
        <w:ind w:firstLine="720"/>
        <w:rPr>
          <w:rFonts w:ascii="Georgia" w:eastAsia="Georgia" w:hAnsi="Georgia" w:cs="Georgia"/>
          <w:sz w:val="26"/>
          <w:szCs w:val="26"/>
        </w:rPr>
      </w:pPr>
      <w:r>
        <w:rPr>
          <w:rFonts w:ascii="Georgia" w:eastAsia="Georgia" w:hAnsi="Georgia" w:cs="Georgia"/>
          <w:sz w:val="26"/>
          <w:szCs w:val="26"/>
        </w:rPr>
        <w:t>- underground cave, wildlife park (</w:t>
      </w:r>
      <w:hyperlink r:id="rId67">
        <w:r>
          <w:rPr>
            <w:rFonts w:ascii="Georgia" w:eastAsia="Georgia" w:hAnsi="Georgia" w:cs="Georgia"/>
            <w:color w:val="1155CC"/>
            <w:sz w:val="26"/>
            <w:szCs w:val="26"/>
            <w:u w:val="single"/>
          </w:rPr>
          <w:t>website</w:t>
        </w:r>
      </w:hyperlink>
      <w:r>
        <w:rPr>
          <w:rFonts w:ascii="Georgia" w:eastAsia="Georgia" w:hAnsi="Georgia" w:cs="Georgia"/>
          <w:sz w:val="26"/>
          <w:szCs w:val="26"/>
        </w:rPr>
        <w:t>)</w:t>
      </w:r>
    </w:p>
    <w:p w14:paraId="62D2C332" w14:textId="77777777" w:rsidR="009442E3" w:rsidRDefault="007B0E6C">
      <w:pPr>
        <w:rPr>
          <w:rFonts w:ascii="Georgia" w:eastAsia="Georgia" w:hAnsi="Georgia" w:cs="Georgia"/>
          <w:sz w:val="26"/>
          <w:szCs w:val="26"/>
        </w:rPr>
      </w:pPr>
      <w:r>
        <w:rPr>
          <w:rFonts w:ascii="Georgia" w:eastAsia="Georgia" w:hAnsi="Georgia" w:cs="Georgia"/>
          <w:sz w:val="26"/>
          <w:szCs w:val="26"/>
        </w:rPr>
        <w:t xml:space="preserve">Lincoln Caverns </w:t>
      </w:r>
    </w:p>
    <w:p w14:paraId="549FFC75" w14:textId="25DDBE1A" w:rsidR="007B0E6C" w:rsidRPr="00EF3FD0" w:rsidRDefault="007B0E6C" w:rsidP="60C0D4F0">
      <w:pPr>
        <w:ind w:firstLine="720"/>
        <w:rPr>
          <w:rFonts w:ascii="Georgia" w:hAnsi="Georgia" w:cs="Georgia"/>
          <w:sz w:val="26"/>
          <w:szCs w:val="26"/>
          <w:lang w:eastAsia="zh-CN"/>
        </w:rPr>
      </w:pPr>
      <w:r w:rsidRPr="3BA1012E">
        <w:rPr>
          <w:rFonts w:ascii="Georgia" w:eastAsia="Georgia" w:hAnsi="Georgia" w:cs="Georgia"/>
          <w:sz w:val="26"/>
          <w:szCs w:val="26"/>
        </w:rPr>
        <w:t>- underground cave, tours (</w:t>
      </w:r>
      <w:hyperlink r:id="rId68">
        <w:r w:rsidRPr="3BA1012E">
          <w:rPr>
            <w:rFonts w:ascii="Georgia" w:eastAsia="Georgia" w:hAnsi="Georgia" w:cs="Georgia"/>
            <w:color w:val="1155CC"/>
            <w:sz w:val="26"/>
            <w:szCs w:val="26"/>
            <w:u w:val="single"/>
          </w:rPr>
          <w:t>website</w:t>
        </w:r>
      </w:hyperlink>
      <w:r w:rsidRPr="3BA1012E">
        <w:rPr>
          <w:rFonts w:ascii="Georgia" w:eastAsia="Georgia" w:hAnsi="Georgia" w:cs="Georgia"/>
          <w:sz w:val="26"/>
          <w:szCs w:val="26"/>
        </w:rPr>
        <w:t>)</w:t>
      </w:r>
    </w:p>
    <w:p w14:paraId="06A2A6C5" w14:textId="62CF74FC" w:rsidR="2807A3D3" w:rsidRDefault="2807A3D3" w:rsidP="00EF3FD0">
      <w:pPr>
        <w:rPr>
          <w:rFonts w:ascii="Georgia" w:eastAsia="Georgia" w:hAnsi="Georgia" w:cs="Georgia"/>
          <w:sz w:val="26"/>
          <w:szCs w:val="26"/>
        </w:rPr>
      </w:pPr>
      <w:r w:rsidRPr="3BA1012E">
        <w:rPr>
          <w:rFonts w:ascii="Georgia" w:eastAsia="Georgia" w:hAnsi="Georgia" w:cs="Georgia"/>
          <w:sz w:val="26"/>
          <w:szCs w:val="26"/>
        </w:rPr>
        <w:t>Frisbee golf courses</w:t>
      </w:r>
    </w:p>
    <w:p w14:paraId="2E9AF6ED" w14:textId="67BB5A32" w:rsidR="03C5400E" w:rsidRDefault="03C5400E" w:rsidP="60C0D4F0">
      <w:pPr>
        <w:ind w:firstLine="720"/>
        <w:rPr>
          <w:rFonts w:ascii="Georgia" w:eastAsia="Georgia" w:hAnsi="Georgia" w:cs="Georgia"/>
          <w:sz w:val="26"/>
          <w:szCs w:val="26"/>
        </w:rPr>
      </w:pPr>
      <w:r w:rsidRPr="3BA1012E">
        <w:rPr>
          <w:rFonts w:ascii="Georgia" w:eastAsia="Georgia" w:hAnsi="Georgia" w:cs="Georgia"/>
          <w:sz w:val="26"/>
          <w:szCs w:val="26"/>
        </w:rPr>
        <w:t>-</w:t>
      </w:r>
      <w:r w:rsidR="270CDAD7" w:rsidRPr="3BA1012E">
        <w:rPr>
          <w:rFonts w:ascii="Georgia" w:eastAsia="Georgia" w:hAnsi="Georgia" w:cs="Georgia"/>
          <w:sz w:val="26"/>
          <w:szCs w:val="26"/>
        </w:rPr>
        <w:t xml:space="preserve"> </w:t>
      </w:r>
      <w:r w:rsidR="2807A3D3" w:rsidRPr="3BA1012E">
        <w:rPr>
          <w:rFonts w:ascii="Georgia" w:eastAsia="Georgia" w:hAnsi="Georgia" w:cs="Georgia"/>
          <w:sz w:val="26"/>
          <w:szCs w:val="26"/>
        </w:rPr>
        <w:t>Harvest Fields (wooded area, inter</w:t>
      </w:r>
      <w:r w:rsidR="26AC014E" w:rsidRPr="3BA1012E">
        <w:rPr>
          <w:rFonts w:ascii="Georgia" w:eastAsia="Georgia" w:hAnsi="Georgia" w:cs="Georgia"/>
          <w:sz w:val="26"/>
          <w:szCs w:val="26"/>
        </w:rPr>
        <w:t>spersed with mountain biking trails)</w:t>
      </w:r>
    </w:p>
    <w:p w14:paraId="374886A4" w14:textId="5B72496E" w:rsidR="5BBB0EBE" w:rsidRDefault="5BBB0EBE" w:rsidP="60C0D4F0">
      <w:pPr>
        <w:ind w:firstLine="720"/>
        <w:rPr>
          <w:rFonts w:ascii="Georgia" w:eastAsia="Georgia" w:hAnsi="Georgia" w:cs="Georgia"/>
          <w:sz w:val="26"/>
          <w:szCs w:val="26"/>
        </w:rPr>
      </w:pPr>
      <w:r w:rsidRPr="3BA1012E">
        <w:rPr>
          <w:rFonts w:ascii="Georgia" w:eastAsia="Georgia" w:hAnsi="Georgia" w:cs="Georgia"/>
          <w:sz w:val="26"/>
          <w:szCs w:val="26"/>
        </w:rPr>
        <w:t>-</w:t>
      </w:r>
      <w:r w:rsidR="702A3196" w:rsidRPr="3BA1012E">
        <w:rPr>
          <w:rFonts w:ascii="Georgia" w:eastAsia="Georgia" w:hAnsi="Georgia" w:cs="Georgia"/>
          <w:sz w:val="26"/>
          <w:szCs w:val="26"/>
        </w:rPr>
        <w:t xml:space="preserve"> </w:t>
      </w:r>
      <w:r w:rsidR="2807A3D3" w:rsidRPr="3BA1012E">
        <w:rPr>
          <w:rFonts w:ascii="Georgia" w:eastAsia="Georgia" w:hAnsi="Georgia" w:cs="Georgia"/>
          <w:sz w:val="26"/>
          <w:szCs w:val="26"/>
        </w:rPr>
        <w:t>Circleville</w:t>
      </w:r>
      <w:r w:rsidR="4C422EC0" w:rsidRPr="3BA1012E">
        <w:rPr>
          <w:rFonts w:ascii="Georgia" w:eastAsia="Georgia" w:hAnsi="Georgia" w:cs="Georgia"/>
          <w:sz w:val="26"/>
          <w:szCs w:val="26"/>
        </w:rPr>
        <w:t xml:space="preserve"> Park (considered an easier course)</w:t>
      </w:r>
    </w:p>
    <w:p w14:paraId="2F3CDD68" w14:textId="0C57C5D7" w:rsidR="60C0D4F0" w:rsidRDefault="60C0D4F0" w:rsidP="60C0D4F0">
      <w:pPr>
        <w:ind w:firstLine="720"/>
        <w:rPr>
          <w:rFonts w:ascii="Georgia" w:eastAsia="Georgia" w:hAnsi="Georgia" w:cs="Georgia"/>
          <w:sz w:val="26"/>
          <w:szCs w:val="26"/>
        </w:rPr>
      </w:pPr>
    </w:p>
    <w:p w14:paraId="29D85E1D" w14:textId="36D213D3" w:rsidR="009442E3" w:rsidRPr="00951A56" w:rsidRDefault="007B0E6C" w:rsidP="00951A56">
      <w:pPr>
        <w:pStyle w:val="Heading2"/>
        <w:spacing w:before="240"/>
        <w:rPr>
          <w:rFonts w:ascii="Georgia" w:hAnsi="Georgia"/>
        </w:rPr>
      </w:pPr>
      <w:bookmarkStart w:id="26" w:name="_Toc136385321"/>
      <w:r w:rsidRPr="00951A56">
        <w:rPr>
          <w:rFonts w:ascii="Georgia" w:hAnsi="Georgia"/>
        </w:rPr>
        <w:t xml:space="preserve">Restaurant </w:t>
      </w:r>
      <w:r w:rsidR="00951A56">
        <w:rPr>
          <w:rFonts w:ascii="Georgia" w:hAnsi="Georgia"/>
        </w:rPr>
        <w:t>R</w:t>
      </w:r>
      <w:r w:rsidRPr="00951A56">
        <w:rPr>
          <w:rFonts w:ascii="Georgia" w:hAnsi="Georgia"/>
        </w:rPr>
        <w:t xml:space="preserve">ecommendations </w:t>
      </w:r>
      <w:r w:rsidR="00951A56">
        <w:rPr>
          <w:rFonts w:ascii="Georgia" w:hAnsi="Georgia"/>
        </w:rPr>
        <w:t>D</w:t>
      </w:r>
      <w:r w:rsidRPr="00951A56">
        <w:rPr>
          <w:rFonts w:ascii="Georgia" w:hAnsi="Georgia"/>
        </w:rPr>
        <w:t>owntown</w:t>
      </w:r>
      <w:bookmarkEnd w:id="26"/>
    </w:p>
    <w:p w14:paraId="0BF55DCD" w14:textId="496D4F01" w:rsidR="005F7586" w:rsidRPr="005F7586" w:rsidRDefault="005E62E2" w:rsidP="6DFEF50A">
      <w:pPr>
        <w:rPr>
          <w:rFonts w:ascii="Georgia" w:eastAsia="Georgia" w:hAnsi="Georgia" w:cs="Georgia"/>
          <w:sz w:val="26"/>
          <w:szCs w:val="26"/>
          <w:lang w:val="en-US"/>
        </w:rPr>
      </w:pPr>
      <w:r w:rsidRPr="6DFEF50A">
        <w:rPr>
          <w:rFonts w:ascii="Georgia" w:eastAsia="Georgia" w:hAnsi="Georgia" w:cs="Georgia"/>
          <w:sz w:val="26"/>
          <w:szCs w:val="26"/>
          <w:lang w:val="en-US"/>
        </w:rPr>
        <w:t xml:space="preserve">Though not quite the selection of restaurants you might find in a big city, State College has a wide range of choices for all budgets, tastes, and dietary </w:t>
      </w:r>
      <w:r w:rsidR="009E0E0C" w:rsidRPr="6DFEF50A">
        <w:rPr>
          <w:rFonts w:ascii="Georgia" w:eastAsia="Georgia" w:hAnsi="Georgia" w:cs="Georgia"/>
          <w:sz w:val="26"/>
          <w:szCs w:val="26"/>
          <w:lang w:val="en-US"/>
        </w:rPr>
        <w:t xml:space="preserve">preferences and </w:t>
      </w:r>
      <w:r w:rsidRPr="6DFEF50A">
        <w:rPr>
          <w:rFonts w:ascii="Georgia" w:eastAsia="Georgia" w:hAnsi="Georgia" w:cs="Georgia"/>
          <w:sz w:val="26"/>
          <w:szCs w:val="26"/>
          <w:lang w:val="en-US"/>
        </w:rPr>
        <w:t xml:space="preserve">restrictions. Some breakfast choices include Bagel Crust, Sower’s Harvest Cafe, Elixr, The Waffle Shop, and Irving’s. For lunch and dinner, consider The Corner Room, Primanti Bros, BRGR, Federal Taphouse, Snap Pizza, Kaarma Indian Cuisine, India Pavilion, Tadashi, Little Szechuan, Cozy Thai, Lupita’s, and El Jefe’s. </w:t>
      </w:r>
      <w:r w:rsidR="009E0E0C" w:rsidRPr="6DFEF50A">
        <w:rPr>
          <w:rFonts w:ascii="Georgia" w:eastAsia="Georgia" w:hAnsi="Georgia" w:cs="Georgia"/>
          <w:sz w:val="26"/>
          <w:szCs w:val="26"/>
          <w:lang w:val="en-US"/>
        </w:rPr>
        <w:t xml:space="preserve">A real local delight for coffee, books, and lots of vegetarian/vegan snacks and sandwiches is </w:t>
      </w:r>
      <w:hyperlink r:id="rId69">
        <w:r w:rsidR="00256949" w:rsidRPr="6DFEF50A">
          <w:rPr>
            <w:rStyle w:val="Hyperlink"/>
            <w:rFonts w:ascii="Georgia" w:eastAsia="Georgia" w:hAnsi="Georgia" w:cs="Georgia"/>
            <w:sz w:val="26"/>
            <w:szCs w:val="26"/>
            <w:lang w:val="en-US"/>
          </w:rPr>
          <w:t>Webster’s Bookstore Cafe</w:t>
        </w:r>
      </w:hyperlink>
      <w:r w:rsidR="009E0E0C" w:rsidRPr="6DFEF50A">
        <w:rPr>
          <w:rFonts w:ascii="Georgia" w:eastAsia="Georgia" w:hAnsi="Georgia" w:cs="Georgia"/>
          <w:sz w:val="26"/>
          <w:szCs w:val="26"/>
          <w:lang w:val="en-US"/>
        </w:rPr>
        <w:t xml:space="preserve">. </w:t>
      </w:r>
      <w:r w:rsidRPr="6DFEF50A">
        <w:rPr>
          <w:rFonts w:ascii="Georgia" w:eastAsia="Georgia" w:hAnsi="Georgia" w:cs="Georgia"/>
          <w:sz w:val="26"/>
          <w:szCs w:val="26"/>
          <w:lang w:val="en-US"/>
        </w:rPr>
        <w:t>These are just a few suggestions—there are many more great choices!</w:t>
      </w:r>
      <w:bookmarkStart w:id="27" w:name="_vgl8008dla34"/>
      <w:bookmarkEnd w:id="27"/>
    </w:p>
    <w:p w14:paraId="61F4A886" w14:textId="215D3475" w:rsidR="009442E3" w:rsidRPr="00951A56" w:rsidRDefault="00B14A24" w:rsidP="00951A56">
      <w:pPr>
        <w:pStyle w:val="Heading2"/>
        <w:spacing w:before="240"/>
        <w:rPr>
          <w:rFonts w:ascii="Georgia" w:hAnsi="Georgia"/>
        </w:rPr>
      </w:pPr>
      <w:bookmarkStart w:id="28" w:name="_Toc136385322"/>
      <w:r w:rsidRPr="00951A56">
        <w:rPr>
          <w:rFonts w:ascii="Georgia" w:hAnsi="Georgia"/>
        </w:rPr>
        <w:t xml:space="preserve">Getting out of </w:t>
      </w:r>
      <w:r w:rsidR="00951A56">
        <w:rPr>
          <w:rFonts w:ascii="Georgia" w:hAnsi="Georgia"/>
        </w:rPr>
        <w:t>T</w:t>
      </w:r>
      <w:r w:rsidRPr="00951A56">
        <w:rPr>
          <w:rFonts w:ascii="Georgia" w:hAnsi="Georgia"/>
        </w:rPr>
        <w:t>own</w:t>
      </w:r>
      <w:bookmarkEnd w:id="28"/>
    </w:p>
    <w:p w14:paraId="7BAEE225" w14:textId="5D094493" w:rsidR="009442E3" w:rsidRPr="00C900F0" w:rsidRDefault="00B14A24" w:rsidP="6DFEF50A">
      <w:pPr>
        <w:rPr>
          <w:rFonts w:ascii="Georgia" w:hAnsi="Georgia"/>
          <w:sz w:val="26"/>
          <w:szCs w:val="26"/>
          <w:lang w:val="en-US"/>
        </w:rPr>
      </w:pPr>
      <w:r w:rsidRPr="6DFEF50A">
        <w:rPr>
          <w:rFonts w:ascii="Georgia" w:hAnsi="Georgia"/>
          <w:sz w:val="26"/>
          <w:szCs w:val="26"/>
          <w:lang w:val="en-US"/>
        </w:rPr>
        <w:t xml:space="preserve">Tired of country living and need a city fix? Consider a weekend trip to Pittsburgh, Philadelphia, Washington, or New York. </w:t>
      </w:r>
      <w:r w:rsidR="00351C19" w:rsidRPr="6DFEF50A">
        <w:rPr>
          <w:rFonts w:ascii="Georgia" w:hAnsi="Georgia"/>
          <w:sz w:val="26"/>
          <w:szCs w:val="26"/>
          <w:lang w:val="en-US"/>
        </w:rPr>
        <w:t xml:space="preserve">It’s several hours one-way to each of these. </w:t>
      </w:r>
      <w:r w:rsidR="0F085421" w:rsidRPr="6DFEF50A">
        <w:rPr>
          <w:rFonts w:ascii="Georgia" w:hAnsi="Georgia"/>
          <w:sz w:val="26"/>
          <w:szCs w:val="26"/>
          <w:lang w:val="en-US"/>
        </w:rPr>
        <w:t>A c</w:t>
      </w:r>
      <w:r w:rsidR="005F7586" w:rsidRPr="6DFEF50A">
        <w:rPr>
          <w:rFonts w:ascii="Georgia" w:hAnsi="Georgia"/>
          <w:sz w:val="26"/>
          <w:szCs w:val="26"/>
          <w:lang w:val="en-US"/>
        </w:rPr>
        <w:t xml:space="preserve">ar may work best for some of these destinations, but bus is also a possibility. To take a train, you would need to first </w:t>
      </w:r>
      <w:r w:rsidR="00351C19" w:rsidRPr="6DFEF50A">
        <w:rPr>
          <w:rFonts w:ascii="Georgia" w:hAnsi="Georgia"/>
          <w:sz w:val="26"/>
          <w:szCs w:val="26"/>
          <w:lang w:val="en-US"/>
        </w:rPr>
        <w:t>drive</w:t>
      </w:r>
      <w:r w:rsidR="005F7586" w:rsidRPr="6DFEF50A">
        <w:rPr>
          <w:rFonts w:ascii="Georgia" w:hAnsi="Georgia"/>
          <w:sz w:val="26"/>
          <w:szCs w:val="26"/>
          <w:lang w:val="en-US"/>
        </w:rPr>
        <w:t xml:space="preserve"> to Tyrone or Lewistown. </w:t>
      </w:r>
      <w:bookmarkStart w:id="29" w:name="_7proim1do4mh"/>
      <w:bookmarkEnd w:id="29"/>
    </w:p>
    <w:sectPr w:rsidR="009442E3" w:rsidRPr="00C900F0">
      <w:footerReference w:type="default" r:id="rId70"/>
      <w:pgSz w:w="12240" w:h="15840"/>
      <w:pgMar w:top="1440" w:right="1440" w:bottom="1440" w:left="1440" w:header="720" w:footer="288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8DC03" w14:textId="77777777" w:rsidR="00F608EC" w:rsidRDefault="00F608EC">
      <w:pPr>
        <w:spacing w:line="240" w:lineRule="auto"/>
      </w:pPr>
      <w:r>
        <w:separator/>
      </w:r>
    </w:p>
  </w:endnote>
  <w:endnote w:type="continuationSeparator" w:id="0">
    <w:p w14:paraId="67AA6D7B" w14:textId="77777777" w:rsidR="00F608EC" w:rsidRDefault="00F608EC">
      <w:pPr>
        <w:spacing w:line="240" w:lineRule="auto"/>
      </w:pPr>
      <w:r>
        <w:continuationSeparator/>
      </w:r>
    </w:p>
  </w:endnote>
  <w:endnote w:type="continuationNotice" w:id="1">
    <w:p w14:paraId="24B5E082" w14:textId="77777777" w:rsidR="00F608EC" w:rsidRDefault="00F608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1B8DD" w14:textId="77777777" w:rsidR="009442E3" w:rsidRDefault="007B0E6C">
    <w:pPr>
      <w:jc w:val="right"/>
    </w:pPr>
    <w:r>
      <w:fldChar w:fldCharType="begin"/>
    </w:r>
    <w:r>
      <w:instrText>PAGE</w:instrText>
    </w:r>
    <w:r>
      <w:fldChar w:fldCharType="separate"/>
    </w:r>
    <w:r w:rsidR="0082656D">
      <w:rPr>
        <w:noProof/>
      </w:rPr>
      <w:t>1</w:t>
    </w:r>
    <w:r>
      <w:fldChar w:fldCharType="end"/>
    </w:r>
    <w:r>
      <w:rPr>
        <w:noProof/>
      </w:rPr>
      <w:drawing>
        <wp:anchor distT="114300" distB="114300" distL="114300" distR="114300" simplePos="0" relativeHeight="251658240" behindDoc="1" locked="0" layoutInCell="1" hidden="0" allowOverlap="1" wp14:anchorId="3A1B0EA0" wp14:editId="3B0CE120">
          <wp:simplePos x="0" y="0"/>
          <wp:positionH relativeFrom="column">
            <wp:posOffset>-971549</wp:posOffset>
          </wp:positionH>
          <wp:positionV relativeFrom="paragraph">
            <wp:posOffset>304800</wp:posOffset>
          </wp:positionV>
          <wp:extent cx="7886931" cy="173455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8384" b="42292"/>
                  <a:stretch>
                    <a:fillRect/>
                  </a:stretch>
                </pic:blipFill>
                <pic:spPr>
                  <a:xfrm>
                    <a:off x="0" y="0"/>
                    <a:ext cx="7886931" cy="173455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CF33F" w14:textId="77777777" w:rsidR="00F608EC" w:rsidRDefault="00F608EC">
      <w:pPr>
        <w:spacing w:line="240" w:lineRule="auto"/>
      </w:pPr>
      <w:r>
        <w:separator/>
      </w:r>
    </w:p>
  </w:footnote>
  <w:footnote w:type="continuationSeparator" w:id="0">
    <w:p w14:paraId="345FCA12" w14:textId="77777777" w:rsidR="00F608EC" w:rsidRDefault="00F608EC">
      <w:pPr>
        <w:spacing w:line="240" w:lineRule="auto"/>
      </w:pPr>
      <w:r>
        <w:continuationSeparator/>
      </w:r>
    </w:p>
  </w:footnote>
  <w:footnote w:type="continuationNotice" w:id="1">
    <w:p w14:paraId="477A039B" w14:textId="77777777" w:rsidR="00F608EC" w:rsidRDefault="00F608EC">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B7J5NLskJe1pb" int2:id="oALi2rT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E3DE3"/>
    <w:multiLevelType w:val="multilevel"/>
    <w:tmpl w:val="CAE42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832A58"/>
    <w:multiLevelType w:val="multilevel"/>
    <w:tmpl w:val="7152E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9E52B3"/>
    <w:multiLevelType w:val="hybridMultilevel"/>
    <w:tmpl w:val="B5D43F14"/>
    <w:lvl w:ilvl="0" w:tplc="1CC296E8">
      <w:start w:val="529"/>
      <w:numFmt w:val="bullet"/>
      <w:lvlText w:val="-"/>
      <w:lvlJc w:val="left"/>
      <w:pPr>
        <w:ind w:left="720" w:hanging="360"/>
      </w:pPr>
      <w:rPr>
        <w:rFonts w:ascii="Georgia" w:eastAsia="Georgia"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7D11FF"/>
    <w:multiLevelType w:val="hybridMultilevel"/>
    <w:tmpl w:val="AAD2CC90"/>
    <w:lvl w:ilvl="0" w:tplc="2ED036E0">
      <w:start w:val="529"/>
      <w:numFmt w:val="bullet"/>
      <w:lvlText w:val="-"/>
      <w:lvlJc w:val="left"/>
      <w:pPr>
        <w:ind w:left="1080" w:hanging="360"/>
      </w:pPr>
      <w:rPr>
        <w:rFonts w:ascii="Georgia" w:eastAsia="Georgia" w:hAnsi="Georgia" w:cs="Georg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986D16"/>
    <w:multiLevelType w:val="hybridMultilevel"/>
    <w:tmpl w:val="82183110"/>
    <w:lvl w:ilvl="0" w:tplc="83FE48EA">
      <w:start w:val="1"/>
      <w:numFmt w:val="bullet"/>
      <w:lvlText w:val="-"/>
      <w:lvlJc w:val="left"/>
      <w:pPr>
        <w:ind w:left="720" w:hanging="360"/>
      </w:pPr>
      <w:rPr>
        <w:rFonts w:ascii="Aptos" w:hAnsi="Aptos" w:hint="default"/>
      </w:rPr>
    </w:lvl>
    <w:lvl w:ilvl="1" w:tplc="96EA1CB4">
      <w:start w:val="1"/>
      <w:numFmt w:val="bullet"/>
      <w:lvlText w:val="o"/>
      <w:lvlJc w:val="left"/>
      <w:pPr>
        <w:ind w:left="1440" w:hanging="360"/>
      </w:pPr>
      <w:rPr>
        <w:rFonts w:ascii="Courier New" w:hAnsi="Courier New" w:hint="default"/>
      </w:rPr>
    </w:lvl>
    <w:lvl w:ilvl="2" w:tplc="ADAAF4A0">
      <w:start w:val="1"/>
      <w:numFmt w:val="bullet"/>
      <w:lvlText w:val=""/>
      <w:lvlJc w:val="left"/>
      <w:pPr>
        <w:ind w:left="2160" w:hanging="360"/>
      </w:pPr>
      <w:rPr>
        <w:rFonts w:ascii="Wingdings" w:hAnsi="Wingdings" w:hint="default"/>
      </w:rPr>
    </w:lvl>
    <w:lvl w:ilvl="3" w:tplc="3790D880">
      <w:start w:val="1"/>
      <w:numFmt w:val="bullet"/>
      <w:lvlText w:val=""/>
      <w:lvlJc w:val="left"/>
      <w:pPr>
        <w:ind w:left="2880" w:hanging="360"/>
      </w:pPr>
      <w:rPr>
        <w:rFonts w:ascii="Symbol" w:hAnsi="Symbol" w:hint="default"/>
      </w:rPr>
    </w:lvl>
    <w:lvl w:ilvl="4" w:tplc="2B78E280">
      <w:start w:val="1"/>
      <w:numFmt w:val="bullet"/>
      <w:lvlText w:val="o"/>
      <w:lvlJc w:val="left"/>
      <w:pPr>
        <w:ind w:left="3600" w:hanging="360"/>
      </w:pPr>
      <w:rPr>
        <w:rFonts w:ascii="Courier New" w:hAnsi="Courier New" w:hint="default"/>
      </w:rPr>
    </w:lvl>
    <w:lvl w:ilvl="5" w:tplc="C4CE94E6">
      <w:start w:val="1"/>
      <w:numFmt w:val="bullet"/>
      <w:lvlText w:val=""/>
      <w:lvlJc w:val="left"/>
      <w:pPr>
        <w:ind w:left="4320" w:hanging="360"/>
      </w:pPr>
      <w:rPr>
        <w:rFonts w:ascii="Wingdings" w:hAnsi="Wingdings" w:hint="default"/>
      </w:rPr>
    </w:lvl>
    <w:lvl w:ilvl="6" w:tplc="D0725868">
      <w:start w:val="1"/>
      <w:numFmt w:val="bullet"/>
      <w:lvlText w:val=""/>
      <w:lvlJc w:val="left"/>
      <w:pPr>
        <w:ind w:left="5040" w:hanging="360"/>
      </w:pPr>
      <w:rPr>
        <w:rFonts w:ascii="Symbol" w:hAnsi="Symbol" w:hint="default"/>
      </w:rPr>
    </w:lvl>
    <w:lvl w:ilvl="7" w:tplc="0B02CEAA">
      <w:start w:val="1"/>
      <w:numFmt w:val="bullet"/>
      <w:lvlText w:val="o"/>
      <w:lvlJc w:val="left"/>
      <w:pPr>
        <w:ind w:left="5760" w:hanging="360"/>
      </w:pPr>
      <w:rPr>
        <w:rFonts w:ascii="Courier New" w:hAnsi="Courier New" w:hint="default"/>
      </w:rPr>
    </w:lvl>
    <w:lvl w:ilvl="8" w:tplc="0FCA2F64">
      <w:start w:val="1"/>
      <w:numFmt w:val="bullet"/>
      <w:lvlText w:val=""/>
      <w:lvlJc w:val="left"/>
      <w:pPr>
        <w:ind w:left="6480" w:hanging="360"/>
      </w:pPr>
      <w:rPr>
        <w:rFonts w:ascii="Wingdings" w:hAnsi="Wingdings" w:hint="default"/>
      </w:rPr>
    </w:lvl>
  </w:abstractNum>
  <w:abstractNum w:abstractNumId="5" w15:restartNumberingAfterBreak="0">
    <w:nsid w:val="4E27C317"/>
    <w:multiLevelType w:val="hybridMultilevel"/>
    <w:tmpl w:val="DDCA4926"/>
    <w:lvl w:ilvl="0" w:tplc="C7CECE8A">
      <w:start w:val="1"/>
      <w:numFmt w:val="bullet"/>
      <w:lvlText w:val="-"/>
      <w:lvlJc w:val="left"/>
      <w:pPr>
        <w:ind w:left="720" w:hanging="360"/>
      </w:pPr>
      <w:rPr>
        <w:rFonts w:ascii="Aptos" w:hAnsi="Aptos" w:hint="default"/>
      </w:rPr>
    </w:lvl>
    <w:lvl w:ilvl="1" w:tplc="3A4AA734">
      <w:start w:val="1"/>
      <w:numFmt w:val="bullet"/>
      <w:lvlText w:val="o"/>
      <w:lvlJc w:val="left"/>
      <w:pPr>
        <w:ind w:left="1440" w:hanging="360"/>
      </w:pPr>
      <w:rPr>
        <w:rFonts w:ascii="Courier New" w:hAnsi="Courier New" w:hint="default"/>
      </w:rPr>
    </w:lvl>
    <w:lvl w:ilvl="2" w:tplc="1B26FAEA">
      <w:start w:val="1"/>
      <w:numFmt w:val="bullet"/>
      <w:lvlText w:val=""/>
      <w:lvlJc w:val="left"/>
      <w:pPr>
        <w:ind w:left="2160" w:hanging="360"/>
      </w:pPr>
      <w:rPr>
        <w:rFonts w:ascii="Wingdings" w:hAnsi="Wingdings" w:hint="default"/>
      </w:rPr>
    </w:lvl>
    <w:lvl w:ilvl="3" w:tplc="95820436">
      <w:start w:val="1"/>
      <w:numFmt w:val="bullet"/>
      <w:lvlText w:val=""/>
      <w:lvlJc w:val="left"/>
      <w:pPr>
        <w:ind w:left="2880" w:hanging="360"/>
      </w:pPr>
      <w:rPr>
        <w:rFonts w:ascii="Symbol" w:hAnsi="Symbol" w:hint="default"/>
      </w:rPr>
    </w:lvl>
    <w:lvl w:ilvl="4" w:tplc="D2686328">
      <w:start w:val="1"/>
      <w:numFmt w:val="bullet"/>
      <w:lvlText w:val="o"/>
      <w:lvlJc w:val="left"/>
      <w:pPr>
        <w:ind w:left="3600" w:hanging="360"/>
      </w:pPr>
      <w:rPr>
        <w:rFonts w:ascii="Courier New" w:hAnsi="Courier New" w:hint="default"/>
      </w:rPr>
    </w:lvl>
    <w:lvl w:ilvl="5" w:tplc="7A268F94">
      <w:start w:val="1"/>
      <w:numFmt w:val="bullet"/>
      <w:lvlText w:val=""/>
      <w:lvlJc w:val="left"/>
      <w:pPr>
        <w:ind w:left="4320" w:hanging="360"/>
      </w:pPr>
      <w:rPr>
        <w:rFonts w:ascii="Wingdings" w:hAnsi="Wingdings" w:hint="default"/>
      </w:rPr>
    </w:lvl>
    <w:lvl w:ilvl="6" w:tplc="8B3C0314">
      <w:start w:val="1"/>
      <w:numFmt w:val="bullet"/>
      <w:lvlText w:val=""/>
      <w:lvlJc w:val="left"/>
      <w:pPr>
        <w:ind w:left="5040" w:hanging="360"/>
      </w:pPr>
      <w:rPr>
        <w:rFonts w:ascii="Symbol" w:hAnsi="Symbol" w:hint="default"/>
      </w:rPr>
    </w:lvl>
    <w:lvl w:ilvl="7" w:tplc="6FDA5E76">
      <w:start w:val="1"/>
      <w:numFmt w:val="bullet"/>
      <w:lvlText w:val="o"/>
      <w:lvlJc w:val="left"/>
      <w:pPr>
        <w:ind w:left="5760" w:hanging="360"/>
      </w:pPr>
      <w:rPr>
        <w:rFonts w:ascii="Courier New" w:hAnsi="Courier New" w:hint="default"/>
      </w:rPr>
    </w:lvl>
    <w:lvl w:ilvl="8" w:tplc="535A3670">
      <w:start w:val="1"/>
      <w:numFmt w:val="bullet"/>
      <w:lvlText w:val=""/>
      <w:lvlJc w:val="left"/>
      <w:pPr>
        <w:ind w:left="6480" w:hanging="360"/>
      </w:pPr>
      <w:rPr>
        <w:rFonts w:ascii="Wingdings" w:hAnsi="Wingdings" w:hint="default"/>
      </w:rPr>
    </w:lvl>
  </w:abstractNum>
  <w:abstractNum w:abstractNumId="6" w15:restartNumberingAfterBreak="0">
    <w:nsid w:val="5F062EDC"/>
    <w:multiLevelType w:val="hybridMultilevel"/>
    <w:tmpl w:val="BC3A7648"/>
    <w:lvl w:ilvl="0" w:tplc="2ED036E0">
      <w:start w:val="529"/>
      <w:numFmt w:val="bullet"/>
      <w:lvlText w:val="-"/>
      <w:lvlJc w:val="left"/>
      <w:pPr>
        <w:ind w:left="720" w:hanging="360"/>
      </w:pPr>
      <w:rPr>
        <w:rFonts w:ascii="Georgia" w:eastAsia="Georgia"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474DFA"/>
    <w:multiLevelType w:val="hybridMultilevel"/>
    <w:tmpl w:val="623AE6D4"/>
    <w:lvl w:ilvl="0" w:tplc="FA845EDA">
      <w:start w:val="529"/>
      <w:numFmt w:val="bullet"/>
      <w:lvlText w:val="-"/>
      <w:lvlJc w:val="left"/>
      <w:pPr>
        <w:ind w:left="720" w:hanging="360"/>
      </w:pPr>
      <w:rPr>
        <w:rFonts w:ascii="Georgia" w:eastAsia="Georgia"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02121B"/>
    <w:multiLevelType w:val="hybridMultilevel"/>
    <w:tmpl w:val="6F6AAAE0"/>
    <w:lvl w:ilvl="0" w:tplc="987E80B6">
      <w:start w:val="529"/>
      <w:numFmt w:val="bullet"/>
      <w:lvlText w:val="-"/>
      <w:lvlJc w:val="left"/>
      <w:pPr>
        <w:ind w:left="720" w:hanging="360"/>
      </w:pPr>
      <w:rPr>
        <w:rFonts w:ascii="Georgia" w:eastAsia="Georgia"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8530772">
    <w:abstractNumId w:val="5"/>
  </w:num>
  <w:num w:numId="2" w16cid:durableId="1258440025">
    <w:abstractNumId w:val="4"/>
  </w:num>
  <w:num w:numId="3" w16cid:durableId="234827919">
    <w:abstractNumId w:val="0"/>
  </w:num>
  <w:num w:numId="4" w16cid:durableId="1317419685">
    <w:abstractNumId w:val="1"/>
  </w:num>
  <w:num w:numId="5" w16cid:durableId="1724328520">
    <w:abstractNumId w:val="8"/>
  </w:num>
  <w:num w:numId="6" w16cid:durableId="1009286062">
    <w:abstractNumId w:val="2"/>
  </w:num>
  <w:num w:numId="7" w16cid:durableId="524752343">
    <w:abstractNumId w:val="3"/>
  </w:num>
  <w:num w:numId="8" w16cid:durableId="86931613">
    <w:abstractNumId w:val="7"/>
  </w:num>
  <w:num w:numId="9" w16cid:durableId="198860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2E3"/>
    <w:rsid w:val="00026281"/>
    <w:rsid w:val="00045009"/>
    <w:rsid w:val="0005509A"/>
    <w:rsid w:val="00075455"/>
    <w:rsid w:val="000B1AF5"/>
    <w:rsid w:val="000B4762"/>
    <w:rsid w:val="00107DBE"/>
    <w:rsid w:val="00161CE6"/>
    <w:rsid w:val="00174578"/>
    <w:rsid w:val="00187284"/>
    <w:rsid w:val="001B48D1"/>
    <w:rsid w:val="001C495D"/>
    <w:rsid w:val="00214DA4"/>
    <w:rsid w:val="00256949"/>
    <w:rsid w:val="00296D3A"/>
    <w:rsid w:val="002A35BB"/>
    <w:rsid w:val="002B1065"/>
    <w:rsid w:val="00326AB2"/>
    <w:rsid w:val="00334310"/>
    <w:rsid w:val="00351C19"/>
    <w:rsid w:val="00362837"/>
    <w:rsid w:val="003A6519"/>
    <w:rsid w:val="00403E5B"/>
    <w:rsid w:val="00435233"/>
    <w:rsid w:val="00450E74"/>
    <w:rsid w:val="004E3101"/>
    <w:rsid w:val="00502EF4"/>
    <w:rsid w:val="0052321C"/>
    <w:rsid w:val="00523DC7"/>
    <w:rsid w:val="0053161C"/>
    <w:rsid w:val="005A1C67"/>
    <w:rsid w:val="005A3E9A"/>
    <w:rsid w:val="005E62E2"/>
    <w:rsid w:val="005F0D04"/>
    <w:rsid w:val="005F7586"/>
    <w:rsid w:val="00621435"/>
    <w:rsid w:val="00625EB2"/>
    <w:rsid w:val="00683DC6"/>
    <w:rsid w:val="00692003"/>
    <w:rsid w:val="006A1E79"/>
    <w:rsid w:val="006A3913"/>
    <w:rsid w:val="006D2C09"/>
    <w:rsid w:val="006E1A69"/>
    <w:rsid w:val="006F5CBE"/>
    <w:rsid w:val="00721905"/>
    <w:rsid w:val="00731640"/>
    <w:rsid w:val="007B0E6C"/>
    <w:rsid w:val="0082656D"/>
    <w:rsid w:val="00827054"/>
    <w:rsid w:val="008834EE"/>
    <w:rsid w:val="00883BBE"/>
    <w:rsid w:val="00897E30"/>
    <w:rsid w:val="008A6E64"/>
    <w:rsid w:val="008B00E0"/>
    <w:rsid w:val="008E136B"/>
    <w:rsid w:val="008F1923"/>
    <w:rsid w:val="009442E3"/>
    <w:rsid w:val="00951A56"/>
    <w:rsid w:val="0096793F"/>
    <w:rsid w:val="00997827"/>
    <w:rsid w:val="009B655B"/>
    <w:rsid w:val="009E0E0C"/>
    <w:rsid w:val="009E10BD"/>
    <w:rsid w:val="009E203E"/>
    <w:rsid w:val="00A17A27"/>
    <w:rsid w:val="00A351EC"/>
    <w:rsid w:val="00A55FE7"/>
    <w:rsid w:val="00A723C4"/>
    <w:rsid w:val="00A929D8"/>
    <w:rsid w:val="00A94B18"/>
    <w:rsid w:val="00AD5CD5"/>
    <w:rsid w:val="00AF67E7"/>
    <w:rsid w:val="00B14A24"/>
    <w:rsid w:val="00B17666"/>
    <w:rsid w:val="00B6272D"/>
    <w:rsid w:val="00B71488"/>
    <w:rsid w:val="00BA4310"/>
    <w:rsid w:val="00BA5205"/>
    <w:rsid w:val="00BB423F"/>
    <w:rsid w:val="00C065A4"/>
    <w:rsid w:val="00C179A2"/>
    <w:rsid w:val="00C21D1A"/>
    <w:rsid w:val="00C24CCD"/>
    <w:rsid w:val="00C611FB"/>
    <w:rsid w:val="00C900F0"/>
    <w:rsid w:val="00CC2ED4"/>
    <w:rsid w:val="00CD50AA"/>
    <w:rsid w:val="00CE5A82"/>
    <w:rsid w:val="00CE5CEA"/>
    <w:rsid w:val="00CE64E9"/>
    <w:rsid w:val="00CF05D8"/>
    <w:rsid w:val="00CF460E"/>
    <w:rsid w:val="00D12D33"/>
    <w:rsid w:val="00D176AC"/>
    <w:rsid w:val="00D62CE7"/>
    <w:rsid w:val="00D92F81"/>
    <w:rsid w:val="00D96D2D"/>
    <w:rsid w:val="00DD1565"/>
    <w:rsid w:val="00DF2CA6"/>
    <w:rsid w:val="00E116EB"/>
    <w:rsid w:val="00E14558"/>
    <w:rsid w:val="00E6120C"/>
    <w:rsid w:val="00E67017"/>
    <w:rsid w:val="00EA21AD"/>
    <w:rsid w:val="00EB2447"/>
    <w:rsid w:val="00EF3FD0"/>
    <w:rsid w:val="00F35729"/>
    <w:rsid w:val="00F4479E"/>
    <w:rsid w:val="00F45F69"/>
    <w:rsid w:val="00F608EC"/>
    <w:rsid w:val="00F772D4"/>
    <w:rsid w:val="00F91954"/>
    <w:rsid w:val="00FB165D"/>
    <w:rsid w:val="00FE70E4"/>
    <w:rsid w:val="00FF0580"/>
    <w:rsid w:val="03C5400E"/>
    <w:rsid w:val="04731F82"/>
    <w:rsid w:val="053A3A75"/>
    <w:rsid w:val="0A984D30"/>
    <w:rsid w:val="0BAA1C1F"/>
    <w:rsid w:val="0F085421"/>
    <w:rsid w:val="10E54D8E"/>
    <w:rsid w:val="11BE89BE"/>
    <w:rsid w:val="123BF12D"/>
    <w:rsid w:val="1AF12FBD"/>
    <w:rsid w:val="1C408EC2"/>
    <w:rsid w:val="1D52A788"/>
    <w:rsid w:val="26202918"/>
    <w:rsid w:val="26AC014E"/>
    <w:rsid w:val="270CDAD7"/>
    <w:rsid w:val="2807A3D3"/>
    <w:rsid w:val="2DABE6D4"/>
    <w:rsid w:val="3014A6E5"/>
    <w:rsid w:val="372DD7B3"/>
    <w:rsid w:val="3B5B29B3"/>
    <w:rsid w:val="3BA1012E"/>
    <w:rsid w:val="3CA77B8E"/>
    <w:rsid w:val="3E54361B"/>
    <w:rsid w:val="3FF96083"/>
    <w:rsid w:val="44257A16"/>
    <w:rsid w:val="45A2885F"/>
    <w:rsid w:val="4AB98263"/>
    <w:rsid w:val="4BE751A9"/>
    <w:rsid w:val="4C422EC0"/>
    <w:rsid w:val="50232128"/>
    <w:rsid w:val="5569F96F"/>
    <w:rsid w:val="567BD3AE"/>
    <w:rsid w:val="56E33FE5"/>
    <w:rsid w:val="59F3E684"/>
    <w:rsid w:val="5BBB0EBE"/>
    <w:rsid w:val="60C0D4F0"/>
    <w:rsid w:val="61399A5F"/>
    <w:rsid w:val="619BD30B"/>
    <w:rsid w:val="640AE7CF"/>
    <w:rsid w:val="66444107"/>
    <w:rsid w:val="678FB386"/>
    <w:rsid w:val="6DD69497"/>
    <w:rsid w:val="6DFEF50A"/>
    <w:rsid w:val="702A3196"/>
    <w:rsid w:val="74DDA53E"/>
    <w:rsid w:val="775076F8"/>
    <w:rsid w:val="77D0F1EC"/>
    <w:rsid w:val="79D65081"/>
    <w:rsid w:val="7AE56598"/>
    <w:rsid w:val="7F0EF8B3"/>
    <w:rsid w:val="7FF8B5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CBB5"/>
  <w15:docId w15:val="{B6A82F8D-C5B3-41E2-AC6C-139B895B4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A1E79"/>
    <w:pPr>
      <w:ind w:left="720"/>
      <w:contextualSpacing/>
    </w:pPr>
  </w:style>
  <w:style w:type="character" w:styleId="Hyperlink">
    <w:name w:val="Hyperlink"/>
    <w:basedOn w:val="DefaultParagraphFont"/>
    <w:uiPriority w:val="99"/>
    <w:unhideWhenUsed/>
    <w:rsid w:val="006A1E79"/>
    <w:rPr>
      <w:color w:val="0000FF" w:themeColor="hyperlink"/>
      <w:u w:val="single"/>
    </w:rPr>
  </w:style>
  <w:style w:type="character" w:styleId="UnresolvedMention">
    <w:name w:val="Unresolved Mention"/>
    <w:basedOn w:val="DefaultParagraphFont"/>
    <w:uiPriority w:val="99"/>
    <w:semiHidden/>
    <w:unhideWhenUsed/>
    <w:rsid w:val="006A1E79"/>
    <w:rPr>
      <w:color w:val="605E5C"/>
      <w:shd w:val="clear" w:color="auto" w:fill="E1DFDD"/>
    </w:rPr>
  </w:style>
  <w:style w:type="character" w:styleId="FollowedHyperlink">
    <w:name w:val="FollowedHyperlink"/>
    <w:basedOn w:val="DefaultParagraphFont"/>
    <w:uiPriority w:val="99"/>
    <w:semiHidden/>
    <w:unhideWhenUsed/>
    <w:rsid w:val="00CD50AA"/>
    <w:rPr>
      <w:color w:val="800080" w:themeColor="followedHyperlink"/>
      <w:u w:val="single"/>
    </w:rPr>
  </w:style>
  <w:style w:type="paragraph" w:styleId="TOC1">
    <w:name w:val="toc 1"/>
    <w:basedOn w:val="Normal"/>
    <w:next w:val="Normal"/>
    <w:autoRedefine/>
    <w:uiPriority w:val="39"/>
    <w:unhideWhenUsed/>
    <w:rsid w:val="005E62E2"/>
    <w:pPr>
      <w:spacing w:after="100"/>
    </w:pPr>
  </w:style>
  <w:style w:type="paragraph" w:styleId="TOC2">
    <w:name w:val="toc 2"/>
    <w:basedOn w:val="Normal"/>
    <w:next w:val="Normal"/>
    <w:autoRedefine/>
    <w:uiPriority w:val="39"/>
    <w:unhideWhenUsed/>
    <w:rsid w:val="005E62E2"/>
    <w:pPr>
      <w:spacing w:after="100"/>
      <w:ind w:left="220"/>
    </w:pPr>
  </w:style>
  <w:style w:type="paragraph" w:styleId="TOC3">
    <w:name w:val="toc 3"/>
    <w:basedOn w:val="Normal"/>
    <w:next w:val="Normal"/>
    <w:autoRedefine/>
    <w:uiPriority w:val="39"/>
    <w:unhideWhenUsed/>
    <w:rsid w:val="005E62E2"/>
    <w:pPr>
      <w:spacing w:after="100"/>
      <w:ind w:left="440"/>
    </w:pPr>
  </w:style>
  <w:style w:type="character" w:styleId="CommentReference">
    <w:name w:val="annotation reference"/>
    <w:basedOn w:val="DefaultParagraphFont"/>
    <w:uiPriority w:val="99"/>
    <w:semiHidden/>
    <w:unhideWhenUsed/>
    <w:rsid w:val="006A3913"/>
    <w:rPr>
      <w:sz w:val="16"/>
      <w:szCs w:val="16"/>
    </w:rPr>
  </w:style>
  <w:style w:type="paragraph" w:styleId="CommentText">
    <w:name w:val="annotation text"/>
    <w:basedOn w:val="Normal"/>
    <w:link w:val="CommentTextChar"/>
    <w:uiPriority w:val="99"/>
    <w:semiHidden/>
    <w:unhideWhenUsed/>
    <w:rsid w:val="006A3913"/>
    <w:pPr>
      <w:spacing w:line="240" w:lineRule="auto"/>
    </w:pPr>
    <w:rPr>
      <w:sz w:val="20"/>
      <w:szCs w:val="20"/>
    </w:rPr>
  </w:style>
  <w:style w:type="character" w:customStyle="1" w:styleId="CommentTextChar">
    <w:name w:val="Comment Text Char"/>
    <w:basedOn w:val="DefaultParagraphFont"/>
    <w:link w:val="CommentText"/>
    <w:uiPriority w:val="99"/>
    <w:semiHidden/>
    <w:rsid w:val="006A3913"/>
    <w:rPr>
      <w:sz w:val="20"/>
      <w:szCs w:val="20"/>
    </w:rPr>
  </w:style>
  <w:style w:type="paragraph" w:styleId="CommentSubject">
    <w:name w:val="annotation subject"/>
    <w:basedOn w:val="CommentText"/>
    <w:next w:val="CommentText"/>
    <w:link w:val="CommentSubjectChar"/>
    <w:uiPriority w:val="99"/>
    <w:semiHidden/>
    <w:unhideWhenUsed/>
    <w:rsid w:val="006A3913"/>
    <w:rPr>
      <w:b/>
      <w:bCs/>
    </w:rPr>
  </w:style>
  <w:style w:type="character" w:customStyle="1" w:styleId="CommentSubjectChar">
    <w:name w:val="Comment Subject Char"/>
    <w:basedOn w:val="CommentTextChar"/>
    <w:link w:val="CommentSubject"/>
    <w:uiPriority w:val="99"/>
    <w:semiHidden/>
    <w:rsid w:val="006A3913"/>
    <w:rPr>
      <w:b/>
      <w:bCs/>
      <w:sz w:val="20"/>
      <w:szCs w:val="20"/>
    </w:rPr>
  </w:style>
  <w:style w:type="paragraph" w:styleId="Header">
    <w:name w:val="header"/>
    <w:basedOn w:val="Normal"/>
    <w:link w:val="HeaderChar"/>
    <w:uiPriority w:val="99"/>
    <w:semiHidden/>
    <w:unhideWhenUsed/>
    <w:rsid w:val="00F9195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91954"/>
  </w:style>
  <w:style w:type="paragraph" w:styleId="Footer">
    <w:name w:val="footer"/>
    <w:basedOn w:val="Normal"/>
    <w:link w:val="FooterChar"/>
    <w:uiPriority w:val="99"/>
    <w:semiHidden/>
    <w:unhideWhenUsed/>
    <w:rsid w:val="00F91954"/>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91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catabus.com/" TargetMode="External"/><Relationship Id="rId21" Type="http://schemas.openxmlformats.org/officeDocument/2006/relationships/hyperlink" Target="http://www.greyhound.com/" TargetMode="External"/><Relationship Id="rId42" Type="http://schemas.openxmlformats.org/officeDocument/2006/relationships/hyperlink" Target="https://liveon.psu.edu/university-park/meal-plans" TargetMode="External"/><Relationship Id="rId47" Type="http://schemas.openxmlformats.org/officeDocument/2006/relationships/hyperlink" Target="https://www.mountnittany.org/home" TargetMode="External"/><Relationship Id="rId63" Type="http://schemas.openxmlformats.org/officeDocument/2006/relationships/hyperlink" Target="https://tusseymountain.com/summer-home/" TargetMode="External"/><Relationship Id="rId68" Type="http://schemas.openxmlformats.org/officeDocument/2006/relationships/hyperlink" Target="https://lincolncaverns.com/" TargetMode="External"/><Relationship Id="rId2" Type="http://schemas.openxmlformats.org/officeDocument/2006/relationships/customXml" Target="../customXml/item2.xml"/><Relationship Id="rId16" Type="http://schemas.openxmlformats.org/officeDocument/2006/relationships/hyperlink" Target="http://www.phl.org/Pages/HomePage.aspx" TargetMode="External"/><Relationship Id="rId29" Type="http://schemas.openxmlformats.org/officeDocument/2006/relationships/hyperlink" Target="https://centrebike.org/" TargetMode="External"/><Relationship Id="rId11" Type="http://schemas.openxmlformats.org/officeDocument/2006/relationships/hyperlink" Target="https://www.universityparkairport.com/" TargetMode="External"/><Relationship Id="rId24" Type="http://schemas.openxmlformats.org/officeDocument/2006/relationships/hyperlink" Target="https://www.amtrak.com/stations/tyr" TargetMode="External"/><Relationship Id="rId32" Type="http://schemas.openxmlformats.org/officeDocument/2006/relationships/hyperlink" Target="https://map.psu.edu/?id=1134" TargetMode="External"/><Relationship Id="rId37" Type="http://schemas.openxmlformats.org/officeDocument/2006/relationships/hyperlink" Target="https://www.weismarkets.com/stores/weis-markets-state-college-33/4384" TargetMode="External"/><Relationship Id="rId40" Type="http://schemas.openxmlformats.org/officeDocument/2006/relationships/hyperlink" Target="https://www.boalsburgfarmersmarket.com/" TargetMode="External"/><Relationship Id="rId45" Type="http://schemas.openxmlformats.org/officeDocument/2006/relationships/hyperlink" Target="https://mountnittany.org/locations/mount-nittany-health-express-care/" TargetMode="External"/><Relationship Id="rId53" Type="http://schemas.openxmlformats.org/officeDocument/2006/relationships/hyperlink" Target="https://www.centrelgbtqa.org/" TargetMode="External"/><Relationship Id="rId58" Type="http://schemas.openxmlformats.org/officeDocument/2006/relationships/hyperlink" Target="https://www.uecmovies.com/theatres/details/1011" TargetMode="External"/><Relationship Id="rId66" Type="http://schemas.openxmlformats.org/officeDocument/2006/relationships/hyperlink" Target="https://www.dcnr.pa.gov/StateForests/FindAForest/Rothrock/Pages/default.aspx" TargetMode="External"/><Relationship Id="rId5" Type="http://schemas.openxmlformats.org/officeDocument/2006/relationships/styles" Target="styles.xml"/><Relationship Id="rId61" Type="http://schemas.openxmlformats.org/officeDocument/2006/relationships/hyperlink" Target="https://www.crpr.org/millbrook-marsh-nature-center" TargetMode="External"/><Relationship Id="rId19" Type="http://schemas.openxmlformats.org/officeDocument/2006/relationships/hyperlink" Target="http://www.metwashairports.com/reagan/reagan.htm" TargetMode="External"/><Relationship Id="rId14" Type="http://schemas.openxmlformats.org/officeDocument/2006/relationships/hyperlink" Target="http://www.ecairport.com/" TargetMode="External"/><Relationship Id="rId22" Type="http://schemas.openxmlformats.org/officeDocument/2006/relationships/hyperlink" Target="http://us.megabus.com/" TargetMode="External"/><Relationship Id="rId27" Type="http://schemas.openxmlformats.org/officeDocument/2006/relationships/hyperlink" Target="https://surplus.psu.edu/" TargetMode="External"/><Relationship Id="rId30" Type="http://schemas.openxmlformats.org/officeDocument/2006/relationships/hyperlink" Target="https://nittanymba.org/" TargetMode="External"/><Relationship Id="rId35" Type="http://schemas.openxmlformats.org/officeDocument/2006/relationships/hyperlink" Target="https://mclanahansmarket.com/" TargetMode="External"/><Relationship Id="rId43" Type="http://schemas.openxmlformats.org/officeDocument/2006/relationships/hyperlink" Target="https://map.psu.edu/?id=1134" TargetMode="External"/><Relationship Id="rId48" Type="http://schemas.openxmlformats.org/officeDocument/2006/relationships/hyperlink" Target="https://www.pennstatehealth.org/" TargetMode="External"/><Relationship Id="rId56" Type="http://schemas.openxmlformats.org/officeDocument/2006/relationships/hyperlink" Target="https://peopleschoicefestival.com/" TargetMode="External"/><Relationship Id="rId64" Type="http://schemas.openxmlformats.org/officeDocument/2006/relationships/hyperlink" Target="https://www.fishandboat.com/Resource/Lakes/Pages/ColyerLake.aspx" TargetMode="External"/><Relationship Id="rId69" Type="http://schemas.openxmlformats.org/officeDocument/2006/relationships/hyperlink" Target="https://www.webstersbooksandcafe.com/" TargetMode="External"/><Relationship Id="rId8" Type="http://schemas.openxmlformats.org/officeDocument/2006/relationships/footnotes" Target="footnotes.xml"/><Relationship Id="rId51" Type="http://schemas.openxmlformats.org/officeDocument/2006/relationships/hyperlink" Target="https://arts-festival.com/"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ww.flyipt.com/" TargetMode="External"/><Relationship Id="rId17" Type="http://schemas.openxmlformats.org/officeDocument/2006/relationships/hyperlink" Target="http://www.bwiairport.com/en" TargetMode="External"/><Relationship Id="rId25" Type="http://schemas.openxmlformats.org/officeDocument/2006/relationships/hyperlink" Target="https://www.amtrak.com/stations/lew" TargetMode="External"/><Relationship Id="rId33" Type="http://schemas.openxmlformats.org/officeDocument/2006/relationships/hyperlink" Target="https://liveon.psu.edu/university-park/housing/white-course-undergraduate-apartments" TargetMode="External"/><Relationship Id="rId38" Type="http://schemas.openxmlformats.org/officeDocument/2006/relationships/hyperlink" Target="https://www.statecollegefarmersmarket.com/" TargetMode="External"/><Relationship Id="rId46" Type="http://schemas.openxmlformats.org/officeDocument/2006/relationships/hyperlink" Target="https://www.medexpress.com/" TargetMode="External"/><Relationship Id="rId59" Type="http://schemas.openxmlformats.org/officeDocument/2006/relationships/hyperlink" Target="https://www.uecmovies.com/theatres/details/1012" TargetMode="External"/><Relationship Id="rId67" Type="http://schemas.openxmlformats.org/officeDocument/2006/relationships/hyperlink" Target="https://www.pennscave.com/" TargetMode="External"/><Relationship Id="rId20" Type="http://schemas.openxmlformats.org/officeDocument/2006/relationships/hyperlink" Target="http://www.fullingtontours.com/" TargetMode="External"/><Relationship Id="rId41" Type="http://schemas.openxmlformats.org/officeDocument/2006/relationships/hyperlink" Target="https://idcard.psu.edu/university-park" TargetMode="External"/><Relationship Id="rId54" Type="http://schemas.openxmlformats.org/officeDocument/2006/relationships/hyperlink" Target="https://www.statecollege.com/events/" TargetMode="External"/><Relationship Id="rId62" Type="http://schemas.openxmlformats.org/officeDocument/2006/relationships/hyperlink" Target="https://www.pgc.pa.gov/HuntTrap/StateGameLands/Pages/default.aspx"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pitairport.com/" TargetMode="External"/><Relationship Id="rId23" Type="http://schemas.openxmlformats.org/officeDocument/2006/relationships/hyperlink" Target="http://www.psuctvalley.org/bus.html" TargetMode="External"/><Relationship Id="rId28" Type="http://schemas.openxmlformats.org/officeDocument/2006/relationships/hyperlink" Target="http://www.transportation.psu.edu/transportation/alt-transportation/bicycles/registration.cfm" TargetMode="External"/><Relationship Id="rId36" Type="http://schemas.openxmlformats.org/officeDocument/2006/relationships/hyperlink" Target="https://www.target.com/sl/state-college-university-campus/3234" TargetMode="External"/><Relationship Id="rId49" Type="http://schemas.openxmlformats.org/officeDocument/2006/relationships/hyperlink" Target="https://www.geisinger.org/" TargetMode="External"/><Relationship Id="rId57" Type="http://schemas.openxmlformats.org/officeDocument/2006/relationships/hyperlink" Target="https://thestatetheatre.org/" TargetMode="External"/><Relationship Id="rId10" Type="http://schemas.openxmlformats.org/officeDocument/2006/relationships/image" Target="media/image1.png"/><Relationship Id="rId31" Type="http://schemas.openxmlformats.org/officeDocument/2006/relationships/hyperlink" Target="https://www.statecollegecycling.com/" TargetMode="External"/><Relationship Id="rId44" Type="http://schemas.openxmlformats.org/officeDocument/2006/relationships/hyperlink" Target="https://www.mountnittany.org/mount-nittany-medical-center" TargetMode="External"/><Relationship Id="rId52" Type="http://schemas.openxmlformats.org/officeDocument/2006/relationships/hyperlink" Target="https://downtownstatecollege.com/first-friday/" TargetMode="External"/><Relationship Id="rId60" Type="http://schemas.openxmlformats.org/officeDocument/2006/relationships/hyperlink" Target="https://arboretum.psu.edu/" TargetMode="External"/><Relationship Id="rId65" Type="http://schemas.openxmlformats.org/officeDocument/2006/relationships/hyperlink" Target="https://www.shaverscreek.org/" TargetMode="External"/><Relationship Id="rId73"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www.flyhia.com/" TargetMode="External"/><Relationship Id="rId18" Type="http://schemas.openxmlformats.org/officeDocument/2006/relationships/hyperlink" Target="http://www.metwashairports.com/dulles/dulles.htm" TargetMode="External"/><Relationship Id="rId39" Type="http://schemas.openxmlformats.org/officeDocument/2006/relationships/hyperlink" Target="https://www.northathertonfarmersmarket.com/" TargetMode="External"/><Relationship Id="rId34" Type="http://schemas.openxmlformats.org/officeDocument/2006/relationships/hyperlink" Target="https://wireless.psu.edu/" TargetMode="External"/><Relationship Id="rId50" Type="http://schemas.openxmlformats.org/officeDocument/2006/relationships/hyperlink" Target="https://www.centralpa4thfest.org/" TargetMode="External"/><Relationship Id="rId55" Type="http://schemas.openxmlformats.org/officeDocument/2006/relationships/hyperlink" Target="https://www.rhoneymeade.org/" TargetMode="External"/><Relationship Id="rId7" Type="http://schemas.openxmlformats.org/officeDocument/2006/relationships/webSettings" Target="webSettings.xml"/><Relationship Id="rId7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584ed971-4273-4a84-aafc-a85829c512ff" xsi:nil="true"/>
    <lcf76f155ced4ddcb4097134ff3c332f xmlns="59a34191-2f14-4c62-bb13-b8886858beb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F6664E307E7642A768C89DDE8C7918" ma:contentTypeVersion="15" ma:contentTypeDescription="Create a new document." ma:contentTypeScope="" ma:versionID="9fbfd3234f6a89d60828553da75e0aaa">
  <xsd:schema xmlns:xsd="http://www.w3.org/2001/XMLSchema" xmlns:xs="http://www.w3.org/2001/XMLSchema" xmlns:p="http://schemas.microsoft.com/office/2006/metadata/properties" xmlns:ns2="59a34191-2f14-4c62-bb13-b8886858bebe" xmlns:ns3="584ed971-4273-4a84-aafc-a85829c512ff" targetNamespace="http://schemas.microsoft.com/office/2006/metadata/properties" ma:root="true" ma:fieldsID="e6324c6c038cca7f818c5eef19af99b4" ns2:_="" ns3:_="">
    <xsd:import namespace="59a34191-2f14-4c62-bb13-b8886858bebe"/>
    <xsd:import namespace="584ed971-4273-4a84-aafc-a85829c512f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a34191-2f14-4c62-bb13-b8886858be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84ed971-4273-4a84-aafc-a85829c512f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c79f38da-0f95-4ee4-865f-7db9607d1c87}" ma:internalName="TaxCatchAll" ma:showField="CatchAllData" ma:web="584ed971-4273-4a84-aafc-a85829c512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A6162F-607E-4B81-82F7-0833890FC058}">
  <ds:schemaRefs>
    <ds:schemaRef ds:uri="http://schemas.microsoft.com/sharepoint/v3/contenttype/forms"/>
  </ds:schemaRefs>
</ds:datastoreItem>
</file>

<file path=customXml/itemProps2.xml><?xml version="1.0" encoding="utf-8"?>
<ds:datastoreItem xmlns:ds="http://schemas.openxmlformats.org/officeDocument/2006/customXml" ds:itemID="{0A763AA4-B3BC-45CD-8A8E-9C393F9129E3}">
  <ds:schemaRefs>
    <ds:schemaRef ds:uri="http://schemas.microsoft.com/office/2006/documentManagement/types"/>
    <ds:schemaRef ds:uri="http://schemas.openxmlformats.org/package/2006/metadata/core-properties"/>
    <ds:schemaRef ds:uri="http://www.w3.org/XML/1998/namespace"/>
    <ds:schemaRef ds:uri="59a34191-2f14-4c62-bb13-b8886858bebe"/>
    <ds:schemaRef ds:uri="http://purl.org/dc/elements/1.1/"/>
    <ds:schemaRef ds:uri="http://purl.org/dc/terms/"/>
    <ds:schemaRef ds:uri="http://purl.org/dc/dcmitype/"/>
    <ds:schemaRef ds:uri="http://schemas.microsoft.com/office/infopath/2007/PartnerControls"/>
    <ds:schemaRef ds:uri="584ed971-4273-4a84-aafc-a85829c512ff"/>
    <ds:schemaRef ds:uri="http://schemas.microsoft.com/office/2006/metadata/properties"/>
  </ds:schemaRefs>
</ds:datastoreItem>
</file>

<file path=customXml/itemProps3.xml><?xml version="1.0" encoding="utf-8"?>
<ds:datastoreItem xmlns:ds="http://schemas.openxmlformats.org/officeDocument/2006/customXml" ds:itemID="{CE8E62F1-5877-4ED1-86C7-6E56FF0BB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a34191-2f14-4c62-bb13-b8886858bebe"/>
    <ds:schemaRef ds:uri="584ed971-4273-4a84-aafc-a85829c512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2904</Words>
  <Characters>16558</Characters>
  <Application>Microsoft Office Word</Application>
  <DocSecurity>4</DocSecurity>
  <Lines>137</Lines>
  <Paragraphs>38</Paragraphs>
  <ScaleCrop>false</ScaleCrop>
  <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Manzhu</dc:creator>
  <cp:keywords/>
  <cp:lastModifiedBy>Smith, Seamus</cp:lastModifiedBy>
  <cp:revision>24</cp:revision>
  <dcterms:created xsi:type="dcterms:W3CDTF">2024-04-05T17:42:00Z</dcterms:created>
  <dcterms:modified xsi:type="dcterms:W3CDTF">2025-04-17T17:47:00Z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0x0101009BF6664E307E7642A768C89DDE8C7918</vt:lpwstr>
  </property>
  <property fmtid="{D5CDD505-2E9C-101B-9397-08002B2CF9AE}" pid="3" name="MediaServiceImageTags">
    <vt:lpwstr/>
  </property>
</Properties>
</file>