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72D89" w14:textId="67558F94" w:rsidR="008074C0" w:rsidRPr="004A51E2" w:rsidRDefault="008074C0" w:rsidP="4C7045FC">
      <w:pPr>
        <w:rPr>
          <w:rFonts w:ascii="Aptos" w:hAnsi="Aptos"/>
          <w:sz w:val="22"/>
          <w:szCs w:val="22"/>
        </w:rPr>
      </w:pPr>
      <w:r w:rsidRPr="004A51E2">
        <w:rPr>
          <w:rFonts w:ascii="Aptos" w:hAnsi="Aptos"/>
          <w:sz w:val="22"/>
          <w:szCs w:val="22"/>
        </w:rPr>
        <w:t>Your offici</w:t>
      </w:r>
      <w:r w:rsidR="00EF18B3" w:rsidRPr="004A51E2">
        <w:rPr>
          <w:rFonts w:ascii="Aptos" w:hAnsi="Aptos"/>
          <w:sz w:val="22"/>
          <w:szCs w:val="22"/>
        </w:rPr>
        <w:t xml:space="preserve">al appointment will begin </w:t>
      </w:r>
      <w:r w:rsidR="003900C7">
        <w:rPr>
          <w:rFonts w:ascii="Aptos" w:hAnsi="Aptos"/>
          <w:sz w:val="22"/>
          <w:szCs w:val="22"/>
        </w:rPr>
        <w:t xml:space="preserve">Wednesday, </w:t>
      </w:r>
      <w:r w:rsidR="00642DDC" w:rsidRPr="004A51E2">
        <w:rPr>
          <w:rFonts w:ascii="Aptos" w:hAnsi="Aptos"/>
          <w:sz w:val="22"/>
          <w:szCs w:val="22"/>
        </w:rPr>
        <w:t xml:space="preserve">May </w:t>
      </w:r>
      <w:r w:rsidR="00986E3C" w:rsidRPr="004A51E2">
        <w:rPr>
          <w:rFonts w:ascii="Aptos" w:hAnsi="Aptos"/>
          <w:sz w:val="22"/>
          <w:szCs w:val="22"/>
        </w:rPr>
        <w:t>2</w:t>
      </w:r>
      <w:r w:rsidR="00A60488" w:rsidRPr="004A51E2">
        <w:rPr>
          <w:rFonts w:ascii="Aptos" w:hAnsi="Aptos"/>
          <w:sz w:val="22"/>
          <w:szCs w:val="22"/>
        </w:rPr>
        <w:t>8</w:t>
      </w:r>
      <w:r w:rsidR="003900C7" w:rsidRPr="004A51E2">
        <w:rPr>
          <w:rFonts w:ascii="Aptos" w:hAnsi="Aptos"/>
          <w:sz w:val="22"/>
          <w:szCs w:val="22"/>
        </w:rPr>
        <w:t>, 2025</w:t>
      </w:r>
      <w:r w:rsidR="005D69CF" w:rsidRPr="004A51E2">
        <w:rPr>
          <w:rFonts w:ascii="Aptos" w:hAnsi="Aptos"/>
          <w:sz w:val="22"/>
          <w:szCs w:val="22"/>
        </w:rPr>
        <w:t>,</w:t>
      </w:r>
      <w:r w:rsidR="00EF18B3" w:rsidRPr="004A51E2">
        <w:rPr>
          <w:rFonts w:ascii="Aptos" w:hAnsi="Aptos"/>
          <w:sz w:val="22"/>
          <w:szCs w:val="22"/>
        </w:rPr>
        <w:t xml:space="preserve"> </w:t>
      </w:r>
      <w:r w:rsidR="00571DBB" w:rsidRPr="004A51E2">
        <w:rPr>
          <w:rFonts w:ascii="Aptos" w:hAnsi="Aptos"/>
          <w:sz w:val="22"/>
          <w:szCs w:val="22"/>
        </w:rPr>
        <w:t>and end</w:t>
      </w:r>
      <w:r w:rsidR="00EF18B3" w:rsidRPr="004A51E2">
        <w:rPr>
          <w:rFonts w:ascii="Aptos" w:hAnsi="Aptos"/>
          <w:sz w:val="22"/>
          <w:szCs w:val="22"/>
        </w:rPr>
        <w:t xml:space="preserve"> </w:t>
      </w:r>
      <w:r w:rsidR="003900C7">
        <w:rPr>
          <w:rFonts w:ascii="Aptos" w:hAnsi="Aptos"/>
          <w:sz w:val="22"/>
          <w:szCs w:val="22"/>
        </w:rPr>
        <w:t xml:space="preserve">Friday, </w:t>
      </w:r>
      <w:r w:rsidR="00EF18B3" w:rsidRPr="004A51E2">
        <w:rPr>
          <w:rFonts w:ascii="Aptos" w:hAnsi="Aptos"/>
          <w:sz w:val="22"/>
          <w:szCs w:val="22"/>
        </w:rPr>
        <w:t xml:space="preserve">August </w:t>
      </w:r>
      <w:r w:rsidR="00A60488" w:rsidRPr="004A51E2">
        <w:rPr>
          <w:rFonts w:ascii="Aptos" w:hAnsi="Aptos"/>
          <w:sz w:val="22"/>
          <w:szCs w:val="22"/>
        </w:rPr>
        <w:t>1</w:t>
      </w:r>
      <w:r w:rsidR="00CD5777" w:rsidRPr="004A51E2">
        <w:rPr>
          <w:rFonts w:ascii="Aptos" w:hAnsi="Aptos"/>
          <w:sz w:val="22"/>
          <w:szCs w:val="22"/>
        </w:rPr>
        <w:t>, 202</w:t>
      </w:r>
      <w:r w:rsidR="00A60488" w:rsidRPr="004A51E2">
        <w:rPr>
          <w:rFonts w:ascii="Aptos" w:hAnsi="Aptos"/>
          <w:sz w:val="22"/>
          <w:szCs w:val="22"/>
        </w:rPr>
        <w:t>5</w:t>
      </w:r>
      <w:r w:rsidRPr="004A51E2">
        <w:rPr>
          <w:rFonts w:ascii="Aptos" w:hAnsi="Aptos"/>
          <w:sz w:val="22"/>
          <w:szCs w:val="22"/>
        </w:rPr>
        <w:t>. You will receive a Fellowship/Non-withholding of $</w:t>
      </w:r>
      <w:r w:rsidR="00383572" w:rsidRPr="004A51E2">
        <w:rPr>
          <w:rFonts w:ascii="Aptos" w:hAnsi="Aptos"/>
          <w:sz w:val="22"/>
          <w:szCs w:val="22"/>
        </w:rPr>
        <w:t>6</w:t>
      </w:r>
      <w:r w:rsidRPr="004A51E2">
        <w:rPr>
          <w:rFonts w:ascii="Aptos" w:hAnsi="Aptos"/>
          <w:sz w:val="22"/>
          <w:szCs w:val="22"/>
        </w:rPr>
        <w:t>000.00, paid in four installments, contingent on the fulfillment of the program requirements.</w:t>
      </w:r>
    </w:p>
    <w:p w14:paraId="01C72D8A" w14:textId="77777777" w:rsidR="008074C0" w:rsidRPr="004A51E2" w:rsidRDefault="008074C0" w:rsidP="008074C0">
      <w:pPr>
        <w:rPr>
          <w:rFonts w:ascii="Aptos" w:hAnsi="Aptos"/>
          <w:sz w:val="22"/>
        </w:rPr>
      </w:pPr>
    </w:p>
    <w:p w14:paraId="01C72D8B" w14:textId="2CE1D572" w:rsidR="008074C0" w:rsidRPr="004A51E2" w:rsidRDefault="008074C0" w:rsidP="003900C7">
      <w:pPr>
        <w:pStyle w:val="Heading2"/>
      </w:pPr>
      <w:r w:rsidRPr="004A51E2">
        <w:t>Program Requirements</w:t>
      </w:r>
    </w:p>
    <w:p w14:paraId="01C72D8C" w14:textId="77777777" w:rsidR="008074C0" w:rsidRPr="004A51E2" w:rsidRDefault="008074C0" w:rsidP="008074C0">
      <w:pPr>
        <w:rPr>
          <w:rFonts w:ascii="Aptos" w:hAnsi="Aptos"/>
          <w:sz w:val="22"/>
        </w:rPr>
      </w:pPr>
    </w:p>
    <w:p w14:paraId="01C72D8D" w14:textId="360D5489" w:rsidR="008074C0" w:rsidRPr="008C153C" w:rsidRDefault="008074C0" w:rsidP="008074C0">
      <w:pPr>
        <w:pStyle w:val="ListParagraph"/>
        <w:numPr>
          <w:ilvl w:val="0"/>
          <w:numId w:val="15"/>
        </w:numPr>
        <w:rPr>
          <w:rFonts w:ascii="Aptos" w:hAnsi="Aptos"/>
          <w:sz w:val="22"/>
          <w:szCs w:val="22"/>
        </w:rPr>
      </w:pPr>
      <w:r w:rsidRPr="008C153C">
        <w:rPr>
          <w:rFonts w:ascii="Aptos" w:hAnsi="Aptos"/>
          <w:sz w:val="22"/>
          <w:szCs w:val="22"/>
        </w:rPr>
        <w:t xml:space="preserve">Meet all major deadlines* </w:t>
      </w:r>
    </w:p>
    <w:p w14:paraId="01C72D8E" w14:textId="3870CADC" w:rsidR="008074C0" w:rsidRPr="008C153C" w:rsidRDefault="008074C0" w:rsidP="008074C0">
      <w:pPr>
        <w:pStyle w:val="ListParagraph"/>
        <w:numPr>
          <w:ilvl w:val="0"/>
          <w:numId w:val="15"/>
        </w:numPr>
        <w:rPr>
          <w:rFonts w:ascii="Aptos" w:hAnsi="Aptos"/>
          <w:sz w:val="22"/>
          <w:szCs w:val="22"/>
        </w:rPr>
      </w:pPr>
      <w:r w:rsidRPr="008C153C">
        <w:rPr>
          <w:rFonts w:ascii="Aptos" w:hAnsi="Aptos"/>
          <w:sz w:val="22"/>
          <w:szCs w:val="22"/>
        </w:rPr>
        <w:t>Attend all program events*</w:t>
      </w:r>
    </w:p>
    <w:p w14:paraId="01C72D90" w14:textId="746FF9FD" w:rsidR="008074C0" w:rsidRPr="004316A0" w:rsidRDefault="008074C0" w:rsidP="004316A0">
      <w:pPr>
        <w:pStyle w:val="ListParagraph"/>
        <w:numPr>
          <w:ilvl w:val="0"/>
          <w:numId w:val="15"/>
        </w:numPr>
        <w:rPr>
          <w:rFonts w:ascii="Aptos" w:hAnsi="Aptos"/>
          <w:sz w:val="22"/>
          <w:szCs w:val="22"/>
        </w:rPr>
      </w:pPr>
      <w:r w:rsidRPr="008C153C">
        <w:rPr>
          <w:rFonts w:ascii="Aptos" w:hAnsi="Aptos"/>
          <w:sz w:val="22"/>
          <w:szCs w:val="22"/>
        </w:rPr>
        <w:t xml:space="preserve">Display behavior in accordance </w:t>
      </w:r>
      <w:r w:rsidR="003900C7" w:rsidRPr="008C153C">
        <w:rPr>
          <w:rFonts w:ascii="Aptos" w:hAnsi="Aptos"/>
          <w:sz w:val="22"/>
          <w:szCs w:val="22"/>
        </w:rPr>
        <w:t>with</w:t>
      </w:r>
      <w:r w:rsidRPr="008C153C">
        <w:rPr>
          <w:rFonts w:ascii="Aptos" w:hAnsi="Aptos"/>
          <w:sz w:val="22"/>
          <w:szCs w:val="22"/>
        </w:rPr>
        <w:t xml:space="preserve"> the </w:t>
      </w:r>
      <w:r w:rsidR="003900C7" w:rsidRPr="008C153C">
        <w:rPr>
          <w:rFonts w:ascii="Aptos" w:hAnsi="Aptos"/>
          <w:sz w:val="22"/>
          <w:szCs w:val="22"/>
        </w:rPr>
        <w:t>p</w:t>
      </w:r>
      <w:r w:rsidRPr="008C153C">
        <w:rPr>
          <w:rFonts w:ascii="Aptos" w:hAnsi="Aptos"/>
          <w:sz w:val="22"/>
          <w:szCs w:val="22"/>
        </w:rPr>
        <w:t xml:space="preserve">rogram and Penn State University’s </w:t>
      </w:r>
      <w:hyperlink r:id="rId10" w:history="1">
        <w:r w:rsidRPr="004316A0">
          <w:rPr>
            <w:rStyle w:val="Hyperlink"/>
            <w:rFonts w:ascii="Aptos" w:hAnsi="Aptos"/>
            <w:sz w:val="22"/>
            <w:szCs w:val="22"/>
          </w:rPr>
          <w:t xml:space="preserve">Code of Student Conduct </w:t>
        </w:r>
      </w:hyperlink>
      <w:r w:rsidRPr="008C153C">
        <w:rPr>
          <w:rFonts w:ascii="Aptos" w:hAnsi="Aptos"/>
          <w:sz w:val="22"/>
          <w:szCs w:val="22"/>
        </w:rPr>
        <w:t xml:space="preserve"> </w:t>
      </w:r>
      <w:r w:rsidRPr="004316A0">
        <w:rPr>
          <w:rFonts w:ascii="Aptos" w:hAnsi="Aptos"/>
          <w:sz w:val="22"/>
        </w:rPr>
        <w:t xml:space="preserve"> </w:t>
      </w:r>
    </w:p>
    <w:p w14:paraId="01C72D91" w14:textId="77777777" w:rsidR="008074C0" w:rsidRPr="004A51E2" w:rsidRDefault="008074C0" w:rsidP="008074C0">
      <w:pPr>
        <w:ind w:left="360"/>
        <w:rPr>
          <w:rFonts w:ascii="Aptos" w:hAnsi="Aptos"/>
          <w:i/>
        </w:rPr>
      </w:pPr>
      <w:r w:rsidRPr="004A51E2">
        <w:rPr>
          <w:rFonts w:ascii="Aptos" w:hAnsi="Aptos"/>
          <w:i/>
        </w:rPr>
        <w:t>*Exceptions must be approved by the Program Coordinator</w:t>
      </w:r>
    </w:p>
    <w:p w14:paraId="01C72D92" w14:textId="77777777" w:rsidR="008074C0" w:rsidRPr="004A51E2" w:rsidRDefault="008074C0" w:rsidP="008074C0">
      <w:pPr>
        <w:rPr>
          <w:rFonts w:ascii="Aptos" w:hAnsi="Aptos"/>
          <w:sz w:val="22"/>
        </w:rPr>
      </w:pPr>
    </w:p>
    <w:p w14:paraId="01C72D93" w14:textId="6EC65199" w:rsidR="008074C0" w:rsidRPr="004A51E2" w:rsidRDefault="008074C0" w:rsidP="008C153C">
      <w:pPr>
        <w:pStyle w:val="Heading2"/>
      </w:pPr>
      <w:r w:rsidRPr="004A51E2">
        <w:t>Personal Information</w:t>
      </w:r>
    </w:p>
    <w:p w14:paraId="01C72D94" w14:textId="77777777" w:rsidR="008074C0" w:rsidRPr="004A51E2" w:rsidRDefault="008074C0" w:rsidP="008074C0">
      <w:pPr>
        <w:rPr>
          <w:rFonts w:ascii="Aptos" w:hAnsi="Aptos"/>
          <w:sz w:val="22"/>
        </w:rPr>
      </w:pPr>
    </w:p>
    <w:p w14:paraId="75D8FA69" w14:textId="11EB8442" w:rsidR="00245CC4" w:rsidRPr="004A51E2" w:rsidRDefault="008074C0" w:rsidP="00C41297">
      <w:pPr>
        <w:pStyle w:val="ListParagraph"/>
        <w:numPr>
          <w:ilvl w:val="0"/>
          <w:numId w:val="16"/>
        </w:numPr>
        <w:rPr>
          <w:rFonts w:ascii="Aptos" w:hAnsi="Aptos"/>
          <w:sz w:val="22"/>
        </w:rPr>
      </w:pPr>
      <w:r w:rsidRPr="004A51E2">
        <w:rPr>
          <w:rFonts w:ascii="Aptos" w:hAnsi="Aptos"/>
          <w:sz w:val="22"/>
        </w:rPr>
        <w:t>Full Name (as it appears on your ID)</w:t>
      </w:r>
      <w:r w:rsidR="00245CC4" w:rsidRPr="004A51E2">
        <w:rPr>
          <w:rFonts w:ascii="Aptos" w:hAnsi="Aptos"/>
          <w:sz w:val="22"/>
        </w:rPr>
        <w:t xml:space="preserve"> </w:t>
      </w:r>
      <w:r w:rsidR="00352D62" w:rsidRPr="00352D62">
        <w:rPr>
          <w:rFonts w:ascii="Aptos" w:hAnsi="Aptos"/>
          <w:sz w:val="22"/>
          <w:u w:val="single"/>
        </w:rPr>
        <w:t>Alondra Juliana Alvarez Castro</w:t>
      </w:r>
    </w:p>
    <w:p w14:paraId="01C72D96" w14:textId="77777777" w:rsidR="008074C0" w:rsidRPr="004A51E2" w:rsidRDefault="008074C0" w:rsidP="008074C0">
      <w:pPr>
        <w:rPr>
          <w:rFonts w:ascii="Aptos" w:hAnsi="Aptos"/>
          <w:sz w:val="22"/>
        </w:rPr>
      </w:pPr>
    </w:p>
    <w:p w14:paraId="01C72D9E" w14:textId="77777777" w:rsidR="008074C0" w:rsidRPr="004A51E2" w:rsidRDefault="008074C0" w:rsidP="00307E17">
      <w:pPr>
        <w:pStyle w:val="Heading2"/>
      </w:pPr>
      <w:r w:rsidRPr="004A51E2">
        <w:t>Insurance Information</w:t>
      </w:r>
    </w:p>
    <w:p w14:paraId="01C72D9F" w14:textId="77777777" w:rsidR="00945162" w:rsidRPr="004A51E2" w:rsidRDefault="00945162" w:rsidP="008074C0">
      <w:pPr>
        <w:rPr>
          <w:rFonts w:ascii="Aptos" w:hAnsi="Aptos"/>
          <w:sz w:val="22"/>
        </w:rPr>
      </w:pPr>
    </w:p>
    <w:p w14:paraId="01C72DA0" w14:textId="2BD37935" w:rsidR="008074C0" w:rsidRPr="004A51E2" w:rsidRDefault="008074C0" w:rsidP="4C7045FC">
      <w:pPr>
        <w:rPr>
          <w:rFonts w:ascii="Aptos" w:hAnsi="Aptos"/>
          <w:sz w:val="22"/>
          <w:szCs w:val="22"/>
        </w:rPr>
      </w:pPr>
      <w:r w:rsidRPr="004A51E2">
        <w:rPr>
          <w:rFonts w:ascii="Aptos" w:hAnsi="Aptos"/>
          <w:sz w:val="22"/>
          <w:szCs w:val="22"/>
        </w:rPr>
        <w:t xml:space="preserve">Students participating in the REU must have health insurance. Not providing insurance information will jeopardize your eligibility for participation in this program. Most students are either covered by their parent's policy or by their student insurance policy at their home institutions. Please provide </w:t>
      </w:r>
      <w:r w:rsidR="00945162" w:rsidRPr="004A51E2">
        <w:rPr>
          <w:rFonts w:ascii="Aptos" w:hAnsi="Aptos"/>
          <w:sz w:val="22"/>
          <w:szCs w:val="22"/>
        </w:rPr>
        <w:t>all the information below.</w:t>
      </w:r>
    </w:p>
    <w:p w14:paraId="01C72DA1" w14:textId="77777777" w:rsidR="00945162" w:rsidRPr="004A51E2" w:rsidRDefault="00945162" w:rsidP="008074C0">
      <w:pPr>
        <w:rPr>
          <w:rFonts w:ascii="Aptos" w:hAnsi="Aptos"/>
          <w:sz w:val="22"/>
        </w:rPr>
      </w:pPr>
    </w:p>
    <w:p w14:paraId="01C72DA2" w14:textId="77777777" w:rsidR="008074C0" w:rsidRPr="004A51E2" w:rsidRDefault="00945162" w:rsidP="008074C0">
      <w:pPr>
        <w:pStyle w:val="ListParagraph"/>
        <w:numPr>
          <w:ilvl w:val="0"/>
          <w:numId w:val="14"/>
        </w:numPr>
        <w:rPr>
          <w:rFonts w:ascii="Aptos" w:hAnsi="Aptos"/>
          <w:sz w:val="22"/>
        </w:rPr>
      </w:pPr>
      <w:r w:rsidRPr="004A51E2">
        <w:rPr>
          <w:rFonts w:ascii="Aptos" w:hAnsi="Aptos"/>
          <w:sz w:val="22"/>
        </w:rPr>
        <w:t xml:space="preserve">Include a </w:t>
      </w:r>
      <w:r w:rsidR="008074C0" w:rsidRPr="004A51E2">
        <w:rPr>
          <w:rFonts w:ascii="Aptos" w:hAnsi="Aptos"/>
          <w:sz w:val="22"/>
        </w:rPr>
        <w:t>Cop</w:t>
      </w:r>
      <w:r w:rsidRPr="004A51E2">
        <w:rPr>
          <w:rFonts w:ascii="Aptos" w:hAnsi="Aptos"/>
          <w:sz w:val="22"/>
        </w:rPr>
        <w:t>y</w:t>
      </w:r>
      <w:r w:rsidR="008074C0" w:rsidRPr="004A51E2">
        <w:rPr>
          <w:rFonts w:ascii="Aptos" w:hAnsi="Aptos"/>
          <w:sz w:val="22"/>
        </w:rPr>
        <w:t xml:space="preserve"> of Insurance Car</w:t>
      </w:r>
      <w:r w:rsidRPr="004A51E2">
        <w:rPr>
          <w:rFonts w:ascii="Aptos" w:hAnsi="Aptos"/>
          <w:sz w:val="22"/>
        </w:rPr>
        <w:t>d (front and back) when you return this form.</w:t>
      </w:r>
      <w:r w:rsidR="008074C0" w:rsidRPr="004A51E2">
        <w:rPr>
          <w:rFonts w:ascii="Aptos" w:hAnsi="Aptos"/>
          <w:sz w:val="22"/>
        </w:rPr>
        <w:br/>
      </w:r>
    </w:p>
    <w:p w14:paraId="01C72DA3" w14:textId="0F221CA3" w:rsidR="008074C0" w:rsidRPr="004A51E2" w:rsidRDefault="00406BC7" w:rsidP="0066683B">
      <w:pPr>
        <w:pStyle w:val="ListParagraph"/>
        <w:numPr>
          <w:ilvl w:val="0"/>
          <w:numId w:val="14"/>
        </w:numPr>
        <w:rPr>
          <w:rFonts w:ascii="Aptos" w:hAnsi="Aptos"/>
          <w:sz w:val="22"/>
        </w:rPr>
      </w:pPr>
      <w:r w:rsidRPr="004A51E2">
        <w:rPr>
          <w:rFonts w:ascii="Aptos" w:hAnsi="Aptos"/>
          <w:sz w:val="22"/>
        </w:rPr>
        <w:t xml:space="preserve">Insurance </w:t>
      </w:r>
      <w:r w:rsidR="008074C0" w:rsidRPr="004A51E2">
        <w:rPr>
          <w:rFonts w:ascii="Aptos" w:hAnsi="Aptos"/>
          <w:sz w:val="22"/>
        </w:rPr>
        <w:t>Company</w:t>
      </w:r>
      <w:r w:rsidR="00352D62">
        <w:rPr>
          <w:rFonts w:ascii="Aptos" w:hAnsi="Aptos"/>
          <w:sz w:val="22"/>
        </w:rPr>
        <w:t xml:space="preserve"> </w:t>
      </w:r>
      <w:r w:rsidR="00352D62" w:rsidRPr="00352D62">
        <w:rPr>
          <w:rFonts w:ascii="Aptos" w:hAnsi="Aptos"/>
          <w:sz w:val="22"/>
          <w:u w:val="single"/>
        </w:rPr>
        <w:t xml:space="preserve">Triple-S </w:t>
      </w:r>
      <w:r w:rsidR="00E14658" w:rsidRPr="00352D62">
        <w:rPr>
          <w:rFonts w:ascii="Aptos" w:hAnsi="Aptos"/>
          <w:sz w:val="22"/>
          <w:u w:val="single"/>
        </w:rPr>
        <w:t>Vida</w:t>
      </w:r>
      <w:r w:rsidR="00E14658">
        <w:rPr>
          <w:rFonts w:ascii="Aptos" w:hAnsi="Aptos"/>
          <w:sz w:val="22"/>
          <w:u w:val="single"/>
        </w:rPr>
        <w:t xml:space="preserve"> </w:t>
      </w:r>
      <w:r w:rsidR="00E14658" w:rsidRPr="00352D62">
        <w:rPr>
          <w:rFonts w:ascii="Aptos" w:hAnsi="Aptos"/>
          <w:sz w:val="22"/>
        </w:rPr>
        <w:t>(</w:t>
      </w:r>
      <w:r w:rsidR="00352D62">
        <w:rPr>
          <w:rFonts w:ascii="Aptos" w:hAnsi="Aptos"/>
          <w:sz w:val="22"/>
        </w:rPr>
        <w:t xml:space="preserve">Traveler </w:t>
      </w:r>
      <w:proofErr w:type="gramStart"/>
      <w:r w:rsidR="00E14658">
        <w:rPr>
          <w:rFonts w:ascii="Aptos" w:hAnsi="Aptos"/>
          <w:sz w:val="22"/>
        </w:rPr>
        <w:t>Insurance)</w:t>
      </w:r>
      <w:r w:rsidR="00E14658" w:rsidRPr="00352D62">
        <w:rPr>
          <w:rFonts w:ascii="Aptos" w:hAnsi="Aptos"/>
          <w:sz w:val="22"/>
        </w:rPr>
        <w:t xml:space="preserve">  </w:t>
      </w:r>
      <w:r w:rsidR="00352D62" w:rsidRPr="00352D62">
        <w:rPr>
          <w:rFonts w:ascii="Aptos" w:hAnsi="Aptos"/>
          <w:sz w:val="22"/>
        </w:rPr>
        <w:t xml:space="preserve"> </w:t>
      </w:r>
      <w:proofErr w:type="gramEnd"/>
      <w:r w:rsidR="00352D62" w:rsidRPr="00352D62">
        <w:rPr>
          <w:rFonts w:ascii="Aptos" w:hAnsi="Aptos"/>
          <w:sz w:val="22"/>
        </w:rPr>
        <w:t xml:space="preserve">               </w:t>
      </w:r>
      <w:r w:rsidR="0066683B" w:rsidRPr="00352D62">
        <w:rPr>
          <w:rFonts w:ascii="Aptos" w:hAnsi="Aptos"/>
          <w:sz w:val="22"/>
        </w:rPr>
        <w:t xml:space="preserve"> </w:t>
      </w:r>
      <w:r w:rsidRPr="004A51E2">
        <w:rPr>
          <w:rFonts w:ascii="Aptos" w:hAnsi="Aptos"/>
          <w:sz w:val="22"/>
        </w:rPr>
        <w:t>Polic</w:t>
      </w:r>
      <w:r w:rsidR="0066683B" w:rsidRPr="004A51E2">
        <w:rPr>
          <w:rFonts w:ascii="Aptos" w:hAnsi="Aptos"/>
          <w:sz w:val="22"/>
        </w:rPr>
        <w:t>y Number</w:t>
      </w:r>
      <w:r w:rsidR="00352D62">
        <w:rPr>
          <w:rFonts w:ascii="Aptos" w:hAnsi="Aptos"/>
          <w:sz w:val="22"/>
        </w:rPr>
        <w:t xml:space="preserve"> </w:t>
      </w:r>
      <w:r w:rsidR="00352D62" w:rsidRPr="00352D62">
        <w:rPr>
          <w:rFonts w:ascii="Aptos" w:hAnsi="Aptos"/>
          <w:sz w:val="22"/>
          <w:u w:val="single"/>
        </w:rPr>
        <w:t>TS-6A4EXO-PR</w:t>
      </w:r>
      <w:r w:rsidR="008074C0" w:rsidRPr="004A51E2">
        <w:rPr>
          <w:rFonts w:ascii="Aptos" w:hAnsi="Aptos"/>
          <w:sz w:val="22"/>
        </w:rPr>
        <w:br/>
      </w:r>
    </w:p>
    <w:p w14:paraId="01C72DA4" w14:textId="09D84564" w:rsidR="008074C0" w:rsidRPr="004A51E2" w:rsidRDefault="008074C0" w:rsidP="008074C0">
      <w:pPr>
        <w:pStyle w:val="ListParagraph"/>
        <w:numPr>
          <w:ilvl w:val="0"/>
          <w:numId w:val="14"/>
        </w:numPr>
        <w:rPr>
          <w:rFonts w:ascii="Aptos" w:hAnsi="Aptos"/>
          <w:sz w:val="22"/>
        </w:rPr>
      </w:pPr>
      <w:r w:rsidRPr="004A51E2">
        <w:rPr>
          <w:rFonts w:ascii="Aptos" w:hAnsi="Aptos"/>
          <w:sz w:val="22"/>
        </w:rPr>
        <w:t>Policy Holder’s Name</w:t>
      </w:r>
      <w:r w:rsidR="00352D62">
        <w:rPr>
          <w:rFonts w:ascii="Aptos" w:hAnsi="Aptos"/>
          <w:sz w:val="22"/>
        </w:rPr>
        <w:t xml:space="preserve"> </w:t>
      </w:r>
      <w:r w:rsidR="00352D62" w:rsidRPr="00352D62">
        <w:rPr>
          <w:rFonts w:ascii="Aptos" w:hAnsi="Aptos"/>
          <w:sz w:val="22"/>
          <w:u w:val="single"/>
        </w:rPr>
        <w:t>Alondra Álvarez Castro</w:t>
      </w:r>
      <w:r w:rsidRPr="004A51E2">
        <w:rPr>
          <w:rFonts w:ascii="Aptos" w:hAnsi="Aptos"/>
          <w:sz w:val="22"/>
        </w:rPr>
        <w:br/>
      </w:r>
    </w:p>
    <w:p w14:paraId="01C72DA5" w14:textId="4D0CF48C" w:rsidR="008074C0" w:rsidRPr="004A51E2" w:rsidRDefault="008074C0" w:rsidP="008074C0">
      <w:pPr>
        <w:pStyle w:val="ListParagraph"/>
        <w:numPr>
          <w:ilvl w:val="0"/>
          <w:numId w:val="14"/>
        </w:numPr>
        <w:rPr>
          <w:rFonts w:ascii="Aptos" w:hAnsi="Aptos"/>
          <w:sz w:val="22"/>
        </w:rPr>
      </w:pPr>
      <w:r w:rsidRPr="004A51E2">
        <w:rPr>
          <w:rFonts w:ascii="Aptos" w:hAnsi="Aptos"/>
          <w:sz w:val="22"/>
        </w:rPr>
        <w:t>Physician’s Name</w:t>
      </w:r>
      <w:r w:rsidRPr="004A51E2">
        <w:rPr>
          <w:rFonts w:ascii="Aptos" w:hAnsi="Aptos"/>
          <w:sz w:val="22"/>
        </w:rPr>
        <w:softHyphen/>
      </w:r>
      <w:r w:rsidRPr="004A51E2">
        <w:rPr>
          <w:rFonts w:ascii="Aptos" w:hAnsi="Aptos"/>
          <w:sz w:val="22"/>
        </w:rPr>
        <w:softHyphen/>
      </w:r>
      <w:r w:rsidRPr="004A51E2">
        <w:rPr>
          <w:rFonts w:ascii="Aptos" w:hAnsi="Aptos"/>
          <w:sz w:val="22"/>
        </w:rPr>
        <w:softHyphen/>
      </w:r>
      <w:r w:rsidR="00352D62">
        <w:rPr>
          <w:rFonts w:ascii="Aptos" w:hAnsi="Aptos"/>
          <w:sz w:val="22"/>
        </w:rPr>
        <w:t xml:space="preserve"> </w:t>
      </w:r>
      <w:r w:rsidR="00352D62" w:rsidRPr="00352D62">
        <w:rPr>
          <w:rFonts w:ascii="Aptos" w:hAnsi="Aptos"/>
          <w:sz w:val="22"/>
          <w:u w:val="single"/>
        </w:rPr>
        <w:t>Dr. Torres S</w:t>
      </w:r>
      <w:r w:rsidR="00352D62">
        <w:rPr>
          <w:rFonts w:ascii="Aptos" w:hAnsi="Aptos"/>
          <w:sz w:val="22"/>
          <w:u w:val="single"/>
        </w:rPr>
        <w:t xml:space="preserve">anto Domingo </w:t>
      </w:r>
      <w:r w:rsidR="00352D62" w:rsidRPr="00352D62">
        <w:rPr>
          <w:rFonts w:ascii="Aptos" w:hAnsi="Aptos"/>
          <w:sz w:val="22"/>
        </w:rPr>
        <w:t xml:space="preserve">                            </w:t>
      </w:r>
      <w:r w:rsidRPr="004A51E2">
        <w:rPr>
          <w:rFonts w:ascii="Aptos" w:hAnsi="Aptos"/>
          <w:sz w:val="22"/>
        </w:rPr>
        <w:t>P</w:t>
      </w:r>
      <w:r w:rsidR="00945162" w:rsidRPr="004A51E2">
        <w:rPr>
          <w:rFonts w:ascii="Aptos" w:hAnsi="Aptos"/>
          <w:sz w:val="22"/>
        </w:rPr>
        <w:t>hone</w:t>
      </w:r>
      <w:r w:rsidR="00E14658">
        <w:rPr>
          <w:rFonts w:ascii="Aptos" w:hAnsi="Aptos"/>
          <w:sz w:val="22"/>
        </w:rPr>
        <w:t xml:space="preserve"> </w:t>
      </w:r>
      <w:r w:rsidR="00E14658">
        <w:rPr>
          <w:rStyle w:val="w8qarf"/>
          <w:rFonts w:ascii="Arial" w:hAnsi="Arial" w:cs="Arial"/>
          <w:b/>
          <w:bCs/>
          <w:color w:val="1F1F1F"/>
          <w:sz w:val="21"/>
          <w:szCs w:val="21"/>
          <w:shd w:val="clear" w:color="auto" w:fill="FFFFFF"/>
        </w:rPr>
        <w:t> </w:t>
      </w:r>
      <w:hyperlink r:id="rId11" w:history="1">
        <w:r w:rsidR="00E14658">
          <w:rPr>
            <w:rStyle w:val="Hyperlink"/>
            <w:rFonts w:ascii="Arial" w:hAnsi="Arial" w:cs="Arial"/>
            <w:color w:val="1A0DAB"/>
            <w:sz w:val="21"/>
            <w:szCs w:val="21"/>
            <w:shd w:val="clear" w:color="auto" w:fill="FFFFFF"/>
          </w:rPr>
          <w:t>(787) 757-5075</w:t>
        </w:r>
      </w:hyperlink>
      <w:r w:rsidRPr="004A51E2">
        <w:rPr>
          <w:rFonts w:ascii="Aptos" w:hAnsi="Aptos"/>
          <w:sz w:val="22"/>
        </w:rPr>
        <w:br/>
      </w:r>
    </w:p>
    <w:p w14:paraId="01C72DA6" w14:textId="61FAA028" w:rsidR="00E56952" w:rsidRDefault="008074C0" w:rsidP="00896936">
      <w:pPr>
        <w:pStyle w:val="ListParagraph"/>
        <w:numPr>
          <w:ilvl w:val="0"/>
          <w:numId w:val="14"/>
        </w:numPr>
        <w:rPr>
          <w:rFonts w:ascii="Aptos" w:hAnsi="Aptos"/>
          <w:sz w:val="22"/>
        </w:rPr>
      </w:pPr>
      <w:r w:rsidRPr="004A51E2">
        <w:rPr>
          <w:rFonts w:ascii="Aptos" w:hAnsi="Aptos"/>
          <w:sz w:val="22"/>
        </w:rPr>
        <w:t>Emergency Contact’s Name</w:t>
      </w:r>
      <w:r w:rsidR="00307E17">
        <w:rPr>
          <w:rFonts w:ascii="Aptos" w:hAnsi="Aptos"/>
          <w:sz w:val="22"/>
        </w:rPr>
        <w:t xml:space="preserve"> </w:t>
      </w:r>
      <w:r w:rsidR="00352D62" w:rsidRPr="00352D62">
        <w:rPr>
          <w:rFonts w:ascii="Aptos" w:hAnsi="Aptos"/>
          <w:sz w:val="22"/>
          <w:u w:val="single"/>
        </w:rPr>
        <w:t>Waleska Castro</w:t>
      </w:r>
    </w:p>
    <w:p w14:paraId="14F08EE8" w14:textId="77777777" w:rsidR="00352D62" w:rsidRPr="004A51E2" w:rsidRDefault="00352D62" w:rsidP="00352D62">
      <w:pPr>
        <w:pStyle w:val="ListParagraph"/>
        <w:rPr>
          <w:rFonts w:ascii="Aptos" w:hAnsi="Aptos"/>
          <w:sz w:val="22"/>
        </w:rPr>
      </w:pPr>
    </w:p>
    <w:p w14:paraId="01C72DA7" w14:textId="6D79C48A" w:rsidR="008074C0" w:rsidRPr="004A51E2" w:rsidRDefault="00E56952" w:rsidP="00260043">
      <w:pPr>
        <w:pStyle w:val="ListParagraph"/>
        <w:numPr>
          <w:ilvl w:val="0"/>
          <w:numId w:val="14"/>
        </w:numPr>
        <w:rPr>
          <w:rFonts w:ascii="Aptos" w:hAnsi="Aptos"/>
          <w:sz w:val="22"/>
        </w:rPr>
      </w:pPr>
      <w:r w:rsidRPr="004A51E2">
        <w:rPr>
          <w:rFonts w:ascii="Aptos" w:hAnsi="Aptos"/>
          <w:sz w:val="22"/>
        </w:rPr>
        <w:t xml:space="preserve">Emergency Contact’s </w:t>
      </w:r>
      <w:r w:rsidR="00945162" w:rsidRPr="004A51E2">
        <w:rPr>
          <w:rFonts w:ascii="Aptos" w:hAnsi="Aptos"/>
          <w:sz w:val="22"/>
        </w:rPr>
        <w:t>Phone</w:t>
      </w:r>
      <w:r w:rsidR="00352D62">
        <w:rPr>
          <w:rFonts w:ascii="Aptos" w:hAnsi="Aptos"/>
          <w:sz w:val="22"/>
        </w:rPr>
        <w:t xml:space="preserve"> </w:t>
      </w:r>
      <w:r w:rsidR="00352D62" w:rsidRPr="00352D62">
        <w:rPr>
          <w:rFonts w:ascii="Aptos" w:hAnsi="Aptos"/>
          <w:sz w:val="22"/>
          <w:u w:val="single"/>
        </w:rPr>
        <w:t>(787)2030593</w:t>
      </w:r>
    </w:p>
    <w:p w14:paraId="38549B3F" w14:textId="77777777" w:rsidR="00D5128E" w:rsidRPr="004A51E2" w:rsidRDefault="00D5128E" w:rsidP="00D5128E">
      <w:pPr>
        <w:pStyle w:val="ListParagraph"/>
        <w:rPr>
          <w:rFonts w:ascii="Aptos" w:hAnsi="Aptos"/>
          <w:sz w:val="22"/>
        </w:rPr>
      </w:pPr>
    </w:p>
    <w:p w14:paraId="3C8E4BB0" w14:textId="103DE917" w:rsidR="00D5128E" w:rsidRPr="00352D62" w:rsidRDefault="00D5128E" w:rsidP="00D5128E">
      <w:pPr>
        <w:pStyle w:val="ListParagraph"/>
        <w:numPr>
          <w:ilvl w:val="0"/>
          <w:numId w:val="14"/>
        </w:numPr>
        <w:rPr>
          <w:rFonts w:ascii="Aptos" w:hAnsi="Aptos"/>
          <w:sz w:val="22"/>
          <w:u w:val="single"/>
        </w:rPr>
      </w:pPr>
      <w:r w:rsidRPr="004A51E2">
        <w:rPr>
          <w:rFonts w:ascii="Aptos" w:hAnsi="Aptos"/>
          <w:sz w:val="22"/>
        </w:rPr>
        <w:t xml:space="preserve">Emergency Contact’s Relation to </w:t>
      </w:r>
      <w:r w:rsidR="00352D62" w:rsidRPr="004A51E2">
        <w:rPr>
          <w:rFonts w:ascii="Aptos" w:hAnsi="Aptos"/>
          <w:sz w:val="22"/>
        </w:rPr>
        <w:t>Participant</w:t>
      </w:r>
      <w:r w:rsidR="00352D62">
        <w:rPr>
          <w:rFonts w:ascii="Aptos" w:hAnsi="Aptos"/>
          <w:sz w:val="22"/>
        </w:rPr>
        <w:t xml:space="preserve"> </w:t>
      </w:r>
      <w:r w:rsidR="00352D62" w:rsidRPr="00352D62">
        <w:rPr>
          <w:rFonts w:ascii="Aptos" w:hAnsi="Aptos"/>
          <w:sz w:val="22"/>
          <w:u w:val="single"/>
        </w:rPr>
        <w:t>Mother</w:t>
      </w:r>
    </w:p>
    <w:p w14:paraId="4D0E66E5" w14:textId="77777777" w:rsidR="00D5128E" w:rsidRPr="004A51E2" w:rsidRDefault="00D5128E" w:rsidP="00D5128E">
      <w:pPr>
        <w:pStyle w:val="ListParagraph"/>
        <w:rPr>
          <w:rFonts w:ascii="Aptos" w:hAnsi="Aptos"/>
          <w:sz w:val="22"/>
        </w:rPr>
      </w:pPr>
    </w:p>
    <w:p w14:paraId="01C72DA9" w14:textId="77777777" w:rsidR="0066683B" w:rsidRPr="004A51E2" w:rsidRDefault="0066683B" w:rsidP="00307E17">
      <w:pPr>
        <w:pStyle w:val="Heading2"/>
      </w:pPr>
      <w:r w:rsidRPr="004A51E2">
        <w:t>Visitors Form</w:t>
      </w:r>
    </w:p>
    <w:p w14:paraId="01C72DAA" w14:textId="77777777" w:rsidR="0066683B" w:rsidRPr="004A51E2" w:rsidRDefault="0066683B" w:rsidP="008074C0">
      <w:pPr>
        <w:rPr>
          <w:rFonts w:ascii="Aptos" w:hAnsi="Aptos"/>
          <w:sz w:val="24"/>
        </w:rPr>
      </w:pPr>
    </w:p>
    <w:p w14:paraId="7D9E28BE" w14:textId="0BF857C6" w:rsidR="006C27DA" w:rsidRPr="004D20A9" w:rsidRDefault="0066683B" w:rsidP="4C7045FC">
      <w:pPr>
        <w:rPr>
          <w:rFonts w:ascii="Aptos" w:hAnsi="Aptos"/>
          <w:sz w:val="22"/>
          <w:szCs w:val="22"/>
        </w:rPr>
      </w:pPr>
      <w:r w:rsidRPr="004D20A9">
        <w:rPr>
          <w:rFonts w:ascii="Aptos" w:hAnsi="Aptos"/>
          <w:sz w:val="22"/>
          <w:szCs w:val="22"/>
        </w:rPr>
        <w:t xml:space="preserve">To process stipend payments, each participant must fill out, sign, and return the </w:t>
      </w:r>
      <w:r w:rsidR="00F90528" w:rsidRPr="004D20A9">
        <w:rPr>
          <w:rFonts w:ascii="Aptos" w:hAnsi="Aptos"/>
          <w:sz w:val="22"/>
          <w:szCs w:val="22"/>
        </w:rPr>
        <w:t>Non-Employee Information form</w:t>
      </w:r>
      <w:r w:rsidR="0029754C" w:rsidRPr="004D20A9">
        <w:rPr>
          <w:rFonts w:ascii="Aptos" w:hAnsi="Aptos"/>
          <w:sz w:val="22"/>
          <w:szCs w:val="22"/>
        </w:rPr>
        <w:t xml:space="preserve"> attached.</w:t>
      </w:r>
      <w:r w:rsidR="00CD5777" w:rsidRPr="004D20A9">
        <w:rPr>
          <w:rFonts w:ascii="Aptos" w:hAnsi="Aptos"/>
          <w:sz w:val="22"/>
          <w:szCs w:val="22"/>
        </w:rPr>
        <w:t xml:space="preserve"> Please complete with the complete address </w:t>
      </w:r>
      <w:r w:rsidR="00472F08" w:rsidRPr="004D20A9">
        <w:rPr>
          <w:rFonts w:ascii="Aptos" w:hAnsi="Aptos"/>
          <w:sz w:val="22"/>
          <w:szCs w:val="22"/>
        </w:rPr>
        <w:t xml:space="preserve">that your payment will go to. </w:t>
      </w:r>
    </w:p>
    <w:p w14:paraId="5B956C03" w14:textId="77777777" w:rsidR="006C27DA" w:rsidRPr="004D20A9" w:rsidRDefault="006C27DA" w:rsidP="4C7045FC">
      <w:pPr>
        <w:rPr>
          <w:rFonts w:ascii="Aptos" w:hAnsi="Aptos"/>
          <w:sz w:val="22"/>
          <w:szCs w:val="22"/>
        </w:rPr>
      </w:pPr>
    </w:p>
    <w:p w14:paraId="2632C573" w14:textId="5FD7436D" w:rsidR="0029754C" w:rsidRPr="004D20A9" w:rsidRDefault="0029754C" w:rsidP="4C7045FC">
      <w:pPr>
        <w:rPr>
          <w:rFonts w:ascii="Aptos" w:hAnsi="Aptos"/>
          <w:sz w:val="22"/>
          <w:szCs w:val="22"/>
        </w:rPr>
      </w:pPr>
      <w:r w:rsidRPr="004D20A9">
        <w:rPr>
          <w:rFonts w:ascii="Aptos" w:hAnsi="Aptos"/>
          <w:sz w:val="22"/>
          <w:szCs w:val="22"/>
        </w:rPr>
        <w:t>You will also nee</w:t>
      </w:r>
      <w:r w:rsidR="4C7045FC" w:rsidRPr="004D20A9">
        <w:rPr>
          <w:rFonts w:ascii="Aptos" w:hAnsi="Aptos"/>
          <w:sz w:val="22"/>
          <w:szCs w:val="22"/>
        </w:rPr>
        <w:t xml:space="preserve">d to register with our Financial System. Instructions will be provided. </w:t>
      </w:r>
      <w:r w:rsidR="001F4C52" w:rsidRPr="004D20A9">
        <w:rPr>
          <w:rFonts w:ascii="Aptos" w:hAnsi="Aptos"/>
          <w:sz w:val="22"/>
          <w:szCs w:val="22"/>
        </w:rPr>
        <w:t xml:space="preserve">Please </w:t>
      </w:r>
      <w:r w:rsidR="00090BF9" w:rsidRPr="004D20A9">
        <w:rPr>
          <w:rFonts w:ascii="Aptos" w:hAnsi="Aptos"/>
          <w:sz w:val="22"/>
          <w:szCs w:val="22"/>
        </w:rPr>
        <w:t>look at</w:t>
      </w:r>
      <w:r w:rsidR="001F4C52" w:rsidRPr="004D20A9">
        <w:rPr>
          <w:rFonts w:ascii="Aptos" w:hAnsi="Aptos"/>
          <w:sz w:val="22"/>
          <w:szCs w:val="22"/>
        </w:rPr>
        <w:t xml:space="preserve"> your email for an</w:t>
      </w:r>
      <w:r w:rsidR="004E57E7" w:rsidRPr="004D20A9">
        <w:rPr>
          <w:rFonts w:ascii="Aptos" w:hAnsi="Aptos"/>
          <w:sz w:val="22"/>
          <w:szCs w:val="22"/>
        </w:rPr>
        <w:t xml:space="preserve"> </w:t>
      </w:r>
      <w:r w:rsidR="00090BF9" w:rsidRPr="004D20A9">
        <w:rPr>
          <w:rFonts w:ascii="Aptos" w:hAnsi="Aptos"/>
          <w:sz w:val="22"/>
          <w:szCs w:val="22"/>
        </w:rPr>
        <w:t>invitation</w:t>
      </w:r>
      <w:r w:rsidR="004E57E7" w:rsidRPr="004D20A9">
        <w:rPr>
          <w:rFonts w:ascii="Aptos" w:hAnsi="Aptos"/>
          <w:sz w:val="22"/>
          <w:szCs w:val="22"/>
        </w:rPr>
        <w:t xml:space="preserve"> from PSU/SIMBA/Payment Works. Any questions about the registration process need to be directed to </w:t>
      </w:r>
      <w:hyperlink r:id="rId12" w:history="1">
        <w:r w:rsidR="004E57E7" w:rsidRPr="004D20A9">
          <w:rPr>
            <w:rStyle w:val="Hyperlink"/>
            <w:rFonts w:ascii="Aptos" w:hAnsi="Aptos"/>
            <w:sz w:val="22"/>
            <w:szCs w:val="22"/>
          </w:rPr>
          <w:t>psusuppliers@psu.edu</w:t>
        </w:r>
      </w:hyperlink>
      <w:r w:rsidR="004E57E7" w:rsidRPr="004D20A9">
        <w:rPr>
          <w:rFonts w:ascii="Aptos" w:hAnsi="Aptos"/>
          <w:sz w:val="22"/>
          <w:szCs w:val="22"/>
        </w:rPr>
        <w:t xml:space="preserve">. </w:t>
      </w:r>
      <w:r w:rsidR="00201D67" w:rsidRPr="004D20A9">
        <w:rPr>
          <w:rFonts w:ascii="Aptos" w:hAnsi="Aptos"/>
          <w:sz w:val="22"/>
          <w:szCs w:val="22"/>
        </w:rPr>
        <w:t>(You do not need to register if you are a PSU student)</w:t>
      </w:r>
      <w:r w:rsidR="007F3156">
        <w:rPr>
          <w:rFonts w:ascii="Aptos" w:hAnsi="Aptos"/>
          <w:sz w:val="22"/>
          <w:szCs w:val="22"/>
        </w:rPr>
        <w:t>.</w:t>
      </w:r>
    </w:p>
    <w:p w14:paraId="6C8EBD3E" w14:textId="77777777" w:rsidR="00A7101F" w:rsidRDefault="00A7101F" w:rsidP="00860A85">
      <w:pPr>
        <w:pStyle w:val="Heading2"/>
      </w:pPr>
    </w:p>
    <w:p w14:paraId="7843BFB8" w14:textId="0F167B8E" w:rsidR="00CB1B1F" w:rsidRPr="004A51E2" w:rsidRDefault="00CB1B1F" w:rsidP="00860A85">
      <w:pPr>
        <w:pStyle w:val="Heading2"/>
      </w:pPr>
      <w:r w:rsidRPr="004A51E2">
        <w:t>PSU Account/ID</w:t>
      </w:r>
    </w:p>
    <w:p w14:paraId="239465EA" w14:textId="77777777" w:rsidR="00A7101F" w:rsidRDefault="00A7101F" w:rsidP="4C7045FC">
      <w:pPr>
        <w:rPr>
          <w:rFonts w:ascii="Aptos" w:hAnsi="Aptos"/>
          <w:sz w:val="24"/>
          <w:szCs w:val="24"/>
        </w:rPr>
      </w:pPr>
    </w:p>
    <w:p w14:paraId="1AE7D4DE" w14:textId="1E550E49" w:rsidR="00090BF9" w:rsidRPr="00280054" w:rsidRDefault="00CB1B1F" w:rsidP="4C7045FC">
      <w:pPr>
        <w:rPr>
          <w:rFonts w:ascii="Aptos" w:hAnsi="Aptos"/>
          <w:sz w:val="22"/>
          <w:szCs w:val="22"/>
        </w:rPr>
      </w:pPr>
      <w:r w:rsidRPr="00280054">
        <w:rPr>
          <w:rFonts w:ascii="Aptos" w:hAnsi="Aptos"/>
          <w:sz w:val="22"/>
          <w:szCs w:val="22"/>
        </w:rPr>
        <w:t xml:space="preserve">You </w:t>
      </w:r>
      <w:r w:rsidR="00DC1234" w:rsidRPr="00280054">
        <w:rPr>
          <w:rFonts w:ascii="Aptos" w:hAnsi="Aptos"/>
          <w:sz w:val="22"/>
          <w:szCs w:val="22"/>
        </w:rPr>
        <w:t xml:space="preserve">will have to create your PSU account. To do this simply visit </w:t>
      </w:r>
      <w:hyperlink r:id="rId13" w:history="1">
        <w:r w:rsidR="00596E4B" w:rsidRPr="00280054">
          <w:rPr>
            <w:rStyle w:val="Hyperlink"/>
            <w:rFonts w:ascii="Aptos" w:hAnsi="Aptos"/>
            <w:sz w:val="22"/>
            <w:szCs w:val="22"/>
          </w:rPr>
          <w:t>Acc</w:t>
        </w:r>
        <w:r w:rsidR="004D20A9" w:rsidRPr="00280054">
          <w:rPr>
            <w:rStyle w:val="Hyperlink"/>
            <w:rFonts w:ascii="Aptos" w:hAnsi="Aptos"/>
            <w:sz w:val="22"/>
            <w:szCs w:val="22"/>
          </w:rPr>
          <w:t>ount Manag</w:t>
        </w:r>
        <w:r w:rsidR="004D20A9" w:rsidRPr="00280054">
          <w:rPr>
            <w:rStyle w:val="Hyperlink"/>
            <w:rFonts w:ascii="Aptos" w:hAnsi="Aptos"/>
            <w:sz w:val="22"/>
            <w:szCs w:val="22"/>
          </w:rPr>
          <w:t>e</w:t>
        </w:r>
        <w:r w:rsidR="004D20A9" w:rsidRPr="00280054">
          <w:rPr>
            <w:rStyle w:val="Hyperlink"/>
            <w:rFonts w:ascii="Aptos" w:hAnsi="Aptos"/>
            <w:sz w:val="22"/>
            <w:szCs w:val="22"/>
          </w:rPr>
          <w:t>ment</w:t>
        </w:r>
      </w:hyperlink>
      <w:r w:rsidR="004D20A9" w:rsidRPr="00280054">
        <w:rPr>
          <w:rFonts w:ascii="Aptos" w:hAnsi="Aptos"/>
          <w:sz w:val="22"/>
          <w:szCs w:val="22"/>
        </w:rPr>
        <w:t xml:space="preserve">, </w:t>
      </w:r>
      <w:r w:rsidR="00454C8E" w:rsidRPr="00280054">
        <w:rPr>
          <w:rFonts w:ascii="Aptos" w:hAnsi="Aptos"/>
          <w:sz w:val="22"/>
          <w:szCs w:val="22"/>
        </w:rPr>
        <w:t>click Create My Account</w:t>
      </w:r>
      <w:r w:rsidR="007F3156" w:rsidRPr="00280054">
        <w:rPr>
          <w:rFonts w:ascii="Aptos" w:hAnsi="Aptos"/>
          <w:sz w:val="22"/>
          <w:szCs w:val="22"/>
        </w:rPr>
        <w:t>,</w:t>
      </w:r>
      <w:r w:rsidR="00454C8E" w:rsidRPr="00280054">
        <w:rPr>
          <w:rFonts w:ascii="Aptos" w:hAnsi="Aptos"/>
          <w:sz w:val="22"/>
          <w:szCs w:val="22"/>
        </w:rPr>
        <w:t xml:space="preserve"> and follow the prompts. If you need additional help, see </w:t>
      </w:r>
      <w:r w:rsidR="007B4513" w:rsidRPr="00280054">
        <w:rPr>
          <w:rFonts w:ascii="Aptos" w:hAnsi="Aptos"/>
          <w:sz w:val="22"/>
          <w:szCs w:val="22"/>
        </w:rPr>
        <w:t>the knowledge</w:t>
      </w:r>
      <w:r w:rsidR="00454C8E" w:rsidRPr="00280054">
        <w:rPr>
          <w:rFonts w:ascii="Aptos" w:hAnsi="Aptos"/>
          <w:sz w:val="22"/>
          <w:szCs w:val="22"/>
        </w:rPr>
        <w:t xml:space="preserve"> article Create a Penn State Access </w:t>
      </w:r>
      <w:r w:rsidR="00454C8E" w:rsidRPr="00280054">
        <w:rPr>
          <w:rFonts w:ascii="Aptos" w:hAnsi="Aptos"/>
          <w:sz w:val="22"/>
          <w:szCs w:val="22"/>
        </w:rPr>
        <w:lastRenderedPageBreak/>
        <w:t xml:space="preserve">Account </w:t>
      </w:r>
      <w:r w:rsidR="006F4C60" w:rsidRPr="00280054">
        <w:rPr>
          <w:rFonts w:ascii="Aptos" w:hAnsi="Aptos"/>
          <w:sz w:val="22"/>
          <w:szCs w:val="22"/>
        </w:rPr>
        <w:t>–</w:t>
      </w:r>
      <w:r w:rsidR="00454C8E" w:rsidRPr="00280054">
        <w:rPr>
          <w:rFonts w:ascii="Aptos" w:hAnsi="Aptos"/>
          <w:sz w:val="22"/>
          <w:szCs w:val="22"/>
        </w:rPr>
        <w:t xml:space="preserve"> Step</w:t>
      </w:r>
      <w:r w:rsidR="006F4C60" w:rsidRPr="00280054">
        <w:rPr>
          <w:rFonts w:ascii="Aptos" w:hAnsi="Aptos"/>
          <w:sz w:val="22"/>
          <w:szCs w:val="22"/>
        </w:rPr>
        <w:t>-by</w:t>
      </w:r>
      <w:r w:rsidR="00CB1BA5" w:rsidRPr="00280054">
        <w:rPr>
          <w:rFonts w:ascii="Aptos" w:hAnsi="Aptos"/>
          <w:sz w:val="22"/>
          <w:szCs w:val="22"/>
        </w:rPr>
        <w:t>-</w:t>
      </w:r>
      <w:r w:rsidR="006F4C60" w:rsidRPr="00280054">
        <w:rPr>
          <w:rFonts w:ascii="Aptos" w:hAnsi="Aptos"/>
          <w:sz w:val="22"/>
          <w:szCs w:val="22"/>
        </w:rPr>
        <w:t xml:space="preserve">Step Instructions. Once you </w:t>
      </w:r>
      <w:r w:rsidR="00317CD7" w:rsidRPr="00280054">
        <w:rPr>
          <w:rFonts w:ascii="Aptos" w:hAnsi="Aptos"/>
          <w:sz w:val="22"/>
          <w:szCs w:val="22"/>
        </w:rPr>
        <w:t xml:space="preserve">create your account, please provide us with your </w:t>
      </w:r>
      <w:r w:rsidR="006B2594" w:rsidRPr="00280054">
        <w:rPr>
          <w:rFonts w:ascii="Aptos" w:hAnsi="Aptos"/>
          <w:sz w:val="22"/>
          <w:szCs w:val="22"/>
        </w:rPr>
        <w:t>assigned account/ID</w:t>
      </w:r>
      <w:r w:rsidR="006179FE" w:rsidRPr="00280054">
        <w:rPr>
          <w:rFonts w:ascii="Aptos" w:hAnsi="Aptos"/>
          <w:sz w:val="22"/>
          <w:szCs w:val="22"/>
        </w:rPr>
        <w:t xml:space="preserve">. </w:t>
      </w:r>
      <w:r w:rsidR="0047121C" w:rsidRPr="00280054">
        <w:rPr>
          <w:rFonts w:ascii="Aptos" w:hAnsi="Aptos"/>
          <w:sz w:val="22"/>
          <w:szCs w:val="22"/>
        </w:rPr>
        <w:t>(</w:t>
      </w:r>
      <w:r w:rsidR="006179FE" w:rsidRPr="00280054">
        <w:rPr>
          <w:rFonts w:ascii="Aptos" w:hAnsi="Aptos"/>
          <w:sz w:val="22"/>
          <w:szCs w:val="22"/>
        </w:rPr>
        <w:t xml:space="preserve">e.g.: abc123@psu.edu and your </w:t>
      </w:r>
      <w:r w:rsidR="0047121C" w:rsidRPr="00280054">
        <w:rPr>
          <w:rFonts w:ascii="Aptos" w:hAnsi="Aptos"/>
          <w:sz w:val="22"/>
          <w:szCs w:val="22"/>
        </w:rPr>
        <w:t>nine-digit</w:t>
      </w:r>
      <w:r w:rsidR="006179FE" w:rsidRPr="00280054">
        <w:rPr>
          <w:rFonts w:ascii="Aptos" w:hAnsi="Aptos"/>
          <w:sz w:val="22"/>
          <w:szCs w:val="22"/>
        </w:rPr>
        <w:t xml:space="preserve"> ID number</w:t>
      </w:r>
      <w:r w:rsidR="0047121C" w:rsidRPr="00280054">
        <w:rPr>
          <w:rFonts w:ascii="Aptos" w:hAnsi="Aptos"/>
          <w:sz w:val="22"/>
          <w:szCs w:val="22"/>
        </w:rPr>
        <w:t>)</w:t>
      </w:r>
      <w:r w:rsidR="006179FE" w:rsidRPr="00280054">
        <w:rPr>
          <w:rFonts w:ascii="Aptos" w:hAnsi="Aptos"/>
          <w:sz w:val="22"/>
          <w:szCs w:val="22"/>
        </w:rPr>
        <w:t xml:space="preserve"> </w:t>
      </w:r>
    </w:p>
    <w:p w14:paraId="6880141D" w14:textId="0F99D0B1" w:rsidR="00CB1B1F" w:rsidRPr="004A51E2" w:rsidRDefault="00317CD7" w:rsidP="4C7045FC">
      <w:pPr>
        <w:rPr>
          <w:rFonts w:ascii="Aptos" w:hAnsi="Aptos"/>
          <w:sz w:val="24"/>
          <w:szCs w:val="24"/>
        </w:rPr>
      </w:pPr>
      <w:r w:rsidRPr="004A51E2">
        <w:rPr>
          <w:rFonts w:ascii="Aptos" w:hAnsi="Aptos"/>
          <w:sz w:val="24"/>
          <w:szCs w:val="24"/>
        </w:rPr>
        <w:t xml:space="preserve"> </w:t>
      </w:r>
    </w:p>
    <w:p w14:paraId="01C72DBA" w14:textId="3BA75D9B" w:rsidR="008074C0" w:rsidRPr="004D20A9" w:rsidRDefault="008074C0" w:rsidP="00F34248">
      <w:pPr>
        <w:pStyle w:val="Heading2"/>
      </w:pPr>
      <w:r w:rsidRPr="004D20A9">
        <w:t>Travel - $</w:t>
      </w:r>
      <w:r w:rsidR="00472F08" w:rsidRPr="004D20A9">
        <w:t>800</w:t>
      </w:r>
      <w:r w:rsidRPr="004D20A9">
        <w:t xml:space="preserve"> round trip maximum</w:t>
      </w:r>
    </w:p>
    <w:p w14:paraId="01C72DBB" w14:textId="77777777" w:rsidR="00DA7377" w:rsidRPr="004D20A9" w:rsidRDefault="00DA7377" w:rsidP="008074C0">
      <w:pPr>
        <w:rPr>
          <w:rFonts w:ascii="Aptos" w:hAnsi="Aptos"/>
          <w:sz w:val="22"/>
        </w:rPr>
      </w:pPr>
    </w:p>
    <w:p w14:paraId="01C72DBC" w14:textId="4BD1A7A7" w:rsidR="008074C0" w:rsidRPr="004D20A9" w:rsidRDefault="008074C0" w:rsidP="4C7045FC">
      <w:pPr>
        <w:rPr>
          <w:rFonts w:ascii="Aptos" w:hAnsi="Aptos"/>
          <w:sz w:val="22"/>
          <w:szCs w:val="22"/>
        </w:rPr>
      </w:pPr>
      <w:r w:rsidRPr="004D20A9">
        <w:rPr>
          <w:rFonts w:ascii="Aptos" w:hAnsi="Aptos"/>
          <w:sz w:val="22"/>
          <w:szCs w:val="22"/>
        </w:rPr>
        <w:t>You should plan to ar</w:t>
      </w:r>
      <w:r w:rsidR="00EF18B3" w:rsidRPr="004D20A9">
        <w:rPr>
          <w:rFonts w:ascii="Aptos" w:hAnsi="Aptos"/>
          <w:sz w:val="22"/>
          <w:szCs w:val="22"/>
        </w:rPr>
        <w:t>rive no later than 5</w:t>
      </w:r>
      <w:r w:rsidR="00D73384">
        <w:rPr>
          <w:rFonts w:ascii="Aptos" w:hAnsi="Aptos"/>
          <w:sz w:val="22"/>
          <w:szCs w:val="22"/>
        </w:rPr>
        <w:t xml:space="preserve"> </w:t>
      </w:r>
      <w:r w:rsidR="00EF18B3" w:rsidRPr="004D20A9">
        <w:rPr>
          <w:rFonts w:ascii="Aptos" w:hAnsi="Aptos"/>
          <w:sz w:val="22"/>
          <w:szCs w:val="22"/>
        </w:rPr>
        <w:t xml:space="preserve">pm on </w:t>
      </w:r>
      <w:r w:rsidR="0098140E" w:rsidRPr="004D20A9">
        <w:rPr>
          <w:rFonts w:ascii="Aptos" w:hAnsi="Aptos"/>
          <w:sz w:val="22"/>
          <w:szCs w:val="22"/>
        </w:rPr>
        <w:t>Tuesday</w:t>
      </w:r>
      <w:r w:rsidR="00E47DE1">
        <w:rPr>
          <w:rFonts w:ascii="Aptos" w:hAnsi="Aptos"/>
          <w:sz w:val="22"/>
          <w:szCs w:val="22"/>
        </w:rPr>
        <w:t>,</w:t>
      </w:r>
      <w:r w:rsidR="00275547" w:rsidRPr="004D20A9">
        <w:rPr>
          <w:rFonts w:ascii="Aptos" w:hAnsi="Aptos"/>
          <w:sz w:val="22"/>
          <w:szCs w:val="22"/>
        </w:rPr>
        <w:t xml:space="preserve"> May 27, 2025</w:t>
      </w:r>
      <w:r w:rsidR="00EF18B3" w:rsidRPr="004D20A9">
        <w:rPr>
          <w:rFonts w:ascii="Aptos" w:hAnsi="Aptos"/>
          <w:sz w:val="22"/>
          <w:szCs w:val="22"/>
        </w:rPr>
        <w:t>,</w:t>
      </w:r>
      <w:r w:rsidR="00EC21D5" w:rsidRPr="004D20A9">
        <w:rPr>
          <w:rFonts w:ascii="Aptos" w:hAnsi="Aptos"/>
          <w:sz w:val="22"/>
          <w:szCs w:val="22"/>
        </w:rPr>
        <w:t xml:space="preserve"> </w:t>
      </w:r>
      <w:r w:rsidR="007B4513" w:rsidRPr="004D20A9">
        <w:rPr>
          <w:rFonts w:ascii="Aptos" w:hAnsi="Aptos"/>
          <w:sz w:val="22"/>
          <w:szCs w:val="22"/>
        </w:rPr>
        <w:t>at</w:t>
      </w:r>
      <w:r w:rsidRPr="004D20A9">
        <w:rPr>
          <w:rFonts w:ascii="Aptos" w:hAnsi="Aptos"/>
          <w:sz w:val="22"/>
          <w:szCs w:val="22"/>
        </w:rPr>
        <w:t xml:space="preserve"> University Park, PA, and depart </w:t>
      </w:r>
      <w:r w:rsidR="00EC21D5" w:rsidRPr="004D20A9">
        <w:rPr>
          <w:rFonts w:ascii="Aptos" w:hAnsi="Aptos"/>
          <w:sz w:val="22"/>
          <w:szCs w:val="22"/>
        </w:rPr>
        <w:t xml:space="preserve">the </w:t>
      </w:r>
      <w:r w:rsidR="00EF18B3" w:rsidRPr="004D20A9">
        <w:rPr>
          <w:rFonts w:ascii="Aptos" w:hAnsi="Aptos"/>
          <w:sz w:val="22"/>
          <w:szCs w:val="22"/>
        </w:rPr>
        <w:t>morning of</w:t>
      </w:r>
      <w:r w:rsidR="00E67F71" w:rsidRPr="004D20A9">
        <w:rPr>
          <w:rFonts w:ascii="Aptos" w:hAnsi="Aptos"/>
          <w:sz w:val="22"/>
          <w:szCs w:val="22"/>
        </w:rPr>
        <w:t xml:space="preserve"> Saturday August 2, </w:t>
      </w:r>
      <w:proofErr w:type="gramStart"/>
      <w:r w:rsidR="00E67F71" w:rsidRPr="004D20A9">
        <w:rPr>
          <w:rFonts w:ascii="Aptos" w:hAnsi="Aptos"/>
          <w:sz w:val="22"/>
          <w:szCs w:val="22"/>
        </w:rPr>
        <w:t>2025</w:t>
      </w:r>
      <w:proofErr w:type="gramEnd"/>
      <w:r w:rsidR="00D73384">
        <w:rPr>
          <w:rFonts w:ascii="Aptos" w:hAnsi="Aptos"/>
          <w:sz w:val="22"/>
          <w:szCs w:val="22"/>
        </w:rPr>
        <w:t xml:space="preserve"> no later than 12 pm</w:t>
      </w:r>
      <w:r w:rsidR="00EF18B3" w:rsidRPr="004D20A9">
        <w:rPr>
          <w:rFonts w:ascii="Aptos" w:hAnsi="Aptos"/>
          <w:sz w:val="22"/>
          <w:szCs w:val="22"/>
        </w:rPr>
        <w:t>. If</w:t>
      </w:r>
      <w:r w:rsidRPr="004D20A9">
        <w:rPr>
          <w:rFonts w:ascii="Aptos" w:hAnsi="Aptos"/>
          <w:sz w:val="22"/>
          <w:szCs w:val="22"/>
        </w:rPr>
        <w:t xml:space="preserve"> you are traveling by air, the REU program coordinator will make all domestic air travel arrangements.  Any changes to the purchased tickets will be the financial responsibility of the program participants.  The program will not arrange non-domestic travel. Mileage</w:t>
      </w:r>
      <w:r w:rsidR="00406BC7" w:rsidRPr="004D20A9">
        <w:rPr>
          <w:rFonts w:ascii="Aptos" w:hAnsi="Aptos"/>
          <w:sz w:val="22"/>
          <w:szCs w:val="22"/>
        </w:rPr>
        <w:t xml:space="preserve"> for driving</w:t>
      </w:r>
      <w:r w:rsidRPr="004D20A9">
        <w:rPr>
          <w:rFonts w:ascii="Aptos" w:hAnsi="Aptos"/>
          <w:sz w:val="22"/>
          <w:szCs w:val="22"/>
        </w:rPr>
        <w:t xml:space="preserve"> will be reimbursed up to a maximum of 750 round trip miles. If you plan to drive and your location is not within 750 miles round trip, your mileage reimbursement will be based upon the cost of mileage versus the most economical airline ticket available in the Penn State Travel System. </w:t>
      </w:r>
      <w:r w:rsidR="009E4058" w:rsidRPr="004D20A9">
        <w:rPr>
          <w:rFonts w:ascii="Aptos" w:hAnsi="Aptos"/>
          <w:sz w:val="22"/>
          <w:szCs w:val="22"/>
        </w:rPr>
        <w:t xml:space="preserve">If you </w:t>
      </w:r>
      <w:r w:rsidR="00A57C7A" w:rsidRPr="004D20A9">
        <w:rPr>
          <w:rFonts w:ascii="Aptos" w:hAnsi="Aptos"/>
          <w:sz w:val="22"/>
          <w:szCs w:val="22"/>
        </w:rPr>
        <w:t xml:space="preserve">are </w:t>
      </w:r>
      <w:r w:rsidR="009E4058" w:rsidRPr="004D20A9">
        <w:rPr>
          <w:rFonts w:ascii="Aptos" w:hAnsi="Aptos"/>
          <w:sz w:val="22"/>
          <w:szCs w:val="22"/>
        </w:rPr>
        <w:t>travelling from Pennsylvania, please see</w:t>
      </w:r>
      <w:r w:rsidR="00A57C7A" w:rsidRPr="004D20A9">
        <w:rPr>
          <w:rFonts w:ascii="Aptos" w:hAnsi="Aptos"/>
          <w:sz w:val="22"/>
          <w:szCs w:val="22"/>
        </w:rPr>
        <w:t xml:space="preserve"> the attached materials on the</w:t>
      </w:r>
      <w:r w:rsidR="009E4058" w:rsidRPr="004D20A9">
        <w:rPr>
          <w:rFonts w:ascii="Aptos" w:hAnsi="Aptos"/>
          <w:sz w:val="22"/>
          <w:szCs w:val="22"/>
        </w:rPr>
        <w:t xml:space="preserve"> Spotted Lanternfly </w:t>
      </w:r>
      <w:r w:rsidR="00A57C7A" w:rsidRPr="004D20A9">
        <w:rPr>
          <w:rFonts w:ascii="Aptos" w:hAnsi="Aptos"/>
          <w:sz w:val="22"/>
          <w:szCs w:val="22"/>
        </w:rPr>
        <w:t>and mandatory vehicle inspection if you reside in counties in the quarantine zone.</w:t>
      </w:r>
    </w:p>
    <w:p w14:paraId="01C72DBD" w14:textId="77777777" w:rsidR="008074C0" w:rsidRPr="004D20A9" w:rsidRDefault="008074C0" w:rsidP="008074C0">
      <w:pPr>
        <w:rPr>
          <w:rFonts w:ascii="Aptos" w:hAnsi="Aptos"/>
          <w:sz w:val="22"/>
        </w:rPr>
      </w:pPr>
    </w:p>
    <w:p w14:paraId="01C72DBE" w14:textId="4FE71DD1" w:rsidR="008074C0" w:rsidRPr="00DA1F7F" w:rsidRDefault="00AE3CCF" w:rsidP="008074C0">
      <w:pPr>
        <w:rPr>
          <w:rFonts w:ascii="Aptos" w:hAnsi="Aptos"/>
          <w:sz w:val="22"/>
          <w:szCs w:val="22"/>
        </w:rPr>
      </w:pPr>
      <w:r>
        <w:rPr>
          <w:rFonts w:ascii="Aptos" w:hAnsi="Aptos"/>
          <w:sz w:val="22"/>
          <w:szCs w:val="22"/>
        </w:rPr>
        <w:t xml:space="preserve">  </w:t>
      </w:r>
      <w:r w:rsidR="00DA7377" w:rsidRPr="00DA1F7F">
        <w:rPr>
          <w:rFonts w:ascii="Aptos" w:hAnsi="Aptos"/>
          <w:sz w:val="22"/>
          <w:szCs w:val="22"/>
        </w:rPr>
        <w:t xml:space="preserve"> </w:t>
      </w:r>
      <w:r w:rsidR="008074C0" w:rsidRPr="00DA1F7F">
        <w:rPr>
          <w:rFonts w:ascii="Aptos" w:hAnsi="Aptos"/>
          <w:sz w:val="22"/>
          <w:szCs w:val="22"/>
        </w:rPr>
        <w:t>Yes, I will need air travel arrangements (arranged by the REU program in Climate Science) to</w:t>
      </w:r>
      <w:r w:rsidR="00DA7377" w:rsidRPr="00DA1F7F">
        <w:rPr>
          <w:rFonts w:ascii="Aptos" w:hAnsi="Aptos"/>
          <w:sz w:val="22"/>
          <w:szCs w:val="22"/>
        </w:rPr>
        <w:t xml:space="preserve"> and </w:t>
      </w:r>
      <w:r w:rsidR="008074C0" w:rsidRPr="00DA1F7F">
        <w:rPr>
          <w:rFonts w:ascii="Aptos" w:hAnsi="Aptos"/>
          <w:sz w:val="22"/>
          <w:szCs w:val="22"/>
        </w:rPr>
        <w:t>from Penn State University.</w:t>
      </w:r>
    </w:p>
    <w:p w14:paraId="01C72DBF" w14:textId="77777777" w:rsidR="008074C0" w:rsidRPr="00DA1F7F" w:rsidRDefault="008074C0" w:rsidP="008074C0">
      <w:pPr>
        <w:rPr>
          <w:rFonts w:ascii="Aptos" w:hAnsi="Aptos"/>
          <w:sz w:val="22"/>
          <w:szCs w:val="22"/>
        </w:rPr>
      </w:pPr>
    </w:p>
    <w:p w14:paraId="01C72DC0" w14:textId="4B398FA0" w:rsidR="00E56952" w:rsidRPr="00DA1F7F" w:rsidRDefault="008074C0" w:rsidP="00406BC7">
      <w:pPr>
        <w:pStyle w:val="ListParagraph"/>
        <w:numPr>
          <w:ilvl w:val="0"/>
          <w:numId w:val="18"/>
        </w:numPr>
        <w:rPr>
          <w:rFonts w:ascii="Aptos" w:hAnsi="Aptos"/>
          <w:sz w:val="22"/>
          <w:szCs w:val="22"/>
        </w:rPr>
      </w:pPr>
      <w:r w:rsidRPr="00DA1F7F">
        <w:rPr>
          <w:rFonts w:ascii="Aptos" w:hAnsi="Aptos"/>
          <w:sz w:val="22"/>
          <w:szCs w:val="22"/>
        </w:rPr>
        <w:t>Name of Airport of Departure</w:t>
      </w:r>
      <w:r w:rsidR="00E14658">
        <w:rPr>
          <w:rFonts w:ascii="Aptos" w:hAnsi="Aptos"/>
          <w:sz w:val="22"/>
          <w:szCs w:val="22"/>
        </w:rPr>
        <w:t xml:space="preserve"> Aeropuerto </w:t>
      </w:r>
      <w:r w:rsidR="00E14658" w:rsidRPr="00E14658">
        <w:rPr>
          <w:rFonts w:ascii="Aptos" w:hAnsi="Aptos"/>
          <w:sz w:val="22"/>
          <w:szCs w:val="22"/>
          <w:u w:val="single"/>
        </w:rPr>
        <w:t>Luis Muñoz Marín</w:t>
      </w:r>
      <w:r w:rsidR="00DA7377" w:rsidRPr="00DA1F7F">
        <w:rPr>
          <w:rFonts w:ascii="Aptos" w:hAnsi="Aptos"/>
          <w:sz w:val="22"/>
          <w:szCs w:val="22"/>
        </w:rPr>
        <w:t xml:space="preserve">   </w:t>
      </w:r>
      <w:r w:rsidR="00E56952" w:rsidRPr="00DA1F7F">
        <w:rPr>
          <w:rFonts w:ascii="Aptos" w:hAnsi="Aptos"/>
          <w:sz w:val="22"/>
          <w:szCs w:val="22"/>
        </w:rPr>
        <w:t>Airport Code</w:t>
      </w:r>
      <w:r w:rsidR="00E14658">
        <w:rPr>
          <w:rFonts w:ascii="Aptos" w:hAnsi="Aptos"/>
          <w:sz w:val="22"/>
          <w:szCs w:val="22"/>
        </w:rPr>
        <w:t xml:space="preserve"> </w:t>
      </w:r>
      <w:r w:rsidR="00E14658" w:rsidRPr="00E14658">
        <w:rPr>
          <w:rFonts w:ascii="Aptos" w:hAnsi="Aptos"/>
          <w:sz w:val="22"/>
          <w:szCs w:val="22"/>
          <w:u w:val="single"/>
        </w:rPr>
        <w:t>SJU</w:t>
      </w:r>
      <w:r w:rsidR="00406BC7" w:rsidRPr="00DA1F7F">
        <w:rPr>
          <w:rFonts w:ascii="Aptos" w:hAnsi="Aptos"/>
          <w:sz w:val="22"/>
          <w:szCs w:val="22"/>
        </w:rPr>
        <w:br/>
      </w:r>
    </w:p>
    <w:p w14:paraId="01C72DC1" w14:textId="15803AFD" w:rsidR="008074C0" w:rsidRPr="00E14658" w:rsidRDefault="008074C0" w:rsidP="00406BC7">
      <w:pPr>
        <w:pStyle w:val="ListParagraph"/>
        <w:numPr>
          <w:ilvl w:val="0"/>
          <w:numId w:val="18"/>
        </w:numPr>
        <w:rPr>
          <w:rFonts w:ascii="Aptos" w:hAnsi="Aptos"/>
          <w:sz w:val="22"/>
          <w:szCs w:val="22"/>
          <w:lang w:val="es-PR"/>
        </w:rPr>
      </w:pPr>
      <w:r w:rsidRPr="00E14658">
        <w:rPr>
          <w:rFonts w:ascii="Aptos" w:hAnsi="Aptos"/>
          <w:sz w:val="22"/>
          <w:szCs w:val="22"/>
          <w:lang w:val="es-PR"/>
        </w:rPr>
        <w:t>City</w:t>
      </w:r>
      <w:r w:rsidR="00E14658">
        <w:rPr>
          <w:rFonts w:ascii="Aptos" w:hAnsi="Aptos"/>
          <w:sz w:val="22"/>
          <w:szCs w:val="22"/>
          <w:lang w:val="es-PR"/>
        </w:rPr>
        <w:t xml:space="preserve">: </w:t>
      </w:r>
      <w:r w:rsidR="00E14658" w:rsidRPr="00E14658">
        <w:rPr>
          <w:rFonts w:ascii="Aptos" w:hAnsi="Aptos"/>
          <w:sz w:val="22"/>
          <w:szCs w:val="22"/>
          <w:u w:val="single"/>
          <w:lang w:val="es-PR"/>
        </w:rPr>
        <w:t xml:space="preserve">Carolina  </w:t>
      </w:r>
      <w:r w:rsidR="00E14658" w:rsidRPr="00E14658">
        <w:rPr>
          <w:rFonts w:ascii="Aptos" w:hAnsi="Aptos"/>
          <w:sz w:val="22"/>
          <w:szCs w:val="22"/>
          <w:lang w:val="es-PR"/>
        </w:rPr>
        <w:t xml:space="preserve">                               </w:t>
      </w:r>
      <w:r w:rsidR="001C37D1" w:rsidRPr="00E14658">
        <w:rPr>
          <w:rFonts w:ascii="Aptos" w:hAnsi="Aptos"/>
          <w:sz w:val="22"/>
          <w:szCs w:val="22"/>
          <w:lang w:val="es-PR"/>
        </w:rPr>
        <w:t>State</w:t>
      </w:r>
      <w:r w:rsidR="00E14658" w:rsidRPr="00E14658">
        <w:rPr>
          <w:rFonts w:ascii="Aptos" w:hAnsi="Aptos"/>
          <w:sz w:val="22"/>
          <w:szCs w:val="22"/>
          <w:lang w:val="es-PR"/>
        </w:rPr>
        <w:t>:</w:t>
      </w:r>
      <w:r w:rsidR="00E14658">
        <w:rPr>
          <w:rFonts w:ascii="Aptos" w:hAnsi="Aptos"/>
          <w:sz w:val="22"/>
          <w:szCs w:val="22"/>
          <w:lang w:val="es-PR"/>
        </w:rPr>
        <w:t xml:space="preserve"> </w:t>
      </w:r>
      <w:r w:rsidR="00E14658" w:rsidRPr="00E14658">
        <w:rPr>
          <w:rFonts w:ascii="Aptos" w:hAnsi="Aptos"/>
          <w:sz w:val="22"/>
          <w:szCs w:val="22"/>
          <w:u w:val="single"/>
          <w:lang w:val="es-PR"/>
        </w:rPr>
        <w:t>Puerto Rico</w:t>
      </w:r>
    </w:p>
    <w:p w14:paraId="01C72DC2" w14:textId="77777777" w:rsidR="008074C0" w:rsidRPr="00E14658" w:rsidRDefault="008074C0" w:rsidP="008074C0">
      <w:pPr>
        <w:rPr>
          <w:rFonts w:ascii="Aptos" w:hAnsi="Aptos"/>
          <w:sz w:val="22"/>
          <w:szCs w:val="22"/>
          <w:lang w:val="es-PR"/>
        </w:rPr>
      </w:pPr>
    </w:p>
    <w:p w14:paraId="01C72DC3" w14:textId="69691FAC" w:rsidR="008074C0" w:rsidRPr="00DA1F7F" w:rsidRDefault="00AE3CCF" w:rsidP="008074C0">
      <w:pPr>
        <w:rPr>
          <w:rFonts w:ascii="Aptos" w:hAnsi="Aptos"/>
          <w:sz w:val="22"/>
          <w:szCs w:val="22"/>
        </w:rPr>
      </w:pPr>
      <w:r w:rsidRPr="00E14658">
        <w:rPr>
          <w:rFonts w:ascii="Aptos" w:hAnsi="Aptos"/>
          <w:sz w:val="22"/>
          <w:szCs w:val="22"/>
          <w:lang w:val="es-PR"/>
        </w:rPr>
        <w:t xml:space="preserve">  </w:t>
      </w:r>
      <w:r w:rsidR="00DA7377" w:rsidRPr="00E14658">
        <w:rPr>
          <w:rFonts w:ascii="Aptos" w:hAnsi="Aptos"/>
          <w:sz w:val="22"/>
          <w:szCs w:val="22"/>
          <w:lang w:val="es-PR"/>
        </w:rPr>
        <w:t xml:space="preserve"> </w:t>
      </w:r>
      <w:r w:rsidR="008074C0" w:rsidRPr="00DA1F7F">
        <w:rPr>
          <w:rFonts w:ascii="Aptos" w:hAnsi="Aptos"/>
          <w:sz w:val="22"/>
          <w:szCs w:val="22"/>
        </w:rPr>
        <w:t>No, I will not need air travel arrangements to/from Penn State University and will be responsible for my own travel to/from Penn State University.</w:t>
      </w:r>
      <w:r w:rsidR="00406BC7" w:rsidRPr="00DA1F7F">
        <w:rPr>
          <w:rFonts w:ascii="Aptos" w:hAnsi="Aptos"/>
          <w:sz w:val="22"/>
          <w:szCs w:val="22"/>
        </w:rPr>
        <w:br/>
      </w:r>
    </w:p>
    <w:p w14:paraId="01C72DC4" w14:textId="77777777" w:rsidR="008074C0" w:rsidRPr="00DA1F7F" w:rsidRDefault="00406BC7" w:rsidP="00DA7377">
      <w:pPr>
        <w:pStyle w:val="ListParagraph"/>
        <w:numPr>
          <w:ilvl w:val="0"/>
          <w:numId w:val="17"/>
        </w:numPr>
        <w:rPr>
          <w:rFonts w:ascii="Aptos" w:hAnsi="Aptos"/>
          <w:sz w:val="22"/>
          <w:szCs w:val="22"/>
        </w:rPr>
      </w:pPr>
      <w:r w:rsidRPr="00DA1F7F">
        <w:rPr>
          <w:rFonts w:ascii="Aptos" w:hAnsi="Aptos"/>
          <w:sz w:val="22"/>
          <w:szCs w:val="22"/>
        </w:rPr>
        <w:t>Driving distance,</w:t>
      </w:r>
      <w:r w:rsidR="008074C0" w:rsidRPr="00DA1F7F">
        <w:rPr>
          <w:rFonts w:ascii="Aptos" w:hAnsi="Aptos"/>
          <w:sz w:val="22"/>
          <w:szCs w:val="22"/>
        </w:rPr>
        <w:t xml:space="preserve"> how many miles </w:t>
      </w:r>
      <w:r w:rsidR="00E56952" w:rsidRPr="00DA1F7F">
        <w:rPr>
          <w:rFonts w:ascii="Aptos" w:hAnsi="Aptos"/>
          <w:b/>
          <w:sz w:val="22"/>
          <w:szCs w:val="22"/>
        </w:rPr>
        <w:t>Round Trip</w:t>
      </w:r>
      <w:r w:rsidR="00E56952" w:rsidRPr="00DA1F7F">
        <w:rPr>
          <w:rFonts w:ascii="Aptos" w:hAnsi="Aptos"/>
          <w:sz w:val="22"/>
          <w:szCs w:val="22"/>
        </w:rPr>
        <w:t xml:space="preserve">, </w:t>
      </w:r>
      <w:r w:rsidR="008074C0" w:rsidRPr="00DA1F7F">
        <w:rPr>
          <w:rFonts w:ascii="Aptos" w:hAnsi="Aptos"/>
          <w:sz w:val="22"/>
          <w:szCs w:val="22"/>
        </w:rPr>
        <w:t>do you anticipate __________________</w:t>
      </w:r>
    </w:p>
    <w:p w14:paraId="362AFC4F" w14:textId="0F8CD3E3" w:rsidR="00C414A2" w:rsidRPr="00DA1F7F" w:rsidRDefault="00C414A2" w:rsidP="00DA7377">
      <w:pPr>
        <w:pStyle w:val="ListParagraph"/>
        <w:numPr>
          <w:ilvl w:val="0"/>
          <w:numId w:val="17"/>
        </w:numPr>
        <w:rPr>
          <w:rFonts w:ascii="Aptos" w:hAnsi="Aptos"/>
          <w:sz w:val="22"/>
          <w:szCs w:val="22"/>
        </w:rPr>
      </w:pPr>
      <w:r w:rsidRPr="00DA1F7F">
        <w:rPr>
          <w:rFonts w:ascii="Aptos" w:hAnsi="Aptos"/>
          <w:sz w:val="22"/>
          <w:szCs w:val="22"/>
        </w:rPr>
        <w:t>Please provide the address you will be traveling from</w:t>
      </w:r>
      <w:r w:rsidR="002B6AA6" w:rsidRPr="00DA1F7F">
        <w:rPr>
          <w:rFonts w:ascii="Aptos" w:hAnsi="Aptos"/>
          <w:sz w:val="22"/>
          <w:szCs w:val="22"/>
        </w:rPr>
        <w:t xml:space="preserve">. Mileage will be calculated based on this address round trip. </w:t>
      </w:r>
    </w:p>
    <w:p w14:paraId="01C72DC5" w14:textId="77777777" w:rsidR="00EF18B3" w:rsidRPr="00DA1F7F" w:rsidRDefault="00EF18B3" w:rsidP="00EF18B3">
      <w:pPr>
        <w:pStyle w:val="ListParagraph"/>
        <w:rPr>
          <w:rFonts w:ascii="Aptos" w:hAnsi="Aptos"/>
          <w:sz w:val="22"/>
          <w:szCs w:val="22"/>
        </w:rPr>
      </w:pPr>
      <w:r w:rsidRPr="00DA1F7F">
        <w:rPr>
          <w:rFonts w:ascii="Aptos" w:hAnsi="Aptos"/>
          <w:sz w:val="22"/>
          <w:szCs w:val="22"/>
        </w:rPr>
        <w:t xml:space="preserve">If you plan to drive and your location is not within 750 miles round trip, your mileage reimbursement will be based upon the cost of mileage versus the most economic airline ticket available in the Penn State Travel System. </w:t>
      </w:r>
    </w:p>
    <w:p w14:paraId="01C72DC6" w14:textId="77777777" w:rsidR="008074C0" w:rsidRPr="00DA1F7F" w:rsidRDefault="008074C0" w:rsidP="00EF18B3">
      <w:pPr>
        <w:ind w:left="720"/>
        <w:rPr>
          <w:rFonts w:ascii="Aptos" w:hAnsi="Aptos"/>
          <w:sz w:val="22"/>
          <w:szCs w:val="22"/>
        </w:rPr>
      </w:pPr>
    </w:p>
    <w:p w14:paraId="1CC1E3AB" w14:textId="77777777" w:rsidR="00064F6E" w:rsidRPr="004A51E2" w:rsidRDefault="00064F6E" w:rsidP="00064F6E">
      <w:pPr>
        <w:pStyle w:val="Heading2"/>
      </w:pPr>
      <w:r w:rsidRPr="004A51E2">
        <w:t xml:space="preserve">Housing </w:t>
      </w:r>
    </w:p>
    <w:p w14:paraId="5547CDE5" w14:textId="77777777" w:rsidR="00064F6E" w:rsidRPr="004A51E2" w:rsidRDefault="00064F6E" w:rsidP="00064F6E">
      <w:pPr>
        <w:rPr>
          <w:rFonts w:ascii="Aptos" w:hAnsi="Aptos"/>
          <w:sz w:val="22"/>
        </w:rPr>
      </w:pPr>
    </w:p>
    <w:p w14:paraId="3EB29B90" w14:textId="77777777" w:rsidR="00064F6E" w:rsidRDefault="00064F6E" w:rsidP="00064F6E">
      <w:pPr>
        <w:rPr>
          <w:rFonts w:ascii="Aptos" w:hAnsi="Aptos"/>
          <w:sz w:val="22"/>
          <w:szCs w:val="22"/>
        </w:rPr>
      </w:pPr>
      <w:r w:rsidRPr="00F34248">
        <w:rPr>
          <w:rFonts w:ascii="Aptos" w:hAnsi="Aptos"/>
          <w:sz w:val="22"/>
          <w:szCs w:val="22"/>
        </w:rPr>
        <w:t xml:space="preserve">On-campus housing will be provided for you in addition to your stipend. You do have the option of making your own arrangements for housing; however, by doing so, the REU program in Climate Science accepts no responsibilities of the private arrangements. If living in </w:t>
      </w:r>
      <w:hyperlink r:id="rId14" w:history="1">
        <w:r w:rsidRPr="00F34248">
          <w:rPr>
            <w:rStyle w:val="Hyperlink"/>
            <w:rFonts w:ascii="Aptos" w:hAnsi="Aptos"/>
            <w:sz w:val="22"/>
            <w:szCs w:val="22"/>
          </w:rPr>
          <w:t>White Course Apartments</w:t>
        </w:r>
      </w:hyperlink>
      <w:r w:rsidRPr="00F34248">
        <w:rPr>
          <w:rFonts w:ascii="Aptos" w:hAnsi="Aptos"/>
          <w:sz w:val="22"/>
          <w:szCs w:val="22"/>
        </w:rPr>
        <w:t>, it is recommended that you purchase renter’s insurance. The apartments will be 4 people in a 4-bedroom – please indicate below if you have a preferred roommate(s), or you will be randomly assigned.</w:t>
      </w:r>
    </w:p>
    <w:p w14:paraId="6506C731" w14:textId="5CC7CDFE" w:rsidR="00064F6E" w:rsidRPr="00F34248" w:rsidRDefault="00064F6E" w:rsidP="00064F6E">
      <w:pPr>
        <w:rPr>
          <w:rFonts w:ascii="Aptos" w:hAnsi="Aptos"/>
          <w:sz w:val="22"/>
          <w:szCs w:val="22"/>
        </w:rPr>
      </w:pPr>
    </w:p>
    <w:p w14:paraId="50148182" w14:textId="7D810DE0" w:rsidR="00064F6E" w:rsidRPr="00F34248" w:rsidRDefault="00AE3CCF" w:rsidP="00AE3CCF">
      <w:pPr>
        <w:ind w:firstLine="720"/>
        <w:rPr>
          <w:rFonts w:ascii="Aptos" w:hAnsi="Aptos"/>
          <w:sz w:val="22"/>
          <w:szCs w:val="22"/>
        </w:rPr>
      </w:pPr>
      <w:r>
        <w:rPr>
          <w:rFonts w:ascii="Aptos" w:hAnsi="Aptos"/>
          <w:noProof/>
          <w:sz w:val="22"/>
          <w:szCs w:val="22"/>
        </w:rPr>
        <mc:AlternateContent>
          <mc:Choice Requires="wpi">
            <w:drawing>
              <wp:anchor distT="0" distB="0" distL="114300" distR="114300" simplePos="0" relativeHeight="251660288" behindDoc="0" locked="0" layoutInCell="1" allowOverlap="1" wp14:anchorId="237EE57D" wp14:editId="530FB1D7">
                <wp:simplePos x="0" y="0"/>
                <wp:positionH relativeFrom="column">
                  <wp:posOffset>133350</wp:posOffset>
                </wp:positionH>
                <wp:positionV relativeFrom="paragraph">
                  <wp:posOffset>10795</wp:posOffset>
                </wp:positionV>
                <wp:extent cx="113665" cy="114300"/>
                <wp:effectExtent l="38100" t="38100" r="38735" b="38100"/>
                <wp:wrapNone/>
                <wp:docPr id="963651726"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113665" cy="114300"/>
                      </w14:xfrm>
                    </w14:contentPart>
                  </a:graphicData>
                </a:graphic>
              </wp:anchor>
            </w:drawing>
          </mc:Choice>
          <mc:Fallback>
            <w:pict>
              <v:shapetype w14:anchorId="5AD9D5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8pt;margin-top:.15pt;width:10.35pt;height:1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">
                <v:imagedata r:id="rId16" o:title=""/>
              </v:shape>
            </w:pict>
          </mc:Fallback>
        </mc:AlternateContent>
      </w:r>
      <w:r w:rsidR="00064F6E" w:rsidRPr="00F34248">
        <w:rPr>
          <w:rFonts w:ascii="Aptos" w:hAnsi="Aptos"/>
          <w:sz w:val="22"/>
          <w:szCs w:val="22"/>
        </w:rPr>
        <w:t>Yes, I will need housing arranged and paid for by the REU program in Climate Science.</w:t>
      </w:r>
    </w:p>
    <w:p w14:paraId="215AD2A7" w14:textId="77777777" w:rsidR="00477F64" w:rsidRDefault="00477F64" w:rsidP="00064F6E">
      <w:pPr>
        <w:rPr>
          <w:rFonts w:ascii="Aptos" w:hAnsi="Aptos"/>
          <w:sz w:val="22"/>
          <w:szCs w:val="22"/>
        </w:rPr>
      </w:pPr>
    </w:p>
    <w:p w14:paraId="3DB948D8" w14:textId="63B4923B" w:rsidR="00064F6E" w:rsidRPr="00F34248" w:rsidRDefault="00064F6E" w:rsidP="00064F6E">
      <w:pPr>
        <w:rPr>
          <w:rFonts w:ascii="Aptos" w:hAnsi="Aptos"/>
          <w:sz w:val="22"/>
          <w:szCs w:val="22"/>
        </w:rPr>
      </w:pPr>
      <w:r w:rsidRPr="00F34248">
        <w:rPr>
          <w:rFonts w:ascii="Aptos" w:hAnsi="Aptos"/>
          <w:sz w:val="22"/>
          <w:szCs w:val="22"/>
        </w:rPr>
        <w:t>Roommate(s) request: __________________________________________________________________</w:t>
      </w:r>
    </w:p>
    <w:p w14:paraId="2A0B3E37" w14:textId="77777777" w:rsidR="002D3880" w:rsidRDefault="002D3880" w:rsidP="00064F6E">
      <w:pPr>
        <w:rPr>
          <w:rFonts w:ascii="Aptos" w:hAnsi="Aptos"/>
          <w:sz w:val="22"/>
          <w:szCs w:val="22"/>
        </w:rPr>
      </w:pPr>
    </w:p>
    <w:p w14:paraId="082C6089" w14:textId="67673C43" w:rsidR="00064F6E" w:rsidRDefault="00AE3CCF" w:rsidP="00AE3CCF">
      <w:pPr>
        <w:ind w:firstLine="720"/>
        <w:rPr>
          <w:rFonts w:ascii="Aptos" w:hAnsi="Aptos"/>
          <w:sz w:val="22"/>
          <w:szCs w:val="22"/>
        </w:rPr>
      </w:pPr>
      <w:r>
        <w:rPr>
          <w:rFonts w:ascii="Aptos" w:hAnsi="Aptos"/>
          <w:noProof/>
          <w:sz w:val="22"/>
          <w:szCs w:val="22"/>
        </w:rPr>
        <mc:AlternateContent>
          <mc:Choice Requires="wpi">
            <w:drawing>
              <wp:anchor distT="0" distB="0" distL="114300" distR="114300" simplePos="0" relativeHeight="251662336" behindDoc="0" locked="0" layoutInCell="1" allowOverlap="1" wp14:anchorId="7E7FC66E" wp14:editId="7F9CE039">
                <wp:simplePos x="0" y="0"/>
                <wp:positionH relativeFrom="column">
                  <wp:posOffset>133350</wp:posOffset>
                </wp:positionH>
                <wp:positionV relativeFrom="paragraph">
                  <wp:posOffset>27940</wp:posOffset>
                </wp:positionV>
                <wp:extent cx="113665" cy="114300"/>
                <wp:effectExtent l="57150" t="57150" r="57785" b="57150"/>
                <wp:wrapNone/>
                <wp:docPr id="2116884319"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113665" cy="114300"/>
                      </w14:xfrm>
                    </w14:contentPart>
                  </a:graphicData>
                </a:graphic>
              </wp:anchor>
            </w:drawing>
          </mc:Choice>
          <mc:Fallback>
            <w:pict>
              <v:shape w14:anchorId="25625391" id="Ink 3" o:spid="_x0000_s1026" type="#_x0000_t75" style="position:absolute;margin-left:9.8pt;margin-top:1.5pt;width:10.35pt;height:10.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">
                <v:imagedata r:id="rId18" o:title=""/>
              </v:shape>
            </w:pict>
          </mc:Fallback>
        </mc:AlternateContent>
      </w:r>
      <w:r w:rsidR="00064F6E" w:rsidRPr="00F34248">
        <w:rPr>
          <w:rFonts w:ascii="Aptos" w:hAnsi="Aptos"/>
          <w:sz w:val="22"/>
          <w:szCs w:val="22"/>
        </w:rPr>
        <w:t>No, I will arrange my own housing.</w:t>
      </w:r>
    </w:p>
    <w:p w14:paraId="22F9488F" w14:textId="77777777" w:rsidR="002D3880" w:rsidRDefault="002D3880" w:rsidP="00064F6E">
      <w:pPr>
        <w:rPr>
          <w:rFonts w:ascii="Aptos" w:hAnsi="Aptos"/>
          <w:sz w:val="22"/>
          <w:szCs w:val="22"/>
        </w:rPr>
      </w:pPr>
    </w:p>
    <w:p w14:paraId="44A00ED7" w14:textId="63DF0F90" w:rsidR="002D3880" w:rsidRDefault="002D3880" w:rsidP="00064F6E">
      <w:pPr>
        <w:rPr>
          <w:rFonts w:ascii="Aptos" w:hAnsi="Aptos"/>
          <w:sz w:val="22"/>
          <w:szCs w:val="22"/>
        </w:rPr>
      </w:pPr>
      <w:r>
        <w:rPr>
          <w:rFonts w:ascii="Aptos" w:hAnsi="Aptos"/>
          <w:sz w:val="22"/>
          <w:szCs w:val="22"/>
        </w:rPr>
        <w:t xml:space="preserve">Please indicate if you need </w:t>
      </w:r>
      <w:r w:rsidR="00CD33FF">
        <w:rPr>
          <w:rFonts w:ascii="Aptos" w:hAnsi="Aptos"/>
          <w:sz w:val="22"/>
          <w:szCs w:val="22"/>
        </w:rPr>
        <w:t xml:space="preserve">to arrive </w:t>
      </w:r>
      <w:r>
        <w:rPr>
          <w:rFonts w:ascii="Aptos" w:hAnsi="Aptos"/>
          <w:sz w:val="22"/>
          <w:szCs w:val="22"/>
        </w:rPr>
        <w:t>/</w:t>
      </w:r>
      <w:r w:rsidR="00CD33FF">
        <w:rPr>
          <w:rFonts w:ascii="Aptos" w:hAnsi="Aptos"/>
          <w:sz w:val="22"/>
          <w:szCs w:val="22"/>
        </w:rPr>
        <w:t xml:space="preserve"> </w:t>
      </w:r>
      <w:r>
        <w:rPr>
          <w:rFonts w:ascii="Aptos" w:hAnsi="Aptos"/>
          <w:sz w:val="22"/>
          <w:szCs w:val="22"/>
        </w:rPr>
        <w:t>depart campus early</w:t>
      </w:r>
      <w:r w:rsidR="00D73384">
        <w:rPr>
          <w:rFonts w:ascii="Aptos" w:hAnsi="Aptos"/>
          <w:sz w:val="22"/>
          <w:szCs w:val="22"/>
        </w:rPr>
        <w:t xml:space="preserve"> / late</w:t>
      </w:r>
      <w:r>
        <w:rPr>
          <w:rFonts w:ascii="Aptos" w:hAnsi="Aptos"/>
          <w:sz w:val="22"/>
          <w:szCs w:val="22"/>
        </w:rPr>
        <w:t>.</w:t>
      </w:r>
      <w:r w:rsidR="00CD33FF">
        <w:rPr>
          <w:rFonts w:ascii="Aptos" w:hAnsi="Aptos"/>
          <w:sz w:val="22"/>
          <w:szCs w:val="22"/>
        </w:rPr>
        <w:t xml:space="preserve"> Housing is available</w:t>
      </w:r>
      <w:r w:rsidR="001A269C">
        <w:rPr>
          <w:rFonts w:ascii="Aptos" w:hAnsi="Aptos"/>
          <w:sz w:val="22"/>
          <w:szCs w:val="22"/>
        </w:rPr>
        <w:t xml:space="preserve"> per day</w:t>
      </w:r>
      <w:r w:rsidR="00CD33FF">
        <w:rPr>
          <w:rFonts w:ascii="Aptos" w:hAnsi="Aptos"/>
          <w:sz w:val="22"/>
          <w:szCs w:val="22"/>
        </w:rPr>
        <w:t xml:space="preserve"> at your expense</w:t>
      </w:r>
      <w:r w:rsidR="00D73384">
        <w:rPr>
          <w:rFonts w:ascii="Aptos" w:hAnsi="Aptos"/>
          <w:sz w:val="22"/>
          <w:szCs w:val="22"/>
        </w:rPr>
        <w:t xml:space="preserve">. This would only be for 1-2 days if you need to arrive earlier or depart later than </w:t>
      </w:r>
      <w:r w:rsidR="003834A8">
        <w:rPr>
          <w:rFonts w:ascii="Aptos" w:hAnsi="Aptos"/>
          <w:sz w:val="22"/>
          <w:szCs w:val="22"/>
        </w:rPr>
        <w:t xml:space="preserve">the specified program dates of May </w:t>
      </w:r>
      <w:r w:rsidR="00F92B99">
        <w:rPr>
          <w:rFonts w:ascii="Aptos" w:hAnsi="Aptos"/>
          <w:sz w:val="22"/>
          <w:szCs w:val="22"/>
        </w:rPr>
        <w:t>28 – August 1</w:t>
      </w:r>
      <w:r w:rsidR="003834A8">
        <w:rPr>
          <w:rFonts w:ascii="Aptos" w:hAnsi="Aptos"/>
          <w:sz w:val="22"/>
          <w:szCs w:val="22"/>
        </w:rPr>
        <w:t>.</w:t>
      </w:r>
    </w:p>
    <w:p w14:paraId="64072D34" w14:textId="77777777" w:rsidR="00160476" w:rsidRDefault="00160476" w:rsidP="00064F6E">
      <w:pPr>
        <w:rPr>
          <w:rFonts w:ascii="Aptos" w:hAnsi="Aptos"/>
          <w:sz w:val="22"/>
          <w:szCs w:val="22"/>
        </w:rPr>
      </w:pPr>
    </w:p>
    <w:p w14:paraId="6043171E" w14:textId="1EE576B1" w:rsidR="00160476" w:rsidRPr="00F34248" w:rsidRDefault="00160476" w:rsidP="00064F6E">
      <w:pPr>
        <w:rPr>
          <w:rFonts w:ascii="Aptos" w:hAnsi="Aptos"/>
          <w:sz w:val="22"/>
          <w:szCs w:val="22"/>
        </w:rPr>
      </w:pPr>
      <w:r>
        <w:rPr>
          <w:rFonts w:ascii="Aptos" w:hAnsi="Aptos"/>
          <w:sz w:val="22"/>
          <w:szCs w:val="22"/>
        </w:rPr>
        <w:t>Early arrival / Late departure request: ______________________________________________________</w:t>
      </w:r>
    </w:p>
    <w:p w14:paraId="01C72DC7" w14:textId="77777777" w:rsidR="00EF18B3" w:rsidRDefault="00EF18B3" w:rsidP="008074C0">
      <w:pPr>
        <w:rPr>
          <w:rFonts w:ascii="Aptos" w:hAnsi="Aptos"/>
          <w:sz w:val="22"/>
          <w:szCs w:val="22"/>
        </w:rPr>
      </w:pPr>
    </w:p>
    <w:p w14:paraId="75EEE92C" w14:textId="00201E8A" w:rsidR="007F5833" w:rsidRDefault="007F5833" w:rsidP="007F5833">
      <w:pPr>
        <w:pStyle w:val="Heading2"/>
      </w:pPr>
      <w:r>
        <w:lastRenderedPageBreak/>
        <w:t>Parking</w:t>
      </w:r>
    </w:p>
    <w:p w14:paraId="5527F62E" w14:textId="77777777" w:rsidR="007F5833" w:rsidRPr="007F5833" w:rsidRDefault="007F5833" w:rsidP="007F5833"/>
    <w:p w14:paraId="01C72DC8" w14:textId="39D77132" w:rsidR="00DA7377" w:rsidRPr="00DA1F7F" w:rsidRDefault="008074C0" w:rsidP="4C7045FC">
      <w:pPr>
        <w:rPr>
          <w:rFonts w:ascii="Aptos" w:hAnsi="Aptos"/>
          <w:sz w:val="22"/>
          <w:szCs w:val="22"/>
        </w:rPr>
      </w:pPr>
      <w:r w:rsidRPr="00DA1F7F">
        <w:rPr>
          <w:rFonts w:ascii="Aptos" w:hAnsi="Aptos"/>
          <w:sz w:val="22"/>
          <w:szCs w:val="22"/>
        </w:rPr>
        <w:t>The REU Program will not provide parking. University parking will be available for yo</w:t>
      </w:r>
      <w:r w:rsidR="00D56052" w:rsidRPr="00DA1F7F">
        <w:rPr>
          <w:rFonts w:ascii="Aptos" w:hAnsi="Aptos"/>
          <w:sz w:val="22"/>
          <w:szCs w:val="22"/>
        </w:rPr>
        <w:t>u to purchase</w:t>
      </w:r>
      <w:r w:rsidR="006D6936" w:rsidRPr="00DA1F7F">
        <w:rPr>
          <w:rFonts w:ascii="Aptos" w:hAnsi="Aptos"/>
          <w:sz w:val="22"/>
          <w:szCs w:val="22"/>
        </w:rPr>
        <w:t>.</w:t>
      </w:r>
      <w:r w:rsidR="00D56052" w:rsidRPr="00DA1F7F">
        <w:rPr>
          <w:rFonts w:ascii="Aptos" w:hAnsi="Aptos"/>
          <w:sz w:val="22"/>
          <w:szCs w:val="22"/>
        </w:rPr>
        <w:t xml:space="preserve"> Parking rates </w:t>
      </w:r>
      <w:r w:rsidR="007F5833">
        <w:rPr>
          <w:rFonts w:ascii="Aptos" w:hAnsi="Aptos"/>
          <w:sz w:val="22"/>
          <w:szCs w:val="22"/>
        </w:rPr>
        <w:t xml:space="preserve">will </w:t>
      </w:r>
      <w:r w:rsidR="00D56052" w:rsidRPr="00DA1F7F">
        <w:rPr>
          <w:rFonts w:ascii="Aptos" w:hAnsi="Aptos"/>
          <w:sz w:val="22"/>
          <w:szCs w:val="22"/>
        </w:rPr>
        <w:t xml:space="preserve">range depending on which parking lot </w:t>
      </w:r>
      <w:r w:rsidR="006D6936" w:rsidRPr="00DA1F7F">
        <w:rPr>
          <w:rFonts w:ascii="Aptos" w:hAnsi="Aptos"/>
          <w:sz w:val="22"/>
          <w:szCs w:val="22"/>
        </w:rPr>
        <w:t xml:space="preserve">is </w:t>
      </w:r>
      <w:r w:rsidR="00D56052" w:rsidRPr="00DA1F7F">
        <w:rPr>
          <w:rFonts w:ascii="Aptos" w:hAnsi="Aptos"/>
          <w:sz w:val="22"/>
          <w:szCs w:val="22"/>
        </w:rPr>
        <w:t>chosen. More information will be provided upon request.</w:t>
      </w:r>
      <w:r w:rsidRPr="00DA1F7F">
        <w:rPr>
          <w:rFonts w:ascii="Aptos" w:hAnsi="Aptos"/>
          <w:sz w:val="22"/>
          <w:szCs w:val="22"/>
        </w:rPr>
        <w:br/>
      </w:r>
    </w:p>
    <w:p w14:paraId="01C72DC9" w14:textId="5A15246A" w:rsidR="008074C0" w:rsidRPr="00DA1F7F" w:rsidRDefault="00B5164E" w:rsidP="00DA7377">
      <w:pPr>
        <w:pStyle w:val="ListParagraph"/>
        <w:numPr>
          <w:ilvl w:val="0"/>
          <w:numId w:val="17"/>
        </w:numPr>
        <w:rPr>
          <w:rFonts w:ascii="Aptos" w:hAnsi="Aptos"/>
          <w:sz w:val="22"/>
          <w:szCs w:val="22"/>
        </w:rPr>
      </w:pPr>
      <w:r w:rsidRPr="00E14658">
        <w:rPr>
          <w:rFonts w:ascii="Aptos" w:hAnsi="Aptos"/>
          <w:noProof/>
          <w:color w:val="FF0000"/>
          <w:sz w:val="22"/>
          <w:szCs w:val="22"/>
        </w:rPr>
        <mc:AlternateContent>
          <mc:Choice Requires="wpi">
            <w:drawing>
              <wp:anchor distT="0" distB="0" distL="114300" distR="114300" simplePos="0" relativeHeight="251666432" behindDoc="0" locked="0" layoutInCell="1" allowOverlap="1" wp14:anchorId="79DD118D" wp14:editId="16DF6A7C">
                <wp:simplePos x="0" y="0"/>
                <wp:positionH relativeFrom="column">
                  <wp:posOffset>2124075</wp:posOffset>
                </wp:positionH>
                <wp:positionV relativeFrom="paragraph">
                  <wp:posOffset>47625</wp:posOffset>
                </wp:positionV>
                <wp:extent cx="113665" cy="114300"/>
                <wp:effectExtent l="38100" t="38100" r="38735" b="38100"/>
                <wp:wrapNone/>
                <wp:docPr id="519744800" name="Ink 3"/>
                <wp:cNvGraphicFramePr/>
                <a:graphic xmlns:a="http://schemas.openxmlformats.org/drawingml/2006/main">
                  <a:graphicData uri="http://schemas.microsoft.com/office/word/2010/wordprocessingInk">
                    <w14:contentPart bwMode="auto" r:id="rId19">
                      <w14:nvContentPartPr>
                        <w14:cNvContentPartPr/>
                      </w14:nvContentPartPr>
                      <w14:xfrm>
                        <a:off x="0" y="0"/>
                        <a:ext cx="113665" cy="114300"/>
                      </w14:xfrm>
                    </w14:contentPart>
                  </a:graphicData>
                </a:graphic>
                <wp14:sizeRelH relativeFrom="margin">
                  <wp14:pctWidth>0</wp14:pctWidth>
                </wp14:sizeRelH>
                <wp14:sizeRelV relativeFrom="margin">
                  <wp14:pctHeight>0</wp14:pctHeight>
                </wp14:sizeRelV>
              </wp:anchor>
            </w:drawing>
          </mc:Choice>
          <mc:Fallback>
            <w:pict>
              <v:shape w14:anchorId="59203374" id="Ink 3" o:spid="_x0000_s1026" type="#_x0000_t75" style="position:absolute;margin-left:166.55pt;margin-top:3.05pt;width:10.35pt;height:1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">
                <v:imagedata r:id="rId16" o:title=""/>
              </v:shape>
            </w:pict>
          </mc:Fallback>
        </mc:AlternateContent>
      </w:r>
      <w:r w:rsidR="006C1278">
        <w:rPr>
          <w:rFonts w:ascii="Aptos" w:hAnsi="Aptos"/>
          <w:noProof/>
          <w:sz w:val="22"/>
          <w:szCs w:val="22"/>
        </w:rPr>
        <mc:AlternateContent>
          <mc:Choice Requires="wpi">
            <w:drawing>
              <wp:anchor distT="0" distB="0" distL="114300" distR="114300" simplePos="0" relativeHeight="251664384" behindDoc="0" locked="0" layoutInCell="1" allowOverlap="1" wp14:anchorId="22E40D18" wp14:editId="048B9C7E">
                <wp:simplePos x="0" y="0"/>
                <wp:positionH relativeFrom="column">
                  <wp:posOffset>1666240</wp:posOffset>
                </wp:positionH>
                <wp:positionV relativeFrom="paragraph">
                  <wp:posOffset>47625</wp:posOffset>
                </wp:positionV>
                <wp:extent cx="113665" cy="114300"/>
                <wp:effectExtent l="57150" t="57150" r="57785" b="57150"/>
                <wp:wrapNone/>
                <wp:docPr id="888626829"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113665" cy="114300"/>
                      </w14:xfrm>
                    </w14:contentPart>
                  </a:graphicData>
                </a:graphic>
                <wp14:sizeRelH relativeFrom="margin">
                  <wp14:pctWidth>0</wp14:pctWidth>
                </wp14:sizeRelH>
                <wp14:sizeRelV relativeFrom="margin">
                  <wp14:pctHeight>0</wp14:pctHeight>
                </wp14:sizeRelV>
              </wp:anchor>
            </w:drawing>
          </mc:Choice>
          <mc:Fallback>
            <w:pict>
              <v:shape w14:anchorId="3D4CF748" id="Ink 3" o:spid="_x0000_s1026" type="#_x0000_t75" style="position:absolute;margin-left:130.5pt;margin-top:3.05pt;width:10.35pt;height:1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">
                <v:imagedata r:id="rId21" o:title=""/>
              </v:shape>
            </w:pict>
          </mc:Fallback>
        </mc:AlternateContent>
      </w:r>
      <w:r w:rsidR="008074C0" w:rsidRPr="00DA1F7F">
        <w:rPr>
          <w:rFonts w:ascii="Aptos" w:hAnsi="Aptos"/>
          <w:sz w:val="22"/>
          <w:szCs w:val="22"/>
        </w:rPr>
        <w:t xml:space="preserve">I will need parking     </w:t>
      </w:r>
      <w:r w:rsidR="006C1278">
        <w:rPr>
          <w:rFonts w:ascii="Aptos" w:hAnsi="Aptos"/>
          <w:sz w:val="22"/>
          <w:szCs w:val="22"/>
        </w:rPr>
        <w:tab/>
      </w:r>
      <w:r w:rsidR="008074C0" w:rsidRPr="00DA1F7F">
        <w:rPr>
          <w:rFonts w:ascii="Aptos" w:hAnsi="Aptos"/>
          <w:sz w:val="22"/>
          <w:szCs w:val="22"/>
        </w:rPr>
        <w:t xml:space="preserve">Yes         </w:t>
      </w:r>
      <w:r w:rsidR="0066683B" w:rsidRPr="00DA1F7F">
        <w:rPr>
          <w:rFonts w:ascii="Aptos" w:hAnsi="Aptos"/>
          <w:sz w:val="22"/>
          <w:szCs w:val="22"/>
        </w:rPr>
        <w:t>No</w:t>
      </w:r>
    </w:p>
    <w:p w14:paraId="1E750B6B" w14:textId="77777777" w:rsidR="007F5833" w:rsidRDefault="007F5833" w:rsidP="007F5833">
      <w:pPr>
        <w:pStyle w:val="Heading2"/>
      </w:pPr>
    </w:p>
    <w:p w14:paraId="01C72DCB" w14:textId="52E10B22" w:rsidR="0066683B" w:rsidRPr="00DA1F7F" w:rsidRDefault="0066683B" w:rsidP="007F5833">
      <w:pPr>
        <w:pStyle w:val="Heading2"/>
      </w:pPr>
      <w:r w:rsidRPr="00DA1F7F">
        <w:t>Special Needs or Concerns:</w:t>
      </w:r>
    </w:p>
    <w:p w14:paraId="01C72DCC" w14:textId="77777777" w:rsidR="0066683B" w:rsidRPr="00DA1F7F" w:rsidRDefault="0066683B" w:rsidP="0066683B">
      <w:pPr>
        <w:rPr>
          <w:rFonts w:ascii="Aptos" w:hAnsi="Aptos"/>
          <w:sz w:val="22"/>
          <w:szCs w:val="22"/>
        </w:rPr>
      </w:pPr>
    </w:p>
    <w:p w14:paraId="01C72DCD" w14:textId="3D9B9047" w:rsidR="0066683B" w:rsidRPr="00DA1F7F" w:rsidRDefault="0066683B" w:rsidP="0066683B">
      <w:pPr>
        <w:rPr>
          <w:rFonts w:ascii="Aptos" w:hAnsi="Aptos"/>
          <w:sz w:val="22"/>
          <w:szCs w:val="22"/>
        </w:rPr>
      </w:pPr>
      <w:r w:rsidRPr="00DA1F7F">
        <w:rPr>
          <w:rFonts w:ascii="Aptos" w:hAnsi="Aptos"/>
          <w:sz w:val="22"/>
          <w:szCs w:val="22"/>
        </w:rPr>
        <w:t>Please list any special needs or concerns</w:t>
      </w:r>
      <w:r w:rsidR="007F5833">
        <w:rPr>
          <w:rFonts w:ascii="Aptos" w:hAnsi="Aptos"/>
          <w:sz w:val="22"/>
          <w:szCs w:val="22"/>
        </w:rPr>
        <w:t>, including dietary restrictions/preferences,</w:t>
      </w:r>
      <w:r w:rsidRPr="00DA1F7F">
        <w:rPr>
          <w:rFonts w:ascii="Aptos" w:hAnsi="Aptos"/>
          <w:sz w:val="22"/>
          <w:szCs w:val="22"/>
        </w:rPr>
        <w:t xml:space="preserve"> that should be addressed prior to your participation in the REU program in Climate Science:</w:t>
      </w:r>
      <w:r w:rsidR="00FE7701">
        <w:rPr>
          <w:rFonts w:ascii="Aptos" w:hAnsi="Aptos"/>
          <w:sz w:val="22"/>
          <w:szCs w:val="22"/>
        </w:rPr>
        <w:t xml:space="preserve"> </w:t>
      </w:r>
      <w:r w:rsidRPr="00DA1F7F">
        <w:rPr>
          <w:rFonts w:ascii="Aptos" w:hAnsi="Aptos"/>
          <w:sz w:val="22"/>
          <w:szCs w:val="22"/>
        </w:rPr>
        <w:t>___________________________________________________________________________</w:t>
      </w:r>
    </w:p>
    <w:p w14:paraId="01C72DCF" w14:textId="77777777" w:rsidR="00260043" w:rsidRPr="00DA1F7F" w:rsidRDefault="00260043" w:rsidP="008074C0">
      <w:pPr>
        <w:rPr>
          <w:rFonts w:ascii="Aptos" w:hAnsi="Aptos"/>
          <w:sz w:val="22"/>
          <w:szCs w:val="22"/>
        </w:rPr>
      </w:pPr>
    </w:p>
    <w:p w14:paraId="17587EF9" w14:textId="323D5C95" w:rsidR="00AA2764" w:rsidRPr="00DA1F7F" w:rsidRDefault="00B70B78" w:rsidP="00FE7701">
      <w:pPr>
        <w:pStyle w:val="Heading2"/>
        <w:rPr>
          <w:rStyle w:val="Hyperlink"/>
          <w:rFonts w:ascii="Aptos" w:hAnsi="Aptos"/>
          <w:sz w:val="22"/>
          <w:szCs w:val="22"/>
        </w:rPr>
      </w:pPr>
      <w:r w:rsidRPr="00DA1F7F">
        <w:rPr>
          <w:b/>
        </w:rPr>
        <w:t xml:space="preserve">Please </w:t>
      </w:r>
      <w:r w:rsidR="00FE7701">
        <w:rPr>
          <w:b/>
        </w:rPr>
        <w:t>email</w:t>
      </w:r>
      <w:r w:rsidRPr="00DA1F7F">
        <w:rPr>
          <w:b/>
        </w:rPr>
        <w:t xml:space="preserve"> all forms to</w:t>
      </w:r>
      <w:r w:rsidR="001F0200" w:rsidRPr="00DA1F7F">
        <w:rPr>
          <w:b/>
        </w:rPr>
        <w:t xml:space="preserve"> </w:t>
      </w:r>
      <w:hyperlink r:id="rId22" w:history="1">
        <w:r w:rsidR="00CF7BB5" w:rsidRPr="00E13B3C">
          <w:rPr>
            <w:rStyle w:val="Hyperlink"/>
            <w:rFonts w:cstheme="majorHAnsi"/>
            <w:b/>
            <w:bCs/>
          </w:rPr>
          <w:t>clw461@psu.edu</w:t>
        </w:r>
      </w:hyperlink>
    </w:p>
    <w:p w14:paraId="01C72DD0" w14:textId="3082F99A" w:rsidR="0066683B" w:rsidRPr="00DA1F7F" w:rsidRDefault="0066683B" w:rsidP="008074C0">
      <w:pPr>
        <w:rPr>
          <w:rFonts w:ascii="Aptos" w:hAnsi="Aptos"/>
          <w:bCs/>
          <w:sz w:val="22"/>
          <w:szCs w:val="22"/>
        </w:rPr>
      </w:pPr>
    </w:p>
    <w:p w14:paraId="01C72DD1" w14:textId="77777777" w:rsidR="00B70B78" w:rsidRPr="00DA1F7F" w:rsidRDefault="00B70B78" w:rsidP="00B70B78">
      <w:pPr>
        <w:pStyle w:val="ListParagraph"/>
        <w:numPr>
          <w:ilvl w:val="0"/>
          <w:numId w:val="19"/>
        </w:numPr>
        <w:rPr>
          <w:rFonts w:ascii="Aptos" w:hAnsi="Aptos"/>
          <w:sz w:val="22"/>
          <w:szCs w:val="22"/>
        </w:rPr>
      </w:pPr>
      <w:r w:rsidRPr="00DA1F7F">
        <w:rPr>
          <w:rFonts w:ascii="Aptos" w:hAnsi="Aptos"/>
          <w:sz w:val="22"/>
          <w:szCs w:val="22"/>
        </w:rPr>
        <w:t>Penn State REU in Climate Science Information Sheet</w:t>
      </w:r>
    </w:p>
    <w:p w14:paraId="01C72DD2" w14:textId="77777777" w:rsidR="00B70B78" w:rsidRPr="00DA1F7F" w:rsidRDefault="00B70B78" w:rsidP="00B70B78">
      <w:pPr>
        <w:pStyle w:val="ListParagraph"/>
        <w:numPr>
          <w:ilvl w:val="0"/>
          <w:numId w:val="19"/>
        </w:numPr>
        <w:rPr>
          <w:rFonts w:ascii="Aptos" w:hAnsi="Aptos"/>
          <w:sz w:val="22"/>
          <w:szCs w:val="22"/>
        </w:rPr>
      </w:pPr>
      <w:r w:rsidRPr="00DA1F7F">
        <w:rPr>
          <w:rFonts w:ascii="Aptos" w:hAnsi="Aptos"/>
          <w:sz w:val="22"/>
          <w:szCs w:val="22"/>
        </w:rPr>
        <w:t>Photocopy front and back of Insurance Card</w:t>
      </w:r>
    </w:p>
    <w:p w14:paraId="01C72DD3" w14:textId="0AF1FDA9" w:rsidR="00B70B78" w:rsidRPr="00DA1F7F" w:rsidRDefault="00B70B78" w:rsidP="00B70B78">
      <w:pPr>
        <w:pStyle w:val="ListParagraph"/>
        <w:numPr>
          <w:ilvl w:val="0"/>
          <w:numId w:val="19"/>
        </w:numPr>
        <w:rPr>
          <w:rFonts w:ascii="Aptos" w:hAnsi="Aptos"/>
          <w:sz w:val="22"/>
          <w:szCs w:val="22"/>
        </w:rPr>
      </w:pPr>
      <w:r w:rsidRPr="00DA1F7F">
        <w:rPr>
          <w:rFonts w:ascii="Aptos" w:hAnsi="Aptos"/>
          <w:sz w:val="22"/>
          <w:szCs w:val="22"/>
        </w:rPr>
        <w:t>Completed Visitors Form</w:t>
      </w:r>
    </w:p>
    <w:sectPr w:rsidR="00B70B78" w:rsidRPr="00DA1F7F" w:rsidSect="00B514AD">
      <w:headerReference w:type="first" r:id="rId23"/>
      <w:pgSz w:w="12240" w:h="15840"/>
      <w:pgMar w:top="720" w:right="720" w:bottom="720" w:left="72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C054C" w14:textId="77777777" w:rsidR="006645C3" w:rsidRDefault="006645C3" w:rsidP="00D56052">
      <w:r>
        <w:separator/>
      </w:r>
    </w:p>
  </w:endnote>
  <w:endnote w:type="continuationSeparator" w:id="0">
    <w:p w14:paraId="3699EA61" w14:textId="77777777" w:rsidR="006645C3" w:rsidRDefault="006645C3" w:rsidP="00D56052">
      <w:r>
        <w:continuationSeparator/>
      </w:r>
    </w:p>
  </w:endnote>
  <w:endnote w:type="continuationNotice" w:id="1">
    <w:p w14:paraId="176A0ED1" w14:textId="77777777" w:rsidR="006645C3" w:rsidRDefault="006645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D781F" w14:textId="77777777" w:rsidR="006645C3" w:rsidRDefault="006645C3" w:rsidP="00D56052">
      <w:r>
        <w:separator/>
      </w:r>
    </w:p>
  </w:footnote>
  <w:footnote w:type="continuationSeparator" w:id="0">
    <w:p w14:paraId="1A609BE4" w14:textId="77777777" w:rsidR="006645C3" w:rsidRDefault="006645C3" w:rsidP="00D56052">
      <w:r>
        <w:continuationSeparator/>
      </w:r>
    </w:p>
  </w:footnote>
  <w:footnote w:type="continuationNotice" w:id="1">
    <w:p w14:paraId="214CCD9E" w14:textId="77777777" w:rsidR="006645C3" w:rsidRDefault="006645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72DD8" w14:textId="77777777" w:rsidR="00260043" w:rsidRPr="00D56052" w:rsidRDefault="00260043" w:rsidP="00D56052">
    <w:pPr>
      <w:pStyle w:val="Header"/>
      <w:jc w:val="center"/>
      <w:rPr>
        <w:b/>
        <w:sz w:val="24"/>
      </w:rPr>
    </w:pPr>
    <w:r w:rsidRPr="00D56052">
      <w:rPr>
        <w:b/>
        <w:sz w:val="24"/>
      </w:rPr>
      <w:t>Penn State REU in Climate Science Information Sheet</w:t>
    </w:r>
  </w:p>
  <w:p w14:paraId="01C72DD9" w14:textId="77777777" w:rsidR="00260043" w:rsidRDefault="00260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81D9C"/>
    <w:multiLevelType w:val="hybridMultilevel"/>
    <w:tmpl w:val="29E8FA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2AF71EB"/>
    <w:multiLevelType w:val="hybridMultilevel"/>
    <w:tmpl w:val="4176B0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2C67A97"/>
    <w:multiLevelType w:val="hybridMultilevel"/>
    <w:tmpl w:val="85860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140D4F"/>
    <w:multiLevelType w:val="hybridMultilevel"/>
    <w:tmpl w:val="15A84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D699A"/>
    <w:multiLevelType w:val="hybridMultilevel"/>
    <w:tmpl w:val="F0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C75DC"/>
    <w:multiLevelType w:val="hybridMultilevel"/>
    <w:tmpl w:val="B2B6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F060E"/>
    <w:multiLevelType w:val="hybridMultilevel"/>
    <w:tmpl w:val="7226914E"/>
    <w:lvl w:ilvl="0" w:tplc="3856C0E4">
      <w:start w:val="1"/>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10769"/>
    <w:multiLevelType w:val="hybridMultilevel"/>
    <w:tmpl w:val="5F20B2A2"/>
    <w:lvl w:ilvl="0" w:tplc="6F36FA00">
      <w:start w:val="3"/>
      <w:numFmt w:val="decimal"/>
      <w:lvlText w:val="%1."/>
      <w:lvlJc w:val="left"/>
      <w:pPr>
        <w:tabs>
          <w:tab w:val="num" w:pos="1080"/>
        </w:tabs>
        <w:ind w:left="1080" w:hanging="360"/>
      </w:pPr>
      <w:rPr>
        <w:rFonts w:hint="default"/>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8460730"/>
    <w:multiLevelType w:val="hybridMultilevel"/>
    <w:tmpl w:val="3F54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B1FD0"/>
    <w:multiLevelType w:val="hybridMultilevel"/>
    <w:tmpl w:val="2AF0C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263AC6"/>
    <w:multiLevelType w:val="hybridMultilevel"/>
    <w:tmpl w:val="B308D47A"/>
    <w:lvl w:ilvl="0" w:tplc="2A7ADFA8">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CA9454D"/>
    <w:multiLevelType w:val="hybridMultilevel"/>
    <w:tmpl w:val="C5609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D79CB"/>
    <w:multiLevelType w:val="hybridMultilevel"/>
    <w:tmpl w:val="7294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86244F"/>
    <w:multiLevelType w:val="hybridMultilevel"/>
    <w:tmpl w:val="2A2429B6"/>
    <w:lvl w:ilvl="0" w:tplc="2A7ADFA8">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B944A38"/>
    <w:multiLevelType w:val="hybridMultilevel"/>
    <w:tmpl w:val="2AD0E192"/>
    <w:lvl w:ilvl="0" w:tplc="3856C0E4">
      <w:start w:val="1"/>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EC25DE"/>
    <w:multiLevelType w:val="hybridMultilevel"/>
    <w:tmpl w:val="E142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6A2CAA"/>
    <w:multiLevelType w:val="hybridMultilevel"/>
    <w:tmpl w:val="55C25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19235B7"/>
    <w:multiLevelType w:val="hybridMultilevel"/>
    <w:tmpl w:val="C990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31666E"/>
    <w:multiLevelType w:val="hybridMultilevel"/>
    <w:tmpl w:val="CE3A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8B2CB9"/>
    <w:multiLevelType w:val="hybridMultilevel"/>
    <w:tmpl w:val="FBA4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040BB4"/>
    <w:multiLevelType w:val="hybridMultilevel"/>
    <w:tmpl w:val="31A4B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023127">
    <w:abstractNumId w:val="1"/>
  </w:num>
  <w:num w:numId="2" w16cid:durableId="65955951">
    <w:abstractNumId w:val="7"/>
  </w:num>
  <w:num w:numId="3" w16cid:durableId="174077728">
    <w:abstractNumId w:val="10"/>
  </w:num>
  <w:num w:numId="4" w16cid:durableId="388770034">
    <w:abstractNumId w:val="13"/>
  </w:num>
  <w:num w:numId="5" w16cid:durableId="486286989">
    <w:abstractNumId w:val="20"/>
  </w:num>
  <w:num w:numId="6" w16cid:durableId="1260139121">
    <w:abstractNumId w:val="3"/>
  </w:num>
  <w:num w:numId="7" w16cid:durableId="906189886">
    <w:abstractNumId w:val="16"/>
  </w:num>
  <w:num w:numId="8" w16cid:durableId="18821977">
    <w:abstractNumId w:val="9"/>
  </w:num>
  <w:num w:numId="9" w16cid:durableId="1317877298">
    <w:abstractNumId w:val="2"/>
  </w:num>
  <w:num w:numId="10" w16cid:durableId="1104226347">
    <w:abstractNumId w:val="15"/>
  </w:num>
  <w:num w:numId="11" w16cid:durableId="2104640366">
    <w:abstractNumId w:val="6"/>
  </w:num>
  <w:num w:numId="12" w16cid:durableId="1800683219">
    <w:abstractNumId w:val="14"/>
  </w:num>
  <w:num w:numId="13" w16cid:durableId="687676338">
    <w:abstractNumId w:val="18"/>
  </w:num>
  <w:num w:numId="14" w16cid:durableId="623970344">
    <w:abstractNumId w:val="11"/>
  </w:num>
  <w:num w:numId="15" w16cid:durableId="765538791">
    <w:abstractNumId w:val="19"/>
  </w:num>
  <w:num w:numId="16" w16cid:durableId="641421022">
    <w:abstractNumId w:val="4"/>
  </w:num>
  <w:num w:numId="17" w16cid:durableId="1844511199">
    <w:abstractNumId w:val="8"/>
  </w:num>
  <w:num w:numId="18" w16cid:durableId="1150637841">
    <w:abstractNumId w:val="17"/>
  </w:num>
  <w:num w:numId="19" w16cid:durableId="162090289">
    <w:abstractNumId w:val="5"/>
  </w:num>
  <w:num w:numId="20" w16cid:durableId="2019499600">
    <w:abstractNumId w:val="0"/>
  </w:num>
  <w:num w:numId="21" w16cid:durableId="9084625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4C0"/>
    <w:rsid w:val="00052B6A"/>
    <w:rsid w:val="00064F6E"/>
    <w:rsid w:val="00090BF9"/>
    <w:rsid w:val="000958A8"/>
    <w:rsid w:val="000C7527"/>
    <w:rsid w:val="000E5558"/>
    <w:rsid w:val="001034B4"/>
    <w:rsid w:val="00115AD8"/>
    <w:rsid w:val="00117CD9"/>
    <w:rsid w:val="001430DD"/>
    <w:rsid w:val="00147D48"/>
    <w:rsid w:val="00160476"/>
    <w:rsid w:val="00187433"/>
    <w:rsid w:val="001A269C"/>
    <w:rsid w:val="001B1F4E"/>
    <w:rsid w:val="001B33D2"/>
    <w:rsid w:val="001C091D"/>
    <w:rsid w:val="001C37D1"/>
    <w:rsid w:val="001F0200"/>
    <w:rsid w:val="001F4C52"/>
    <w:rsid w:val="00201D67"/>
    <w:rsid w:val="00202C12"/>
    <w:rsid w:val="0020758F"/>
    <w:rsid w:val="00245CC4"/>
    <w:rsid w:val="00257713"/>
    <w:rsid w:val="00260043"/>
    <w:rsid w:val="00260BC7"/>
    <w:rsid w:val="00275547"/>
    <w:rsid w:val="00280054"/>
    <w:rsid w:val="00283DBB"/>
    <w:rsid w:val="00286DD3"/>
    <w:rsid w:val="0029754C"/>
    <w:rsid w:val="002A28A0"/>
    <w:rsid w:val="002A65BB"/>
    <w:rsid w:val="002B6AA6"/>
    <w:rsid w:val="002D3880"/>
    <w:rsid w:val="00307E17"/>
    <w:rsid w:val="00317CD7"/>
    <w:rsid w:val="00352D62"/>
    <w:rsid w:val="003722C6"/>
    <w:rsid w:val="003817D2"/>
    <w:rsid w:val="003834A8"/>
    <w:rsid w:val="00383572"/>
    <w:rsid w:val="003900C7"/>
    <w:rsid w:val="003D1FB0"/>
    <w:rsid w:val="003F7A71"/>
    <w:rsid w:val="00406BC7"/>
    <w:rsid w:val="00407DDB"/>
    <w:rsid w:val="0041463E"/>
    <w:rsid w:val="004158FF"/>
    <w:rsid w:val="004316A0"/>
    <w:rsid w:val="00454C8E"/>
    <w:rsid w:val="00456FB0"/>
    <w:rsid w:val="0047121C"/>
    <w:rsid w:val="00472F08"/>
    <w:rsid w:val="00477F64"/>
    <w:rsid w:val="00477F8B"/>
    <w:rsid w:val="00487E72"/>
    <w:rsid w:val="004A51E2"/>
    <w:rsid w:val="004B3F35"/>
    <w:rsid w:val="004D20A9"/>
    <w:rsid w:val="004E57E7"/>
    <w:rsid w:val="005309F7"/>
    <w:rsid w:val="005666B5"/>
    <w:rsid w:val="005704DB"/>
    <w:rsid w:val="00571DBB"/>
    <w:rsid w:val="00587B81"/>
    <w:rsid w:val="00596E4B"/>
    <w:rsid w:val="005D69CF"/>
    <w:rsid w:val="00601F9D"/>
    <w:rsid w:val="006179FE"/>
    <w:rsid w:val="00642994"/>
    <w:rsid w:val="00642DDC"/>
    <w:rsid w:val="00656B69"/>
    <w:rsid w:val="00663DF7"/>
    <w:rsid w:val="006645C3"/>
    <w:rsid w:val="0066683B"/>
    <w:rsid w:val="00682A9B"/>
    <w:rsid w:val="006857B3"/>
    <w:rsid w:val="006B2594"/>
    <w:rsid w:val="006C1278"/>
    <w:rsid w:val="006C27DA"/>
    <w:rsid w:val="006D6936"/>
    <w:rsid w:val="006F4C60"/>
    <w:rsid w:val="00705F99"/>
    <w:rsid w:val="0074010A"/>
    <w:rsid w:val="00756FBF"/>
    <w:rsid w:val="007A67BA"/>
    <w:rsid w:val="007B4513"/>
    <w:rsid w:val="007C45C7"/>
    <w:rsid w:val="007E351F"/>
    <w:rsid w:val="007F3156"/>
    <w:rsid w:val="007F5833"/>
    <w:rsid w:val="008072A3"/>
    <w:rsid w:val="008074C0"/>
    <w:rsid w:val="0081313F"/>
    <w:rsid w:val="00860A85"/>
    <w:rsid w:val="0088175F"/>
    <w:rsid w:val="00896936"/>
    <w:rsid w:val="008A5318"/>
    <w:rsid w:val="008C153C"/>
    <w:rsid w:val="008E657D"/>
    <w:rsid w:val="00915761"/>
    <w:rsid w:val="00935217"/>
    <w:rsid w:val="00945162"/>
    <w:rsid w:val="0098140E"/>
    <w:rsid w:val="00986E3C"/>
    <w:rsid w:val="009E0D36"/>
    <w:rsid w:val="009E4058"/>
    <w:rsid w:val="009F4DE2"/>
    <w:rsid w:val="00A13EF3"/>
    <w:rsid w:val="00A4404F"/>
    <w:rsid w:val="00A4720C"/>
    <w:rsid w:val="00A51C79"/>
    <w:rsid w:val="00A57C7A"/>
    <w:rsid w:val="00A60488"/>
    <w:rsid w:val="00A7101F"/>
    <w:rsid w:val="00A76E87"/>
    <w:rsid w:val="00A924CA"/>
    <w:rsid w:val="00AA2764"/>
    <w:rsid w:val="00AA71B7"/>
    <w:rsid w:val="00AB199C"/>
    <w:rsid w:val="00AC15BC"/>
    <w:rsid w:val="00AC4199"/>
    <w:rsid w:val="00AE3CCF"/>
    <w:rsid w:val="00AE3E5A"/>
    <w:rsid w:val="00B057FB"/>
    <w:rsid w:val="00B11544"/>
    <w:rsid w:val="00B41081"/>
    <w:rsid w:val="00B4287B"/>
    <w:rsid w:val="00B514AD"/>
    <w:rsid w:val="00B5164E"/>
    <w:rsid w:val="00B70B78"/>
    <w:rsid w:val="00BD31A0"/>
    <w:rsid w:val="00C41297"/>
    <w:rsid w:val="00C414A2"/>
    <w:rsid w:val="00CB1B1F"/>
    <w:rsid w:val="00CB1BA5"/>
    <w:rsid w:val="00CC0DBD"/>
    <w:rsid w:val="00CCDA39"/>
    <w:rsid w:val="00CD33FF"/>
    <w:rsid w:val="00CD5777"/>
    <w:rsid w:val="00CF69E3"/>
    <w:rsid w:val="00CF7BB5"/>
    <w:rsid w:val="00D45495"/>
    <w:rsid w:val="00D47C2A"/>
    <w:rsid w:val="00D5128E"/>
    <w:rsid w:val="00D56052"/>
    <w:rsid w:val="00D73384"/>
    <w:rsid w:val="00DA1F7F"/>
    <w:rsid w:val="00DA7377"/>
    <w:rsid w:val="00DC1234"/>
    <w:rsid w:val="00E13B3C"/>
    <w:rsid w:val="00E14658"/>
    <w:rsid w:val="00E300BA"/>
    <w:rsid w:val="00E333BC"/>
    <w:rsid w:val="00E47DE1"/>
    <w:rsid w:val="00E56952"/>
    <w:rsid w:val="00E67F71"/>
    <w:rsid w:val="00E917F3"/>
    <w:rsid w:val="00EA082A"/>
    <w:rsid w:val="00EC21D5"/>
    <w:rsid w:val="00ED7419"/>
    <w:rsid w:val="00EF18B3"/>
    <w:rsid w:val="00F34248"/>
    <w:rsid w:val="00F424BC"/>
    <w:rsid w:val="00F51229"/>
    <w:rsid w:val="00F5663C"/>
    <w:rsid w:val="00F7632F"/>
    <w:rsid w:val="00F9018F"/>
    <w:rsid w:val="00F90528"/>
    <w:rsid w:val="00F92B99"/>
    <w:rsid w:val="00FA2F13"/>
    <w:rsid w:val="00FB56D7"/>
    <w:rsid w:val="00FC1B91"/>
    <w:rsid w:val="00FC7105"/>
    <w:rsid w:val="00FE0126"/>
    <w:rsid w:val="00FE7701"/>
    <w:rsid w:val="29D15217"/>
    <w:rsid w:val="34035AC8"/>
    <w:rsid w:val="41F1E75C"/>
    <w:rsid w:val="4C7045FC"/>
    <w:rsid w:val="4D5C1B69"/>
    <w:rsid w:val="4F4695AC"/>
    <w:rsid w:val="5F15FD1A"/>
    <w:rsid w:val="7BF96915"/>
    <w:rsid w:val="7DAD97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2D89"/>
  <w15:chartTrackingRefBased/>
  <w15:docId w15:val="{E9575943-2638-4068-AA97-BA1D3047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4C0"/>
    <w:rPr>
      <w:rFonts w:ascii="Times New Roman" w:eastAsia="Times New Roman" w:hAnsi="Times New Roman" w:cs="Times New Roman"/>
      <w:sz w:val="20"/>
      <w:szCs w:val="20"/>
    </w:rPr>
  </w:style>
  <w:style w:type="paragraph" w:styleId="Heading2">
    <w:name w:val="heading 2"/>
    <w:basedOn w:val="Normal"/>
    <w:next w:val="Normal"/>
    <w:link w:val="Heading2Char"/>
    <w:uiPriority w:val="9"/>
    <w:unhideWhenUsed/>
    <w:qFormat/>
    <w:rsid w:val="003900C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4C0"/>
    <w:pPr>
      <w:ind w:left="720"/>
      <w:contextualSpacing/>
    </w:pPr>
  </w:style>
  <w:style w:type="paragraph" w:styleId="Header">
    <w:name w:val="header"/>
    <w:basedOn w:val="Normal"/>
    <w:link w:val="HeaderChar"/>
    <w:uiPriority w:val="99"/>
    <w:unhideWhenUsed/>
    <w:rsid w:val="00D56052"/>
    <w:pPr>
      <w:tabs>
        <w:tab w:val="center" w:pos="4680"/>
        <w:tab w:val="right" w:pos="9360"/>
      </w:tabs>
    </w:pPr>
  </w:style>
  <w:style w:type="character" w:customStyle="1" w:styleId="HeaderChar">
    <w:name w:val="Header Char"/>
    <w:basedOn w:val="DefaultParagraphFont"/>
    <w:link w:val="Header"/>
    <w:uiPriority w:val="99"/>
    <w:rsid w:val="00D5605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56052"/>
    <w:pPr>
      <w:tabs>
        <w:tab w:val="center" w:pos="4680"/>
        <w:tab w:val="right" w:pos="9360"/>
      </w:tabs>
    </w:pPr>
  </w:style>
  <w:style w:type="character" w:customStyle="1" w:styleId="FooterChar">
    <w:name w:val="Footer Char"/>
    <w:basedOn w:val="DefaultParagraphFont"/>
    <w:link w:val="Footer"/>
    <w:uiPriority w:val="99"/>
    <w:rsid w:val="00D56052"/>
    <w:rPr>
      <w:rFonts w:ascii="Times New Roman" w:eastAsia="Times New Roman" w:hAnsi="Times New Roman" w:cs="Times New Roman"/>
      <w:sz w:val="20"/>
      <w:szCs w:val="20"/>
    </w:rPr>
  </w:style>
  <w:style w:type="character" w:styleId="Hyperlink">
    <w:name w:val="Hyperlink"/>
    <w:basedOn w:val="DefaultParagraphFont"/>
    <w:uiPriority w:val="99"/>
    <w:unhideWhenUsed/>
    <w:rsid w:val="00B70B78"/>
    <w:rPr>
      <w:color w:val="0563C1" w:themeColor="hyperlink"/>
      <w:u w:val="single"/>
    </w:rPr>
  </w:style>
  <w:style w:type="character" w:styleId="UnresolvedMention">
    <w:name w:val="Unresolved Mention"/>
    <w:basedOn w:val="DefaultParagraphFont"/>
    <w:uiPriority w:val="99"/>
    <w:semiHidden/>
    <w:unhideWhenUsed/>
    <w:rsid w:val="00EC21D5"/>
    <w:rPr>
      <w:color w:val="605E5C"/>
      <w:shd w:val="clear" w:color="auto" w:fill="E1DFDD"/>
    </w:rPr>
  </w:style>
  <w:style w:type="character" w:styleId="FollowedHyperlink">
    <w:name w:val="FollowedHyperlink"/>
    <w:basedOn w:val="DefaultParagraphFont"/>
    <w:uiPriority w:val="99"/>
    <w:semiHidden/>
    <w:unhideWhenUsed/>
    <w:rsid w:val="00383572"/>
    <w:rPr>
      <w:color w:val="954F72" w:themeColor="followedHyperlink"/>
      <w:u w:val="single"/>
    </w:rPr>
  </w:style>
  <w:style w:type="character" w:customStyle="1" w:styleId="Heading2Char">
    <w:name w:val="Heading 2 Char"/>
    <w:basedOn w:val="DefaultParagraphFont"/>
    <w:link w:val="Heading2"/>
    <w:uiPriority w:val="9"/>
    <w:rsid w:val="003900C7"/>
    <w:rPr>
      <w:rFonts w:asciiTheme="majorHAnsi" w:eastAsiaTheme="majorEastAsia" w:hAnsiTheme="majorHAnsi" w:cstheme="majorBidi"/>
      <w:color w:val="2E74B5" w:themeColor="accent1" w:themeShade="BF"/>
      <w:sz w:val="26"/>
      <w:szCs w:val="26"/>
    </w:rPr>
  </w:style>
  <w:style w:type="character" w:customStyle="1" w:styleId="w8qarf">
    <w:name w:val="w8qarf"/>
    <w:basedOn w:val="DefaultParagraphFont"/>
    <w:rsid w:val="00E14658"/>
  </w:style>
  <w:style w:type="character" w:customStyle="1" w:styleId="lrzxr">
    <w:name w:val="lrzxr"/>
    <w:basedOn w:val="DefaultParagraphFont"/>
    <w:rsid w:val="00E14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55741">
      <w:bodyDiv w:val="1"/>
      <w:marLeft w:val="0"/>
      <w:marRight w:val="0"/>
      <w:marTop w:val="0"/>
      <w:marBottom w:val="0"/>
      <w:divBdr>
        <w:top w:val="none" w:sz="0" w:space="0" w:color="auto"/>
        <w:left w:val="none" w:sz="0" w:space="0" w:color="auto"/>
        <w:bottom w:val="none" w:sz="0" w:space="0" w:color="auto"/>
        <w:right w:val="none" w:sz="0" w:space="0" w:color="auto"/>
      </w:divBdr>
      <w:divsChild>
        <w:div w:id="300811748">
          <w:marLeft w:val="0"/>
          <w:marRight w:val="0"/>
          <w:marTop w:val="0"/>
          <w:marBottom w:val="0"/>
          <w:divBdr>
            <w:top w:val="none" w:sz="0" w:space="0" w:color="auto"/>
            <w:left w:val="none" w:sz="0" w:space="0" w:color="auto"/>
            <w:bottom w:val="none" w:sz="0" w:space="0" w:color="auto"/>
            <w:right w:val="none" w:sz="0" w:space="0" w:color="auto"/>
          </w:divBdr>
          <w:divsChild>
            <w:div w:id="567424151">
              <w:marLeft w:val="0"/>
              <w:marRight w:val="0"/>
              <w:marTop w:val="0"/>
              <w:marBottom w:val="0"/>
              <w:divBdr>
                <w:top w:val="none" w:sz="0" w:space="0" w:color="auto"/>
                <w:left w:val="none" w:sz="0" w:space="0" w:color="auto"/>
                <w:bottom w:val="none" w:sz="0" w:space="0" w:color="auto"/>
                <w:right w:val="none" w:sz="0" w:space="0" w:color="auto"/>
              </w:divBdr>
              <w:divsChild>
                <w:div w:id="18285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9320">
      <w:bodyDiv w:val="1"/>
      <w:marLeft w:val="0"/>
      <w:marRight w:val="0"/>
      <w:marTop w:val="0"/>
      <w:marBottom w:val="0"/>
      <w:divBdr>
        <w:top w:val="none" w:sz="0" w:space="0" w:color="auto"/>
        <w:left w:val="none" w:sz="0" w:space="0" w:color="auto"/>
        <w:bottom w:val="none" w:sz="0" w:space="0" w:color="auto"/>
        <w:right w:val="none" w:sz="0" w:space="0" w:color="auto"/>
      </w:divBdr>
      <w:divsChild>
        <w:div w:id="937370592">
          <w:marLeft w:val="0"/>
          <w:marRight w:val="0"/>
          <w:marTop w:val="0"/>
          <w:marBottom w:val="0"/>
          <w:divBdr>
            <w:top w:val="none" w:sz="0" w:space="0" w:color="auto"/>
            <w:left w:val="none" w:sz="0" w:space="0" w:color="auto"/>
            <w:bottom w:val="none" w:sz="0" w:space="0" w:color="auto"/>
            <w:right w:val="none" w:sz="0" w:space="0" w:color="auto"/>
          </w:divBdr>
          <w:divsChild>
            <w:div w:id="916717983">
              <w:marLeft w:val="0"/>
              <w:marRight w:val="0"/>
              <w:marTop w:val="0"/>
              <w:marBottom w:val="0"/>
              <w:divBdr>
                <w:top w:val="none" w:sz="0" w:space="0" w:color="auto"/>
                <w:left w:val="none" w:sz="0" w:space="0" w:color="auto"/>
                <w:bottom w:val="none" w:sz="0" w:space="0" w:color="auto"/>
                <w:right w:val="none" w:sz="0" w:space="0" w:color="auto"/>
              </w:divBdr>
              <w:divsChild>
                <w:div w:id="18877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ccounts.psu.edu/" TargetMode="External"/><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yperlink" Target="mailto:psusuppliers@psu.edu" TargetMode="External"/><Relationship Id="rId17" Type="http://schemas.openxmlformats.org/officeDocument/2006/relationships/customXml" Target="ink/ink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com/search?q=dr+torres+santo+domingo&amp;sca_esv=0d9eeb9083594e76&amp;sxsrf=AHTn8zoFD3w5du8b28Zy-_QGL3k7SOYf0Q%3A1746308805249&amp;ei=xY4WaP2ED5yIwbkP9oS1-Ao&amp;oq=Dr.+Torres+Santo+&amp;gs_lp=Egxnd3Mtd2l6LXNlcnAiEURyLiBUb3JyZXMgU2FudG8gKgIIADIGEAAYFhgeMgYQABgWGB4yBhAAGBYYHjIGEAAYFhgeMggQABgWGAoYHjIGEAAYFhgeMgYQABgWGB4yBhAAGBYYHjIIEAAYgAQYogQyCBAAGIAEGKIESMdIUNADWMA9cAN4AZABAJgBrgGgAbMUqgEEMC4xObgBAcgBAPgBAZgCFqAC-hXCAgoQABiwAxjWBBhHwgIEECMYJ8ICChAjGIAEGCcYigXCAgoQLhiABBhDGIoFwgIIEC4YgAQYsQPCAgsQABiABBixAxiDAcICBBAAGAPCAgUQLhiABMICCxAAGIAEGLEDGIoFwgIQEC4YgAQYQxjHARiKBRivAcICChAAGIAEGEMYigXCAg0QABiABBixAxhDGIoFwgIOEC4YgAQYsQMY0QMYxwHCAg4QLhiABBixAxjHARivAcICCBAAGIAEGLEDwgILEC4YgAQYsQMYgwHCAgUQABiABMICCxAuGIAEGMcBGK8BwgIOEC4YgAQYxwEYywEYrwHCAggQABiABBjLAcICHRAuGIAEGMcBGMsBGK8BGJcFGNwEGN4EGOAE2AEBwgIIEC4YgAQYywHCAgoQABiABBgKGMsBwgIFECEYoAGYAwCIBgGQBgi6BgYIARABGBSSBwQzLjE5oAfeigKyBwQwLjE5uAfeFQ&amp;sclient=gws-wiz-serp"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customXml" Target="ink/ink1.xml"/><Relationship Id="rId23" Type="http://schemas.openxmlformats.org/officeDocument/2006/relationships/header" Target="header1.xml"/><Relationship Id="rId10" Type="http://schemas.openxmlformats.org/officeDocument/2006/relationships/hyperlink" Target="https://studentaffairs.psu.edu/student-accountability" TargetMode="External"/><Relationship Id="rId19" Type="http://schemas.openxmlformats.org/officeDocument/2006/relationships/customXml" Target="ink/ink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iveon.psu.edu/university-park/housing/white-course-undergraduate-apartments" TargetMode="External"/><Relationship Id="rId22" Type="http://schemas.openxmlformats.org/officeDocument/2006/relationships/hyperlink" Target="mailto:clw461@psu.edu"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7:20:07.682"/>
    </inkml:context>
    <inkml:brush xml:id="br0">
      <inkml:brushProperty name="width" value="0.05" units="cm"/>
      <inkml:brushProperty name="height" value="0.05" units="cm"/>
      <inkml:brushProperty name="color" value="#FF0000"/>
    </inkml:brush>
  </inkml:definitions>
  <inkml:trace contextRef="#ctx0" brushRef="#br0">0 0 24432,'0'317'0,"316"-317"0,-316-317 0,-316 317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7:21:38.287"/>
    </inkml:context>
    <inkml:brush xml:id="br0">
      <inkml:brushProperty name="width" value="0.05" units="cm"/>
      <inkml:brushProperty name="height" value="0.05" units="cm"/>
    </inkml:brush>
  </inkml:definitions>
  <inkml:trace contextRef="#ctx0" brushRef="#br0">0 0 24432,'0'317'0,"316"-317"0,-316-317 0,-316 317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7:23:33.522"/>
    </inkml:context>
    <inkml:brush xml:id="br0">
      <inkml:brushProperty name="width" value="0.05" units="cm"/>
      <inkml:brushProperty name="height" value="0.05" units="cm"/>
      <inkml:brushProperty name="color" value="#FF0000"/>
    </inkml:brush>
  </inkml:definitions>
  <inkml:trace contextRef="#ctx0" brushRef="#br0">5 0 24432,'0'317'0,"316"-317"0,-316-317 0,-316 317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7:22:46.102"/>
    </inkml:context>
    <inkml:brush xml:id="br0">
      <inkml:brushProperty name="width" value="0.05" units="cm"/>
      <inkml:brushProperty name="height" value="0.05" units="cm"/>
    </inkml:brush>
  </inkml:definitions>
  <inkml:trace contextRef="#ctx0" brushRef="#br0">5 0 24432,'0'317'0,"316"-317"0,-316-317 0,-316 317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FF0E0622B83541A37E6C356D158708" ma:contentTypeVersion="18" ma:contentTypeDescription="Create a new document." ma:contentTypeScope="" ma:versionID="f7d2bba901226c87793564340334909e">
  <xsd:schema xmlns:xsd="http://www.w3.org/2001/XMLSchema" xmlns:xs="http://www.w3.org/2001/XMLSchema" xmlns:p="http://schemas.microsoft.com/office/2006/metadata/properties" xmlns:ns2="17a0dfad-82f3-436e-adca-9375557af4b0" xmlns:ns3="30b34249-d96f-46da-b490-06df5a6b4a47" targetNamespace="http://schemas.microsoft.com/office/2006/metadata/properties" ma:root="true" ma:fieldsID="bc1729f022a0df4554659b808ca2b9fc" ns2:_="" ns3:_="">
    <xsd:import namespace="17a0dfad-82f3-436e-adca-9375557af4b0"/>
    <xsd:import namespace="30b34249-d96f-46da-b490-06df5a6b4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0dfad-82f3-436e-adca-9375557af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b34249-d96f-46da-b490-06df5a6b4a4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4daec8a-b045-47ee-a7bb-db39634b2c02}" ma:internalName="TaxCatchAll" ma:showField="CatchAllData" ma:web="30b34249-d96f-46da-b490-06df5a6b4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0b34249-d96f-46da-b490-06df5a6b4a47" xsi:nil="true"/>
    <lcf76f155ced4ddcb4097134ff3c332f xmlns="17a0dfad-82f3-436e-adca-9375557af4b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967045D-0FA8-45BA-80C2-EF13823BE473}">
  <ds:schemaRefs>
    <ds:schemaRef ds:uri="http://schemas.microsoft.com/sharepoint/v3/contenttype/forms"/>
  </ds:schemaRefs>
</ds:datastoreItem>
</file>

<file path=customXml/itemProps2.xml><?xml version="1.0" encoding="utf-8"?>
<ds:datastoreItem xmlns:ds="http://schemas.openxmlformats.org/officeDocument/2006/customXml" ds:itemID="{2CB0D3CF-461C-4852-9CDA-1B20B10A1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a0dfad-82f3-436e-adca-9375557af4b0"/>
    <ds:schemaRef ds:uri="30b34249-d96f-46da-b490-06df5a6b4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7D5651-0CF4-4F16-8EDA-DAFFBB2CE6A8}">
  <ds:schemaRefs>
    <ds:schemaRef ds:uri="http://schemas.microsoft.com/office/2006/metadata/properties"/>
    <ds:schemaRef ds:uri="http://schemas.microsoft.com/office/infopath/2007/PartnerControls"/>
    <ds:schemaRef ds:uri="30b34249-d96f-46da-b490-06df5a6b4a47"/>
    <ds:schemaRef ds:uri="17a0dfad-82f3-436e-adca-9375557af4b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Kowalchuk</dc:creator>
  <cp:keywords/>
  <dc:description/>
  <cp:lastModifiedBy>alvarezalondra813@gmail.com</cp:lastModifiedBy>
  <cp:revision>2</cp:revision>
  <dcterms:created xsi:type="dcterms:W3CDTF">2025-05-03T21:51:00Z</dcterms:created>
  <dcterms:modified xsi:type="dcterms:W3CDTF">2025-05-03T21:51:00Z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0x0101002AFF0E0622B83541A37E6C356D158708</vt:lpwstr>
  </property>
  <property fmtid="{D5CDD505-2E9C-101B-9397-08002B2CF9AE}" pid="3" name="MediaServiceImageTags">
    <vt:lpwstr/>
  </property>
</Properties>
</file>