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627" w:rsidRDefault="009D17B0" w:rsidP="009D17B0">
      <w:pPr>
        <w:pBdr>
          <w:top w:val="single" w:sz="4" w:space="0" w:color="auto"/>
          <w:left w:val="single" w:sz="4" w:space="4" w:color="auto"/>
          <w:bottom w:val="single" w:sz="4" w:space="1" w:color="auto"/>
          <w:right w:val="single" w:sz="4" w:space="4" w:color="auto"/>
        </w:pBdr>
        <w:tabs>
          <w:tab w:val="left" w:pos="9360"/>
        </w:tabs>
        <w:jc w:val="center"/>
      </w:pPr>
      <w:r>
        <w:rPr>
          <w:b/>
        </w:rPr>
        <w:t>Using Arrays</w:t>
      </w:r>
    </w:p>
    <w:p w:rsidR="00661627" w:rsidRDefault="00661627" w:rsidP="00661627">
      <w:pPr>
        <w:tabs>
          <w:tab w:val="left" w:pos="9360"/>
        </w:tabs>
      </w:pPr>
    </w:p>
    <w:p w:rsidR="003130E0" w:rsidRDefault="00661627" w:rsidP="00C90180">
      <w:pPr>
        <w:tabs>
          <w:tab w:val="left" w:pos="9360"/>
        </w:tabs>
      </w:pPr>
      <w:r w:rsidRPr="00661627">
        <w:rPr>
          <w:b/>
        </w:rPr>
        <w:t>Background:</w:t>
      </w:r>
      <w:r w:rsidR="00884FD2">
        <w:rPr>
          <w:b/>
        </w:rPr>
        <w:t xml:space="preserve"> </w:t>
      </w:r>
      <w:r w:rsidR="00DC1E0D">
        <w:t xml:space="preserve">There are often times when we want to disaggregate a structure by groups because we are interested in understanding inequities in a system by social groups or level of need. One way to do this is to explicitly build out the structure through a series of stocks and flows as we do with aging chains, for example. However, as the number of dimensions increase, such an approach becomes cumbersome and error prone. A better way to handle these types of situations is to consider the use of arrays. </w:t>
      </w:r>
    </w:p>
    <w:p w:rsidR="00DC1E0D" w:rsidRDefault="00DC1E0D" w:rsidP="00C90180">
      <w:pPr>
        <w:tabs>
          <w:tab w:val="left" w:pos="9360"/>
        </w:tabs>
      </w:pPr>
    </w:p>
    <w:p w:rsidR="00DC1E0D" w:rsidRDefault="00DC1E0D" w:rsidP="00C90180">
      <w:pPr>
        <w:tabs>
          <w:tab w:val="left" w:pos="9360"/>
        </w:tabs>
      </w:pPr>
      <w:r>
        <w:t>Arrays are ordered lists of values. For example, we might use an array to represent the population of several countries:</w:t>
      </w:r>
    </w:p>
    <w:p w:rsidR="00DC1E0D" w:rsidRDefault="00DC1E0D" w:rsidP="00C90180">
      <w:pPr>
        <w:tabs>
          <w:tab w:val="left" w:pos="9360"/>
        </w:tabs>
      </w:pPr>
    </w:p>
    <w:tbl>
      <w:tblPr>
        <w:tblStyle w:val="TableGrid"/>
        <w:tblW w:w="0" w:type="auto"/>
        <w:tblInd w:w="2155" w:type="dxa"/>
        <w:tblLook w:val="04A0" w:firstRow="1" w:lastRow="0" w:firstColumn="1" w:lastColumn="0" w:noHBand="0" w:noVBand="1"/>
      </w:tblPr>
      <w:tblGrid>
        <w:gridCol w:w="1800"/>
        <w:gridCol w:w="2790"/>
      </w:tblGrid>
      <w:tr w:rsidR="00DC1E0D" w:rsidTr="00DC1E0D">
        <w:tc>
          <w:tcPr>
            <w:tcW w:w="1800" w:type="dxa"/>
          </w:tcPr>
          <w:p w:rsidR="00DC1E0D" w:rsidRDefault="00DC1E0D" w:rsidP="00C90180">
            <w:pPr>
              <w:tabs>
                <w:tab w:val="left" w:pos="9360"/>
              </w:tabs>
            </w:pPr>
            <w:r>
              <w:t>Country</w:t>
            </w:r>
          </w:p>
        </w:tc>
        <w:tc>
          <w:tcPr>
            <w:tcW w:w="2790" w:type="dxa"/>
          </w:tcPr>
          <w:p w:rsidR="00DC1E0D" w:rsidRDefault="00DC1E0D" w:rsidP="00DC1E0D">
            <w:pPr>
              <w:tabs>
                <w:tab w:val="left" w:pos="9360"/>
              </w:tabs>
              <w:jc w:val="right"/>
            </w:pPr>
            <w:r>
              <w:t>Population size in 2016</w:t>
            </w:r>
          </w:p>
        </w:tc>
      </w:tr>
      <w:tr w:rsidR="00DC1E0D" w:rsidTr="00DC1E0D">
        <w:tc>
          <w:tcPr>
            <w:tcW w:w="1800" w:type="dxa"/>
          </w:tcPr>
          <w:p w:rsidR="00DC1E0D" w:rsidRDefault="00DC1E0D" w:rsidP="00C90180">
            <w:pPr>
              <w:tabs>
                <w:tab w:val="left" w:pos="9360"/>
              </w:tabs>
            </w:pPr>
            <w:r>
              <w:t>China</w:t>
            </w:r>
          </w:p>
        </w:tc>
        <w:tc>
          <w:tcPr>
            <w:tcW w:w="2790" w:type="dxa"/>
          </w:tcPr>
          <w:p w:rsidR="00DC1E0D" w:rsidRDefault="00DC1E0D" w:rsidP="00DC1E0D">
            <w:pPr>
              <w:jc w:val="right"/>
            </w:pPr>
            <w:r>
              <w:rPr>
                <w:rFonts w:ascii="Arial" w:hAnsi="Arial" w:cs="Arial"/>
                <w:color w:val="222222"/>
                <w:sz w:val="21"/>
                <w:szCs w:val="21"/>
                <w:shd w:val="clear" w:color="auto" w:fill="F8F9FA"/>
              </w:rPr>
              <w:t>1,403,500,365</w:t>
            </w:r>
          </w:p>
        </w:tc>
      </w:tr>
      <w:tr w:rsidR="00DC1E0D" w:rsidTr="00DC1E0D">
        <w:tc>
          <w:tcPr>
            <w:tcW w:w="1800" w:type="dxa"/>
          </w:tcPr>
          <w:p w:rsidR="00DC1E0D" w:rsidRDefault="00DC1E0D" w:rsidP="00C90180">
            <w:pPr>
              <w:tabs>
                <w:tab w:val="left" w:pos="9360"/>
              </w:tabs>
            </w:pPr>
            <w:r>
              <w:t>India</w:t>
            </w:r>
          </w:p>
        </w:tc>
        <w:tc>
          <w:tcPr>
            <w:tcW w:w="2790" w:type="dxa"/>
          </w:tcPr>
          <w:p w:rsidR="00DC1E0D" w:rsidRDefault="00DC1E0D" w:rsidP="00DC1E0D">
            <w:pPr>
              <w:jc w:val="right"/>
            </w:pPr>
            <w:r>
              <w:rPr>
                <w:rFonts w:ascii="Arial" w:hAnsi="Arial" w:cs="Arial"/>
                <w:color w:val="222222"/>
                <w:sz w:val="21"/>
                <w:szCs w:val="21"/>
                <w:shd w:val="clear" w:color="auto" w:fill="F8F9FA"/>
              </w:rPr>
              <w:t>1,324,171,354</w:t>
            </w:r>
          </w:p>
        </w:tc>
      </w:tr>
      <w:tr w:rsidR="00DC1E0D" w:rsidTr="00DC1E0D">
        <w:tc>
          <w:tcPr>
            <w:tcW w:w="1800" w:type="dxa"/>
          </w:tcPr>
          <w:p w:rsidR="00DC1E0D" w:rsidRDefault="00DC1E0D" w:rsidP="00C90180">
            <w:pPr>
              <w:tabs>
                <w:tab w:val="left" w:pos="9360"/>
              </w:tabs>
            </w:pPr>
            <w:r>
              <w:t>United States</w:t>
            </w:r>
          </w:p>
        </w:tc>
        <w:tc>
          <w:tcPr>
            <w:tcW w:w="2790" w:type="dxa"/>
          </w:tcPr>
          <w:p w:rsidR="00DC1E0D" w:rsidRPr="00DC1E0D" w:rsidRDefault="00DC1E0D" w:rsidP="00DC1E0D">
            <w:pPr>
              <w:jc w:val="right"/>
            </w:pPr>
            <w:r>
              <w:rPr>
                <w:rFonts w:ascii="Arial" w:hAnsi="Arial" w:cs="Arial"/>
                <w:color w:val="222222"/>
                <w:sz w:val="21"/>
                <w:szCs w:val="21"/>
                <w:shd w:val="clear" w:color="auto" w:fill="F8F9FA"/>
              </w:rPr>
              <w:t>322,179,605</w:t>
            </w:r>
          </w:p>
        </w:tc>
      </w:tr>
      <w:tr w:rsidR="00DC1E0D" w:rsidTr="00DC1E0D">
        <w:tc>
          <w:tcPr>
            <w:tcW w:w="1800" w:type="dxa"/>
          </w:tcPr>
          <w:p w:rsidR="00DC1E0D" w:rsidRDefault="00DC1E0D" w:rsidP="00C90180">
            <w:pPr>
              <w:tabs>
                <w:tab w:val="left" w:pos="9360"/>
              </w:tabs>
            </w:pPr>
            <w:r>
              <w:t>Brazil</w:t>
            </w:r>
          </w:p>
        </w:tc>
        <w:tc>
          <w:tcPr>
            <w:tcW w:w="2790" w:type="dxa"/>
          </w:tcPr>
          <w:p w:rsidR="00DC1E0D" w:rsidRPr="00DC1E0D" w:rsidRDefault="00DC1E0D" w:rsidP="00DC1E0D">
            <w:pPr>
              <w:jc w:val="right"/>
            </w:pPr>
            <w:r>
              <w:rPr>
                <w:rFonts w:ascii="Arial" w:hAnsi="Arial" w:cs="Arial"/>
                <w:color w:val="222222"/>
                <w:sz w:val="21"/>
                <w:szCs w:val="21"/>
                <w:shd w:val="clear" w:color="auto" w:fill="F8F9FA"/>
              </w:rPr>
              <w:t>207,652,865</w:t>
            </w:r>
          </w:p>
        </w:tc>
      </w:tr>
      <w:tr w:rsidR="00DC1E0D" w:rsidTr="00DC1E0D">
        <w:tc>
          <w:tcPr>
            <w:tcW w:w="1800" w:type="dxa"/>
          </w:tcPr>
          <w:p w:rsidR="00DC1E0D" w:rsidRDefault="00DC1E0D" w:rsidP="00C90180">
            <w:pPr>
              <w:tabs>
                <w:tab w:val="left" w:pos="9360"/>
              </w:tabs>
            </w:pPr>
            <w:r>
              <w:t>Mexico</w:t>
            </w:r>
          </w:p>
        </w:tc>
        <w:tc>
          <w:tcPr>
            <w:tcW w:w="2790" w:type="dxa"/>
          </w:tcPr>
          <w:p w:rsidR="00DC1E0D" w:rsidRPr="00DC1E0D" w:rsidRDefault="00DC1E0D" w:rsidP="00DC1E0D">
            <w:pPr>
              <w:jc w:val="right"/>
            </w:pPr>
            <w:r>
              <w:rPr>
                <w:rFonts w:ascii="Arial" w:hAnsi="Arial" w:cs="Arial"/>
                <w:color w:val="222222"/>
                <w:sz w:val="21"/>
                <w:szCs w:val="21"/>
                <w:shd w:val="clear" w:color="auto" w:fill="F8F9FA"/>
              </w:rPr>
              <w:t>127,540,423</w:t>
            </w:r>
          </w:p>
        </w:tc>
      </w:tr>
    </w:tbl>
    <w:p w:rsidR="00DC1E0D" w:rsidRPr="00884FD2" w:rsidRDefault="00DC1E0D" w:rsidP="00C90180">
      <w:pPr>
        <w:tabs>
          <w:tab w:val="left" w:pos="9360"/>
        </w:tabs>
      </w:pPr>
    </w:p>
    <w:p w:rsidR="003969A2" w:rsidRDefault="00DC1E0D" w:rsidP="00661627">
      <w:pPr>
        <w:tabs>
          <w:tab w:val="left" w:pos="9360"/>
        </w:tabs>
        <w:rPr>
          <w:rFonts w:ascii="Arial" w:hAnsi="Arial" w:cs="Arial"/>
          <w:color w:val="222222"/>
          <w:sz w:val="21"/>
          <w:szCs w:val="21"/>
          <w:shd w:val="clear" w:color="auto" w:fill="F8F9FA"/>
        </w:rPr>
      </w:pPr>
      <w:r>
        <w:t>The actual array or list would be (</w:t>
      </w:r>
      <w:r>
        <w:rPr>
          <w:rFonts w:ascii="Arial" w:hAnsi="Arial" w:cs="Arial"/>
          <w:color w:val="222222"/>
          <w:sz w:val="21"/>
          <w:szCs w:val="21"/>
          <w:shd w:val="clear" w:color="auto" w:fill="F8F9FA"/>
        </w:rPr>
        <w:t>1403500</w:t>
      </w:r>
      <w:r>
        <w:rPr>
          <w:rFonts w:ascii="Arial" w:hAnsi="Arial" w:cs="Arial"/>
          <w:color w:val="222222"/>
          <w:sz w:val="21"/>
          <w:szCs w:val="21"/>
          <w:shd w:val="clear" w:color="auto" w:fill="F8F9FA"/>
        </w:rPr>
        <w:t>365</w:t>
      </w:r>
      <w:r>
        <w:rPr>
          <w:rFonts w:ascii="Arial" w:hAnsi="Arial" w:cs="Arial"/>
          <w:color w:val="222222"/>
          <w:sz w:val="21"/>
          <w:szCs w:val="21"/>
          <w:shd w:val="clear" w:color="auto" w:fill="F8F9FA"/>
        </w:rPr>
        <w:t>, 1</w:t>
      </w:r>
      <w:r>
        <w:rPr>
          <w:rFonts w:ascii="Arial" w:hAnsi="Arial" w:cs="Arial"/>
          <w:color w:val="222222"/>
          <w:sz w:val="21"/>
          <w:szCs w:val="21"/>
          <w:shd w:val="clear" w:color="auto" w:fill="F8F9FA"/>
        </w:rPr>
        <w:t>324171354</w:t>
      </w:r>
      <w:r>
        <w:rPr>
          <w:rFonts w:ascii="Arial" w:hAnsi="Arial" w:cs="Arial"/>
          <w:color w:val="222222"/>
          <w:sz w:val="21"/>
          <w:szCs w:val="21"/>
          <w:shd w:val="clear" w:color="auto" w:fill="F8F9FA"/>
        </w:rPr>
        <w:t>, 322179</w:t>
      </w:r>
      <w:r>
        <w:rPr>
          <w:rFonts w:ascii="Arial" w:hAnsi="Arial" w:cs="Arial"/>
          <w:color w:val="222222"/>
          <w:sz w:val="21"/>
          <w:szCs w:val="21"/>
          <w:shd w:val="clear" w:color="auto" w:fill="F8F9FA"/>
        </w:rPr>
        <w:t>605</w:t>
      </w:r>
      <w:r>
        <w:rPr>
          <w:rFonts w:ascii="Arial" w:hAnsi="Arial" w:cs="Arial"/>
          <w:color w:val="222222"/>
          <w:sz w:val="21"/>
          <w:szCs w:val="21"/>
          <w:shd w:val="clear" w:color="auto" w:fill="F8F9FA"/>
        </w:rPr>
        <w:t>, 207652</w:t>
      </w:r>
      <w:r>
        <w:rPr>
          <w:rFonts w:ascii="Arial" w:hAnsi="Arial" w:cs="Arial"/>
          <w:color w:val="222222"/>
          <w:sz w:val="21"/>
          <w:szCs w:val="21"/>
          <w:shd w:val="clear" w:color="auto" w:fill="F8F9FA"/>
        </w:rPr>
        <w:t>865</w:t>
      </w:r>
      <w:r>
        <w:rPr>
          <w:rFonts w:ascii="Arial" w:hAnsi="Arial" w:cs="Arial"/>
          <w:color w:val="222222"/>
          <w:sz w:val="21"/>
          <w:szCs w:val="21"/>
          <w:shd w:val="clear" w:color="auto" w:fill="F8F9FA"/>
        </w:rPr>
        <w:t>, 127540</w:t>
      </w:r>
      <w:r>
        <w:rPr>
          <w:rFonts w:ascii="Arial" w:hAnsi="Arial" w:cs="Arial"/>
          <w:color w:val="222222"/>
          <w:sz w:val="21"/>
          <w:szCs w:val="21"/>
          <w:shd w:val="clear" w:color="auto" w:fill="F8F9FA"/>
        </w:rPr>
        <w:t>423</w:t>
      </w:r>
      <w:r>
        <w:rPr>
          <w:rFonts w:ascii="Arial" w:hAnsi="Arial" w:cs="Arial"/>
          <w:color w:val="222222"/>
          <w:sz w:val="21"/>
          <w:szCs w:val="21"/>
          <w:shd w:val="clear" w:color="auto" w:fill="F8F9FA"/>
        </w:rPr>
        <w:t xml:space="preserve">) that correspond to China, India, United States, Brazil and Mexico respectively. </w:t>
      </w:r>
      <w:r w:rsidR="003969A2">
        <w:rPr>
          <w:rFonts w:ascii="Arial" w:hAnsi="Arial" w:cs="Arial"/>
          <w:color w:val="222222"/>
          <w:sz w:val="21"/>
          <w:szCs w:val="21"/>
          <w:shd w:val="clear" w:color="auto" w:fill="F8F9FA"/>
        </w:rPr>
        <w:t xml:space="preserve">This array has one dimension (country) with 5 elements that are indexed by their country name. </w:t>
      </w:r>
    </w:p>
    <w:p w:rsidR="003969A2" w:rsidRDefault="003969A2" w:rsidP="00661627">
      <w:pPr>
        <w:tabs>
          <w:tab w:val="left" w:pos="9360"/>
        </w:tabs>
        <w:rPr>
          <w:rFonts w:ascii="Arial" w:hAnsi="Arial" w:cs="Arial"/>
          <w:color w:val="222222"/>
          <w:sz w:val="21"/>
          <w:szCs w:val="21"/>
          <w:shd w:val="clear" w:color="auto" w:fill="F8F9FA"/>
        </w:rPr>
      </w:pPr>
    </w:p>
    <w:p w:rsidR="003130E0" w:rsidRDefault="003969A2" w:rsidP="00661627">
      <w:pPr>
        <w:tabs>
          <w:tab w:val="left" w:pos="9360"/>
        </w:tabs>
        <w:rPr>
          <w:rFonts w:ascii="Arial" w:hAnsi="Arial" w:cs="Arial"/>
          <w:color w:val="222222"/>
          <w:sz w:val="21"/>
          <w:szCs w:val="21"/>
          <w:shd w:val="clear" w:color="auto" w:fill="F8F9FA"/>
        </w:rPr>
      </w:pPr>
      <w:r>
        <w:rPr>
          <w:rFonts w:ascii="Arial" w:hAnsi="Arial" w:cs="Arial"/>
          <w:color w:val="222222"/>
          <w:sz w:val="21"/>
          <w:szCs w:val="21"/>
          <w:shd w:val="clear" w:color="auto" w:fill="F8F9FA"/>
        </w:rPr>
        <w:t>W</w:t>
      </w:r>
      <w:r w:rsidR="00DC1E0D">
        <w:rPr>
          <w:rFonts w:ascii="Arial" w:hAnsi="Arial" w:cs="Arial"/>
          <w:color w:val="222222"/>
          <w:sz w:val="21"/>
          <w:szCs w:val="21"/>
          <w:shd w:val="clear" w:color="auto" w:fill="F8F9FA"/>
        </w:rPr>
        <w:t xml:space="preserve">e </w:t>
      </w:r>
      <w:r>
        <w:rPr>
          <w:rFonts w:ascii="Arial" w:hAnsi="Arial" w:cs="Arial"/>
          <w:color w:val="222222"/>
          <w:sz w:val="21"/>
          <w:szCs w:val="21"/>
          <w:shd w:val="clear" w:color="auto" w:fill="F8F9FA"/>
        </w:rPr>
        <w:t xml:space="preserve">also </w:t>
      </w:r>
      <w:r w:rsidR="00DC1E0D">
        <w:rPr>
          <w:rFonts w:ascii="Arial" w:hAnsi="Arial" w:cs="Arial"/>
          <w:color w:val="222222"/>
          <w:sz w:val="21"/>
          <w:szCs w:val="21"/>
          <w:shd w:val="clear" w:color="auto" w:fill="F8F9FA"/>
        </w:rPr>
        <w:t xml:space="preserve">can arrays that have more than one dimension. For example, </w:t>
      </w:r>
      <w:r>
        <w:rPr>
          <w:rFonts w:ascii="Arial" w:hAnsi="Arial" w:cs="Arial"/>
          <w:color w:val="222222"/>
          <w:sz w:val="21"/>
          <w:szCs w:val="21"/>
          <w:shd w:val="clear" w:color="auto" w:fill="F8F9FA"/>
        </w:rPr>
        <w:t xml:space="preserve">we might want to keep track of the population for each country by gender (which would have two dimensions, country and gender), and if we want to get even more specific, maybe also include age (which would have three dimensions; country, gender, and age). </w:t>
      </w:r>
    </w:p>
    <w:p w:rsidR="00DC1E0D" w:rsidRDefault="00DC1E0D" w:rsidP="00661627">
      <w:pPr>
        <w:tabs>
          <w:tab w:val="left" w:pos="9360"/>
        </w:tabs>
        <w:rPr>
          <w:rFonts w:ascii="Arial" w:hAnsi="Arial" w:cs="Arial"/>
          <w:color w:val="222222"/>
          <w:sz w:val="21"/>
          <w:szCs w:val="21"/>
          <w:shd w:val="clear" w:color="auto" w:fill="F8F9FA"/>
        </w:rPr>
      </w:pPr>
    </w:p>
    <w:p w:rsidR="003969A2" w:rsidRDefault="003969A2" w:rsidP="00661627">
      <w:pPr>
        <w:tabs>
          <w:tab w:val="left" w:pos="9360"/>
        </w:tabs>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To learn how to use arrays, see the online documentation for </w:t>
      </w:r>
      <w:hyperlink r:id="rId5" w:anchor="03-BuildingModels/Working_With_Arrays/Overview_Working_With_Arrays.htm" w:history="1">
        <w:r w:rsidRPr="003969A2">
          <w:rPr>
            <w:rStyle w:val="Hyperlink"/>
            <w:rFonts w:ascii="Arial" w:hAnsi="Arial" w:cs="Arial"/>
            <w:sz w:val="21"/>
            <w:szCs w:val="21"/>
            <w:shd w:val="clear" w:color="auto" w:fill="F8F9FA"/>
          </w:rPr>
          <w:t>Stella on arrays</w:t>
        </w:r>
      </w:hyperlink>
      <w:r>
        <w:rPr>
          <w:rFonts w:ascii="Arial" w:hAnsi="Arial" w:cs="Arial"/>
          <w:color w:val="222222"/>
          <w:sz w:val="21"/>
          <w:szCs w:val="21"/>
          <w:shd w:val="clear" w:color="auto" w:fill="F8F9FA"/>
        </w:rPr>
        <w:t>. There are many powerful features in using arrays and specialized built-in functions for working with and manipulating the results from arrays, so it’s worth exploring some of the documentation and experimenting with different uses as you need.</w:t>
      </w:r>
    </w:p>
    <w:p w:rsidR="003969A2" w:rsidRDefault="003969A2" w:rsidP="00661627">
      <w:pPr>
        <w:tabs>
          <w:tab w:val="left" w:pos="9360"/>
        </w:tabs>
        <w:rPr>
          <w:rFonts w:ascii="Arial" w:hAnsi="Arial" w:cs="Arial"/>
          <w:color w:val="222222"/>
          <w:sz w:val="21"/>
          <w:szCs w:val="21"/>
          <w:shd w:val="clear" w:color="auto" w:fill="F8F9FA"/>
        </w:rPr>
      </w:pPr>
    </w:p>
    <w:p w:rsidR="003969A2" w:rsidRDefault="003969A2" w:rsidP="00661627">
      <w:pPr>
        <w:tabs>
          <w:tab w:val="left" w:pos="9360"/>
        </w:tabs>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The main benefits of using arrays include being able to make changes in one part of a structure (e.g., adding a flow) that carries through all the elements of the array without having to write </w:t>
      </w:r>
      <w:r w:rsidR="006D48A4">
        <w:rPr>
          <w:rFonts w:ascii="Arial" w:hAnsi="Arial" w:cs="Arial"/>
          <w:color w:val="222222"/>
          <w:sz w:val="21"/>
          <w:szCs w:val="21"/>
          <w:shd w:val="clear" w:color="auto" w:fill="F8F9FA"/>
        </w:rPr>
        <w:t xml:space="preserve">equations for each element, simplifying the visual layout and presentation of a model while capturing a great amount of detail complexity, and modeling how different rules (e.g., associated with unequal power and privilege) can influence the overall dynamics of a system. </w:t>
      </w:r>
    </w:p>
    <w:p w:rsidR="003969A2" w:rsidRDefault="003969A2" w:rsidP="00661627">
      <w:pPr>
        <w:tabs>
          <w:tab w:val="left" w:pos="9360"/>
        </w:tabs>
      </w:pPr>
    </w:p>
    <w:p w:rsidR="00661627" w:rsidRDefault="00661627" w:rsidP="00661627">
      <w:pPr>
        <w:tabs>
          <w:tab w:val="left" w:pos="9360"/>
        </w:tabs>
      </w:pPr>
      <w:r w:rsidRPr="00661627">
        <w:rPr>
          <w:b/>
        </w:rPr>
        <w:t>Purpose:</w:t>
      </w:r>
      <w:r w:rsidR="0099414D">
        <w:rPr>
          <w:b/>
        </w:rPr>
        <w:t xml:space="preserve"> </w:t>
      </w:r>
      <w:r w:rsidR="009017F4" w:rsidRPr="009017F4">
        <w:t>To</w:t>
      </w:r>
      <w:r w:rsidR="009017F4">
        <w:rPr>
          <w:b/>
        </w:rPr>
        <w:t xml:space="preserve"> </w:t>
      </w:r>
      <w:r w:rsidR="006D48A4">
        <w:t xml:space="preserve">gain some exposure to the use of arrays. </w:t>
      </w:r>
    </w:p>
    <w:p w:rsidR="00190722" w:rsidRDefault="00190722" w:rsidP="00661627">
      <w:pPr>
        <w:tabs>
          <w:tab w:val="left" w:pos="9360"/>
        </w:tabs>
      </w:pPr>
    </w:p>
    <w:p w:rsidR="009017F4" w:rsidRPr="006D48A4" w:rsidRDefault="00661627" w:rsidP="00661627">
      <w:pPr>
        <w:tabs>
          <w:tab w:val="left" w:pos="9360"/>
        </w:tabs>
        <w:rPr>
          <w:b/>
        </w:rPr>
      </w:pPr>
      <w:r w:rsidRPr="00661627">
        <w:rPr>
          <w:b/>
        </w:rPr>
        <w:t>Instructions:</w:t>
      </w:r>
      <w:r w:rsidR="009017F4">
        <w:rPr>
          <w:b/>
        </w:rPr>
        <w:t xml:space="preserve"> </w:t>
      </w:r>
      <w:r w:rsidR="006D48A4">
        <w:t>In the example that follows, we’re ultimately interested in modeling how two different sets of people (low needs and high needs) access and utilize services, and want to be able to talk about how people’s needs change with and without intervention. However, m</w:t>
      </w:r>
      <w:r w:rsidR="006D48A4">
        <w:t>odels using arrays are best built by starting with and getting an overall structure working that is “flat” or doesn’t use arrays.</w:t>
      </w:r>
      <w:r w:rsidR="006D48A4">
        <w:t xml:space="preserve"> So we’ll start with a simple aging chain involving two stocks, </w:t>
      </w:r>
      <w:r w:rsidR="006D48A4" w:rsidRPr="006D48A4">
        <w:rPr>
          <w:i/>
        </w:rPr>
        <w:t>People with Needs</w:t>
      </w:r>
      <w:r w:rsidR="006D48A4">
        <w:t xml:space="preserve"> and </w:t>
      </w:r>
      <w:r w:rsidR="006D48A4" w:rsidRPr="006D48A4">
        <w:rPr>
          <w:i/>
        </w:rPr>
        <w:t>People in Services</w:t>
      </w:r>
      <w:r w:rsidR="006D48A4">
        <w:t xml:space="preserve">. Once we are feeling reasonably confident in this structure, we will </w:t>
      </w:r>
      <w:r w:rsidR="006D48A4">
        <w:lastRenderedPageBreak/>
        <w:t xml:space="preserve">then move onto the second step and disaggregate the structure using arrays. </w:t>
      </w:r>
      <w:r w:rsidR="006D48A4">
        <w:rPr>
          <w:b/>
        </w:rPr>
        <w:br/>
      </w:r>
    </w:p>
    <w:p w:rsidR="006D48A4" w:rsidRDefault="006D48A4" w:rsidP="006D48A4">
      <w:pPr>
        <w:pStyle w:val="ListParagraph"/>
        <w:numPr>
          <w:ilvl w:val="0"/>
          <w:numId w:val="2"/>
        </w:numPr>
        <w:tabs>
          <w:tab w:val="left" w:pos="9360"/>
        </w:tabs>
      </w:pPr>
      <w:r>
        <w:t>To begin, rebuild the model below using the equations listed to replicate the behavior pattern for people with needs and people in services</w:t>
      </w:r>
      <w:r w:rsidR="003038AA">
        <w:t xml:space="preserve"> (the completed version is Services 1.stmx). </w:t>
      </w:r>
    </w:p>
    <w:p w:rsidR="00942644" w:rsidRDefault="00942644" w:rsidP="006D48A4">
      <w:pPr>
        <w:pStyle w:val="ListParagraph"/>
        <w:tabs>
          <w:tab w:val="left" w:pos="9360"/>
        </w:tabs>
      </w:pPr>
      <w:r>
        <w:br/>
        <w:t xml:space="preserve">  </w:t>
      </w:r>
      <w:r w:rsidRPr="00942644">
        <w:drawing>
          <wp:inline distT="0" distB="0" distL="0" distR="0" wp14:anchorId="3C1FA5D6" wp14:editId="444492A5">
            <wp:extent cx="5314384" cy="190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880" cy="1910837"/>
                    </a:xfrm>
                    <a:prstGeom prst="rect">
                      <a:avLst/>
                    </a:prstGeom>
                  </pic:spPr>
                </pic:pic>
              </a:graphicData>
            </a:graphic>
          </wp:inline>
        </w:drawing>
      </w:r>
    </w:p>
    <w:p w:rsidR="00942644" w:rsidRDefault="00942644" w:rsidP="00866A02">
      <w:pPr>
        <w:tabs>
          <w:tab w:val="left" w:pos="9360"/>
        </w:tabs>
        <w:ind w:left="720"/>
      </w:pPr>
    </w:p>
    <w:p w:rsidR="00A14561" w:rsidRDefault="00942644" w:rsidP="00A14561">
      <w:pPr>
        <w:tabs>
          <w:tab w:val="left" w:pos="9360"/>
        </w:tabs>
        <w:ind w:left="720"/>
        <w:jc w:val="center"/>
      </w:pPr>
      <w:r w:rsidRPr="00942644">
        <w:drawing>
          <wp:inline distT="0" distB="0" distL="0" distR="0" wp14:anchorId="7A833280" wp14:editId="0A60D397">
            <wp:extent cx="3640542" cy="260516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288" cy="2630746"/>
                    </a:xfrm>
                    <a:prstGeom prst="rect">
                      <a:avLst/>
                    </a:prstGeom>
                  </pic:spPr>
                </pic:pic>
              </a:graphicData>
            </a:graphic>
          </wp:inline>
        </w:drawing>
      </w:r>
    </w:p>
    <w:p w:rsidR="00866A02" w:rsidRPr="00942644" w:rsidRDefault="00866A02" w:rsidP="00866A02">
      <w:pPr>
        <w:tabs>
          <w:tab w:val="left" w:pos="9360"/>
        </w:tabs>
        <w:ind w:left="720"/>
        <w:rPr>
          <w:rFonts w:asciiTheme="majorHAnsi" w:hAnsiTheme="majorHAnsi" w:cstheme="majorHAnsi"/>
        </w:rPr>
      </w:pPr>
      <w:r>
        <w:br/>
      </w:r>
      <w:r>
        <w:br/>
      </w:r>
      <w:r>
        <w:t>﻿</w:t>
      </w:r>
      <w:proofErr w:type="spellStart"/>
      <w:r w:rsidRPr="00942644">
        <w:rPr>
          <w:rFonts w:asciiTheme="majorHAnsi" w:hAnsiTheme="majorHAnsi" w:cstheme="majorHAnsi"/>
        </w:rPr>
        <w:t>Accessing_Services</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People_with_Needs</w:t>
      </w:r>
      <w:proofErr w:type="spellEnd"/>
      <w:r w:rsidRPr="00942644">
        <w:rPr>
          <w:rFonts w:asciiTheme="majorHAnsi" w:hAnsiTheme="majorHAnsi" w:cstheme="majorHAnsi"/>
        </w:rPr>
        <w:t xml:space="preserve">/ </w:t>
      </w:r>
      <w:proofErr w:type="spellStart"/>
      <w:r w:rsidRPr="00942644">
        <w:rPr>
          <w:rFonts w:asciiTheme="majorHAnsi" w:hAnsiTheme="majorHAnsi" w:cstheme="majorHAnsi"/>
        </w:rPr>
        <w:t>Avg_time_to_access_services</w:t>
      </w:r>
      <w:proofErr w:type="spellEnd"/>
      <w:r w:rsidRPr="00942644">
        <w:rPr>
          <w:rFonts w:asciiTheme="majorHAnsi" w:hAnsiTheme="majorHAnsi" w:cstheme="majorHAnsi"/>
        </w:rPr>
        <w:t xml:space="preserve"> {UNIFLOW}</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People/Months</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People </w:t>
      </w:r>
      <w:proofErr w:type="spellStart"/>
      <w:r w:rsidRPr="00942644">
        <w:rPr>
          <w:rFonts w:asciiTheme="majorHAnsi" w:hAnsiTheme="majorHAnsi" w:cstheme="majorHAnsi"/>
        </w:rPr>
        <w:t>acessing</w:t>
      </w:r>
      <w:proofErr w:type="spellEnd"/>
      <w:r w:rsidRPr="00942644">
        <w:rPr>
          <w:rFonts w:asciiTheme="majorHAnsi" w:hAnsiTheme="majorHAnsi" w:cstheme="majorHAnsi"/>
        </w:rPr>
        <w:t xml:space="preserve"> services.</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Average_length_of_service</w:t>
      </w:r>
      <w:proofErr w:type="spellEnd"/>
      <w:r w:rsidRPr="00942644">
        <w:rPr>
          <w:rFonts w:asciiTheme="majorHAnsi" w:hAnsiTheme="majorHAnsi" w:cstheme="majorHAnsi"/>
        </w:rPr>
        <w:t xml:space="preserve"> = 6</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Months</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Average length of time that someone receives services. </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Avg_time_to_access_services</w:t>
      </w:r>
      <w:proofErr w:type="spellEnd"/>
      <w:r w:rsidRPr="00942644">
        <w:rPr>
          <w:rFonts w:asciiTheme="majorHAnsi" w:hAnsiTheme="majorHAnsi" w:cstheme="majorHAnsi"/>
        </w:rPr>
        <w:t xml:space="preserve"> = 3</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month</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The average amount of time to access services. </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Completing_Services</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People_in_Services</w:t>
      </w:r>
      <w:proofErr w:type="spellEnd"/>
      <w:r w:rsidRPr="00942644">
        <w:rPr>
          <w:rFonts w:asciiTheme="majorHAnsi" w:hAnsiTheme="majorHAnsi" w:cstheme="majorHAnsi"/>
        </w:rPr>
        <w:t xml:space="preserve">/ </w:t>
      </w:r>
      <w:proofErr w:type="spellStart"/>
      <w:r w:rsidRPr="00942644">
        <w:rPr>
          <w:rFonts w:asciiTheme="majorHAnsi" w:hAnsiTheme="majorHAnsi" w:cstheme="majorHAnsi"/>
        </w:rPr>
        <w:t>Average_length_of_service</w:t>
      </w:r>
      <w:proofErr w:type="spellEnd"/>
      <w:r w:rsidRPr="00942644">
        <w:rPr>
          <w:rFonts w:asciiTheme="majorHAnsi" w:hAnsiTheme="majorHAnsi" w:cstheme="majorHAnsi"/>
        </w:rPr>
        <w:t xml:space="preserve"> {UNIFLOW}</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lastRenderedPageBreak/>
        <w:t xml:space="preserve">    UNITS: People/Months</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People completing/terminating services.</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Onset_of_need</w:t>
      </w:r>
      <w:proofErr w:type="spellEnd"/>
      <w:r w:rsidRPr="00942644">
        <w:rPr>
          <w:rFonts w:asciiTheme="majorHAnsi" w:hAnsiTheme="majorHAnsi" w:cstheme="majorHAnsi"/>
        </w:rPr>
        <w:t xml:space="preserve"> = 10 {UNIFLOW}</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People/Months</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Onset of needs.</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People_in_Services</w:t>
      </w:r>
      <w:proofErr w:type="spellEnd"/>
      <w:r w:rsidRPr="00942644">
        <w:rPr>
          <w:rFonts w:asciiTheme="majorHAnsi" w:hAnsiTheme="majorHAnsi" w:cstheme="majorHAnsi"/>
        </w:rPr>
        <w:t xml:space="preserve">(t) = </w:t>
      </w:r>
      <w:proofErr w:type="spellStart"/>
      <w:r w:rsidRPr="00942644">
        <w:rPr>
          <w:rFonts w:asciiTheme="majorHAnsi" w:hAnsiTheme="majorHAnsi" w:cstheme="majorHAnsi"/>
        </w:rPr>
        <w:t>People_in_Services</w:t>
      </w:r>
      <w:proofErr w:type="spellEnd"/>
      <w:r w:rsidRPr="00942644">
        <w:rPr>
          <w:rFonts w:asciiTheme="majorHAnsi" w:hAnsiTheme="majorHAnsi" w:cstheme="majorHAnsi"/>
        </w:rPr>
        <w:t xml:space="preserve">(t - </w:t>
      </w:r>
      <w:proofErr w:type="spellStart"/>
      <w:r w:rsidRPr="00942644">
        <w:rPr>
          <w:rFonts w:asciiTheme="majorHAnsi" w:hAnsiTheme="majorHAnsi" w:cstheme="majorHAnsi"/>
        </w:rPr>
        <w:t>dt</w:t>
      </w:r>
      <w:proofErr w:type="spellEnd"/>
      <w:r w:rsidRPr="00942644">
        <w:rPr>
          <w:rFonts w:asciiTheme="majorHAnsi" w:hAnsiTheme="majorHAnsi" w:cstheme="majorHAnsi"/>
        </w:rPr>
        <w:t>) + (</w:t>
      </w:r>
      <w:proofErr w:type="spellStart"/>
      <w:r w:rsidRPr="00942644">
        <w:rPr>
          <w:rFonts w:asciiTheme="majorHAnsi" w:hAnsiTheme="majorHAnsi" w:cstheme="majorHAnsi"/>
        </w:rPr>
        <w:t>Accessing_Services</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Completing_Services</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dt</w:t>
      </w:r>
      <w:proofErr w:type="spellEnd"/>
      <w:r w:rsidRPr="00942644">
        <w:rPr>
          <w:rFonts w:asciiTheme="majorHAnsi" w:hAnsiTheme="majorHAnsi" w:cstheme="majorHAnsi"/>
        </w:rPr>
        <w:t xml:space="preserve"> {NON-NEGATIVE}</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INIT </w:t>
      </w:r>
      <w:proofErr w:type="spellStart"/>
      <w:r w:rsidRPr="00942644">
        <w:rPr>
          <w:rFonts w:asciiTheme="majorHAnsi" w:hAnsiTheme="majorHAnsi" w:cstheme="majorHAnsi"/>
        </w:rPr>
        <w:t>People_in_Services</w:t>
      </w:r>
      <w:proofErr w:type="spellEnd"/>
      <w:r w:rsidRPr="00942644">
        <w:rPr>
          <w:rFonts w:asciiTheme="majorHAnsi" w:hAnsiTheme="majorHAnsi" w:cstheme="majorHAnsi"/>
        </w:rPr>
        <w:t xml:space="preserve"> = 0</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People</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People in services, which assumes that people do not dropout of services. </w:t>
      </w:r>
    </w:p>
    <w:p w:rsidR="00866A02" w:rsidRPr="00942644" w:rsidRDefault="00866A02" w:rsidP="00866A02">
      <w:pPr>
        <w:tabs>
          <w:tab w:val="left" w:pos="9360"/>
        </w:tabs>
        <w:ind w:left="720"/>
        <w:rPr>
          <w:rFonts w:asciiTheme="majorHAnsi" w:hAnsiTheme="majorHAnsi" w:cstheme="majorHAnsi"/>
        </w:rPr>
      </w:pPr>
      <w:proofErr w:type="spellStart"/>
      <w:r w:rsidRPr="00942644">
        <w:rPr>
          <w:rFonts w:asciiTheme="majorHAnsi" w:hAnsiTheme="majorHAnsi" w:cstheme="majorHAnsi"/>
        </w:rPr>
        <w:t>People_with_Needs</w:t>
      </w:r>
      <w:proofErr w:type="spellEnd"/>
      <w:r w:rsidRPr="00942644">
        <w:rPr>
          <w:rFonts w:asciiTheme="majorHAnsi" w:hAnsiTheme="majorHAnsi" w:cstheme="majorHAnsi"/>
        </w:rPr>
        <w:t xml:space="preserve">(t) = </w:t>
      </w:r>
      <w:proofErr w:type="spellStart"/>
      <w:r w:rsidRPr="00942644">
        <w:rPr>
          <w:rFonts w:asciiTheme="majorHAnsi" w:hAnsiTheme="majorHAnsi" w:cstheme="majorHAnsi"/>
        </w:rPr>
        <w:t>People_with_Needs</w:t>
      </w:r>
      <w:proofErr w:type="spellEnd"/>
      <w:r w:rsidRPr="00942644">
        <w:rPr>
          <w:rFonts w:asciiTheme="majorHAnsi" w:hAnsiTheme="majorHAnsi" w:cstheme="majorHAnsi"/>
        </w:rPr>
        <w:t xml:space="preserve">(t - </w:t>
      </w:r>
      <w:proofErr w:type="spellStart"/>
      <w:r w:rsidRPr="00942644">
        <w:rPr>
          <w:rFonts w:asciiTheme="majorHAnsi" w:hAnsiTheme="majorHAnsi" w:cstheme="majorHAnsi"/>
        </w:rPr>
        <w:t>dt</w:t>
      </w:r>
      <w:proofErr w:type="spellEnd"/>
      <w:r w:rsidRPr="00942644">
        <w:rPr>
          <w:rFonts w:asciiTheme="majorHAnsi" w:hAnsiTheme="majorHAnsi" w:cstheme="majorHAnsi"/>
        </w:rPr>
        <w:t>) + (</w:t>
      </w:r>
      <w:proofErr w:type="spellStart"/>
      <w:r w:rsidRPr="00942644">
        <w:rPr>
          <w:rFonts w:asciiTheme="majorHAnsi" w:hAnsiTheme="majorHAnsi" w:cstheme="majorHAnsi"/>
        </w:rPr>
        <w:t>Onset_of_need</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Accessing_Services</w:t>
      </w:r>
      <w:proofErr w:type="spellEnd"/>
      <w:r w:rsidRPr="00942644">
        <w:rPr>
          <w:rFonts w:asciiTheme="majorHAnsi" w:hAnsiTheme="majorHAnsi" w:cstheme="majorHAnsi"/>
        </w:rPr>
        <w:t xml:space="preserve">) * </w:t>
      </w:r>
      <w:proofErr w:type="spellStart"/>
      <w:r w:rsidRPr="00942644">
        <w:rPr>
          <w:rFonts w:asciiTheme="majorHAnsi" w:hAnsiTheme="majorHAnsi" w:cstheme="majorHAnsi"/>
        </w:rPr>
        <w:t>dt</w:t>
      </w:r>
      <w:proofErr w:type="spellEnd"/>
      <w:r w:rsidRPr="00942644">
        <w:rPr>
          <w:rFonts w:asciiTheme="majorHAnsi" w:hAnsiTheme="majorHAnsi" w:cstheme="majorHAnsi"/>
        </w:rPr>
        <w:t xml:space="preserve"> {NON-NEGATIVE}</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INIT </w:t>
      </w:r>
      <w:proofErr w:type="spellStart"/>
      <w:r w:rsidRPr="00942644">
        <w:rPr>
          <w:rFonts w:asciiTheme="majorHAnsi" w:hAnsiTheme="majorHAnsi" w:cstheme="majorHAnsi"/>
        </w:rPr>
        <w:t>People_with_Needs</w:t>
      </w:r>
      <w:proofErr w:type="spellEnd"/>
      <w:r w:rsidRPr="00942644">
        <w:rPr>
          <w:rFonts w:asciiTheme="majorHAnsi" w:hAnsiTheme="majorHAnsi" w:cstheme="majorHAnsi"/>
        </w:rPr>
        <w:t xml:space="preserve"> = 0</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UNITS: People</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DOCUMENT: People with needs that are not being met, which assumes in this model that people wait indefinitely for services to get needs met. </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The model has 7 (7) variables (array expansion in </w:t>
      </w:r>
      <w:proofErr w:type="spellStart"/>
      <w:r w:rsidRPr="00942644">
        <w:rPr>
          <w:rFonts w:asciiTheme="majorHAnsi" w:hAnsiTheme="majorHAnsi" w:cstheme="majorHAnsi"/>
        </w:rPr>
        <w:t>parens</w:t>
      </w:r>
      <w:proofErr w:type="spellEnd"/>
      <w:r w:rsidRPr="00942644">
        <w:rPr>
          <w:rFonts w:asciiTheme="majorHAnsi" w:hAnsiTheme="majorHAnsi" w:cstheme="majorHAnsi"/>
        </w:rPr>
        <w:t>).</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In root model and 0 additional modules with 0 sectors.</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Stocks: 2 (2) Flows: 3 (3) Converters: 2 (2)</w:t>
      </w:r>
    </w:p>
    <w:p w:rsidR="00866A02" w:rsidRPr="00942644" w:rsidRDefault="00866A02" w:rsidP="00866A02">
      <w:pPr>
        <w:tabs>
          <w:tab w:val="left" w:pos="9360"/>
        </w:tabs>
        <w:ind w:left="720"/>
        <w:rPr>
          <w:rFonts w:asciiTheme="majorHAnsi" w:hAnsiTheme="majorHAnsi" w:cstheme="majorHAnsi"/>
        </w:rPr>
      </w:pPr>
      <w:r w:rsidRPr="00942644">
        <w:rPr>
          <w:rFonts w:asciiTheme="majorHAnsi" w:hAnsiTheme="majorHAnsi" w:cstheme="majorHAnsi"/>
        </w:rPr>
        <w:t xml:space="preserve">  Constants: 3 (3) Equations: 2 (2) </w:t>
      </w:r>
      <w:proofErr w:type="spellStart"/>
      <w:r w:rsidRPr="00942644">
        <w:rPr>
          <w:rFonts w:asciiTheme="majorHAnsi" w:hAnsiTheme="majorHAnsi" w:cstheme="majorHAnsi"/>
        </w:rPr>
        <w:t>Graphicals</w:t>
      </w:r>
      <w:proofErr w:type="spellEnd"/>
      <w:r w:rsidRPr="00942644">
        <w:rPr>
          <w:rFonts w:asciiTheme="majorHAnsi" w:hAnsiTheme="majorHAnsi" w:cstheme="majorHAnsi"/>
        </w:rPr>
        <w:t>: 0 (0)</w:t>
      </w:r>
    </w:p>
    <w:p w:rsidR="003038AA" w:rsidRDefault="00866A02" w:rsidP="003038AA">
      <w:pPr>
        <w:tabs>
          <w:tab w:val="left" w:pos="9360"/>
        </w:tabs>
        <w:ind w:left="720"/>
        <w:rPr>
          <w:rFonts w:asciiTheme="majorHAnsi" w:hAnsiTheme="majorHAnsi" w:cstheme="majorHAnsi"/>
        </w:rPr>
      </w:pPr>
      <w:r w:rsidRPr="00942644">
        <w:rPr>
          <w:rFonts w:asciiTheme="majorHAnsi" w:hAnsiTheme="majorHAnsi" w:cstheme="majorHAnsi"/>
        </w:rPr>
        <w:t xml:space="preserve">  }</w:t>
      </w:r>
    </w:p>
    <w:p w:rsidR="003038AA" w:rsidRDefault="003038AA" w:rsidP="00866A02">
      <w:pPr>
        <w:tabs>
          <w:tab w:val="left" w:pos="9360"/>
        </w:tabs>
        <w:ind w:left="720"/>
        <w:rPr>
          <w:rFonts w:asciiTheme="majorHAnsi" w:hAnsiTheme="majorHAnsi" w:cstheme="majorHAnsi"/>
        </w:rPr>
      </w:pPr>
    </w:p>
    <w:p w:rsidR="00942644" w:rsidRDefault="00A24529" w:rsidP="00A24529">
      <w:pPr>
        <w:pStyle w:val="ListParagraph"/>
        <w:numPr>
          <w:ilvl w:val="0"/>
          <w:numId w:val="2"/>
        </w:numPr>
        <w:tabs>
          <w:tab w:val="left" w:pos="9360"/>
        </w:tabs>
        <w:rPr>
          <w:rFonts w:asciiTheme="majorHAnsi" w:hAnsiTheme="majorHAnsi" w:cstheme="majorHAnsi"/>
        </w:rPr>
      </w:pPr>
      <w:r>
        <w:rPr>
          <w:rFonts w:asciiTheme="majorHAnsi" w:hAnsiTheme="majorHAnsi" w:cstheme="majorHAnsi"/>
        </w:rPr>
        <w:t>H</w:t>
      </w:r>
      <w:r w:rsidR="003038AA">
        <w:rPr>
          <w:rFonts w:asciiTheme="majorHAnsi" w:hAnsiTheme="majorHAnsi" w:cstheme="majorHAnsi"/>
        </w:rPr>
        <w:t>aving buil</w:t>
      </w:r>
      <w:r>
        <w:rPr>
          <w:rFonts w:asciiTheme="majorHAnsi" w:hAnsiTheme="majorHAnsi" w:cstheme="majorHAnsi"/>
        </w:rPr>
        <w:t xml:space="preserve">t, tested, debugged, and developed some basic confidence in the flat model without arrays, we are now ready to disaggregate the structure by low and high needs using arrays. To do this, you’ll first need to define the array dimension “level of need” by going to the array editor (accessible from the main menu, MODEL | ARRAY EDITOR. Create the “Level of need” dimension so you have the following: </w:t>
      </w:r>
      <w:r>
        <w:rPr>
          <w:rFonts w:asciiTheme="majorHAnsi" w:hAnsiTheme="majorHAnsi" w:cstheme="majorHAnsi"/>
        </w:rPr>
        <w:br/>
      </w:r>
      <w:r>
        <w:rPr>
          <w:rFonts w:asciiTheme="majorHAnsi" w:hAnsiTheme="majorHAnsi" w:cstheme="majorHAnsi"/>
        </w:rPr>
        <w:br/>
      </w:r>
      <w:r w:rsidRPr="00A24529">
        <w:rPr>
          <w:rFonts w:asciiTheme="majorHAnsi" w:hAnsiTheme="majorHAnsi" w:cstheme="majorHAnsi"/>
        </w:rPr>
        <w:drawing>
          <wp:inline distT="0" distB="0" distL="0" distR="0" wp14:anchorId="41EC432E" wp14:editId="6A1699EF">
            <wp:extent cx="3519864" cy="27794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644" cy="2783189"/>
                    </a:xfrm>
                    <a:prstGeom prst="rect">
                      <a:avLst/>
                    </a:prstGeom>
                  </pic:spPr>
                </pic:pic>
              </a:graphicData>
            </a:graphic>
          </wp:inline>
        </w:drawing>
      </w:r>
      <w:r>
        <w:rPr>
          <w:rFonts w:asciiTheme="majorHAnsi" w:hAnsiTheme="majorHAnsi" w:cstheme="majorHAnsi"/>
        </w:rPr>
        <w:br/>
      </w:r>
    </w:p>
    <w:p w:rsidR="001C58CD" w:rsidRDefault="00A24529" w:rsidP="00C25357">
      <w:pPr>
        <w:pStyle w:val="ListParagraph"/>
        <w:numPr>
          <w:ilvl w:val="0"/>
          <w:numId w:val="2"/>
        </w:numPr>
        <w:tabs>
          <w:tab w:val="left" w:pos="9360"/>
        </w:tabs>
        <w:rPr>
          <w:rFonts w:asciiTheme="majorHAnsi" w:hAnsiTheme="majorHAnsi" w:cstheme="majorHAnsi"/>
        </w:rPr>
      </w:pPr>
      <w:r w:rsidRPr="001C58CD">
        <w:rPr>
          <w:rFonts w:asciiTheme="majorHAnsi" w:hAnsiTheme="majorHAnsi" w:cstheme="majorHAnsi"/>
        </w:rPr>
        <w:lastRenderedPageBreak/>
        <w:t xml:space="preserve">Now you can array the stocks using this dimension, and modify the equations to match the equations below. Note that as you do this, some equations use the same equation for all elements of the array (e.g., Completing Services) while others have unique equations for each element (e.g., Change in Level of Needs). </w:t>
      </w:r>
      <w:r w:rsidRPr="001C58CD">
        <w:rPr>
          <w:rFonts w:asciiTheme="majorHAnsi" w:hAnsiTheme="majorHAnsi" w:cstheme="majorHAnsi"/>
        </w:rPr>
        <w:br/>
      </w:r>
      <w:r w:rsidRPr="001C58CD">
        <w:rPr>
          <w:rFonts w:asciiTheme="majorHAnsi" w:hAnsiTheme="majorHAnsi" w:cstheme="majorHAnsi"/>
        </w:rPr>
        <w:br/>
        <w:t xml:space="preserve">You’ll also notice that we’re using bi-flows with stocks to manage transitions between level of needs. We need to do this because as people’s needs change, they leave one category (e.g., low need) and enter another category (e.g., high need). </w:t>
      </w:r>
      <w:r w:rsidR="001C58CD" w:rsidRPr="001C58CD">
        <w:rPr>
          <w:rFonts w:asciiTheme="majorHAnsi" w:hAnsiTheme="majorHAnsi" w:cstheme="majorHAnsi"/>
        </w:rPr>
        <w:t xml:space="preserve">When we do this, we need to remove the people transitioning out and add the people transitioning into a category. </w:t>
      </w:r>
      <w:bookmarkStart w:id="0" w:name="_GoBack"/>
      <w:bookmarkEnd w:id="0"/>
      <w:r w:rsidR="001C58CD">
        <w:rPr>
          <w:rFonts w:asciiTheme="majorHAnsi" w:hAnsiTheme="majorHAnsi" w:cstheme="majorHAnsi"/>
        </w:rPr>
        <w:t xml:space="preserve">If you’ve entered everything correctly, you should have graphs for the stocks similar to what is shown below. </w:t>
      </w:r>
    </w:p>
    <w:p w:rsidR="00942644" w:rsidRPr="001C58CD" w:rsidRDefault="001C58CD" w:rsidP="001C58CD">
      <w:pPr>
        <w:tabs>
          <w:tab w:val="left" w:pos="9360"/>
        </w:tabs>
        <w:rPr>
          <w:rFonts w:asciiTheme="majorHAnsi" w:hAnsiTheme="majorHAnsi" w:cstheme="majorHAnsi"/>
        </w:rPr>
      </w:pPr>
      <w:r w:rsidRPr="001C58CD">
        <w:rPr>
          <w:rFonts w:asciiTheme="majorHAnsi" w:hAnsiTheme="majorHAnsi" w:cstheme="majorHAnsi"/>
        </w:rPr>
        <w:br/>
      </w:r>
      <w:r w:rsidRPr="001C58CD">
        <w:rPr>
          <w:rFonts w:asciiTheme="majorHAnsi" w:hAnsiTheme="majorHAnsi" w:cstheme="majorHAnsi"/>
        </w:rPr>
        <w:br/>
      </w:r>
      <w:r w:rsidR="00942644" w:rsidRPr="00942644">
        <w:drawing>
          <wp:inline distT="0" distB="0" distL="0" distR="0" wp14:anchorId="1EDDAA41" wp14:editId="0AE407BF">
            <wp:extent cx="5420397" cy="42008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787" cy="4208085"/>
                    </a:xfrm>
                    <a:prstGeom prst="rect">
                      <a:avLst/>
                    </a:prstGeom>
                  </pic:spPr>
                </pic:pic>
              </a:graphicData>
            </a:graphic>
          </wp:inline>
        </w:drawing>
      </w:r>
    </w:p>
    <w:p w:rsidR="0099414D" w:rsidRPr="00942644" w:rsidRDefault="0099414D" w:rsidP="00866A02">
      <w:pPr>
        <w:tabs>
          <w:tab w:val="left" w:pos="9360"/>
        </w:tabs>
        <w:ind w:left="360"/>
        <w:rPr>
          <w:rFonts w:asciiTheme="majorHAnsi" w:hAnsiTheme="majorHAnsi" w:cstheme="majorHAnsi"/>
        </w:rPr>
      </w:pPr>
    </w:p>
    <w:p w:rsidR="0099414D" w:rsidRDefault="00942644" w:rsidP="00A14561">
      <w:pPr>
        <w:jc w:val="center"/>
        <w:rPr>
          <w:sz w:val="20"/>
          <w:szCs w:val="20"/>
        </w:rPr>
      </w:pPr>
      <w:r w:rsidRPr="00942644">
        <w:rPr>
          <w:sz w:val="20"/>
          <w:szCs w:val="20"/>
        </w:rPr>
        <w:lastRenderedPageBreak/>
        <w:drawing>
          <wp:inline distT="0" distB="0" distL="0" distR="0" wp14:anchorId="1BB5231C" wp14:editId="210EE4F7">
            <wp:extent cx="4083113" cy="2921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402" cy="2934241"/>
                    </a:xfrm>
                    <a:prstGeom prst="rect">
                      <a:avLst/>
                    </a:prstGeom>
                  </pic:spPr>
                </pic:pic>
              </a:graphicData>
            </a:graphic>
          </wp:inline>
        </w:drawing>
      </w:r>
    </w:p>
    <w:p w:rsidR="00942644" w:rsidRDefault="00942644" w:rsidP="00661627">
      <w:pPr>
        <w:rPr>
          <w:sz w:val="20"/>
          <w:szCs w:val="20"/>
        </w:rPr>
      </w:pPr>
    </w:p>
    <w:p w:rsidR="00DC1E0D" w:rsidRPr="00DC1E0D" w:rsidRDefault="00DC1E0D" w:rsidP="00DC1E0D">
      <w:pPr>
        <w:tabs>
          <w:tab w:val="left" w:pos="9360"/>
        </w:tabs>
        <w:ind w:left="720"/>
        <w:rPr>
          <w:rFonts w:asciiTheme="majorHAnsi" w:hAnsiTheme="majorHAnsi" w:cstheme="majorHAnsi"/>
        </w:rPr>
      </w:pPr>
      <w:r w:rsidRPr="00DC1E0D">
        <w:rPr>
          <w:sz w:val="20"/>
          <w:szCs w:val="20"/>
        </w:rPr>
        <w:t>﻿</w:t>
      </w:r>
      <w:proofErr w:type="spellStart"/>
      <w:r w:rsidRPr="00DC1E0D">
        <w:rPr>
          <w:rFonts w:asciiTheme="majorHAnsi" w:hAnsiTheme="majorHAnsi" w:cstheme="majorHAnsi"/>
        </w:rPr>
        <w:t>Accessing_Services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People_with_Needs</w:t>
      </w:r>
      <w:proofErr w:type="spellEnd"/>
      <w:r w:rsidRPr="00DC1E0D">
        <w:rPr>
          <w:rFonts w:asciiTheme="majorHAnsi" w:hAnsiTheme="majorHAnsi" w:cstheme="majorHAnsi"/>
        </w:rPr>
        <w:t xml:space="preserve">/ </w:t>
      </w:r>
      <w:proofErr w:type="spellStart"/>
      <w:r w:rsidRPr="00DC1E0D">
        <w:rPr>
          <w:rFonts w:asciiTheme="majorHAnsi" w:hAnsiTheme="majorHAnsi" w:cstheme="majorHAnsi"/>
        </w:rPr>
        <w:t>Avg_time_to_access_services</w:t>
      </w:r>
      <w:proofErr w:type="spellEnd"/>
      <w:r w:rsidRPr="00DC1E0D">
        <w:rPr>
          <w:rFonts w:asciiTheme="majorHAnsi" w:hAnsiTheme="majorHAnsi" w:cstheme="majorHAnsi"/>
        </w:rPr>
        <w:t xml:space="preserve"> {UNIFLOW}</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People accessing services, where the assumption is that people are accessing services within the same average time and independent of actual need.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Average_length_of_service</w:t>
      </w:r>
      <w:proofErr w:type="spellEnd"/>
      <w:r w:rsidRPr="00DC1E0D">
        <w:rPr>
          <w:rFonts w:asciiTheme="majorHAnsi" w:hAnsiTheme="majorHAnsi" w:cstheme="majorHAnsi"/>
        </w:rPr>
        <w:t xml:space="preserve"> = 6</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The average length of service.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Avg_time_to_access_services</w:t>
      </w:r>
      <w:proofErr w:type="spellEnd"/>
      <w:r w:rsidRPr="00DC1E0D">
        <w:rPr>
          <w:rFonts w:asciiTheme="majorHAnsi" w:hAnsiTheme="majorHAnsi" w:cstheme="majorHAnsi"/>
        </w:rPr>
        <w:t xml:space="preserve"> = 3</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month</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Average time to access services.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Change_in_Level_of_Needs</w:t>
      </w:r>
      <w:proofErr w:type="spellEnd"/>
      <w:r w:rsidRPr="00DC1E0D">
        <w:rPr>
          <w:rFonts w:asciiTheme="majorHAnsi" w:hAnsiTheme="majorHAnsi" w:cstheme="majorHAnsi"/>
        </w:rPr>
        <w:t>[</w:t>
      </w:r>
      <w:proofErr w:type="spellStart"/>
      <w:r w:rsidRPr="00DC1E0D">
        <w:rPr>
          <w:rFonts w:asciiTheme="majorHAnsi" w:hAnsiTheme="majorHAnsi" w:cstheme="majorHAnsi"/>
        </w:rPr>
        <w:t>Low_need</w:t>
      </w:r>
      <w:proofErr w:type="spellEnd"/>
      <w:r w:rsidRPr="00DC1E0D">
        <w:rPr>
          <w:rFonts w:asciiTheme="majorHAnsi" w:hAnsiTheme="majorHAnsi" w:cstheme="majorHAnsi"/>
        </w:rPr>
        <w:t>] = People_with_Needs[High_need]*Fraction_rate_of_decreasing_needs-People_with_Needs[Low_need]*Risk_of_increasing_needs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This represents a change in needs by having people with needs at one level leave that level and enter another level, which is influenced by the risk of needs increasing from one category to another and the fractional rate of needs </w:t>
      </w:r>
      <w:proofErr w:type="spellStart"/>
      <w:r w:rsidRPr="00DC1E0D">
        <w:rPr>
          <w:rFonts w:asciiTheme="majorHAnsi" w:hAnsiTheme="majorHAnsi" w:cstheme="majorHAnsi"/>
        </w:rPr>
        <w:t>decrasing</w:t>
      </w:r>
      <w:proofErr w:type="spellEnd"/>
      <w:r w:rsidRPr="00DC1E0D">
        <w:rPr>
          <w:rFonts w:asciiTheme="majorHAnsi" w:hAnsiTheme="majorHAnsi" w:cstheme="majorHAnsi"/>
        </w:rPr>
        <w:t xml:space="preserve"> from one level to another.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Change_in_Level_of_Needs</w:t>
      </w:r>
      <w:proofErr w:type="spellEnd"/>
      <w:r w:rsidRPr="00DC1E0D">
        <w:rPr>
          <w:rFonts w:asciiTheme="majorHAnsi" w:hAnsiTheme="majorHAnsi" w:cstheme="majorHAnsi"/>
        </w:rPr>
        <w:t>[</w:t>
      </w:r>
      <w:proofErr w:type="spellStart"/>
      <w:r w:rsidRPr="00DC1E0D">
        <w:rPr>
          <w:rFonts w:asciiTheme="majorHAnsi" w:hAnsiTheme="majorHAnsi" w:cstheme="majorHAnsi"/>
        </w:rPr>
        <w:t>High_need</w:t>
      </w:r>
      <w:proofErr w:type="spellEnd"/>
      <w:r w:rsidRPr="00DC1E0D">
        <w:rPr>
          <w:rFonts w:asciiTheme="majorHAnsi" w:hAnsiTheme="majorHAnsi" w:cstheme="majorHAnsi"/>
        </w:rPr>
        <w:t>] = People_with_Needs[Low_need]*Risk_of_increasing_needs-People_with_Needs[High_need]*Fraction_rate_of_decreasing_needs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This represents a change in needs by having people with needs at one level leave that level and enter another level, which is influenced by the risk of needs increasing from one category to another and the fractional rate of needs </w:t>
      </w:r>
      <w:proofErr w:type="spellStart"/>
      <w:r w:rsidRPr="00DC1E0D">
        <w:rPr>
          <w:rFonts w:asciiTheme="majorHAnsi" w:hAnsiTheme="majorHAnsi" w:cstheme="majorHAnsi"/>
        </w:rPr>
        <w:t>decrasing</w:t>
      </w:r>
      <w:proofErr w:type="spellEnd"/>
      <w:r w:rsidRPr="00DC1E0D">
        <w:rPr>
          <w:rFonts w:asciiTheme="majorHAnsi" w:hAnsiTheme="majorHAnsi" w:cstheme="majorHAnsi"/>
        </w:rPr>
        <w:t xml:space="preserve"> from one level to another. </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lastRenderedPageBreak/>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This represents a change in needs by having people with needs at one level leave that level and enter another level, which is influenced by the risk of needs increasing from one category to another and the fractional rate of needs </w:t>
      </w:r>
      <w:proofErr w:type="spellStart"/>
      <w:r w:rsidRPr="00DC1E0D">
        <w:rPr>
          <w:rFonts w:asciiTheme="majorHAnsi" w:hAnsiTheme="majorHAnsi" w:cstheme="majorHAnsi"/>
        </w:rPr>
        <w:t>decrasing</w:t>
      </w:r>
      <w:proofErr w:type="spellEnd"/>
      <w:r w:rsidRPr="00DC1E0D">
        <w:rPr>
          <w:rFonts w:asciiTheme="majorHAnsi" w:hAnsiTheme="majorHAnsi" w:cstheme="majorHAnsi"/>
        </w:rPr>
        <w:t xml:space="preserve"> from one level to another.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Completing_Services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 xml:space="preserve">/ </w:t>
      </w:r>
      <w:proofErr w:type="spellStart"/>
      <w:r w:rsidRPr="00DC1E0D">
        <w:rPr>
          <w:rFonts w:asciiTheme="majorHAnsi" w:hAnsiTheme="majorHAnsi" w:cstheme="majorHAnsi"/>
        </w:rPr>
        <w:t>Average_length_of_service</w:t>
      </w:r>
      <w:proofErr w:type="spellEnd"/>
      <w:r w:rsidRPr="00DC1E0D">
        <w:rPr>
          <w:rFonts w:asciiTheme="majorHAnsi" w:hAnsiTheme="majorHAnsi" w:cstheme="majorHAnsi"/>
        </w:rPr>
        <w:t xml:space="preserve"> {UNIFLOW}</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People completing services.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Effect_size</w:t>
      </w:r>
      <w:proofErr w:type="spellEnd"/>
      <w:r w:rsidRPr="00DC1E0D">
        <w:rPr>
          <w:rFonts w:asciiTheme="majorHAnsi" w:hAnsiTheme="majorHAnsi" w:cstheme="majorHAnsi"/>
        </w:rPr>
        <w:t xml:space="preserve"> = .25</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Dimensionless/Months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The effect size of the intervention, which is represented as a fractional rate of transitioning from higher needs to lower needs.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Fraction_rate_of_decreasing_needs</w:t>
      </w:r>
      <w:proofErr w:type="spellEnd"/>
      <w:r w:rsidRPr="00DC1E0D">
        <w:rPr>
          <w:rFonts w:asciiTheme="majorHAnsi" w:hAnsiTheme="majorHAnsi" w:cstheme="majorHAnsi"/>
        </w:rPr>
        <w:t xml:space="preserve"> = .025</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Dimensionless/month</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Fractional rate that needs are decreasing naturally (i.e., without formal interventions) from one category to another category.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Onset_of_need</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IF </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=1 THEN 10 ELSE 20 {UNIFLOW}</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Onset of needs.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](t) = </w:t>
      </w: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](t - </w:t>
      </w:r>
      <w:proofErr w:type="spellStart"/>
      <w:r w:rsidRPr="00DC1E0D">
        <w:rPr>
          <w:rFonts w:asciiTheme="majorHAnsi" w:hAnsiTheme="majorHAnsi" w:cstheme="majorHAnsi"/>
        </w:rPr>
        <w:t>dt</w:t>
      </w:r>
      <w:proofErr w:type="spellEnd"/>
      <w:r w:rsidRPr="00DC1E0D">
        <w:rPr>
          <w:rFonts w:asciiTheme="majorHAnsi" w:hAnsiTheme="majorHAnsi" w:cstheme="majorHAnsi"/>
        </w:rPr>
        <w:t>) + (</w:t>
      </w:r>
      <w:proofErr w:type="spellStart"/>
      <w:r w:rsidRPr="00DC1E0D">
        <w:rPr>
          <w:rFonts w:asciiTheme="majorHAnsi" w:hAnsiTheme="majorHAnsi" w:cstheme="majorHAnsi"/>
        </w:rPr>
        <w:t>Accessing_Services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 Treatment[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Completing_Services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dt</w:t>
      </w:r>
      <w:proofErr w:type="spellEnd"/>
      <w:r w:rsidRPr="00DC1E0D">
        <w:rPr>
          <w:rFonts w:asciiTheme="majorHAnsi" w:hAnsiTheme="majorHAnsi" w:cstheme="majorHAnsi"/>
        </w:rPr>
        <w:t xml:space="preserve"> {NON-NEGATIVE}</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INIT </w:t>
      </w: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 0</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People in services receiving treatment.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People_with_Needs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](t) = </w:t>
      </w:r>
      <w:proofErr w:type="spellStart"/>
      <w:r w:rsidRPr="00DC1E0D">
        <w:rPr>
          <w:rFonts w:asciiTheme="majorHAnsi" w:hAnsiTheme="majorHAnsi" w:cstheme="majorHAnsi"/>
        </w:rPr>
        <w:t>People_with_Needs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](t - </w:t>
      </w:r>
      <w:proofErr w:type="spellStart"/>
      <w:r w:rsidRPr="00DC1E0D">
        <w:rPr>
          <w:rFonts w:asciiTheme="majorHAnsi" w:hAnsiTheme="majorHAnsi" w:cstheme="majorHAnsi"/>
        </w:rPr>
        <w:t>dt</w:t>
      </w:r>
      <w:proofErr w:type="spellEnd"/>
      <w:r w:rsidRPr="00DC1E0D">
        <w:rPr>
          <w:rFonts w:asciiTheme="majorHAnsi" w:hAnsiTheme="majorHAnsi" w:cstheme="majorHAnsi"/>
        </w:rPr>
        <w:t>) + (</w:t>
      </w:r>
      <w:proofErr w:type="spellStart"/>
      <w:r w:rsidRPr="00DC1E0D">
        <w:rPr>
          <w:rFonts w:asciiTheme="majorHAnsi" w:hAnsiTheme="majorHAnsi" w:cstheme="majorHAnsi"/>
        </w:rPr>
        <w:t>Onset_of_need</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Change_in_Level_of_Needs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Accessing_Services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dt</w:t>
      </w:r>
      <w:proofErr w:type="spellEnd"/>
      <w:r w:rsidRPr="00DC1E0D">
        <w:rPr>
          <w:rFonts w:asciiTheme="majorHAnsi" w:hAnsiTheme="majorHAnsi" w:cstheme="majorHAnsi"/>
        </w:rPr>
        <w:t xml:space="preserve"> {NON-NEGATIVE}</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INIT </w:t>
      </w:r>
      <w:proofErr w:type="spellStart"/>
      <w:r w:rsidRPr="00DC1E0D">
        <w:rPr>
          <w:rFonts w:asciiTheme="majorHAnsi" w:hAnsiTheme="majorHAnsi" w:cstheme="majorHAnsi"/>
        </w:rPr>
        <w:t>People_with_Needs</w:t>
      </w:r>
      <w:proofErr w:type="spellEnd"/>
      <w:r w:rsidRPr="00DC1E0D">
        <w:rPr>
          <w:rFonts w:asciiTheme="majorHAnsi" w:hAnsiTheme="majorHAnsi" w:cstheme="majorHAnsi"/>
        </w:rPr>
        <w:t>[</w:t>
      </w:r>
      <w:proofErr w:type="spellStart"/>
      <w:r w:rsidRPr="00DC1E0D">
        <w:rPr>
          <w:rFonts w:asciiTheme="majorHAnsi" w:hAnsiTheme="majorHAnsi" w:cstheme="majorHAnsi"/>
        </w:rPr>
        <w:t>Level_of_need</w:t>
      </w:r>
      <w:proofErr w:type="spellEnd"/>
      <w:r w:rsidRPr="00DC1E0D">
        <w:rPr>
          <w:rFonts w:asciiTheme="majorHAnsi" w:hAnsiTheme="majorHAnsi" w:cstheme="majorHAnsi"/>
        </w:rPr>
        <w:t>] = 0</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People with needs by level of need. </w:t>
      </w:r>
    </w:p>
    <w:p w:rsidR="00DC1E0D" w:rsidRPr="00DC1E0D" w:rsidRDefault="00DC1E0D" w:rsidP="00DC1E0D">
      <w:pPr>
        <w:tabs>
          <w:tab w:val="left" w:pos="9360"/>
        </w:tabs>
        <w:ind w:left="720"/>
        <w:rPr>
          <w:rFonts w:asciiTheme="majorHAnsi" w:hAnsiTheme="majorHAnsi" w:cstheme="majorHAnsi"/>
        </w:rPr>
      </w:pPr>
      <w:proofErr w:type="spellStart"/>
      <w:r w:rsidRPr="00DC1E0D">
        <w:rPr>
          <w:rFonts w:asciiTheme="majorHAnsi" w:hAnsiTheme="majorHAnsi" w:cstheme="majorHAnsi"/>
        </w:rPr>
        <w:t>Risk_of_increasing_needs</w:t>
      </w:r>
      <w:proofErr w:type="spellEnd"/>
      <w:r w:rsidRPr="00DC1E0D">
        <w:rPr>
          <w:rFonts w:asciiTheme="majorHAnsi" w:hAnsiTheme="majorHAnsi" w:cstheme="majorHAnsi"/>
        </w:rPr>
        <w:t xml:space="preserve"> = .1</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Dimensionless/months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This is the risk that needs will increase without services. </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Treatment[</w:t>
      </w:r>
      <w:proofErr w:type="spellStart"/>
      <w:r w:rsidRPr="00DC1E0D">
        <w:rPr>
          <w:rFonts w:asciiTheme="majorHAnsi" w:hAnsiTheme="majorHAnsi" w:cstheme="majorHAnsi"/>
        </w:rPr>
        <w:t>Low_need</w:t>
      </w:r>
      <w:proofErr w:type="spellEnd"/>
      <w:r w:rsidRPr="00DC1E0D">
        <w:rPr>
          <w:rFonts w:asciiTheme="majorHAnsi" w:hAnsiTheme="majorHAnsi" w:cstheme="majorHAnsi"/>
        </w:rPr>
        <w:t xml:space="preserve">] = </w:t>
      </w: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w:t>
      </w:r>
      <w:proofErr w:type="spellStart"/>
      <w:r w:rsidRPr="00DC1E0D">
        <w:rPr>
          <w:rFonts w:asciiTheme="majorHAnsi" w:hAnsiTheme="majorHAnsi" w:cstheme="majorHAnsi"/>
        </w:rPr>
        <w:t>High_need</w:t>
      </w:r>
      <w:proofErr w:type="spellEnd"/>
      <w:r w:rsidRPr="00DC1E0D">
        <w:rPr>
          <w:rFonts w:asciiTheme="majorHAnsi" w:hAnsiTheme="majorHAnsi" w:cstheme="majorHAnsi"/>
        </w:rPr>
        <w:t>]*</w:t>
      </w:r>
      <w:proofErr w:type="spellStart"/>
      <w:r w:rsidRPr="00DC1E0D">
        <w:rPr>
          <w:rFonts w:asciiTheme="majorHAnsi" w:hAnsiTheme="majorHAnsi" w:cstheme="majorHAnsi"/>
        </w:rPr>
        <w:t>Effect_size</w:t>
      </w:r>
      <w:proofErr w:type="spellEnd"/>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Treatment is assumed to be generally beneficial and lowering the level of need an individual might have. </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Treatment[</w:t>
      </w:r>
      <w:proofErr w:type="spellStart"/>
      <w:r w:rsidRPr="00DC1E0D">
        <w:rPr>
          <w:rFonts w:asciiTheme="majorHAnsi" w:hAnsiTheme="majorHAnsi" w:cstheme="majorHAnsi"/>
        </w:rPr>
        <w:t>High_need</w:t>
      </w:r>
      <w:proofErr w:type="spellEnd"/>
      <w:r w:rsidRPr="00DC1E0D">
        <w:rPr>
          <w:rFonts w:asciiTheme="majorHAnsi" w:hAnsiTheme="majorHAnsi" w:cstheme="majorHAnsi"/>
        </w:rPr>
        <w:t>] = -</w:t>
      </w:r>
      <w:proofErr w:type="spellStart"/>
      <w:r w:rsidRPr="00DC1E0D">
        <w:rPr>
          <w:rFonts w:asciiTheme="majorHAnsi" w:hAnsiTheme="majorHAnsi" w:cstheme="majorHAnsi"/>
        </w:rPr>
        <w:t>People_in_Services</w:t>
      </w:r>
      <w:proofErr w:type="spellEnd"/>
      <w:r w:rsidRPr="00DC1E0D">
        <w:rPr>
          <w:rFonts w:asciiTheme="majorHAnsi" w:hAnsiTheme="majorHAnsi" w:cstheme="majorHAnsi"/>
        </w:rPr>
        <w:t>[</w:t>
      </w:r>
      <w:proofErr w:type="spellStart"/>
      <w:r w:rsidRPr="00DC1E0D">
        <w:rPr>
          <w:rFonts w:asciiTheme="majorHAnsi" w:hAnsiTheme="majorHAnsi" w:cstheme="majorHAnsi"/>
        </w:rPr>
        <w:t>High_need</w:t>
      </w:r>
      <w:proofErr w:type="spellEnd"/>
      <w:r w:rsidRPr="00DC1E0D">
        <w:rPr>
          <w:rFonts w:asciiTheme="majorHAnsi" w:hAnsiTheme="majorHAnsi" w:cstheme="majorHAnsi"/>
        </w:rPr>
        <w:t>]*</w:t>
      </w:r>
      <w:proofErr w:type="spellStart"/>
      <w:r w:rsidRPr="00DC1E0D">
        <w:rPr>
          <w:rFonts w:asciiTheme="majorHAnsi" w:hAnsiTheme="majorHAnsi" w:cstheme="majorHAnsi"/>
        </w:rPr>
        <w:t>Effect_size</w:t>
      </w:r>
      <w:proofErr w:type="spellEnd"/>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DOCUMENT: Treatment is assumed to be generally beneficial and lowering the level of need an individual might have. </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UNITS: People/Months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lastRenderedPageBreak/>
        <w:t xml:space="preserve">    DOCUMENT: Treatment is assumed to be generally beneficial and lowering the level of need an individual might have. </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The model has 12 (19) variables (array expansion in </w:t>
      </w:r>
      <w:proofErr w:type="spellStart"/>
      <w:r w:rsidRPr="00DC1E0D">
        <w:rPr>
          <w:rFonts w:asciiTheme="majorHAnsi" w:hAnsiTheme="majorHAnsi" w:cstheme="majorHAnsi"/>
        </w:rPr>
        <w:t>parens</w:t>
      </w:r>
      <w:proofErr w:type="spellEnd"/>
      <w:r w:rsidRPr="00DC1E0D">
        <w:rPr>
          <w:rFonts w:asciiTheme="majorHAnsi" w:hAnsiTheme="majorHAnsi" w:cstheme="majorHAnsi"/>
        </w:rPr>
        <w:t>).</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In root model and 0 additional modules with 0 sectors.</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Stocks: 2 (4) Flows: 5 (10) Converters: 5 (5)</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Constants: 5 (5) Equations: 5 (10) </w:t>
      </w:r>
      <w:proofErr w:type="spellStart"/>
      <w:r w:rsidRPr="00DC1E0D">
        <w:rPr>
          <w:rFonts w:asciiTheme="majorHAnsi" w:hAnsiTheme="majorHAnsi" w:cstheme="majorHAnsi"/>
        </w:rPr>
        <w:t>Graphicals</w:t>
      </w:r>
      <w:proofErr w:type="spellEnd"/>
      <w:r w:rsidRPr="00DC1E0D">
        <w:rPr>
          <w:rFonts w:asciiTheme="majorHAnsi" w:hAnsiTheme="majorHAnsi" w:cstheme="majorHAnsi"/>
        </w:rPr>
        <w:t>: 0 (0)</w:t>
      </w:r>
    </w:p>
    <w:p w:rsidR="00DC1E0D" w:rsidRPr="00DC1E0D" w:rsidRDefault="00DC1E0D" w:rsidP="00DC1E0D">
      <w:pPr>
        <w:tabs>
          <w:tab w:val="left" w:pos="9360"/>
        </w:tabs>
        <w:ind w:left="720"/>
        <w:rPr>
          <w:rFonts w:asciiTheme="majorHAnsi" w:hAnsiTheme="majorHAnsi" w:cstheme="majorHAnsi"/>
        </w:rPr>
      </w:pPr>
      <w:r w:rsidRPr="00DC1E0D">
        <w:rPr>
          <w:rFonts w:asciiTheme="majorHAnsi" w:hAnsiTheme="majorHAnsi" w:cstheme="majorHAnsi"/>
        </w:rPr>
        <w:t xml:space="preserve">  }</w:t>
      </w:r>
    </w:p>
    <w:p w:rsidR="00942644" w:rsidRDefault="00942644" w:rsidP="00DC1E0D">
      <w:pPr>
        <w:tabs>
          <w:tab w:val="left" w:pos="9360"/>
        </w:tabs>
        <w:ind w:left="720"/>
        <w:rPr>
          <w:rFonts w:asciiTheme="majorHAnsi" w:hAnsiTheme="majorHAnsi" w:cstheme="majorHAnsi"/>
        </w:rPr>
      </w:pPr>
    </w:p>
    <w:p w:rsidR="00A24529" w:rsidRPr="00DC1E0D" w:rsidRDefault="00A24529" w:rsidP="00DC1E0D">
      <w:pPr>
        <w:tabs>
          <w:tab w:val="left" w:pos="9360"/>
        </w:tabs>
        <w:ind w:left="720"/>
        <w:rPr>
          <w:rFonts w:asciiTheme="majorHAnsi" w:hAnsiTheme="majorHAnsi" w:cstheme="majorHAnsi"/>
        </w:rPr>
      </w:pPr>
    </w:p>
    <w:sectPr w:rsidR="00A24529" w:rsidRPr="00DC1E0D" w:rsidSect="00891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E03"/>
    <w:multiLevelType w:val="hybridMultilevel"/>
    <w:tmpl w:val="81E4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F4C11"/>
    <w:multiLevelType w:val="hybridMultilevel"/>
    <w:tmpl w:val="B67A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DE7"/>
    <w:rsid w:val="00023921"/>
    <w:rsid w:val="00023F1A"/>
    <w:rsid w:val="000408E2"/>
    <w:rsid w:val="0005477D"/>
    <w:rsid w:val="0006712D"/>
    <w:rsid w:val="000A0F39"/>
    <w:rsid w:val="000D259E"/>
    <w:rsid w:val="001107C4"/>
    <w:rsid w:val="00120213"/>
    <w:rsid w:val="001503A9"/>
    <w:rsid w:val="00152B89"/>
    <w:rsid w:val="00154311"/>
    <w:rsid w:val="00166C92"/>
    <w:rsid w:val="00190722"/>
    <w:rsid w:val="00191B2D"/>
    <w:rsid w:val="001A3DE7"/>
    <w:rsid w:val="001A6498"/>
    <w:rsid w:val="001A64CC"/>
    <w:rsid w:val="001C58CD"/>
    <w:rsid w:val="001E0C2C"/>
    <w:rsid w:val="001E46D2"/>
    <w:rsid w:val="00204F64"/>
    <w:rsid w:val="00204FF6"/>
    <w:rsid w:val="002059D7"/>
    <w:rsid w:val="00216AC0"/>
    <w:rsid w:val="00221251"/>
    <w:rsid w:val="002539C8"/>
    <w:rsid w:val="002818B2"/>
    <w:rsid w:val="0028319A"/>
    <w:rsid w:val="00283B19"/>
    <w:rsid w:val="0029254F"/>
    <w:rsid w:val="002B13DB"/>
    <w:rsid w:val="002B7C9E"/>
    <w:rsid w:val="002D4060"/>
    <w:rsid w:val="002D579F"/>
    <w:rsid w:val="002E40A0"/>
    <w:rsid w:val="003015E1"/>
    <w:rsid w:val="00302010"/>
    <w:rsid w:val="003038AA"/>
    <w:rsid w:val="003130E0"/>
    <w:rsid w:val="003536DA"/>
    <w:rsid w:val="003705A8"/>
    <w:rsid w:val="00374CB5"/>
    <w:rsid w:val="003969A2"/>
    <w:rsid w:val="003C3E5B"/>
    <w:rsid w:val="003C43C0"/>
    <w:rsid w:val="003E695D"/>
    <w:rsid w:val="003F5FD5"/>
    <w:rsid w:val="003F679C"/>
    <w:rsid w:val="004129A6"/>
    <w:rsid w:val="00450DCF"/>
    <w:rsid w:val="00454134"/>
    <w:rsid w:val="00467C8E"/>
    <w:rsid w:val="00470849"/>
    <w:rsid w:val="00483681"/>
    <w:rsid w:val="00483686"/>
    <w:rsid w:val="00495563"/>
    <w:rsid w:val="004A5270"/>
    <w:rsid w:val="004D45DD"/>
    <w:rsid w:val="004E35A5"/>
    <w:rsid w:val="00500C55"/>
    <w:rsid w:val="00501C5D"/>
    <w:rsid w:val="00510234"/>
    <w:rsid w:val="0052150C"/>
    <w:rsid w:val="0052592A"/>
    <w:rsid w:val="005552C8"/>
    <w:rsid w:val="00574EC6"/>
    <w:rsid w:val="00580AA0"/>
    <w:rsid w:val="0059716B"/>
    <w:rsid w:val="005A3AEE"/>
    <w:rsid w:val="005A4E96"/>
    <w:rsid w:val="005C2A9C"/>
    <w:rsid w:val="005D0349"/>
    <w:rsid w:val="005D76AB"/>
    <w:rsid w:val="005F07ED"/>
    <w:rsid w:val="00612721"/>
    <w:rsid w:val="0063697D"/>
    <w:rsid w:val="0064493B"/>
    <w:rsid w:val="00656540"/>
    <w:rsid w:val="00661627"/>
    <w:rsid w:val="00663D21"/>
    <w:rsid w:val="00667426"/>
    <w:rsid w:val="0069688D"/>
    <w:rsid w:val="006B3505"/>
    <w:rsid w:val="006C0451"/>
    <w:rsid w:val="006C64C9"/>
    <w:rsid w:val="006D48A4"/>
    <w:rsid w:val="006D6B67"/>
    <w:rsid w:val="006E0B80"/>
    <w:rsid w:val="006E23DD"/>
    <w:rsid w:val="006E47A4"/>
    <w:rsid w:val="00707DE7"/>
    <w:rsid w:val="00710E07"/>
    <w:rsid w:val="0071368F"/>
    <w:rsid w:val="0071410C"/>
    <w:rsid w:val="007146E1"/>
    <w:rsid w:val="0072505C"/>
    <w:rsid w:val="007303A8"/>
    <w:rsid w:val="00752F6B"/>
    <w:rsid w:val="00755BE9"/>
    <w:rsid w:val="00764613"/>
    <w:rsid w:val="00795E8C"/>
    <w:rsid w:val="007B5B5D"/>
    <w:rsid w:val="007D39D4"/>
    <w:rsid w:val="007D5480"/>
    <w:rsid w:val="007E08A8"/>
    <w:rsid w:val="007E3FA7"/>
    <w:rsid w:val="007E6400"/>
    <w:rsid w:val="007E70E6"/>
    <w:rsid w:val="0080237F"/>
    <w:rsid w:val="008216D5"/>
    <w:rsid w:val="0083777C"/>
    <w:rsid w:val="008424F3"/>
    <w:rsid w:val="00861D66"/>
    <w:rsid w:val="00866A02"/>
    <w:rsid w:val="00884FD2"/>
    <w:rsid w:val="008912C7"/>
    <w:rsid w:val="008A1AAD"/>
    <w:rsid w:val="008A2242"/>
    <w:rsid w:val="008A4070"/>
    <w:rsid w:val="008B5933"/>
    <w:rsid w:val="008C3E13"/>
    <w:rsid w:val="008D4D36"/>
    <w:rsid w:val="008E3684"/>
    <w:rsid w:val="008E3953"/>
    <w:rsid w:val="008E4534"/>
    <w:rsid w:val="008E474C"/>
    <w:rsid w:val="009017F4"/>
    <w:rsid w:val="00902588"/>
    <w:rsid w:val="0092657F"/>
    <w:rsid w:val="00927B61"/>
    <w:rsid w:val="00931541"/>
    <w:rsid w:val="00935E03"/>
    <w:rsid w:val="00942644"/>
    <w:rsid w:val="0094455F"/>
    <w:rsid w:val="00945C4C"/>
    <w:rsid w:val="0098385E"/>
    <w:rsid w:val="009874A6"/>
    <w:rsid w:val="0099115F"/>
    <w:rsid w:val="009914F1"/>
    <w:rsid w:val="0099414D"/>
    <w:rsid w:val="0099460C"/>
    <w:rsid w:val="009C343C"/>
    <w:rsid w:val="009D17B0"/>
    <w:rsid w:val="009F7D39"/>
    <w:rsid w:val="00A00D07"/>
    <w:rsid w:val="00A07C24"/>
    <w:rsid w:val="00A127A9"/>
    <w:rsid w:val="00A14561"/>
    <w:rsid w:val="00A226D2"/>
    <w:rsid w:val="00A24529"/>
    <w:rsid w:val="00A4292C"/>
    <w:rsid w:val="00A538B0"/>
    <w:rsid w:val="00A606EF"/>
    <w:rsid w:val="00A8576D"/>
    <w:rsid w:val="00A97C70"/>
    <w:rsid w:val="00AB0AAD"/>
    <w:rsid w:val="00AB4DB3"/>
    <w:rsid w:val="00AC3978"/>
    <w:rsid w:val="00AC4B18"/>
    <w:rsid w:val="00AD7FA0"/>
    <w:rsid w:val="00AE2D46"/>
    <w:rsid w:val="00B15B40"/>
    <w:rsid w:val="00B6162E"/>
    <w:rsid w:val="00B76FB2"/>
    <w:rsid w:val="00B94957"/>
    <w:rsid w:val="00BA01B4"/>
    <w:rsid w:val="00BB292A"/>
    <w:rsid w:val="00BD7072"/>
    <w:rsid w:val="00BF2465"/>
    <w:rsid w:val="00C0756E"/>
    <w:rsid w:val="00C462F4"/>
    <w:rsid w:val="00C54299"/>
    <w:rsid w:val="00C65FD1"/>
    <w:rsid w:val="00C71B47"/>
    <w:rsid w:val="00C80F23"/>
    <w:rsid w:val="00C828BC"/>
    <w:rsid w:val="00C85941"/>
    <w:rsid w:val="00C90180"/>
    <w:rsid w:val="00C93CF8"/>
    <w:rsid w:val="00C97F41"/>
    <w:rsid w:val="00CA2CFA"/>
    <w:rsid w:val="00CC359F"/>
    <w:rsid w:val="00CC4B04"/>
    <w:rsid w:val="00CC7E24"/>
    <w:rsid w:val="00CD2E63"/>
    <w:rsid w:val="00CD5663"/>
    <w:rsid w:val="00CF4404"/>
    <w:rsid w:val="00D05E5C"/>
    <w:rsid w:val="00D1272B"/>
    <w:rsid w:val="00D12A86"/>
    <w:rsid w:val="00D134F5"/>
    <w:rsid w:val="00D232DC"/>
    <w:rsid w:val="00D45F39"/>
    <w:rsid w:val="00D53F5A"/>
    <w:rsid w:val="00D57817"/>
    <w:rsid w:val="00D72B04"/>
    <w:rsid w:val="00D92B49"/>
    <w:rsid w:val="00DA1D52"/>
    <w:rsid w:val="00DB0FF6"/>
    <w:rsid w:val="00DC1E0D"/>
    <w:rsid w:val="00DD1109"/>
    <w:rsid w:val="00DE4DC0"/>
    <w:rsid w:val="00DF3699"/>
    <w:rsid w:val="00DF5983"/>
    <w:rsid w:val="00E26A71"/>
    <w:rsid w:val="00E26F5C"/>
    <w:rsid w:val="00E3089F"/>
    <w:rsid w:val="00E47180"/>
    <w:rsid w:val="00E57A3B"/>
    <w:rsid w:val="00EB7AC1"/>
    <w:rsid w:val="00EC5AC7"/>
    <w:rsid w:val="00EE2E12"/>
    <w:rsid w:val="00F00180"/>
    <w:rsid w:val="00F049A9"/>
    <w:rsid w:val="00F13349"/>
    <w:rsid w:val="00F1592C"/>
    <w:rsid w:val="00F212E3"/>
    <w:rsid w:val="00F4431B"/>
    <w:rsid w:val="00F5120C"/>
    <w:rsid w:val="00F51959"/>
    <w:rsid w:val="00F7274A"/>
    <w:rsid w:val="00F768C4"/>
    <w:rsid w:val="00F85932"/>
    <w:rsid w:val="00F90C57"/>
    <w:rsid w:val="00FD0AFA"/>
    <w:rsid w:val="00FE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CED782"/>
  <w15:chartTrackingRefBased/>
  <w15:docId w15:val="{B5AF3F48-E591-3A48-A7D1-D747D5A9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22"/>
    <w:pPr>
      <w:ind w:left="720"/>
      <w:contextualSpacing/>
    </w:pPr>
  </w:style>
  <w:style w:type="paragraph" w:styleId="Caption">
    <w:name w:val="caption"/>
    <w:basedOn w:val="Normal"/>
    <w:next w:val="Normal"/>
    <w:uiPriority w:val="35"/>
    <w:unhideWhenUsed/>
    <w:qFormat/>
    <w:rsid w:val="0071368F"/>
    <w:pPr>
      <w:spacing w:after="200"/>
    </w:pPr>
    <w:rPr>
      <w:i/>
      <w:iCs/>
      <w:color w:val="44546A" w:themeColor="text2"/>
      <w:sz w:val="18"/>
      <w:szCs w:val="18"/>
    </w:rPr>
  </w:style>
  <w:style w:type="table" w:styleId="TableGrid">
    <w:name w:val="Table Grid"/>
    <w:basedOn w:val="TableNormal"/>
    <w:uiPriority w:val="39"/>
    <w:rsid w:val="00DC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9A2"/>
    <w:rPr>
      <w:color w:val="0563C1" w:themeColor="hyperlink"/>
      <w:u w:val="single"/>
    </w:rPr>
  </w:style>
  <w:style w:type="character" w:styleId="UnresolvedMention">
    <w:name w:val="Unresolved Mention"/>
    <w:basedOn w:val="DefaultParagraphFont"/>
    <w:uiPriority w:val="99"/>
    <w:rsid w:val="0039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8780">
      <w:bodyDiv w:val="1"/>
      <w:marLeft w:val="0"/>
      <w:marRight w:val="0"/>
      <w:marTop w:val="0"/>
      <w:marBottom w:val="0"/>
      <w:divBdr>
        <w:top w:val="none" w:sz="0" w:space="0" w:color="auto"/>
        <w:left w:val="none" w:sz="0" w:space="0" w:color="auto"/>
        <w:bottom w:val="none" w:sz="0" w:space="0" w:color="auto"/>
        <w:right w:val="none" w:sz="0" w:space="0" w:color="auto"/>
      </w:divBdr>
    </w:div>
    <w:div w:id="602616920">
      <w:bodyDiv w:val="1"/>
      <w:marLeft w:val="0"/>
      <w:marRight w:val="0"/>
      <w:marTop w:val="0"/>
      <w:marBottom w:val="0"/>
      <w:divBdr>
        <w:top w:val="none" w:sz="0" w:space="0" w:color="auto"/>
        <w:left w:val="none" w:sz="0" w:space="0" w:color="auto"/>
        <w:bottom w:val="none" w:sz="0" w:space="0" w:color="auto"/>
        <w:right w:val="none" w:sz="0" w:space="0" w:color="auto"/>
      </w:divBdr>
    </w:div>
    <w:div w:id="1000154001">
      <w:bodyDiv w:val="1"/>
      <w:marLeft w:val="0"/>
      <w:marRight w:val="0"/>
      <w:marTop w:val="0"/>
      <w:marBottom w:val="0"/>
      <w:divBdr>
        <w:top w:val="none" w:sz="0" w:space="0" w:color="auto"/>
        <w:left w:val="none" w:sz="0" w:space="0" w:color="auto"/>
        <w:bottom w:val="none" w:sz="0" w:space="0" w:color="auto"/>
        <w:right w:val="none" w:sz="0" w:space="0" w:color="auto"/>
      </w:divBdr>
    </w:div>
    <w:div w:id="1063219669">
      <w:bodyDiv w:val="1"/>
      <w:marLeft w:val="0"/>
      <w:marRight w:val="0"/>
      <w:marTop w:val="0"/>
      <w:marBottom w:val="0"/>
      <w:divBdr>
        <w:top w:val="none" w:sz="0" w:space="0" w:color="auto"/>
        <w:left w:val="none" w:sz="0" w:space="0" w:color="auto"/>
        <w:bottom w:val="none" w:sz="0" w:space="0" w:color="auto"/>
        <w:right w:val="none" w:sz="0" w:space="0" w:color="auto"/>
      </w:divBdr>
    </w:div>
    <w:div w:id="1411580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www.iseesystems.com/resources/help/v1-6/default.htm"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sh/Library/Group%20Containers/UBF8T346G9.Office/User%20Content.localized/Templates.localized/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Exercises.dotx</Template>
  <TotalTime>51</TotalTime>
  <Pages>7</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 Hovmand</dc:creator>
  <cp:keywords/>
  <dc:description/>
  <cp:lastModifiedBy>Peter S. Hovmand</cp:lastModifiedBy>
  <cp:revision>5</cp:revision>
  <dcterms:created xsi:type="dcterms:W3CDTF">2018-05-27T22:32:00Z</dcterms:created>
  <dcterms:modified xsi:type="dcterms:W3CDTF">2018-05-27T23:57:00Z</dcterms:modified>
</cp:coreProperties>
</file>