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4841" w14:textId="689511BF" w:rsidR="00C90C06" w:rsidRPr="00C90C06" w:rsidRDefault="00C90C06" w:rsidP="00C90C06">
      <w:pPr>
        <w:shd w:val="clear" w:color="auto" w:fill="FFFFFF"/>
        <w:spacing w:after="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 xml:space="preserve">Data audit and cleaning protocol (DEADLINE </w:t>
      </w:r>
      <w:r w:rsidR="00530BB3">
        <w:rPr>
          <w:rFonts w:ascii="Helvetica" w:eastAsia="Times New Roman" w:hAnsi="Helvetica" w:cs="Helvetica"/>
          <w:color w:val="2D3B45"/>
          <w:kern w:val="36"/>
          <w:sz w:val="43"/>
          <w:szCs w:val="43"/>
          <w:lang w:val="en-US"/>
        </w:rPr>
        <w:t>11</w:t>
      </w: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 xml:space="preserve"> </w:t>
      </w:r>
      <w:r w:rsidR="00530BB3">
        <w:rPr>
          <w:rFonts w:ascii="Helvetica" w:eastAsia="Times New Roman" w:hAnsi="Helvetica" w:cs="Helvetica"/>
          <w:color w:val="2D3B45"/>
          <w:kern w:val="36"/>
          <w:sz w:val="43"/>
          <w:szCs w:val="43"/>
          <w:lang w:val="en-US"/>
        </w:rPr>
        <w:t>April</w:t>
      </w: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 xml:space="preserve"> 2026)</w:t>
      </w:r>
    </w:p>
    <w:p w14:paraId="3E1CF28E" w14:textId="77777777" w:rsidR="00C90C06" w:rsidRPr="00C90C06" w:rsidRDefault="00C90C06" w:rsidP="00C90C06">
      <w:pPr>
        <w:shd w:val="clear" w:color="auto" w:fill="FFFFFF"/>
        <w:spacing w:line="240" w:lineRule="auto"/>
        <w:jc w:val="right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  </w:t>
      </w:r>
    </w:p>
    <w:p w14:paraId="7791FEAF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Purpose of This Assignment</w:t>
      </w:r>
    </w:p>
    <w:p w14:paraId="36E47C41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Raw data is rarely ready for analysis.</w:t>
      </w:r>
    </w:p>
    <w:p w14:paraId="767FAD0A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Before running statistical tests, you must:</w:t>
      </w:r>
    </w:p>
    <w:p w14:paraId="1B1E5A43" w14:textId="77777777" w:rsidR="00C90C06" w:rsidRPr="00C90C06" w:rsidRDefault="00C90C06" w:rsidP="00C90C06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Examine the structure of your dataset.</w:t>
      </w:r>
    </w:p>
    <w:p w14:paraId="7679791B" w14:textId="77777777" w:rsidR="00C90C06" w:rsidRPr="00C90C06" w:rsidRDefault="00C90C06" w:rsidP="00C90C06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Identify inconsistencies and missing values.</w:t>
      </w:r>
    </w:p>
    <w:p w14:paraId="2D27E690" w14:textId="77777777" w:rsidR="00C90C06" w:rsidRPr="00C90C06" w:rsidRDefault="00C90C06" w:rsidP="00C90C06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Detect and justify outlier treatment.</w:t>
      </w:r>
    </w:p>
    <w:p w14:paraId="6EC4EF90" w14:textId="77777777" w:rsidR="00C90C06" w:rsidRPr="00C90C06" w:rsidRDefault="00C90C06" w:rsidP="00C90C06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Document every preprocessing decision.</w:t>
      </w:r>
    </w:p>
    <w:p w14:paraId="14274B92" w14:textId="77777777" w:rsidR="00C90C06" w:rsidRPr="00C90C06" w:rsidRDefault="00C90C06" w:rsidP="00C90C06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Ensure transparency and reproducibility.</w:t>
      </w:r>
    </w:p>
    <w:p w14:paraId="428AD503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This task evaluates your ability to prepare data scientifically and ethically.</w:t>
      </w:r>
    </w:p>
    <w:p w14:paraId="631ABE09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3C47E171">
          <v:rect id="_x0000_i1045" alt="" style="width:467.55pt;height:.05pt;mso-width-percent:0;mso-height-percent:0;mso-width-percent:0;mso-height-percent:0" o:hrpct="999" o:hralign="center" o:hrstd="t" o:hr="t" fillcolor="#a0a0a0" stroked="f"/>
        </w:pict>
      </w:r>
    </w:p>
    <w:p w14:paraId="13F95955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Learning Outcomes</w:t>
      </w:r>
    </w:p>
    <w:p w14:paraId="5FE4C13B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By completing this task, you will be able to:</w:t>
      </w:r>
    </w:p>
    <w:p w14:paraId="65D5ECD7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Conduct a structured audit of a dataset.</w:t>
      </w:r>
    </w:p>
    <w:p w14:paraId="5AEBF056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Identify and manage missing data appropriately.</w:t>
      </w:r>
    </w:p>
    <w:p w14:paraId="286FF33A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Detect and evaluate outliers.</w:t>
      </w:r>
    </w:p>
    <w:p w14:paraId="69D2C5B2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Apply data transformations logically.</w:t>
      </w:r>
    </w:p>
    <w:p w14:paraId="55F71E65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Document preprocessing decisions transparently.</w:t>
      </w:r>
    </w:p>
    <w:p w14:paraId="0455F5A4" w14:textId="77777777" w:rsidR="00C90C06" w:rsidRPr="00C90C06" w:rsidRDefault="00C90C06" w:rsidP="00C90C06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Design a basic reproducibility plan.</w:t>
      </w:r>
    </w:p>
    <w:p w14:paraId="70BD4C19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758D3407">
          <v:rect id="_x0000_i1044" alt="" style="width:467.55pt;height:.05pt;mso-width-percent:0;mso-height-percent:0;mso-width-percent:0;mso-height-percent:0" o:hrpct="999" o:hralign="center" o:hrstd="t" o:hr="t" fillcolor="#a0a0a0" stroked="f"/>
        </w:pict>
      </w:r>
    </w:p>
    <w:p w14:paraId="291D4BC7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Submission Format</w:t>
      </w:r>
    </w:p>
    <w:p w14:paraId="63F0CBF6" w14:textId="77777777" w:rsidR="00C90C06" w:rsidRPr="00C90C06" w:rsidRDefault="00C90C06" w:rsidP="00C90C06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Individual submission.</w:t>
      </w:r>
    </w:p>
    <w:p w14:paraId="27CD7ED3" w14:textId="77777777" w:rsidR="00C90C06" w:rsidRPr="00C90C06" w:rsidRDefault="00C90C06" w:rsidP="00C90C06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File format: </w:t>
      </w:r>
      <w:r w:rsidRPr="00C90C06">
        <w:rPr>
          <w:rFonts w:ascii="Consolas" w:eastAsia="Times New Roman" w:hAnsi="Consolas" w:cs="Courier New"/>
          <w:color w:val="D01A19"/>
          <w:sz w:val="20"/>
          <w:szCs w:val="20"/>
          <w:bdr w:val="single" w:sz="6" w:space="0" w:color="C7CDD1" w:frame="1"/>
          <w:shd w:val="clear" w:color="auto" w:fill="EBEDEE"/>
          <w:lang/>
        </w:rPr>
        <w:t>.doc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, </w:t>
      </w:r>
      <w:r w:rsidRPr="00C90C06">
        <w:rPr>
          <w:rFonts w:ascii="Consolas" w:eastAsia="Times New Roman" w:hAnsi="Consolas" w:cs="Courier New"/>
          <w:color w:val="D01A19"/>
          <w:sz w:val="20"/>
          <w:szCs w:val="20"/>
          <w:bdr w:val="single" w:sz="6" w:space="0" w:color="C7CDD1" w:frame="1"/>
          <w:shd w:val="clear" w:color="auto" w:fill="EBEDEE"/>
          <w:lang/>
        </w:rPr>
        <w:t>.docx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, or </w:t>
      </w:r>
      <w:r w:rsidRPr="00C90C06">
        <w:rPr>
          <w:rFonts w:ascii="Consolas" w:eastAsia="Times New Roman" w:hAnsi="Consolas" w:cs="Courier New"/>
          <w:color w:val="D01A19"/>
          <w:sz w:val="20"/>
          <w:szCs w:val="20"/>
          <w:bdr w:val="single" w:sz="6" w:space="0" w:color="C7CDD1" w:frame="1"/>
          <w:shd w:val="clear" w:color="auto" w:fill="EBEDEE"/>
          <w:lang/>
        </w:rPr>
        <w:t>.pdf</w:t>
      </w:r>
    </w:p>
    <w:p w14:paraId="1187320E" w14:textId="77777777" w:rsidR="00C90C06" w:rsidRPr="00C90C06" w:rsidRDefault="00C90C06" w:rsidP="00C90C06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Recommended length: 3–5 pages.</w:t>
      </w:r>
    </w:p>
    <w:p w14:paraId="0A980EEB" w14:textId="77777777" w:rsidR="00C90C06" w:rsidRPr="00C90C06" w:rsidRDefault="00C90C06" w:rsidP="00C90C06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Include tables and screenshots (if needed).</w:t>
      </w:r>
    </w:p>
    <w:p w14:paraId="0680F9F5" w14:textId="77777777" w:rsidR="00C90C06" w:rsidRPr="00C90C06" w:rsidRDefault="00C90C06" w:rsidP="00C90C06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If statistical software is used, include output summaries.</w:t>
      </w:r>
    </w:p>
    <w:p w14:paraId="1D01E268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lastRenderedPageBreak/>
        <w:pict w14:anchorId="1851F064">
          <v:rect id="_x0000_i1043" alt="" style="width:467.55pt;height:.05pt;mso-width-percent:0;mso-height-percent:0;mso-width-percent:0;mso-height-percent:0" o:hrpct="999" o:hralign="center" o:hrstd="t" o:hr="t" fillcolor="#a0a0a0" stroked="f"/>
        </w:pict>
      </w:r>
    </w:p>
    <w:p w14:paraId="6C575E4F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Support Resources</w:t>
      </w:r>
    </w:p>
    <w:p w14:paraId="6EC9F52E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5B90C5CE">
          <v:rect id="_x0000_i1042" alt="" style="width:467.55pt;height:.05pt;mso-width-percent:0;mso-height-percent:0;mso-width-percent:0;mso-height-percent:0" o:hrpct="999" o:hralign="center" o:hrstd="t" o:hr="t" fillcolor="#a0a0a0" stroked="f"/>
        </w:pict>
      </w:r>
    </w:p>
    <w:p w14:paraId="54CFE8E9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Segoe UI Emoji" w:eastAsia="Times New Roman" w:hAnsi="Segoe UI Emoji" w:cs="Segoe UI Emoji"/>
          <w:color w:val="2D3B45"/>
          <w:sz w:val="43"/>
          <w:szCs w:val="43"/>
          <w:lang/>
        </w:rPr>
        <w:t>🎥</w:t>
      </w: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 xml:space="preserve"> Grad Coach YouTube Channel</w:t>
      </w:r>
    </w:p>
    <w:p w14:paraId="47270E95" w14:textId="77777777" w:rsidR="00C90C06" w:rsidRPr="00C90C06" w:rsidRDefault="00C90C06" w:rsidP="00C90C06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hyperlink r:id="rId5" w:tgtFrame="_blank" w:history="1">
        <w:r w:rsidRPr="00C90C06">
          <w:rPr>
            <w:rFonts w:ascii="Helvetica" w:eastAsia="Times New Roman" w:hAnsi="Helvetica" w:cs="Helvetica"/>
            <w:color w:val="0073A7"/>
            <w:sz w:val="24"/>
            <w:szCs w:val="24"/>
            <w:u w:val="single"/>
            <w:lang/>
          </w:rPr>
          <w:t>https://www.youtube.com/@GradCoach</w:t>
        </w:r>
        <w:r w:rsidRPr="00C90C06">
          <w:rPr>
            <w:rFonts w:ascii="Helvetica" w:eastAsia="Times New Roman" w:hAnsi="Helvetica" w:cs="Helvetica"/>
            <w:color w:val="0073A7"/>
            <w:sz w:val="24"/>
            <w:szCs w:val="24"/>
            <w:u w:val="single"/>
            <w:bdr w:val="none" w:sz="0" w:space="0" w:color="auto" w:frame="1"/>
            <w:lang/>
          </w:rPr>
          <w:t>Links to an external site.</w:t>
        </w:r>
      </w:hyperlink>
    </w:p>
    <w:p w14:paraId="40673F19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Watch before writing:</w:t>
      </w:r>
    </w:p>
    <w:p w14:paraId="53EC7B2C" w14:textId="77777777" w:rsidR="00C90C06" w:rsidRPr="00C90C06" w:rsidRDefault="00C90C06" w:rsidP="00C90C06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Research Methodology &amp; Design 101</w:t>
      </w:r>
    </w:p>
    <w:p w14:paraId="323E1FB3" w14:textId="77777777" w:rsidR="00C90C06" w:rsidRPr="00C90C06" w:rsidRDefault="00C90C06" w:rsidP="00C90C06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Quantitative Research Design Explained</w:t>
      </w:r>
    </w:p>
    <w:p w14:paraId="1452F244" w14:textId="77777777" w:rsidR="00C90C06" w:rsidRPr="00C90C06" w:rsidRDefault="00C90C06" w:rsidP="00C90C06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How to Write Your Methodology Chapter Clearly</w:t>
      </w:r>
    </w:p>
    <w:p w14:paraId="4D24E52E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These videos support:</w:t>
      </w:r>
    </w:p>
    <w:p w14:paraId="1B7904AF" w14:textId="77777777" w:rsidR="00C90C06" w:rsidRPr="00C90C06" w:rsidRDefault="00C90C06" w:rsidP="00C90C06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Understanding why preprocessing matters.</w:t>
      </w:r>
    </w:p>
    <w:p w14:paraId="0CB5616E" w14:textId="77777777" w:rsidR="00C90C06" w:rsidRPr="00C90C06" w:rsidRDefault="00C90C06" w:rsidP="00C90C06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Structuring a methodological explanation.</w:t>
      </w:r>
    </w:p>
    <w:p w14:paraId="256760C0" w14:textId="77777777" w:rsidR="00C90C06" w:rsidRPr="00C90C06" w:rsidRDefault="00C90C06" w:rsidP="00C90C06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Writing clearly about technical decisions.</w:t>
      </w:r>
    </w:p>
    <w:p w14:paraId="09F76A8A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31D4A3EF">
          <v:rect id="_x0000_i1041" alt="" style="width:467.55pt;height:.05pt;mso-width-percent:0;mso-height-percent:0;mso-width-percent:0;mso-height-percent:0" o:hrpct="999" o:hralign="center" o:hrstd="t" o:hr="t" fillcolor="#a0a0a0" stroked="f"/>
        </w:pict>
      </w:r>
    </w:p>
    <w:p w14:paraId="73BED9DD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Segoe UI Emoji" w:eastAsia="Times New Roman" w:hAnsi="Segoe UI Emoji" w:cs="Segoe UI Emoji"/>
          <w:color w:val="2D3B45"/>
          <w:sz w:val="43"/>
          <w:szCs w:val="43"/>
          <w:lang/>
        </w:rPr>
        <w:t>📘</w:t>
      </w: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 xml:space="preserve"> C.R. Kothari — </w:t>
      </w:r>
      <w:r w:rsidRPr="00C90C06">
        <w:rPr>
          <w:rFonts w:ascii="Helvetica" w:eastAsia="Times New Roman" w:hAnsi="Helvetica" w:cs="Helvetica"/>
          <w:i/>
          <w:iCs/>
          <w:color w:val="2D3B45"/>
          <w:sz w:val="43"/>
          <w:szCs w:val="43"/>
          <w:lang/>
        </w:rPr>
        <w:t>Research Methodology</w:t>
      </w:r>
    </w:p>
    <w:p w14:paraId="7BB8FA27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Read:</w:t>
      </w:r>
    </w:p>
    <w:p w14:paraId="0261A893" w14:textId="77777777" w:rsidR="00C90C06" w:rsidRPr="00C90C06" w:rsidRDefault="00C90C06" w:rsidP="00C90C06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Chapter 7: Processing and Analysis of Data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br/>
        <w:t>(Core chapter for this task.)</w:t>
      </w:r>
    </w:p>
    <w:p w14:paraId="778CD35C" w14:textId="77777777" w:rsidR="00C90C06" w:rsidRPr="00C90C06" w:rsidRDefault="00C90C06" w:rsidP="00C90C06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Chapter 4: Sampling Design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br/>
        <w:t>(If cleaning affects representativeness.)</w:t>
      </w:r>
    </w:p>
    <w:p w14:paraId="709566F5" w14:textId="77777777" w:rsidR="00C90C06" w:rsidRPr="00C90C06" w:rsidRDefault="00C90C06" w:rsidP="00C90C06">
      <w:pPr>
        <w:numPr>
          <w:ilvl w:val="0"/>
          <w:numId w:val="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b/>
          <w:bCs/>
          <w:color w:val="2D3B45"/>
          <w:sz w:val="24"/>
          <w:szCs w:val="24"/>
          <w:lang/>
        </w:rPr>
        <w:t>Chapter 5: Measurement and Scaling Techniques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br/>
        <w:t>(If transformations affect scale meaning.)</w:t>
      </w:r>
    </w:p>
    <w:p w14:paraId="2E9BC38F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68952E22">
          <v:rect id="_x0000_i1040" alt="" style="width:467.55pt;height:.05pt;mso-width-percent:0;mso-height-percent:0;mso-width-percent:0;mso-height-percent:0" o:hrpct="999" o:hralign="center" o:hrstd="t" o:hr="t" fillcolor="#a0a0a0" stroked="f"/>
        </w:pict>
      </w:r>
    </w:p>
    <w:p w14:paraId="28AA16D9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Required Structure (Mandatory Headings)</w:t>
      </w:r>
    </w:p>
    <w:p w14:paraId="203B4AC4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1F0954F0">
          <v:rect id="_x0000_i1039" alt="" style="width:467.55pt;height:.05pt;mso-width-percent:0;mso-height-percent:0;mso-width-percent:0;mso-height-percent:0" o:hrpct="999" o:hralign="center" o:hrstd="t" o:hr="t" fillcolor="#a0a0a0" stroked="f"/>
        </w:pict>
      </w:r>
    </w:p>
    <w:p w14:paraId="1DB00311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1) Student Information</w:t>
      </w:r>
    </w:p>
    <w:p w14:paraId="0472700E" w14:textId="77777777" w:rsidR="00C90C06" w:rsidRPr="00C90C06" w:rsidRDefault="00C90C06" w:rsidP="00C90C06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Full Name</w:t>
      </w:r>
    </w:p>
    <w:p w14:paraId="35418A80" w14:textId="77777777" w:rsidR="00C90C06" w:rsidRPr="00C90C06" w:rsidRDefault="00C90C06" w:rsidP="00C90C06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Course</w:t>
      </w:r>
    </w:p>
    <w:p w14:paraId="2E6B19EE" w14:textId="77777777" w:rsidR="00C90C06" w:rsidRPr="00C90C06" w:rsidRDefault="00C90C06" w:rsidP="00C90C06">
      <w:pPr>
        <w:numPr>
          <w:ilvl w:val="0"/>
          <w:numId w:val="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lastRenderedPageBreak/>
        <w:t>Research Topic</w:t>
      </w:r>
    </w:p>
    <w:p w14:paraId="5DCE9999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4AFCF1C1">
          <v:rect id="_x0000_i1038" alt="" style="width:467.55pt;height:.05pt;mso-width-percent:0;mso-height-percent:0;mso-width-percent:0;mso-height-percent:0" o:hrpct="999" o:hralign="center" o:hrstd="t" o:hr="t" fillcolor="#a0a0a0" stroked="f"/>
        </w:pict>
      </w:r>
    </w:p>
    <w:p w14:paraId="59E77020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2) Dataset Overview</w:t>
      </w:r>
    </w:p>
    <w:p w14:paraId="1EC56AE5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Provide:</w:t>
      </w:r>
    </w:p>
    <w:p w14:paraId="16A2A2EB" w14:textId="77777777" w:rsidR="00C90C06" w:rsidRPr="00C90C06" w:rsidRDefault="00C90C06" w:rsidP="00C90C06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Source of data</w:t>
      </w:r>
    </w:p>
    <w:p w14:paraId="7850CF09" w14:textId="77777777" w:rsidR="00C90C06" w:rsidRPr="00C90C06" w:rsidRDefault="00C90C06" w:rsidP="00C90C06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Sample size (n)</w:t>
      </w:r>
    </w:p>
    <w:p w14:paraId="4F2378EA" w14:textId="77777777" w:rsidR="00C90C06" w:rsidRPr="00C90C06" w:rsidRDefault="00C90C06" w:rsidP="00C90C06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Number of variables</w:t>
      </w:r>
    </w:p>
    <w:p w14:paraId="1EE29189" w14:textId="77777777" w:rsidR="00C90C06" w:rsidRPr="00C90C06" w:rsidRDefault="00C90C06" w:rsidP="00C90C06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Type of variables (categorical, numerical, binary, etc.)</w:t>
      </w:r>
    </w:p>
    <w:p w14:paraId="74F5F727" w14:textId="77777777" w:rsidR="00C90C06" w:rsidRPr="00C90C06" w:rsidRDefault="00C90C06" w:rsidP="00C90C06">
      <w:pPr>
        <w:numPr>
          <w:ilvl w:val="0"/>
          <w:numId w:val="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Time frame (if applicable)</w:t>
      </w:r>
    </w:p>
    <w:p w14:paraId="1B1790D3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Briefly describe the dataset’s structure.</w:t>
      </w:r>
    </w:p>
    <w:p w14:paraId="721BB9A7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256EC3A1">
          <v:rect id="_x0000_i1037" alt="" style="width:467.55pt;height:.05pt;mso-width-percent:0;mso-height-percent:0;mso-width-percent:0;mso-height-percent:0" o:hrpct="999" o:hralign="center" o:hrstd="t" o:hr="t" fillcolor="#a0a0a0" stroked="f"/>
        </w:pict>
      </w:r>
    </w:p>
    <w:p w14:paraId="2CAE350E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3) Missing Data Analysis</w:t>
      </w:r>
    </w:p>
    <w:p w14:paraId="32361774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Answer:</w:t>
      </w:r>
    </w:p>
    <w:p w14:paraId="602E8DE9" w14:textId="77777777" w:rsidR="00C90C06" w:rsidRPr="00C90C06" w:rsidRDefault="00C90C06" w:rsidP="00C90C06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How many missing values exist?</w:t>
      </w:r>
    </w:p>
    <w:p w14:paraId="75071C80" w14:textId="77777777" w:rsidR="00C90C06" w:rsidRPr="00C90C06" w:rsidRDefault="00C90C06" w:rsidP="00C90C06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Which variables contain missing data?</w:t>
      </w:r>
    </w:p>
    <w:p w14:paraId="2CDD5A2E" w14:textId="77777777" w:rsidR="00C90C06" w:rsidRPr="00C90C06" w:rsidRDefault="00C90C06" w:rsidP="00C90C06">
      <w:pPr>
        <w:numPr>
          <w:ilvl w:val="0"/>
          <w:numId w:val="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Percentage of missing data per variable.</w:t>
      </w:r>
    </w:p>
    <w:p w14:paraId="42D95DF8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Explain:</w:t>
      </w:r>
    </w:p>
    <w:p w14:paraId="27F6C2F8" w14:textId="77777777" w:rsidR="00C90C06" w:rsidRPr="00C90C06" w:rsidRDefault="00C90C06" w:rsidP="00C90C06">
      <w:pPr>
        <w:numPr>
          <w:ilvl w:val="0"/>
          <w:numId w:val="1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Why missing data might exist.</w:t>
      </w:r>
    </w:p>
    <w:p w14:paraId="40A26FB2" w14:textId="77777777" w:rsidR="00C90C06" w:rsidRPr="00C90C06" w:rsidRDefault="00C90C06" w:rsidP="00C90C06">
      <w:pPr>
        <w:numPr>
          <w:ilvl w:val="0"/>
          <w:numId w:val="1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How you handled it (deletion, imputation, mean substitution, etc.).</w:t>
      </w:r>
    </w:p>
    <w:p w14:paraId="32A3E412" w14:textId="77777777" w:rsidR="00C90C06" w:rsidRPr="00C90C06" w:rsidRDefault="00C90C06" w:rsidP="00C90C06">
      <w:pPr>
        <w:numPr>
          <w:ilvl w:val="0"/>
          <w:numId w:val="1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Why your chosen method is appropriate.</w:t>
      </w:r>
    </w:p>
    <w:p w14:paraId="5471494D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Include a summary table if possible.</w:t>
      </w:r>
    </w:p>
    <w:p w14:paraId="1915E2BF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Segoe UI Emoji" w:eastAsia="Times New Roman" w:hAnsi="Segoe UI Emoji" w:cs="Segoe UI Emoji"/>
          <w:color w:val="2D3B45"/>
          <w:sz w:val="24"/>
          <w:szCs w:val="24"/>
          <w:lang/>
        </w:rPr>
        <w:t>📘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 xml:space="preserve"> See Kothari Chapter 7.</w:t>
      </w:r>
    </w:p>
    <w:p w14:paraId="77A86FB5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1A2A2087">
          <v:rect id="_x0000_i1036" alt="" style="width:467.55pt;height:.05pt;mso-width-percent:0;mso-height-percent:0;mso-width-percent:0;mso-height-percent:0" o:hrpct="999" o:hralign="center" o:hrstd="t" o:hr="t" fillcolor="#a0a0a0" stroked="f"/>
        </w:pict>
      </w:r>
    </w:p>
    <w:p w14:paraId="13D2670C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4) Outlier Detection</w:t>
      </w:r>
    </w:p>
    <w:p w14:paraId="09C7E73E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Explain:</w:t>
      </w:r>
    </w:p>
    <w:p w14:paraId="54FEEB9F" w14:textId="77777777" w:rsidR="00C90C06" w:rsidRPr="00C90C06" w:rsidRDefault="00C90C06" w:rsidP="00C90C06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Which method you used (IQR, Z-score, boxplot, etc.).</w:t>
      </w:r>
    </w:p>
    <w:p w14:paraId="52A21225" w14:textId="77777777" w:rsidR="00C90C06" w:rsidRPr="00C90C06" w:rsidRDefault="00C90C06" w:rsidP="00C90C06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How many outliers were detected.</w:t>
      </w:r>
    </w:p>
    <w:p w14:paraId="2E9EF80C" w14:textId="77777777" w:rsidR="00C90C06" w:rsidRPr="00C90C06" w:rsidRDefault="00C90C06" w:rsidP="00C90C06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Whether they were removed, transformed, or retained.</w:t>
      </w:r>
    </w:p>
    <w:p w14:paraId="239EBFB3" w14:textId="77777777" w:rsidR="00C90C06" w:rsidRPr="00C90C06" w:rsidRDefault="00C90C06" w:rsidP="00C90C06">
      <w:pPr>
        <w:numPr>
          <w:ilvl w:val="0"/>
          <w:numId w:val="1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lastRenderedPageBreak/>
        <w:t>Justification for your decision.</w:t>
      </w:r>
    </w:p>
    <w:p w14:paraId="1C2CF99D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Important: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br/>
        <w:t>Outlier removal must be justified statistically and logically.</w:t>
      </w:r>
    </w:p>
    <w:p w14:paraId="0470CFBC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07833826">
          <v:rect id="_x0000_i1035" alt="" style="width:467.55pt;height:.05pt;mso-width-percent:0;mso-height-percent:0;mso-width-percent:0;mso-height-percent:0" o:hrpct="999" o:hralign="center" o:hrstd="t" o:hr="t" fillcolor="#a0a0a0" stroked="f"/>
        </w:pict>
      </w:r>
    </w:p>
    <w:p w14:paraId="76DE0EA6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5) Data Transformation &amp; Encoding</w:t>
      </w:r>
    </w:p>
    <w:p w14:paraId="3FE4EEB7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Describe any transformations applied:</w:t>
      </w:r>
    </w:p>
    <w:p w14:paraId="4CA6B86C" w14:textId="77777777" w:rsidR="00C90C06" w:rsidRPr="00C90C06" w:rsidRDefault="00C90C06" w:rsidP="00C90C06">
      <w:pPr>
        <w:numPr>
          <w:ilvl w:val="0"/>
          <w:numId w:val="1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Normalization or standardization</w:t>
      </w:r>
    </w:p>
    <w:p w14:paraId="32FDEE30" w14:textId="77777777" w:rsidR="00C90C06" w:rsidRPr="00C90C06" w:rsidRDefault="00C90C06" w:rsidP="00C90C06">
      <w:pPr>
        <w:numPr>
          <w:ilvl w:val="0"/>
          <w:numId w:val="1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Log transformation</w:t>
      </w:r>
    </w:p>
    <w:p w14:paraId="52A770F1" w14:textId="77777777" w:rsidR="00C90C06" w:rsidRPr="00C90C06" w:rsidRDefault="00C90C06" w:rsidP="00C90C06">
      <w:pPr>
        <w:numPr>
          <w:ilvl w:val="0"/>
          <w:numId w:val="1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Dummy variable encoding</w:t>
      </w:r>
    </w:p>
    <w:p w14:paraId="7CA4AEA8" w14:textId="77777777" w:rsidR="00C90C06" w:rsidRPr="00C90C06" w:rsidRDefault="00C90C06" w:rsidP="00C90C06">
      <w:pPr>
        <w:numPr>
          <w:ilvl w:val="0"/>
          <w:numId w:val="12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Scaling adjustments</w:t>
      </w:r>
    </w:p>
    <w:p w14:paraId="54CD4C74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Explain why these transformations were necessary.</w:t>
      </w:r>
    </w:p>
    <w:p w14:paraId="62FAEDDB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Segoe UI Emoji" w:eastAsia="Times New Roman" w:hAnsi="Segoe UI Emoji" w:cs="Segoe UI Emoji"/>
          <w:color w:val="2D3B45"/>
          <w:sz w:val="24"/>
          <w:szCs w:val="24"/>
          <w:lang/>
        </w:rPr>
        <w:t>📘</w:t>
      </w: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 xml:space="preserve"> Refer to Kothari Chapter 5.</w:t>
      </w:r>
    </w:p>
    <w:p w14:paraId="4F83E417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27B69838">
          <v:rect id="_x0000_i1034" alt="" style="width:467.55pt;height:.05pt;mso-width-percent:0;mso-height-percent:0;mso-width-percent:0;mso-height-percent:0" o:hrpct="999" o:hralign="center" o:hrstd="t" o:hr="t" fillcolor="#a0a0a0" stroked="f"/>
        </w:pict>
      </w:r>
    </w:p>
    <w:p w14:paraId="11D23806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6) Assumptions About Data Quality</w:t>
      </w:r>
    </w:p>
    <w:p w14:paraId="48BC06B6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Discuss:</w:t>
      </w:r>
    </w:p>
    <w:p w14:paraId="705A475C" w14:textId="77777777" w:rsidR="00C90C06" w:rsidRPr="00C90C06" w:rsidRDefault="00C90C06" w:rsidP="00C90C06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Data consistency</w:t>
      </w:r>
    </w:p>
    <w:p w14:paraId="52708D0E" w14:textId="77777777" w:rsidR="00C90C06" w:rsidRPr="00C90C06" w:rsidRDefault="00C90C06" w:rsidP="00C90C06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Potential measurement errors</w:t>
      </w:r>
    </w:p>
    <w:p w14:paraId="42E03D02" w14:textId="77777777" w:rsidR="00C90C06" w:rsidRPr="00C90C06" w:rsidRDefault="00C90C06" w:rsidP="00C90C06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Representativeness concerns</w:t>
      </w:r>
    </w:p>
    <w:p w14:paraId="2F915749" w14:textId="77777777" w:rsidR="00C90C06" w:rsidRPr="00C90C06" w:rsidRDefault="00C90C06" w:rsidP="00C90C06">
      <w:pPr>
        <w:numPr>
          <w:ilvl w:val="0"/>
          <w:numId w:val="13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Any data anomalies discovered</w:t>
      </w:r>
    </w:p>
    <w:p w14:paraId="75CE5206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Demonstrate critical evaluation.</w:t>
      </w:r>
    </w:p>
    <w:p w14:paraId="072DAD77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00C978D9">
          <v:rect id="_x0000_i1033" alt="" style="width:467.55pt;height:.05pt;mso-width-percent:0;mso-height-percent:0;mso-width-percent:0;mso-height-percent:0" o:hrpct="999" o:hralign="center" o:hrstd="t" o:hr="t" fillcolor="#a0a0a0" stroked="f"/>
        </w:pict>
      </w:r>
    </w:p>
    <w:p w14:paraId="7E645650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D3B45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sz w:val="43"/>
          <w:szCs w:val="43"/>
          <w:lang/>
        </w:rPr>
        <w:t>7) Reproducibility Plan</w:t>
      </w:r>
    </w:p>
    <w:p w14:paraId="6A504215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Explain:</w:t>
      </w:r>
    </w:p>
    <w:p w14:paraId="240405C2" w14:textId="77777777" w:rsidR="00C90C06" w:rsidRPr="00C90C06" w:rsidRDefault="00C90C06" w:rsidP="00C90C06">
      <w:pPr>
        <w:numPr>
          <w:ilvl w:val="0"/>
          <w:numId w:val="1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What software you used (SPSS, R, Python, Excel, etc.)</w:t>
      </w:r>
    </w:p>
    <w:p w14:paraId="495DAD0E" w14:textId="77777777" w:rsidR="00C90C06" w:rsidRPr="00C90C06" w:rsidRDefault="00C90C06" w:rsidP="00C90C06">
      <w:pPr>
        <w:numPr>
          <w:ilvl w:val="0"/>
          <w:numId w:val="1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Whether code or syntax is saved.</w:t>
      </w:r>
    </w:p>
    <w:p w14:paraId="29C4DA2A" w14:textId="77777777" w:rsidR="00C90C06" w:rsidRPr="00C90C06" w:rsidRDefault="00C90C06" w:rsidP="00C90C06">
      <w:pPr>
        <w:numPr>
          <w:ilvl w:val="0"/>
          <w:numId w:val="1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How another researcher could reproduce your preprocessing steps.</w:t>
      </w:r>
    </w:p>
    <w:p w14:paraId="7FF23C32" w14:textId="77777777" w:rsidR="00C90C06" w:rsidRPr="00C90C06" w:rsidRDefault="00C90C06" w:rsidP="00C90C06">
      <w:pPr>
        <w:numPr>
          <w:ilvl w:val="0"/>
          <w:numId w:val="14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File naming and documentation practices.</w:t>
      </w:r>
    </w:p>
    <w:p w14:paraId="0AFC3A2F" w14:textId="77777777" w:rsidR="00C90C06" w:rsidRPr="00C90C06" w:rsidRDefault="00C90C06" w:rsidP="00C90C06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Transparency is essential.</w:t>
      </w:r>
    </w:p>
    <w:p w14:paraId="0950E5D5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lastRenderedPageBreak/>
        <w:pict w14:anchorId="493CBC74">
          <v:rect id="_x0000_i1032" alt="" style="width:467.55pt;height:.05pt;mso-width-percent:0;mso-height-percent:0;mso-width-percent:0;mso-height-percent:0" o:hrpct="999" o:hralign="center" o:hrstd="t" o:hr="t" fillcolor="#a0a0a0" stroked="f"/>
        </w:pict>
      </w:r>
    </w:p>
    <w:p w14:paraId="7F8DDE2A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Evaluation Criteria (100 Points)</w:t>
      </w:r>
    </w:p>
    <w:p w14:paraId="0090DD89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2987468D">
          <v:rect id="_x0000_i1031" alt="" style="width:467.55pt;height:.05pt;mso-width-percent:0;mso-height-percent:0;mso-width-percent:0;mso-height-percent:0" o:hrpct="999" o:hralign="center" o:hrstd="t" o:hr="t" fillcolor="#a0a0a0" stroked="f"/>
        </w:pict>
      </w:r>
    </w:p>
    <w:p w14:paraId="508F7004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1) Dataset Description &amp; Clarity (15 points)</w:t>
      </w:r>
    </w:p>
    <w:p w14:paraId="29C9197B" w14:textId="77777777" w:rsidR="00C90C06" w:rsidRPr="00C90C06" w:rsidRDefault="00C90C06" w:rsidP="00C90C06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Clear dataset overview</w:t>
      </w:r>
    </w:p>
    <w:p w14:paraId="22E34253" w14:textId="77777777" w:rsidR="00C90C06" w:rsidRPr="00C90C06" w:rsidRDefault="00C90C06" w:rsidP="00C90C06">
      <w:pPr>
        <w:numPr>
          <w:ilvl w:val="0"/>
          <w:numId w:val="15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Logical structure</w:t>
      </w:r>
    </w:p>
    <w:p w14:paraId="03743E4D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7710EEA6">
          <v:rect id="_x0000_i1030" alt="" style="width:467.55pt;height:.05pt;mso-width-percent:0;mso-height-percent:0;mso-width-percent:0;mso-height-percent:0" o:hrpct="999" o:hralign="center" o:hrstd="t" o:hr="t" fillcolor="#a0a0a0" stroked="f"/>
        </w:pict>
      </w:r>
    </w:p>
    <w:p w14:paraId="1D86C2C7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2) Missing Data Analysis (20 points)</w:t>
      </w:r>
    </w:p>
    <w:p w14:paraId="55EB059D" w14:textId="77777777" w:rsidR="00C90C06" w:rsidRPr="00C90C06" w:rsidRDefault="00C90C06" w:rsidP="00C90C06">
      <w:pPr>
        <w:numPr>
          <w:ilvl w:val="0"/>
          <w:numId w:val="1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Accurate detection</w:t>
      </w:r>
    </w:p>
    <w:p w14:paraId="34433027" w14:textId="77777777" w:rsidR="00C90C06" w:rsidRPr="00C90C06" w:rsidRDefault="00C90C06" w:rsidP="00C90C06">
      <w:pPr>
        <w:numPr>
          <w:ilvl w:val="0"/>
          <w:numId w:val="1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Logical handling method</w:t>
      </w:r>
    </w:p>
    <w:p w14:paraId="109B1306" w14:textId="77777777" w:rsidR="00C90C06" w:rsidRPr="00C90C06" w:rsidRDefault="00C90C06" w:rsidP="00C90C06">
      <w:pPr>
        <w:numPr>
          <w:ilvl w:val="0"/>
          <w:numId w:val="16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Justification</w:t>
      </w:r>
    </w:p>
    <w:p w14:paraId="28359244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6BD8EE01">
          <v:rect id="_x0000_i1029" alt="" style="width:467.55pt;height:.05pt;mso-width-percent:0;mso-height-percent:0;mso-width-percent:0;mso-height-percent:0" o:hrpct="999" o:hralign="center" o:hrstd="t" o:hr="t" fillcolor="#a0a0a0" stroked="f"/>
        </w:pict>
      </w:r>
    </w:p>
    <w:p w14:paraId="2A390050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3) Outlier Analysis (20 points)</w:t>
      </w:r>
    </w:p>
    <w:p w14:paraId="67CDCD15" w14:textId="77777777" w:rsidR="00C90C06" w:rsidRPr="00C90C06" w:rsidRDefault="00C90C06" w:rsidP="00C90C06">
      <w:pPr>
        <w:numPr>
          <w:ilvl w:val="0"/>
          <w:numId w:val="1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Correct detection method</w:t>
      </w:r>
    </w:p>
    <w:p w14:paraId="5D419E88" w14:textId="77777777" w:rsidR="00C90C06" w:rsidRPr="00C90C06" w:rsidRDefault="00C90C06" w:rsidP="00C90C06">
      <w:pPr>
        <w:numPr>
          <w:ilvl w:val="0"/>
          <w:numId w:val="1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Sound reasoning</w:t>
      </w:r>
    </w:p>
    <w:p w14:paraId="396BA392" w14:textId="77777777" w:rsidR="00C90C06" w:rsidRPr="00C90C06" w:rsidRDefault="00C90C06" w:rsidP="00C90C06">
      <w:pPr>
        <w:numPr>
          <w:ilvl w:val="0"/>
          <w:numId w:val="17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Appropriate decision</w:t>
      </w:r>
    </w:p>
    <w:p w14:paraId="716EDB8C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0809730A">
          <v:rect id="_x0000_i1028" alt="" style="width:467.55pt;height:.05pt;mso-width-percent:0;mso-height-percent:0;mso-width-percent:0;mso-height-percent:0" o:hrpct="999" o:hralign="center" o:hrstd="t" o:hr="t" fillcolor="#a0a0a0" stroked="f"/>
        </w:pict>
      </w:r>
    </w:p>
    <w:p w14:paraId="44E97CF3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4) Data Transformation &amp; Preparation (20 points)</w:t>
      </w:r>
    </w:p>
    <w:p w14:paraId="4C6B501E" w14:textId="77777777" w:rsidR="00C90C06" w:rsidRPr="00C90C06" w:rsidRDefault="00C90C06" w:rsidP="00C90C06">
      <w:pPr>
        <w:numPr>
          <w:ilvl w:val="0"/>
          <w:numId w:val="1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Appropriate preprocessing steps</w:t>
      </w:r>
    </w:p>
    <w:p w14:paraId="4BED6092" w14:textId="77777777" w:rsidR="00C90C06" w:rsidRPr="00C90C06" w:rsidRDefault="00C90C06" w:rsidP="00C90C06">
      <w:pPr>
        <w:numPr>
          <w:ilvl w:val="0"/>
          <w:numId w:val="1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Clear explanation</w:t>
      </w:r>
    </w:p>
    <w:p w14:paraId="6C9E9A6D" w14:textId="77777777" w:rsidR="00C90C06" w:rsidRPr="00C90C06" w:rsidRDefault="00C90C06" w:rsidP="00C90C06">
      <w:pPr>
        <w:numPr>
          <w:ilvl w:val="0"/>
          <w:numId w:val="18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Alignment with model requirements</w:t>
      </w:r>
    </w:p>
    <w:p w14:paraId="1B973C30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287C3E68">
          <v:rect id="_x0000_i1027" alt="" style="width:467.55pt;height:.05pt;mso-width-percent:0;mso-height-percent:0;mso-width-percent:0;mso-height-percent:0" o:hrpct="999" o:hralign="center" o:hrstd="t" o:hr="t" fillcolor="#a0a0a0" stroked="f"/>
        </w:pict>
      </w:r>
    </w:p>
    <w:p w14:paraId="13ECC931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5) Reproducibility &amp; Transparency (15 points)</w:t>
      </w:r>
    </w:p>
    <w:p w14:paraId="7DEF28C6" w14:textId="77777777" w:rsidR="00C90C06" w:rsidRPr="00C90C06" w:rsidRDefault="00C90C06" w:rsidP="00C90C06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Clear documentation</w:t>
      </w:r>
    </w:p>
    <w:p w14:paraId="5AFC3B2D" w14:textId="77777777" w:rsidR="00C90C06" w:rsidRPr="00C90C06" w:rsidRDefault="00C90C06" w:rsidP="00C90C06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Logical workflow</w:t>
      </w:r>
    </w:p>
    <w:p w14:paraId="197701F2" w14:textId="77777777" w:rsidR="00C90C06" w:rsidRPr="00C90C06" w:rsidRDefault="00C90C06" w:rsidP="00C90C06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Professional research practice</w:t>
      </w:r>
    </w:p>
    <w:p w14:paraId="0592572B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lastRenderedPageBreak/>
        <w:pict w14:anchorId="5F2E7103">
          <v:rect id="_x0000_i1026" alt="" style="width:467.55pt;height:.05pt;mso-width-percent:0;mso-height-percent:0;mso-width-percent:0;mso-height-percent:0" o:hrpct="999" o:hralign="center" o:hrstd="t" o:hr="t" fillcolor="#a0a0a0" stroked="f"/>
        </w:pict>
      </w:r>
    </w:p>
    <w:p w14:paraId="5A26AD37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2"/>
        <w:rPr>
          <w:rFonts w:ascii="Helvetica" w:eastAsia="Times New Roman" w:hAnsi="Helvetica" w:cs="Helvetica"/>
          <w:color w:val="2D3B45"/>
          <w:sz w:val="36"/>
          <w:szCs w:val="36"/>
          <w:lang/>
        </w:rPr>
      </w:pPr>
      <w:r w:rsidRPr="00C90C06">
        <w:rPr>
          <w:rFonts w:ascii="Helvetica" w:eastAsia="Times New Roman" w:hAnsi="Helvetica" w:cs="Helvetica"/>
          <w:color w:val="2D3B45"/>
          <w:sz w:val="36"/>
          <w:szCs w:val="36"/>
          <w:lang/>
        </w:rPr>
        <w:t>6) Analytical Depth &amp; Writing Quality (10 points)</w:t>
      </w:r>
    </w:p>
    <w:p w14:paraId="18CFF159" w14:textId="77777777" w:rsidR="00C90C06" w:rsidRPr="00C90C06" w:rsidRDefault="00C90C06" w:rsidP="00C90C06">
      <w:pPr>
        <w:numPr>
          <w:ilvl w:val="0"/>
          <w:numId w:val="2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Clear reasoning</w:t>
      </w:r>
    </w:p>
    <w:p w14:paraId="7C6A990D" w14:textId="77777777" w:rsidR="00C90C06" w:rsidRPr="00C90C06" w:rsidRDefault="00C90C06" w:rsidP="00C90C06">
      <w:pPr>
        <w:numPr>
          <w:ilvl w:val="0"/>
          <w:numId w:val="2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Critical thinking</w:t>
      </w:r>
    </w:p>
    <w:p w14:paraId="207E90FE" w14:textId="77777777" w:rsidR="00C90C06" w:rsidRPr="00C90C06" w:rsidRDefault="00C90C06" w:rsidP="00C90C06">
      <w:pPr>
        <w:numPr>
          <w:ilvl w:val="0"/>
          <w:numId w:val="20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Academic tone</w:t>
      </w:r>
    </w:p>
    <w:p w14:paraId="328D311F" w14:textId="77777777" w:rsidR="00C90C06" w:rsidRPr="00C90C06" w:rsidRDefault="00C638FB" w:rsidP="00C90C06">
      <w:pPr>
        <w:shd w:val="clear" w:color="auto" w:fill="FFFFFF"/>
        <w:spacing w:before="300" w:after="300" w:line="240" w:lineRule="auto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638FB">
        <w:rPr>
          <w:rFonts w:ascii="Helvetica" w:eastAsia="Times New Roman" w:hAnsi="Helvetica" w:cs="Helvetica"/>
          <w:noProof/>
          <w:color w:val="2D3B45"/>
          <w:sz w:val="24"/>
          <w:szCs w:val="24"/>
          <w:lang/>
        </w:rPr>
        <w:pict w14:anchorId="44C8D888">
          <v:rect id="_x0000_i1025" alt="" style="width:467.55pt;height:.05pt;mso-width-percent:0;mso-height-percent:0;mso-width-percent:0;mso-height-percent:0" o:hrpct="999" o:hralign="center" o:hrstd="t" o:hr="t" fillcolor="#a0a0a0" stroked="f"/>
        </w:pict>
      </w:r>
    </w:p>
    <w:p w14:paraId="6DA24BB9" w14:textId="77777777" w:rsidR="00C90C06" w:rsidRPr="00C90C06" w:rsidRDefault="00C90C06" w:rsidP="00C90C06">
      <w:pPr>
        <w:shd w:val="clear" w:color="auto" w:fill="FFFFFF"/>
        <w:spacing w:before="90" w:after="90" w:line="240" w:lineRule="auto"/>
        <w:outlineLvl w:val="0"/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</w:pPr>
      <w:r w:rsidRPr="00C90C06">
        <w:rPr>
          <w:rFonts w:ascii="Helvetica" w:eastAsia="Times New Roman" w:hAnsi="Helvetica" w:cs="Helvetica"/>
          <w:color w:val="2D3B45"/>
          <w:kern w:val="36"/>
          <w:sz w:val="43"/>
          <w:szCs w:val="43"/>
          <w:lang/>
        </w:rPr>
        <w:t>Academic Expectations</w:t>
      </w:r>
    </w:p>
    <w:p w14:paraId="063FF3C5" w14:textId="77777777" w:rsidR="00C90C06" w:rsidRPr="00C90C06" w:rsidRDefault="00C90C06" w:rsidP="00C90C06">
      <w:pPr>
        <w:numPr>
          <w:ilvl w:val="0"/>
          <w:numId w:val="2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All preprocessing decisions must be explained.</w:t>
      </w:r>
    </w:p>
    <w:p w14:paraId="5E776DE8" w14:textId="77777777" w:rsidR="00C90C06" w:rsidRPr="00C90C06" w:rsidRDefault="00C90C06" w:rsidP="00C90C06">
      <w:pPr>
        <w:numPr>
          <w:ilvl w:val="0"/>
          <w:numId w:val="2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Arbitrary deletion of data will reduce points.</w:t>
      </w:r>
    </w:p>
    <w:p w14:paraId="26C056F7" w14:textId="77777777" w:rsidR="00C90C06" w:rsidRPr="00C90C06" w:rsidRDefault="00C90C06" w:rsidP="00C90C06">
      <w:pPr>
        <w:numPr>
          <w:ilvl w:val="0"/>
          <w:numId w:val="2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Statistical justification is required.</w:t>
      </w:r>
    </w:p>
    <w:p w14:paraId="3BD51AF8" w14:textId="77777777" w:rsidR="00C90C06" w:rsidRPr="00C90C06" w:rsidRDefault="00C90C06" w:rsidP="00C90C06">
      <w:pPr>
        <w:numPr>
          <w:ilvl w:val="0"/>
          <w:numId w:val="2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Reproducibility must be addressed.</w:t>
      </w:r>
    </w:p>
    <w:p w14:paraId="797882BE" w14:textId="77777777" w:rsidR="00C90C06" w:rsidRPr="00C90C06" w:rsidRDefault="00C90C06" w:rsidP="00C90C06">
      <w:pPr>
        <w:numPr>
          <w:ilvl w:val="0"/>
          <w:numId w:val="21"/>
        </w:numPr>
        <w:shd w:val="clear" w:color="auto" w:fill="FFFFFF"/>
        <w:spacing w:before="180" w:after="180" w:line="240" w:lineRule="auto"/>
        <w:ind w:left="375"/>
        <w:rPr>
          <w:rFonts w:ascii="Helvetica" w:eastAsia="Times New Roman" w:hAnsi="Helvetica" w:cs="Helvetica"/>
          <w:color w:val="2D3B45"/>
          <w:sz w:val="24"/>
          <w:szCs w:val="24"/>
          <w:lang/>
        </w:rPr>
      </w:pPr>
      <w:r w:rsidRPr="00C90C06">
        <w:rPr>
          <w:rFonts w:ascii="Helvetica" w:eastAsia="Times New Roman" w:hAnsi="Helvetica" w:cs="Helvetica"/>
          <w:color w:val="2D3B45"/>
          <w:sz w:val="24"/>
          <w:szCs w:val="24"/>
          <w:lang/>
        </w:rPr>
        <w:t>Writing must demonstrate methodological understanding.</w:t>
      </w:r>
    </w:p>
    <w:p w14:paraId="007AE1DB" w14:textId="77777777" w:rsidR="000B0267" w:rsidRDefault="000B0267"/>
    <w:sectPr w:rsidR="000B0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FE2"/>
    <w:multiLevelType w:val="multilevel"/>
    <w:tmpl w:val="3A4A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33EE"/>
    <w:multiLevelType w:val="multilevel"/>
    <w:tmpl w:val="F97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F210F"/>
    <w:multiLevelType w:val="multilevel"/>
    <w:tmpl w:val="FBC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0E1F"/>
    <w:multiLevelType w:val="multilevel"/>
    <w:tmpl w:val="E32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06F76"/>
    <w:multiLevelType w:val="multilevel"/>
    <w:tmpl w:val="BA9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A391E"/>
    <w:multiLevelType w:val="multilevel"/>
    <w:tmpl w:val="D5E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C0215"/>
    <w:multiLevelType w:val="multilevel"/>
    <w:tmpl w:val="0AF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07A3"/>
    <w:multiLevelType w:val="multilevel"/>
    <w:tmpl w:val="687C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91A5D"/>
    <w:multiLevelType w:val="multilevel"/>
    <w:tmpl w:val="0FD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4645F"/>
    <w:multiLevelType w:val="multilevel"/>
    <w:tmpl w:val="B2A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A2FBA"/>
    <w:multiLevelType w:val="multilevel"/>
    <w:tmpl w:val="44D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A6975"/>
    <w:multiLevelType w:val="multilevel"/>
    <w:tmpl w:val="020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66E05"/>
    <w:multiLevelType w:val="multilevel"/>
    <w:tmpl w:val="EB3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335D0"/>
    <w:multiLevelType w:val="multilevel"/>
    <w:tmpl w:val="49B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5350D"/>
    <w:multiLevelType w:val="multilevel"/>
    <w:tmpl w:val="FFD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D0A49"/>
    <w:multiLevelType w:val="multilevel"/>
    <w:tmpl w:val="6B5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46599"/>
    <w:multiLevelType w:val="multilevel"/>
    <w:tmpl w:val="BE1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16E4C"/>
    <w:multiLevelType w:val="multilevel"/>
    <w:tmpl w:val="6BA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97973"/>
    <w:multiLevelType w:val="multilevel"/>
    <w:tmpl w:val="063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E669F"/>
    <w:multiLevelType w:val="multilevel"/>
    <w:tmpl w:val="6E0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64250"/>
    <w:multiLevelType w:val="multilevel"/>
    <w:tmpl w:val="7594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15265">
    <w:abstractNumId w:val="12"/>
  </w:num>
  <w:num w:numId="2" w16cid:durableId="1284074358">
    <w:abstractNumId w:val="1"/>
  </w:num>
  <w:num w:numId="3" w16cid:durableId="475031340">
    <w:abstractNumId w:val="10"/>
  </w:num>
  <w:num w:numId="4" w16cid:durableId="1162306877">
    <w:abstractNumId w:val="15"/>
  </w:num>
  <w:num w:numId="5" w16cid:durableId="1357078306">
    <w:abstractNumId w:val="18"/>
  </w:num>
  <w:num w:numId="6" w16cid:durableId="418136121">
    <w:abstractNumId w:val="9"/>
  </w:num>
  <w:num w:numId="7" w16cid:durableId="317153493">
    <w:abstractNumId w:val="8"/>
  </w:num>
  <w:num w:numId="8" w16cid:durableId="1970436493">
    <w:abstractNumId w:val="0"/>
  </w:num>
  <w:num w:numId="9" w16cid:durableId="1585643985">
    <w:abstractNumId w:val="11"/>
  </w:num>
  <w:num w:numId="10" w16cid:durableId="465051526">
    <w:abstractNumId w:val="5"/>
  </w:num>
  <w:num w:numId="11" w16cid:durableId="1479881033">
    <w:abstractNumId w:val="6"/>
  </w:num>
  <w:num w:numId="12" w16cid:durableId="2042586162">
    <w:abstractNumId w:val="16"/>
  </w:num>
  <w:num w:numId="13" w16cid:durableId="1926187280">
    <w:abstractNumId w:val="2"/>
  </w:num>
  <w:num w:numId="14" w16cid:durableId="899557056">
    <w:abstractNumId w:val="3"/>
  </w:num>
  <w:num w:numId="15" w16cid:durableId="1888030428">
    <w:abstractNumId w:val="20"/>
  </w:num>
  <w:num w:numId="16" w16cid:durableId="679889761">
    <w:abstractNumId w:val="7"/>
  </w:num>
  <w:num w:numId="17" w16cid:durableId="1179390982">
    <w:abstractNumId w:val="19"/>
  </w:num>
  <w:num w:numId="18" w16cid:durableId="262616810">
    <w:abstractNumId w:val="4"/>
  </w:num>
  <w:num w:numId="19" w16cid:durableId="644046214">
    <w:abstractNumId w:val="13"/>
  </w:num>
  <w:num w:numId="20" w16cid:durableId="1772697987">
    <w:abstractNumId w:val="14"/>
  </w:num>
  <w:num w:numId="21" w16cid:durableId="11341029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DE"/>
    <w:rsid w:val="000B0267"/>
    <w:rsid w:val="003734DE"/>
    <w:rsid w:val="00530BB3"/>
    <w:rsid w:val="00560519"/>
    <w:rsid w:val="00C638FB"/>
    <w:rsid w:val="00C90C06"/>
    <w:rsid w:val="00EA1C0B"/>
    <w:rsid w:val="00F5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6DFA1"/>
  <w15:chartTrackingRefBased/>
  <w15:docId w15:val="{44A787CB-0A19-476F-8464-A25CEDD5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C90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C90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06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C90C0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C90C0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styleId="Hyperlink">
    <w:name w:val="Hyperlink"/>
    <w:basedOn w:val="DefaultParagraphFont"/>
    <w:uiPriority w:val="99"/>
    <w:semiHidden/>
    <w:unhideWhenUsed/>
    <w:rsid w:val="00C90C0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0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C90C06"/>
    <w:rPr>
      <w:rFonts w:ascii="Courier New" w:eastAsia="Times New Roman" w:hAnsi="Courier New" w:cs="Courier New"/>
      <w:sz w:val="20"/>
      <w:szCs w:val="20"/>
    </w:rPr>
  </w:style>
  <w:style w:type="character" w:customStyle="1" w:styleId="screenreader-only">
    <w:name w:val="screenreader-only"/>
    <w:basedOn w:val="DefaultParagraphFont"/>
    <w:rsid w:val="00C90C06"/>
  </w:style>
  <w:style w:type="character" w:styleId="Strong">
    <w:name w:val="Strong"/>
    <w:basedOn w:val="DefaultParagraphFont"/>
    <w:uiPriority w:val="22"/>
    <w:qFormat/>
    <w:rsid w:val="00C90C06"/>
    <w:rPr>
      <w:b/>
      <w:bCs/>
    </w:rPr>
  </w:style>
  <w:style w:type="character" w:styleId="Emphasis">
    <w:name w:val="Emphasis"/>
    <w:basedOn w:val="DefaultParagraphFont"/>
    <w:uiPriority w:val="20"/>
    <w:qFormat/>
    <w:rsid w:val="00C90C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2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418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67692">
          <w:marLeft w:val="0"/>
          <w:marRight w:val="0"/>
          <w:marTop w:val="0"/>
          <w:marBottom w:val="0"/>
          <w:divBdr>
            <w:top w:val="single" w:sz="6" w:space="11" w:color="AAAAAA"/>
            <w:left w:val="single" w:sz="6" w:space="11" w:color="AAAAAA"/>
            <w:bottom w:val="single" w:sz="6" w:space="11" w:color="AAAAAA"/>
            <w:right w:val="single" w:sz="6" w:space="11" w:color="AAAAA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GradCoa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Сапажанов Ершат Саулетұлы</dc:creator>
  <cp:keywords/>
  <dc:description/>
  <cp:lastModifiedBy>Microsoft Office User</cp:lastModifiedBy>
  <cp:revision>2</cp:revision>
  <dcterms:created xsi:type="dcterms:W3CDTF">2026-04-01T11:35:00Z</dcterms:created>
  <dcterms:modified xsi:type="dcterms:W3CDTF">2026-04-01T11:35:00Z</dcterms:modified>
</cp:coreProperties>
</file>