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D0FD5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尊敬的各位领导、医美同仁、朋友们：  </w:t>
      </w:r>
    </w:p>
    <w:p w14:paraId="5DF5FEC6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大家上午好！</w:t>
      </w:r>
    </w:p>
    <w:p w14:paraId="4DFF7106">
      <w:pPr>
        <w:rPr>
          <w:rFonts w:hint="eastAsia" w:ascii="微软雅黑" w:hAnsi="微软雅黑" w:eastAsia="微软雅黑" w:cs="微软雅黑"/>
          <w:sz w:val="24"/>
        </w:rPr>
      </w:pPr>
    </w:p>
    <w:p w14:paraId="1190F295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今天，是一个非凡的日子。</w:t>
      </w:r>
    </w:p>
    <w:p w14:paraId="7AFC8FA3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今天，是保险盾牌与国有医美</w:t>
      </w:r>
      <w:r>
        <w:rPr>
          <w:rFonts w:hint="eastAsia" w:ascii="微软雅黑" w:hAnsi="微软雅黑" w:eastAsia="微软雅黑" w:cs="微软雅黑"/>
          <w:sz w:val="24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4"/>
        </w:rPr>
        <w:t>星耀天成携手同行的日子。</w:t>
      </w:r>
    </w:p>
    <w:p w14:paraId="29F463CE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今天，是中国医美行业翻开崭新篇章的日子。</w:t>
      </w:r>
    </w:p>
    <w:p w14:paraId="3FFD7EC0">
      <w:pPr>
        <w:rPr>
          <w:rFonts w:hint="eastAsia" w:ascii="微软雅黑" w:hAnsi="微软雅黑" w:eastAsia="微软雅黑" w:cs="微软雅黑"/>
          <w:sz w:val="24"/>
        </w:rPr>
      </w:pPr>
    </w:p>
    <w:p w14:paraId="6A2AF03D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在这激动人心的时刻，华安保险与星耀天成共同推出的“定制型整形意外险”隆重问世！这是全行业的里程碑，是风暴中心的一束光，是无数客户安全与信任的保障之墙。</w:t>
      </w:r>
    </w:p>
    <w:p w14:paraId="7D786DD3">
      <w:pPr>
        <w:rPr>
          <w:rFonts w:hint="eastAsia" w:ascii="微软雅黑" w:hAnsi="微软雅黑" w:eastAsia="微软雅黑" w:cs="微软雅黑"/>
          <w:sz w:val="24"/>
        </w:rPr>
      </w:pPr>
    </w:p>
    <w:p w14:paraId="7C8CD2CA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华安保险，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秉承</w:t>
      </w:r>
      <w:r>
        <w:rPr>
          <w:rFonts w:hint="eastAsia" w:ascii="微软雅黑" w:hAnsi="微软雅黑" w:eastAsia="微软雅黑" w:cs="微软雅黑"/>
          <w:sz w:val="24"/>
        </w:rPr>
        <w:t>“客户第一”的信念，怀揣“责任、专业、奋进”的初心，始终以灵活的产品创新和严谨的风险管理守护客户。我们的使命，从未动摇；我们的标准，从不妥协。</w:t>
      </w:r>
    </w:p>
    <w:p w14:paraId="3C368DA0">
      <w:pPr>
        <w:rPr>
          <w:rFonts w:hint="eastAsia" w:ascii="微软雅黑" w:hAnsi="微软雅黑" w:eastAsia="微软雅黑" w:cs="微软雅黑"/>
          <w:sz w:val="24"/>
        </w:rPr>
      </w:pPr>
    </w:p>
    <w:p w14:paraId="5DC196CB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朋友们，当今世界，行业的边界正在消失，合作的桥梁正在搭建。医美与保险，曾是两条平行的航线，如今在这里交汇，汇聚成保障与美丽同行的伟大航程。</w:t>
      </w:r>
    </w:p>
    <w:p w14:paraId="0065C227">
      <w:pPr>
        <w:rPr>
          <w:rFonts w:hint="eastAsia" w:ascii="微软雅黑" w:hAnsi="微软雅黑" w:eastAsia="微软雅黑" w:cs="微软雅黑"/>
          <w:sz w:val="24"/>
        </w:rPr>
      </w:pPr>
    </w:p>
    <w:p w14:paraId="465A5911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华安保险与星耀天成的合作，正是这种探索与突破的结晶。术前的审慎，术中的守护，术后的陪伴——这一切，汇成了我们共同打造的安全闭环。</w:t>
      </w:r>
    </w:p>
    <w:p w14:paraId="0050A0D8">
      <w:pPr>
        <w:rPr>
          <w:rFonts w:hint="eastAsia" w:ascii="微软雅黑" w:hAnsi="微软雅黑" w:eastAsia="微软雅黑" w:cs="微软雅黑"/>
          <w:sz w:val="24"/>
        </w:rPr>
      </w:pPr>
    </w:p>
    <w:p w14:paraId="29E8B586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我们以数据为盾，以专业为剑。</w:t>
      </w:r>
    </w:p>
    <w:p w14:paraId="7AA4BE3B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我们助力星耀天成降低风险，提升信任，增强品牌力量。</w:t>
      </w:r>
    </w:p>
    <w:p w14:paraId="3789F7A2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我们相信，这不仅是一个产品的问世，更是行业标准的重塑，是未来医美行业走向规范、安全、可信赖的起点。</w:t>
      </w:r>
    </w:p>
    <w:p w14:paraId="740C8552">
      <w:pPr>
        <w:rPr>
          <w:rFonts w:hint="eastAsia" w:ascii="微软雅黑" w:hAnsi="微软雅黑" w:eastAsia="微软雅黑" w:cs="微软雅黑"/>
          <w:sz w:val="24"/>
        </w:rPr>
      </w:pPr>
    </w:p>
    <w:p w14:paraId="3B421CBD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展望未来，我们不会止步。</w:t>
      </w:r>
    </w:p>
    <w:p w14:paraId="5AF590AD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我们将持续并肩前行，深化合作，创新模式。</w:t>
      </w:r>
    </w:p>
    <w:p w14:paraId="3DA19CF7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我们将共同打造“客户安心、企业放心、行业称赞、监管认可”的新典范。</w:t>
      </w:r>
    </w:p>
    <w:p w14:paraId="33D6711B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我呼吁各位同行者：</w:t>
      </w:r>
    </w:p>
    <w:p w14:paraId="257879C3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让我们团结一致，像钢铁般坚韧；</w:t>
      </w:r>
    </w:p>
    <w:p w14:paraId="44B39324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让我们保持信念，如灯塔般照耀；</w:t>
      </w:r>
    </w:p>
    <w:p w14:paraId="5B03DC3F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让我们携手开创属于保险与医美行业的辉煌明天！</w:t>
      </w:r>
    </w:p>
    <w:p w14:paraId="33151011">
      <w:pPr>
        <w:rPr>
          <w:rFonts w:hint="eastAsia" w:ascii="微软雅黑" w:hAnsi="微软雅黑" w:eastAsia="微软雅黑" w:cs="微软雅黑"/>
          <w:sz w:val="24"/>
        </w:rPr>
      </w:pPr>
    </w:p>
    <w:p w14:paraId="3275E961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最后，祝愿星耀天成医美机构开业大吉、生意兴隆！</w:t>
      </w:r>
    </w:p>
    <w:p w14:paraId="2359F196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祝愿在座的各位朋友事业如日中天，生活幸福美满！</w:t>
      </w:r>
    </w:p>
    <w:p w14:paraId="58A8F176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谢谢大家！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BD8"/>
    <w:rsid w:val="001B7913"/>
    <w:rsid w:val="00480002"/>
    <w:rsid w:val="0071734D"/>
    <w:rsid w:val="007330E4"/>
    <w:rsid w:val="00DE3BD8"/>
    <w:rsid w:val="00E672E0"/>
    <w:rsid w:val="00F67330"/>
    <w:rsid w:val="00FE3264"/>
    <w:rsid w:val="078D78DE"/>
    <w:rsid w:val="2F8BBE71"/>
    <w:rsid w:val="638A0D23"/>
    <w:rsid w:val="68A01F95"/>
    <w:rsid w:val="717DAE50"/>
    <w:rsid w:val="FFD5A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579</Words>
  <Characters>590</Characters>
  <Lines>3</Lines>
  <Paragraphs>1</Paragraphs>
  <TotalTime>68</TotalTime>
  <ScaleCrop>false</ScaleCrop>
  <LinksUpToDate>false</LinksUpToDate>
  <CharactersWithSpaces>609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2025-05-09T09:57:00Z</dcterms:created>
  <dc:creator>姝妤 周</dc:creator>
  <cp:lastModifiedBy>薛成龙</cp:lastModifiedBy>
  <dcterms:modified xsi:type="dcterms:W3CDTF">2025-05-10T13:14:59Z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37C66A407DE011DED3E01E688C4CCA79_43</vt:lpwstr>
  </property>
</Properties>
</file>