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950A" w14:textId="77777777" w:rsidR="00DB7A6D" w:rsidRDefault="00DB7A6D" w:rsidP="00DB7A6D"/>
    <w:p w14:paraId="70203B7D" w14:textId="400AEDA6" w:rsidR="00DB7A6D" w:rsidRDefault="00DB7A6D" w:rsidP="00DB7A6D">
      <w:r>
        <w:t>Test Capitulo 7</w:t>
      </w:r>
    </w:p>
    <w:p w14:paraId="2B63E445" w14:textId="107192FA" w:rsidR="00DB7A6D" w:rsidRPr="00DB7A6D" w:rsidRDefault="00DB7A6D" w:rsidP="00DB7A6D">
      <w:r w:rsidRPr="00DB7A6D">
        <w:t>1 / 10</w:t>
      </w:r>
    </w:p>
    <w:p w14:paraId="3238EDAE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¿Qué significa el prefijo "</w:t>
      </w:r>
      <w:proofErr w:type="spellStart"/>
      <w:r w:rsidRPr="00DB7A6D">
        <w:rPr>
          <w:b/>
          <w:bCs/>
        </w:rPr>
        <w:t>epi</w:t>
      </w:r>
      <w:proofErr w:type="spellEnd"/>
      <w:r w:rsidRPr="00DB7A6D">
        <w:rPr>
          <w:b/>
          <w:bCs/>
        </w:rPr>
        <w:t>" en el término epigenética, según los materiales de estudio?</w:t>
      </w:r>
    </w:p>
    <w:p w14:paraId="4D02FFAE" w14:textId="77777777" w:rsidR="00DB7A6D" w:rsidRPr="00DB7A6D" w:rsidRDefault="00DB7A6D" w:rsidP="00DB7A6D">
      <w:r w:rsidRPr="00DB7A6D">
        <w:t>A.</w:t>
      </w:r>
    </w:p>
    <w:p w14:paraId="07179D64" w14:textId="77777777" w:rsidR="00DB7A6D" w:rsidRPr="00DB7A6D" w:rsidRDefault="00DB7A6D" w:rsidP="00DB7A6D">
      <w:r w:rsidRPr="00DB7A6D">
        <w:t>Significa que los genes son una copia exacta de los factores ambientales.</w:t>
      </w:r>
    </w:p>
    <w:p w14:paraId="2FFDBD60" w14:textId="77777777" w:rsidR="00DB7A6D" w:rsidRPr="00DB7A6D" w:rsidRDefault="00DB7A6D" w:rsidP="00DB7A6D">
      <w:r w:rsidRPr="00DB7A6D">
        <w:t>B.</w:t>
      </w:r>
    </w:p>
    <w:p w14:paraId="3456E09F" w14:textId="77777777" w:rsidR="00DB7A6D" w:rsidRPr="00DB7A6D" w:rsidRDefault="00DB7A6D" w:rsidP="00DB7A6D">
      <w:r w:rsidRPr="00DB7A6D">
        <w:t>Indica que es una teoría que viene "después de" la genética en la historia de la ciencia.</w:t>
      </w:r>
    </w:p>
    <w:p w14:paraId="03F3F7F3" w14:textId="77777777" w:rsidR="00DB7A6D" w:rsidRPr="00DB7A6D" w:rsidRDefault="00DB7A6D" w:rsidP="00DB7A6D">
      <w:r w:rsidRPr="00DB7A6D">
        <w:t>C.</w:t>
      </w:r>
    </w:p>
    <w:p w14:paraId="417BE3FE" w14:textId="77777777" w:rsidR="00DB7A6D" w:rsidRPr="00DB7A6D" w:rsidRDefault="00DB7A6D" w:rsidP="00DB7A6D">
      <w:r w:rsidRPr="00DB7A6D">
        <w:t>Describe todo aquello que está "sobre", "alrededor" o "circundando" a los genes y que influye en ellos.</w:t>
      </w:r>
    </w:p>
    <w:p w14:paraId="48E66263" w14:textId="77777777" w:rsidR="00DB7A6D" w:rsidRPr="00DB7A6D" w:rsidRDefault="00DB7A6D" w:rsidP="00DB7A6D">
      <w:r w:rsidRPr="00DB7A6D">
        <w:t>¡Así es!</w:t>
      </w:r>
    </w:p>
    <w:p w14:paraId="49594502" w14:textId="77777777" w:rsidR="00DB7A6D" w:rsidRPr="00DB7A6D" w:rsidRDefault="00DB7A6D" w:rsidP="00DB7A6D">
      <w:r w:rsidRPr="00DB7A6D">
        <w:t>La etimología griega de "</w:t>
      </w:r>
      <w:proofErr w:type="spellStart"/>
      <w:r w:rsidRPr="00DB7A6D">
        <w:t>epi</w:t>
      </w:r>
      <w:proofErr w:type="spellEnd"/>
      <w:r w:rsidRPr="00DB7A6D">
        <w:t>" se refiere a los factores externos al gen que pueden "encenderlo" o "apagarlo".</w:t>
      </w:r>
    </w:p>
    <w:p w14:paraId="00B93DCA" w14:textId="77777777" w:rsidR="00DB7A6D" w:rsidRPr="00DB7A6D" w:rsidRDefault="00DB7A6D" w:rsidP="00DB7A6D">
      <w:r w:rsidRPr="00DB7A6D">
        <w:t>D.</w:t>
      </w:r>
    </w:p>
    <w:p w14:paraId="5D841C9D" w14:textId="77777777" w:rsidR="00DB7A6D" w:rsidRPr="00DB7A6D" w:rsidRDefault="00DB7A6D" w:rsidP="00DB7A6D">
      <w:r w:rsidRPr="00DB7A6D">
        <w:t>Se refiere a los procesos que reemplazan la información genética original.</w:t>
      </w:r>
    </w:p>
    <w:p w14:paraId="67FF21B6" w14:textId="77777777" w:rsidR="00BB5A7C" w:rsidRDefault="00BB5A7C"/>
    <w:p w14:paraId="06D302B3" w14:textId="77777777" w:rsidR="00DB7A6D" w:rsidRDefault="00DB7A6D"/>
    <w:p w14:paraId="76F91665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¿Cuál de las siguientes afirmaciones describe mejor la diferencia fundamental entre la epigenética y el preformismo?</w:t>
      </w:r>
    </w:p>
    <w:p w14:paraId="4CDD0F49" w14:textId="77777777" w:rsidR="00DB7A6D" w:rsidRPr="00DB7A6D" w:rsidRDefault="00DB7A6D" w:rsidP="00DB7A6D">
      <w:r w:rsidRPr="00DB7A6D">
        <w:t>A.</w:t>
      </w:r>
    </w:p>
    <w:p w14:paraId="57A04141" w14:textId="77777777" w:rsidR="00DB7A6D" w:rsidRPr="00DB7A6D" w:rsidRDefault="00DB7A6D" w:rsidP="00DB7A6D">
      <w:r w:rsidRPr="00DB7A6D">
        <w:t>La epigenética argumenta que el ambiente altera la secuencia del ADN, algo que el preformismo considera imposible.</w:t>
      </w:r>
    </w:p>
    <w:p w14:paraId="39F43D5F" w14:textId="77777777" w:rsidR="00DB7A6D" w:rsidRPr="00DB7A6D" w:rsidRDefault="00DB7A6D" w:rsidP="00DB7A6D">
      <w:r w:rsidRPr="00DB7A6D">
        <w:t>B.</w:t>
      </w:r>
    </w:p>
    <w:p w14:paraId="69E3286C" w14:textId="77777777" w:rsidR="00DB7A6D" w:rsidRPr="00DB7A6D" w:rsidRDefault="00DB7A6D" w:rsidP="00DB7A6D">
      <w:r w:rsidRPr="00DB7A6D">
        <w:t>Ambas teorías coinciden en que el desarrollo es un proceso fijo, pero difieren en si la causa es genética o ambiental.</w:t>
      </w:r>
    </w:p>
    <w:p w14:paraId="4A9298F1" w14:textId="77777777" w:rsidR="00DB7A6D" w:rsidRPr="00DB7A6D" w:rsidRDefault="00DB7A6D" w:rsidP="00DB7A6D">
      <w:r w:rsidRPr="00DB7A6D">
        <w:t>C.</w:t>
      </w:r>
    </w:p>
    <w:p w14:paraId="750229FE" w14:textId="77777777" w:rsidR="00DB7A6D" w:rsidRPr="00DB7A6D" w:rsidRDefault="00DB7A6D" w:rsidP="00DB7A6D">
      <w:r w:rsidRPr="00DB7A6D">
        <w:t>La epigenética propone una interacción dinámica entre genes y ambiente, mientras que el preformismo sostiene que los genes predeterminan el desarrollo.</w:t>
      </w:r>
    </w:p>
    <w:p w14:paraId="6F11EA4F" w14:textId="77777777" w:rsidR="00DB7A6D" w:rsidRPr="00DB7A6D" w:rsidRDefault="00DB7A6D" w:rsidP="00DB7A6D">
      <w:r w:rsidRPr="00DB7A6D">
        <w:t>¡Así es!</w:t>
      </w:r>
    </w:p>
    <w:p w14:paraId="1D56CE6A" w14:textId="77777777" w:rsidR="00DB7A6D" w:rsidRPr="00DB7A6D" w:rsidRDefault="00DB7A6D" w:rsidP="00DB7A6D">
      <w:r w:rsidRPr="00DB7A6D">
        <w:t>Esta opción captura el contraste central: la epigenética habla de un diálogo flexible, y el preformismo de un monólogo genético ya escrito.</w:t>
      </w:r>
    </w:p>
    <w:p w14:paraId="263979C6" w14:textId="77777777" w:rsidR="00DB7A6D" w:rsidRPr="00DB7A6D" w:rsidRDefault="00DB7A6D" w:rsidP="00DB7A6D">
      <w:r w:rsidRPr="00DB7A6D">
        <w:t>D.</w:t>
      </w:r>
    </w:p>
    <w:p w14:paraId="06015C6D" w14:textId="77777777" w:rsidR="00DB7A6D" w:rsidRPr="00DB7A6D" w:rsidRDefault="00DB7A6D" w:rsidP="00DB7A6D">
      <w:r w:rsidRPr="00DB7A6D">
        <w:lastRenderedPageBreak/>
        <w:t>El preformismo se enfoca en la maduración, mientras que la epigenética niega la existencia de los genes.</w:t>
      </w:r>
    </w:p>
    <w:p w14:paraId="76198277" w14:textId="77777777" w:rsidR="00DB7A6D" w:rsidRDefault="00DB7A6D"/>
    <w:p w14:paraId="4E46669D" w14:textId="77777777" w:rsidR="00DB7A6D" w:rsidRPr="00DB7A6D" w:rsidRDefault="00DB7A6D" w:rsidP="00DB7A6D">
      <w:r w:rsidRPr="00DB7A6D">
        <w:t>3 / 10</w:t>
      </w:r>
    </w:p>
    <w:p w14:paraId="7DDB7BC2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Según el material, ¿cómo se describe el genoma en la perspectiva epigenética, en contraste con la visión de un "texto estático"?</w:t>
      </w:r>
    </w:p>
    <w:p w14:paraId="6827C2CD" w14:textId="77777777" w:rsidR="00DB7A6D" w:rsidRPr="00DB7A6D" w:rsidRDefault="00DB7A6D" w:rsidP="00DB7A6D">
      <w:r w:rsidRPr="00DB7A6D">
        <w:t>A.</w:t>
      </w:r>
    </w:p>
    <w:p w14:paraId="58692017" w14:textId="77777777" w:rsidR="00DB7A6D" w:rsidRPr="00DB7A6D" w:rsidRDefault="00DB7A6D" w:rsidP="00DB7A6D">
      <w:r w:rsidRPr="00DB7A6D">
        <w:t>Como un plano maestro inalterable que predice el futuro de una persona.</w:t>
      </w:r>
    </w:p>
    <w:p w14:paraId="54010897" w14:textId="77777777" w:rsidR="00DB7A6D" w:rsidRPr="00DB7A6D" w:rsidRDefault="00DB7A6D" w:rsidP="00DB7A6D">
      <w:r w:rsidRPr="00DB7A6D">
        <w:t>B.</w:t>
      </w:r>
    </w:p>
    <w:p w14:paraId="46B37AD2" w14:textId="77777777" w:rsidR="00DB7A6D" w:rsidRPr="00DB7A6D" w:rsidRDefault="00DB7A6D" w:rsidP="00DB7A6D">
      <w:r w:rsidRPr="00DB7A6D">
        <w:t>Como un conjunto de genes codificadores de proteínas que son el único depósito de la herencia.</w:t>
      </w:r>
    </w:p>
    <w:p w14:paraId="6E7BAEB1" w14:textId="77777777" w:rsidR="00DB7A6D" w:rsidRPr="00DB7A6D" w:rsidRDefault="00DB7A6D" w:rsidP="00DB7A6D">
      <w:r w:rsidRPr="00DB7A6D">
        <w:t>C.</w:t>
      </w:r>
    </w:p>
    <w:p w14:paraId="19E9A56E" w14:textId="77777777" w:rsidR="00DB7A6D" w:rsidRPr="00DB7A6D" w:rsidRDefault="00DB7A6D" w:rsidP="00DB7A6D">
      <w:r w:rsidRPr="00DB7A6D">
        <w:t>Como una compleja máquina bioquímica que opera de forma dinámica y tridimensional.</w:t>
      </w:r>
    </w:p>
    <w:p w14:paraId="337C1A72" w14:textId="77777777" w:rsidR="00DB7A6D" w:rsidRPr="00DB7A6D" w:rsidRDefault="00DB7A6D" w:rsidP="00DB7A6D">
      <w:r w:rsidRPr="00DB7A6D">
        <w:t>¡Así es!</w:t>
      </w:r>
    </w:p>
    <w:p w14:paraId="3B0F44B5" w14:textId="77777777" w:rsidR="00DB7A6D" w:rsidRPr="00DB7A6D" w:rsidRDefault="00DB7A6D" w:rsidP="00DB7A6D">
      <w:r w:rsidRPr="00DB7A6D">
        <w:t>Esta descripción refleja la idea de que el genoma es un sistema activo y complejo que interactúa con su entorno.</w:t>
      </w:r>
    </w:p>
    <w:p w14:paraId="53CB9D8F" w14:textId="77777777" w:rsidR="00DB7A6D" w:rsidRPr="00DB7A6D" w:rsidRDefault="00DB7A6D" w:rsidP="00DB7A6D">
      <w:r w:rsidRPr="00DB7A6D">
        <w:t>D.</w:t>
      </w:r>
    </w:p>
    <w:p w14:paraId="45684D91" w14:textId="77777777" w:rsidR="00DB7A6D" w:rsidRPr="00DB7A6D" w:rsidRDefault="00DB7A6D" w:rsidP="00DB7A6D">
      <w:r w:rsidRPr="00DB7A6D">
        <w:t>Como un chip simplificado que registra únicamente la información inmutable.</w:t>
      </w:r>
    </w:p>
    <w:p w14:paraId="3EF5CCAC" w14:textId="77777777" w:rsidR="00DB7A6D" w:rsidRDefault="00DB7A6D"/>
    <w:p w14:paraId="6E5E341E" w14:textId="77777777" w:rsidR="00DB7A6D" w:rsidRPr="00DB7A6D" w:rsidRDefault="00DB7A6D" w:rsidP="00DB7A6D">
      <w:r w:rsidRPr="00DB7A6D">
        <w:t>4 / 10</w:t>
      </w:r>
    </w:p>
    <w:p w14:paraId="2F024654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En el caso de la depresión, ¿qué factor ambiental es crucial para que las personas con el alelo corto del gen 5HTT manifiesten la enfermedad?</w:t>
      </w:r>
    </w:p>
    <w:p w14:paraId="0550DFDB" w14:textId="77777777" w:rsidR="00DB7A6D" w:rsidRPr="00DB7A6D" w:rsidRDefault="00DB7A6D" w:rsidP="00DB7A6D">
      <w:r w:rsidRPr="00DB7A6D">
        <w:t>A.</w:t>
      </w:r>
    </w:p>
    <w:p w14:paraId="0AA89826" w14:textId="77777777" w:rsidR="00DB7A6D" w:rsidRPr="00DB7A6D" w:rsidRDefault="00DB7A6D" w:rsidP="00DB7A6D">
      <w:r w:rsidRPr="00DB7A6D">
        <w:t>La exposición repetida a una sustancia adictiva.</w:t>
      </w:r>
    </w:p>
    <w:p w14:paraId="00E19724" w14:textId="77777777" w:rsidR="00DB7A6D" w:rsidRPr="00DB7A6D" w:rsidRDefault="00DB7A6D" w:rsidP="00DB7A6D">
      <w:r w:rsidRPr="00DB7A6D">
        <w:t>B.</w:t>
      </w:r>
    </w:p>
    <w:p w14:paraId="696FEF6E" w14:textId="77777777" w:rsidR="00DB7A6D" w:rsidRPr="00DB7A6D" w:rsidRDefault="00DB7A6D" w:rsidP="00DB7A6D">
      <w:r w:rsidRPr="00DB7A6D">
        <w:t>La simple herencia del gen es suficiente para que la depresión aparezca.</w:t>
      </w:r>
    </w:p>
    <w:p w14:paraId="06414760" w14:textId="77777777" w:rsidR="00DB7A6D" w:rsidRPr="00DB7A6D" w:rsidRDefault="00DB7A6D" w:rsidP="00DB7A6D">
      <w:r w:rsidRPr="00DB7A6D">
        <w:t>C.</w:t>
      </w:r>
    </w:p>
    <w:p w14:paraId="115BE8D9" w14:textId="77777777" w:rsidR="00DB7A6D" w:rsidRPr="00DB7A6D" w:rsidRDefault="00DB7A6D" w:rsidP="00DB7A6D">
      <w:r w:rsidRPr="00DB7A6D">
        <w:t>Una dieta deficiente durante la adolescencia.</w:t>
      </w:r>
    </w:p>
    <w:p w14:paraId="0E007E70" w14:textId="77777777" w:rsidR="00DB7A6D" w:rsidRPr="00DB7A6D" w:rsidRDefault="00DB7A6D" w:rsidP="00DB7A6D">
      <w:r w:rsidRPr="00DB7A6D">
        <w:t>D.</w:t>
      </w:r>
    </w:p>
    <w:p w14:paraId="43FF4B9B" w14:textId="77777777" w:rsidR="00DB7A6D" w:rsidRPr="00DB7A6D" w:rsidRDefault="00DB7A6D" w:rsidP="00DB7A6D">
      <w:r w:rsidRPr="00DB7A6D">
        <w:t>Sufrir maltrato en la niñez o experimentar sucesos muy estresantes en la edad adulta.</w:t>
      </w:r>
    </w:p>
    <w:p w14:paraId="340446A3" w14:textId="77777777" w:rsidR="00DB7A6D" w:rsidRPr="00DB7A6D" w:rsidRDefault="00DB7A6D" w:rsidP="00DB7A6D">
      <w:r w:rsidRPr="00DB7A6D">
        <w:t>¡Así es!</w:t>
      </w:r>
    </w:p>
    <w:p w14:paraId="2316A013" w14:textId="77777777" w:rsidR="00DB7A6D" w:rsidRPr="00DB7A6D" w:rsidRDefault="00DB7A6D" w:rsidP="00DB7A6D">
      <w:r w:rsidRPr="00DB7A6D">
        <w:t>El texto indica que esta predisposición genética no se convierte en enfermedad a menos que se produzca una interacción con un entorno hostil o estresante.</w:t>
      </w:r>
    </w:p>
    <w:p w14:paraId="484C5562" w14:textId="77777777" w:rsidR="00DB7A6D" w:rsidRDefault="00DB7A6D"/>
    <w:p w14:paraId="1F9AFB83" w14:textId="77777777" w:rsidR="00DB7A6D" w:rsidRDefault="00DB7A6D" w:rsidP="00DB7A6D"/>
    <w:p w14:paraId="45DFD586" w14:textId="77777777" w:rsidR="00DB7A6D" w:rsidRDefault="00DB7A6D" w:rsidP="00DB7A6D"/>
    <w:p w14:paraId="1DEBBAF9" w14:textId="17AF947A" w:rsidR="00DB7A6D" w:rsidRPr="00DB7A6D" w:rsidRDefault="00DB7A6D" w:rsidP="00DB7A6D">
      <w:r w:rsidRPr="00DB7A6D">
        <w:t>5 / 10</w:t>
      </w:r>
    </w:p>
    <w:p w14:paraId="7770A704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¿Qué concepto se refiere a la capacidad de los genes para ofrecer diversas consecuencias o formas de acomodación según los estímulos que reciben del medio?</w:t>
      </w:r>
    </w:p>
    <w:p w14:paraId="37C43D03" w14:textId="77777777" w:rsidR="00DB7A6D" w:rsidRPr="00DB7A6D" w:rsidRDefault="00DB7A6D" w:rsidP="00DB7A6D">
      <w:r w:rsidRPr="00DB7A6D">
        <w:t>A.</w:t>
      </w:r>
    </w:p>
    <w:p w14:paraId="7E657FF7" w14:textId="77777777" w:rsidR="00DB7A6D" w:rsidRPr="00DB7A6D" w:rsidRDefault="00DB7A6D" w:rsidP="00DB7A6D">
      <w:r w:rsidRPr="00DB7A6D">
        <w:t>Dogma central de la biología</w:t>
      </w:r>
    </w:p>
    <w:p w14:paraId="16EB2BCE" w14:textId="77777777" w:rsidR="00DB7A6D" w:rsidRPr="00DB7A6D" w:rsidRDefault="00DB7A6D" w:rsidP="00DB7A6D">
      <w:r w:rsidRPr="00DB7A6D">
        <w:t>B.</w:t>
      </w:r>
    </w:p>
    <w:p w14:paraId="56FC4817" w14:textId="77777777" w:rsidR="00DB7A6D" w:rsidRPr="00DB7A6D" w:rsidRDefault="00DB7A6D" w:rsidP="00DB7A6D">
      <w:r w:rsidRPr="00DB7A6D">
        <w:t>Preformismo</w:t>
      </w:r>
    </w:p>
    <w:p w14:paraId="2766746C" w14:textId="77777777" w:rsidR="00DB7A6D" w:rsidRPr="00DB7A6D" w:rsidRDefault="00DB7A6D" w:rsidP="00DB7A6D">
      <w:r w:rsidRPr="00DB7A6D">
        <w:t>C.</w:t>
      </w:r>
    </w:p>
    <w:p w14:paraId="208D1373" w14:textId="77777777" w:rsidR="00DB7A6D" w:rsidRPr="00DB7A6D" w:rsidRDefault="00DB7A6D" w:rsidP="00DB7A6D">
      <w:r w:rsidRPr="00DB7A6D">
        <w:t>Adaptación selectiva</w:t>
      </w:r>
    </w:p>
    <w:p w14:paraId="66DBCFA0" w14:textId="77777777" w:rsidR="00DB7A6D" w:rsidRPr="00DB7A6D" w:rsidRDefault="00DB7A6D" w:rsidP="00DB7A6D">
      <w:r w:rsidRPr="00DB7A6D">
        <w:t>D.</w:t>
      </w:r>
    </w:p>
    <w:p w14:paraId="19B90804" w14:textId="77777777" w:rsidR="00DB7A6D" w:rsidRPr="00DB7A6D" w:rsidRDefault="00DB7A6D" w:rsidP="00DB7A6D">
      <w:r w:rsidRPr="00DB7A6D">
        <w:t>Rango de reacción</w:t>
      </w:r>
    </w:p>
    <w:p w14:paraId="6A754197" w14:textId="77777777" w:rsidR="00DB7A6D" w:rsidRPr="00DB7A6D" w:rsidRDefault="00DB7A6D" w:rsidP="00DB7A6D">
      <w:r w:rsidRPr="00DB7A6D">
        <w:t>Respuesta correcta</w:t>
      </w:r>
    </w:p>
    <w:p w14:paraId="2F622A47" w14:textId="77777777" w:rsidR="00DB7A6D" w:rsidRPr="00DB7A6D" w:rsidRDefault="00DB7A6D" w:rsidP="00DB7A6D">
      <w:r w:rsidRPr="00DB7A6D">
        <w:t>Este término describe precisamente cómo la genética establece un rango de posibilidades, y el ambiente influye en el resultado final dentro de ese rango.</w:t>
      </w:r>
    </w:p>
    <w:p w14:paraId="024DF667" w14:textId="77777777" w:rsidR="00DB7A6D" w:rsidRDefault="00DB7A6D"/>
    <w:p w14:paraId="78AA812C" w14:textId="77777777" w:rsidR="00DB7A6D" w:rsidRPr="00DB7A6D" w:rsidRDefault="00DB7A6D" w:rsidP="00DB7A6D">
      <w:r w:rsidRPr="00DB7A6D">
        <w:t>6 / 10</w:t>
      </w:r>
    </w:p>
    <w:p w14:paraId="402A6C32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El texto menciona que la "buena o mala vida" de un abuelo puede transformar los genes y transmitirse a sus nietos. ¿En qué plazo de tiempo sugiere que estos efectos pueden ser evidentes?</w:t>
      </w:r>
    </w:p>
    <w:p w14:paraId="368593B4" w14:textId="77777777" w:rsidR="00DB7A6D" w:rsidRPr="00DB7A6D" w:rsidRDefault="00DB7A6D" w:rsidP="00DB7A6D">
      <w:r w:rsidRPr="00DB7A6D">
        <w:t>A.</w:t>
      </w:r>
    </w:p>
    <w:p w14:paraId="3D803C8E" w14:textId="77777777" w:rsidR="00DB7A6D" w:rsidRPr="00DB7A6D" w:rsidRDefault="00DB7A6D" w:rsidP="00DB7A6D">
      <w:r w:rsidRPr="00DB7A6D">
        <w:t>Los efectos solo se transmiten a los hijos directos, no a los nietos.</w:t>
      </w:r>
    </w:p>
    <w:p w14:paraId="7B9FD718" w14:textId="77777777" w:rsidR="00DB7A6D" w:rsidRPr="00DB7A6D" w:rsidRDefault="00DB7A6D" w:rsidP="00DB7A6D">
      <w:r w:rsidRPr="00DB7A6D">
        <w:t>B.</w:t>
      </w:r>
    </w:p>
    <w:p w14:paraId="3E0BA6CF" w14:textId="77777777" w:rsidR="00DB7A6D" w:rsidRPr="00DB7A6D" w:rsidRDefault="00DB7A6D" w:rsidP="00DB7A6D">
      <w:r w:rsidRPr="00DB7A6D">
        <w:t>Los cambios adquiridos no se pueden transmitir a las siguientes generaciones.</w:t>
      </w:r>
    </w:p>
    <w:p w14:paraId="600B2D09" w14:textId="77777777" w:rsidR="00DB7A6D" w:rsidRPr="00DB7A6D" w:rsidRDefault="00DB7A6D" w:rsidP="00DB7A6D">
      <w:r w:rsidRPr="00DB7A6D">
        <w:t>C.</w:t>
      </w:r>
    </w:p>
    <w:p w14:paraId="27CBAA4E" w14:textId="77777777" w:rsidR="00DB7A6D" w:rsidRPr="00DB7A6D" w:rsidRDefault="00DB7A6D" w:rsidP="00DB7A6D">
      <w:r w:rsidRPr="00DB7A6D">
        <w:t>Se necesitan al menos 200 años para que se fije un cambio.</w:t>
      </w:r>
    </w:p>
    <w:p w14:paraId="4B514BBA" w14:textId="77777777" w:rsidR="00DB7A6D" w:rsidRPr="00DB7A6D" w:rsidRDefault="00DB7A6D" w:rsidP="00DB7A6D">
      <w:r w:rsidRPr="00DB7A6D">
        <w:t>D.</w:t>
      </w:r>
    </w:p>
    <w:p w14:paraId="08D2ECCD" w14:textId="77777777" w:rsidR="00DB7A6D" w:rsidRPr="00DB7A6D" w:rsidRDefault="00DB7A6D" w:rsidP="00DB7A6D">
      <w:r w:rsidRPr="00DB7A6D">
        <w:t>En aproximadamente 30 años o dos generaciones.</w:t>
      </w:r>
    </w:p>
    <w:p w14:paraId="1ED319DD" w14:textId="77777777" w:rsidR="00DB7A6D" w:rsidRPr="00DB7A6D" w:rsidRDefault="00DB7A6D" w:rsidP="00DB7A6D">
      <w:r w:rsidRPr="00DB7A6D">
        <w:t>¡Así es!</w:t>
      </w:r>
    </w:p>
    <w:p w14:paraId="2393FF44" w14:textId="77777777" w:rsidR="00DB7A6D" w:rsidRPr="00DB7A6D" w:rsidRDefault="00DB7A6D" w:rsidP="00DB7A6D">
      <w:r w:rsidRPr="00DB7A6D">
        <w:t>El texto destaca que estos cambios epigenéticos no requieren cientos de años, sino que pueden observarse en el lapso que separa a abuelos y nietos.</w:t>
      </w:r>
    </w:p>
    <w:p w14:paraId="6413B456" w14:textId="77777777" w:rsidR="00DB7A6D" w:rsidRDefault="00DB7A6D"/>
    <w:p w14:paraId="523C65D1" w14:textId="77777777" w:rsidR="00DB7A6D" w:rsidRPr="00DB7A6D" w:rsidRDefault="00DB7A6D" w:rsidP="00DB7A6D">
      <w:r w:rsidRPr="00DB7A6D">
        <w:lastRenderedPageBreak/>
        <w:t>7 / 10</w:t>
      </w:r>
    </w:p>
    <w:p w14:paraId="721AE24F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¿Cuál es un ejemplo de adaptación selectiva en humanos discutido en el material de estudio?</w:t>
      </w:r>
    </w:p>
    <w:p w14:paraId="0C68D34F" w14:textId="77777777" w:rsidR="00DB7A6D" w:rsidRPr="00DB7A6D" w:rsidRDefault="00DB7A6D" w:rsidP="00DB7A6D">
      <w:r w:rsidRPr="00DB7A6D">
        <w:t>A.</w:t>
      </w:r>
    </w:p>
    <w:p w14:paraId="2C7F32AD" w14:textId="77777777" w:rsidR="00DB7A6D" w:rsidRPr="00DB7A6D" w:rsidRDefault="00DB7A6D" w:rsidP="00DB7A6D">
      <w:r w:rsidRPr="00DB7A6D">
        <w:t>El cambio de color del pelaje de algunos conejos según el clima.</w:t>
      </w:r>
    </w:p>
    <w:p w14:paraId="26C7DA6F" w14:textId="77777777" w:rsidR="00DB7A6D" w:rsidRPr="00DB7A6D" w:rsidRDefault="00DB7A6D" w:rsidP="00DB7A6D">
      <w:r w:rsidRPr="00DB7A6D">
        <w:t>B.</w:t>
      </w:r>
    </w:p>
    <w:p w14:paraId="5C13A805" w14:textId="77777777" w:rsidR="00DB7A6D" w:rsidRPr="00DB7A6D" w:rsidRDefault="00DB7A6D" w:rsidP="00DB7A6D">
      <w:r w:rsidRPr="00DB7A6D">
        <w:t>La determinación del sexo en caimanes según la temperatura de incubación.</w:t>
      </w:r>
    </w:p>
    <w:p w14:paraId="78CCC1DE" w14:textId="77777777" w:rsidR="00DB7A6D" w:rsidRPr="00DB7A6D" w:rsidRDefault="00DB7A6D" w:rsidP="00DB7A6D">
      <w:r w:rsidRPr="00DB7A6D">
        <w:t>C.</w:t>
      </w:r>
    </w:p>
    <w:p w14:paraId="62364899" w14:textId="77777777" w:rsidR="00DB7A6D" w:rsidRPr="00DB7A6D" w:rsidRDefault="00DB7A6D" w:rsidP="00DB7A6D">
      <w:r w:rsidRPr="00DB7A6D">
        <w:t>La hipersensibilidad cerebral que se desarrolla en personas adictas.</w:t>
      </w:r>
    </w:p>
    <w:p w14:paraId="578C0599" w14:textId="77777777" w:rsidR="00DB7A6D" w:rsidRPr="00DB7A6D" w:rsidRDefault="00DB7A6D" w:rsidP="00DB7A6D">
      <w:r w:rsidRPr="00DB7A6D">
        <w:t>D.</w:t>
      </w:r>
    </w:p>
    <w:p w14:paraId="31BFADA1" w14:textId="77777777" w:rsidR="00DB7A6D" w:rsidRPr="00DB7A6D" w:rsidRDefault="00DB7A6D" w:rsidP="00DB7A6D">
      <w:r w:rsidRPr="00DB7A6D">
        <w:t>El desarrollo de la tolerancia a la lactosa en poblaciones que criaban ganado.</w:t>
      </w:r>
    </w:p>
    <w:p w14:paraId="2174B44F" w14:textId="77777777" w:rsidR="00DB7A6D" w:rsidRPr="00DB7A6D" w:rsidRDefault="00DB7A6D" w:rsidP="00DB7A6D">
      <w:r w:rsidRPr="00DB7A6D">
        <w:t>Respuesta correcta</w:t>
      </w:r>
    </w:p>
    <w:p w14:paraId="153604BB" w14:textId="77777777" w:rsidR="00DB7A6D" w:rsidRPr="00DB7A6D" w:rsidRDefault="00DB7A6D" w:rsidP="00DB7A6D">
      <w:r w:rsidRPr="00DB7A6D">
        <w:t>Este es el ejemplo clave usado para mostrar cómo un rasgo genético que confería una ventaja nutricional se extendió en ciertas poblaciones humanas.</w:t>
      </w:r>
    </w:p>
    <w:p w14:paraId="325E78D1" w14:textId="77777777" w:rsidR="00DB7A6D" w:rsidRPr="00DB7A6D" w:rsidRDefault="00DB7A6D" w:rsidP="00DB7A6D">
      <w:r w:rsidRPr="00DB7A6D">
        <w:t>8 / 10</w:t>
      </w:r>
    </w:p>
    <w:p w14:paraId="6D4DAF15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Además de los genes codificadores de proteínas, ¿dónde más se descubrió información genética "oculta" y maleable dentro de los cromosomas?</w:t>
      </w:r>
    </w:p>
    <w:p w14:paraId="5842AB91" w14:textId="77777777" w:rsidR="00DB7A6D" w:rsidRPr="00DB7A6D" w:rsidRDefault="00DB7A6D" w:rsidP="00DB7A6D">
      <w:r w:rsidRPr="00DB7A6D">
        <w:t>A.</w:t>
      </w:r>
    </w:p>
    <w:p w14:paraId="10BCCC18" w14:textId="77777777" w:rsidR="00DB7A6D" w:rsidRPr="00DB7A6D" w:rsidRDefault="00DB7A6D" w:rsidP="00DB7A6D">
      <w:r w:rsidRPr="00DB7A6D">
        <w:t>En la región no codificadora del ADN y en otra zona fuera de la secuencia del ADN.</w:t>
      </w:r>
    </w:p>
    <w:p w14:paraId="35EE7635" w14:textId="77777777" w:rsidR="00DB7A6D" w:rsidRPr="00DB7A6D" w:rsidRDefault="00DB7A6D" w:rsidP="00DB7A6D">
      <w:r w:rsidRPr="00DB7A6D">
        <w:t>Respuesta correcta</w:t>
      </w:r>
    </w:p>
    <w:p w14:paraId="18399FA8" w14:textId="77777777" w:rsidR="00DB7A6D" w:rsidRPr="00DB7A6D" w:rsidRDefault="00DB7A6D" w:rsidP="00DB7A6D">
      <w:r w:rsidRPr="00DB7A6D">
        <w:t>El texto especifica estas dos áreas como las "zonas ocultas" que la ingeniería genética inicial pasó por alto.</w:t>
      </w:r>
    </w:p>
    <w:p w14:paraId="75AE9FAF" w14:textId="77777777" w:rsidR="00DB7A6D" w:rsidRPr="00DB7A6D" w:rsidRDefault="00DB7A6D" w:rsidP="00DB7A6D">
      <w:r w:rsidRPr="00DB7A6D">
        <w:t>B.</w:t>
      </w:r>
    </w:p>
    <w:p w14:paraId="4730EA7E" w14:textId="77777777" w:rsidR="00DB7A6D" w:rsidRPr="00DB7A6D" w:rsidRDefault="00DB7A6D" w:rsidP="00DB7A6D">
      <w:r w:rsidRPr="00DB7A6D">
        <w:t>Únicamente en las proteínas (histonas) que empaquetan el ADN.</w:t>
      </w:r>
    </w:p>
    <w:p w14:paraId="752C9BE6" w14:textId="77777777" w:rsidR="00DB7A6D" w:rsidRPr="00DB7A6D" w:rsidRDefault="00DB7A6D" w:rsidP="00DB7A6D">
      <w:r w:rsidRPr="00DB7A6D">
        <w:t>C.</w:t>
      </w:r>
    </w:p>
    <w:p w14:paraId="4B65C855" w14:textId="77777777" w:rsidR="00DB7A6D" w:rsidRPr="00DB7A6D" w:rsidRDefault="00DB7A6D" w:rsidP="00DB7A6D">
      <w:r w:rsidRPr="00DB7A6D">
        <w:t>Exclusivamente en los ARN de transferencia que transportan aminoácidos.</w:t>
      </w:r>
    </w:p>
    <w:p w14:paraId="1AC32F6F" w14:textId="77777777" w:rsidR="00DB7A6D" w:rsidRPr="00DB7A6D" w:rsidRDefault="00DB7A6D" w:rsidP="00DB7A6D">
      <w:r w:rsidRPr="00DB7A6D">
        <w:t>D.</w:t>
      </w:r>
    </w:p>
    <w:p w14:paraId="4CFF84E6" w14:textId="77777777" w:rsidR="00DB7A6D" w:rsidRPr="00DB7A6D" w:rsidRDefault="00DB7A6D" w:rsidP="00DB7A6D">
      <w:r w:rsidRPr="00DB7A6D">
        <w:t>En las mitocondrias, fuera del núcleo celular.</w:t>
      </w:r>
    </w:p>
    <w:p w14:paraId="7F6C4011" w14:textId="77777777" w:rsidR="00DB7A6D" w:rsidRDefault="00DB7A6D"/>
    <w:p w14:paraId="46F9F106" w14:textId="77777777" w:rsidR="00DB7A6D" w:rsidRPr="00DB7A6D" w:rsidRDefault="00DB7A6D" w:rsidP="00DB7A6D">
      <w:r w:rsidRPr="00DB7A6D">
        <w:t>9 / 10</w:t>
      </w:r>
    </w:p>
    <w:p w14:paraId="7DA05871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¿Por qué es fundamental la teoría epigenética para profesionales de la salud y la educación?</w:t>
      </w:r>
    </w:p>
    <w:p w14:paraId="0B6DE6BB" w14:textId="77777777" w:rsidR="00DB7A6D" w:rsidRPr="00DB7A6D" w:rsidRDefault="00DB7A6D" w:rsidP="00DB7A6D">
      <w:r w:rsidRPr="00DB7A6D">
        <w:t>A.</w:t>
      </w:r>
    </w:p>
    <w:p w14:paraId="12395B32" w14:textId="77777777" w:rsidR="00DB7A6D" w:rsidRPr="00DB7A6D" w:rsidRDefault="00DB7A6D" w:rsidP="00DB7A6D">
      <w:r w:rsidRPr="00DB7A6D">
        <w:t>Porque prueba que los rasgos psicológicos como la timidez son inmutables desde el nacimiento.</w:t>
      </w:r>
    </w:p>
    <w:p w14:paraId="3D6C36AD" w14:textId="77777777" w:rsidR="00DB7A6D" w:rsidRPr="00DB7A6D" w:rsidRDefault="00DB7A6D" w:rsidP="00DB7A6D">
      <w:r w:rsidRPr="00DB7A6D">
        <w:lastRenderedPageBreak/>
        <w:t>B.</w:t>
      </w:r>
    </w:p>
    <w:p w14:paraId="7B7A5672" w14:textId="77777777" w:rsidR="00DB7A6D" w:rsidRPr="00DB7A6D" w:rsidRDefault="00DB7A6D" w:rsidP="00DB7A6D">
      <w:r w:rsidRPr="00DB7A6D">
        <w:t>Porque les permite crear mapas genéticos completos de sus alumnos o pacientes.</w:t>
      </w:r>
    </w:p>
    <w:p w14:paraId="1F535E2F" w14:textId="77777777" w:rsidR="00DB7A6D" w:rsidRPr="00DB7A6D" w:rsidRDefault="00DB7A6D" w:rsidP="00DB7A6D">
      <w:r w:rsidRPr="00DB7A6D">
        <w:t>C.</w:t>
      </w:r>
    </w:p>
    <w:p w14:paraId="5C50F3D5" w14:textId="77777777" w:rsidR="00DB7A6D" w:rsidRPr="00DB7A6D" w:rsidRDefault="00DB7A6D" w:rsidP="00DB7A6D">
      <w:r w:rsidRPr="00DB7A6D">
        <w:t>Porque demuestra que la genética no tiene ningún papel en el desarrollo, que es 100% ambiental.</w:t>
      </w:r>
    </w:p>
    <w:p w14:paraId="28A72C84" w14:textId="77777777" w:rsidR="00DB7A6D" w:rsidRPr="00DB7A6D" w:rsidRDefault="00DB7A6D" w:rsidP="00DB7A6D">
      <w:r w:rsidRPr="00DB7A6D">
        <w:t>D.</w:t>
      </w:r>
    </w:p>
    <w:p w14:paraId="30637A47" w14:textId="77777777" w:rsidR="00DB7A6D" w:rsidRPr="00DB7A6D" w:rsidRDefault="00DB7A6D" w:rsidP="00DB7A6D">
      <w:r w:rsidRPr="00DB7A6D">
        <w:t>Porque da valor a todo acto educativo y terapéutico al demostrar que el entorno puede activar o detener el potencial genético.</w:t>
      </w:r>
    </w:p>
    <w:p w14:paraId="7356C3B7" w14:textId="77777777" w:rsidR="00DB7A6D" w:rsidRPr="00DB7A6D" w:rsidRDefault="00DB7A6D" w:rsidP="00DB7A6D">
      <w:r w:rsidRPr="00DB7A6D">
        <w:t>¡Así es!</w:t>
      </w:r>
    </w:p>
    <w:p w14:paraId="629F4016" w14:textId="77777777" w:rsidR="00DB7A6D" w:rsidRPr="00DB7A6D" w:rsidRDefault="00DB7A6D" w:rsidP="00DB7A6D">
      <w:r w:rsidRPr="00DB7A6D">
        <w:t>Esta afirmación captura la implicación práctica más importante: las intervenciones ambientales (educación, terapia, etc.) tienen un impacto biológico real.</w:t>
      </w:r>
    </w:p>
    <w:p w14:paraId="5C101E58" w14:textId="77777777" w:rsidR="00DB7A6D" w:rsidRDefault="00DB7A6D"/>
    <w:p w14:paraId="7F0E9045" w14:textId="77777777" w:rsidR="00DB7A6D" w:rsidRPr="00DB7A6D" w:rsidRDefault="00DB7A6D" w:rsidP="00DB7A6D">
      <w:pPr>
        <w:rPr>
          <w:b/>
          <w:bCs/>
        </w:rPr>
      </w:pPr>
      <w:r w:rsidRPr="00DB7A6D">
        <w:rPr>
          <w:b/>
          <w:bCs/>
        </w:rPr>
        <w:t>Según el modelo epigenético de la adicción, ¿cuál es la secuencia correcta de eventos?</w:t>
      </w:r>
    </w:p>
    <w:p w14:paraId="6CC1B32E" w14:textId="77777777" w:rsidR="00DB7A6D" w:rsidRPr="00DB7A6D" w:rsidRDefault="00DB7A6D" w:rsidP="00DB7A6D">
      <w:r w:rsidRPr="00DB7A6D">
        <w:t>A.</w:t>
      </w:r>
    </w:p>
    <w:p w14:paraId="5E03DF53" w14:textId="77777777" w:rsidR="00DB7A6D" w:rsidRPr="00DB7A6D" w:rsidRDefault="00DB7A6D" w:rsidP="00DB7A6D">
      <w:r w:rsidRPr="00DB7A6D">
        <w:t>Cualquier persona, sin importar su genética, se volverá adicta si consume una sustancia suficientes veces.</w:t>
      </w:r>
    </w:p>
    <w:p w14:paraId="559B577B" w14:textId="77777777" w:rsidR="00DB7A6D" w:rsidRPr="00DB7A6D" w:rsidRDefault="00DB7A6D" w:rsidP="00DB7A6D">
      <w:r w:rsidRPr="00DB7A6D">
        <w:t>B.</w:t>
      </w:r>
    </w:p>
    <w:p w14:paraId="4377EBD7" w14:textId="77777777" w:rsidR="00DB7A6D" w:rsidRPr="00DB7A6D" w:rsidRDefault="00DB7A6D" w:rsidP="00DB7A6D">
      <w:r w:rsidRPr="00DB7A6D">
        <w:t xml:space="preserve">Una persona con vulnerabilidad genética se vuelve adicta por la interacción con el consumo repetido, lo que </w:t>
      </w:r>
      <w:proofErr w:type="spellStart"/>
      <w:r w:rsidRPr="00DB7A6D">
        <w:t>hipersensibiliza</w:t>
      </w:r>
      <w:proofErr w:type="spellEnd"/>
      <w:r w:rsidRPr="00DB7A6D">
        <w:t xml:space="preserve"> el cerebro.</w:t>
      </w:r>
    </w:p>
    <w:p w14:paraId="6A9F6EFE" w14:textId="77777777" w:rsidR="00DB7A6D" w:rsidRPr="00DB7A6D" w:rsidRDefault="00DB7A6D" w:rsidP="00DB7A6D">
      <w:r w:rsidRPr="00DB7A6D">
        <w:t>¡Así es!</w:t>
      </w:r>
    </w:p>
    <w:p w14:paraId="017208F4" w14:textId="77777777" w:rsidR="00DB7A6D" w:rsidRPr="00DB7A6D" w:rsidRDefault="00DB7A6D" w:rsidP="00DB7A6D">
      <w:r w:rsidRPr="00DB7A6D">
        <w:t>Esta opción describe correctamente la interacción: el potencial genético se dispara por el factor ambiental (consumo), resultando en un cambio cerebral.</w:t>
      </w:r>
    </w:p>
    <w:p w14:paraId="0ECE23BA" w14:textId="77777777" w:rsidR="00DB7A6D" w:rsidRPr="00DB7A6D" w:rsidRDefault="00DB7A6D" w:rsidP="00DB7A6D">
      <w:r w:rsidRPr="00DB7A6D">
        <w:t>C.</w:t>
      </w:r>
    </w:p>
    <w:p w14:paraId="153D5B0F" w14:textId="77777777" w:rsidR="00DB7A6D" w:rsidRPr="00DB7A6D" w:rsidRDefault="00DB7A6D" w:rsidP="00DB7A6D">
      <w:r w:rsidRPr="00DB7A6D">
        <w:t>La adicción es un rasgo puramente genético que se activa aleatoriamente en la adultez.</w:t>
      </w:r>
    </w:p>
    <w:p w14:paraId="6DDB0E2C" w14:textId="77777777" w:rsidR="00DB7A6D" w:rsidRPr="00DB7A6D" w:rsidRDefault="00DB7A6D" w:rsidP="00DB7A6D">
      <w:r w:rsidRPr="00DB7A6D">
        <w:t>D.</w:t>
      </w:r>
    </w:p>
    <w:p w14:paraId="07BBADA1" w14:textId="77777777" w:rsidR="00DB7A6D" w:rsidRPr="00DB7A6D" w:rsidRDefault="00DB7A6D" w:rsidP="00DB7A6D">
      <w:r w:rsidRPr="00DB7A6D">
        <w:t>El consumo repetido de una sustancia crea una vulnerabilidad genética que antes no existía.</w:t>
      </w:r>
    </w:p>
    <w:p w14:paraId="66A9F17C" w14:textId="77777777" w:rsidR="00DB7A6D" w:rsidRDefault="00DB7A6D"/>
    <w:p w14:paraId="25700968" w14:textId="77777777" w:rsidR="00DB7A6D" w:rsidRDefault="00DB7A6D"/>
    <w:sectPr w:rsidR="00DB7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6D"/>
    <w:rsid w:val="00380BE0"/>
    <w:rsid w:val="00667047"/>
    <w:rsid w:val="006B193B"/>
    <w:rsid w:val="00985C62"/>
    <w:rsid w:val="00BB5A7C"/>
    <w:rsid w:val="00DB7A6D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96DF3"/>
  <w15:chartTrackingRefBased/>
  <w15:docId w15:val="{AA740CF8-C2C5-4B98-9D8C-E16383DF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A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A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A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A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933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2026-01-13T19:10:00Z</dcterms:created>
  <dcterms:modified xsi:type="dcterms:W3CDTF">2026-01-13T19:21:00Z</dcterms:modified>
</cp:coreProperties>
</file>