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8E2A" w14:textId="77777777" w:rsidR="0050256A" w:rsidRPr="0050256A" w:rsidRDefault="0050256A" w:rsidP="0050256A">
      <w:r w:rsidRPr="0050256A">
        <w:t>1 / 10</w:t>
      </w:r>
    </w:p>
    <w:p w14:paraId="4A79BD45" w14:textId="77777777" w:rsidR="0050256A" w:rsidRPr="0050256A" w:rsidRDefault="0050256A" w:rsidP="0050256A">
      <w:pPr>
        <w:rPr>
          <w:b/>
          <w:bCs/>
        </w:rPr>
      </w:pPr>
      <w:r w:rsidRPr="0050256A">
        <w:rPr>
          <w:b/>
          <w:bCs/>
        </w:rPr>
        <w:t>¿Cuál de las siguientes respuestas fisiológicas NO es una parte directa del reflejo de inmersión descrito en el texto?</w:t>
      </w:r>
    </w:p>
    <w:p w14:paraId="3B5EDC01" w14:textId="77777777" w:rsidR="0050256A" w:rsidRPr="0050256A" w:rsidRDefault="0050256A" w:rsidP="0050256A">
      <w:r w:rsidRPr="0050256A">
        <w:t>A.</w:t>
      </w:r>
    </w:p>
    <w:p w14:paraId="412AE755" w14:textId="77777777" w:rsidR="0050256A" w:rsidRPr="0050256A" w:rsidRDefault="0050256A" w:rsidP="0050256A">
      <w:r w:rsidRPr="0050256A">
        <w:t>Contracción del bazo para liberar glóbulos rojos.</w:t>
      </w:r>
    </w:p>
    <w:p w14:paraId="6D081B6F" w14:textId="77777777" w:rsidR="0050256A" w:rsidRPr="0050256A" w:rsidRDefault="0050256A" w:rsidP="0050256A">
      <w:r w:rsidRPr="0050256A">
        <w:t>B.</w:t>
      </w:r>
    </w:p>
    <w:p w14:paraId="6B11623D" w14:textId="77777777" w:rsidR="0050256A" w:rsidRPr="0050256A" w:rsidRDefault="0050256A" w:rsidP="0050256A">
      <w:r w:rsidRPr="0050256A">
        <w:t>Redistribución del flujo sanguíneo hacia el cerebro y el corazón.</w:t>
      </w:r>
    </w:p>
    <w:p w14:paraId="14F2B42D" w14:textId="77777777" w:rsidR="0050256A" w:rsidRPr="0050256A" w:rsidRDefault="0050256A" w:rsidP="0050256A">
      <w:r w:rsidRPr="0050256A">
        <w:t>C.</w:t>
      </w:r>
    </w:p>
    <w:p w14:paraId="3DF6D91F" w14:textId="77777777" w:rsidR="0050256A" w:rsidRPr="0050256A" w:rsidRDefault="0050256A" w:rsidP="0050256A">
      <w:r w:rsidRPr="0050256A">
        <w:t>Aumento de la producción de glóbulos blancos.</w:t>
      </w:r>
    </w:p>
    <w:p w14:paraId="41F44BA2" w14:textId="77777777" w:rsidR="0050256A" w:rsidRPr="0050256A" w:rsidRDefault="0050256A" w:rsidP="0050256A">
      <w:r w:rsidRPr="0050256A">
        <w:t>Respuesta correcta</w:t>
      </w:r>
    </w:p>
    <w:p w14:paraId="540669BB" w14:textId="77777777" w:rsidR="0050256A" w:rsidRPr="0050256A" w:rsidRDefault="0050256A" w:rsidP="0050256A">
      <w:r w:rsidRPr="0050256A">
        <w:t>La producción de glóbulos blancos está relacionada con el sistema inmunológico, no con la respuesta inmediata de conservación de oxígeno del reflejo de inmersión.</w:t>
      </w:r>
    </w:p>
    <w:p w14:paraId="151309A5" w14:textId="77777777" w:rsidR="0050256A" w:rsidRPr="0050256A" w:rsidRDefault="0050256A" w:rsidP="0050256A">
      <w:r w:rsidRPr="0050256A">
        <w:t>D.</w:t>
      </w:r>
    </w:p>
    <w:p w14:paraId="1665C933" w14:textId="77777777" w:rsidR="0050256A" w:rsidRPr="0050256A" w:rsidRDefault="0050256A" w:rsidP="0050256A">
      <w:r w:rsidRPr="0050256A">
        <w:t>Reducción del ritmo cardíaco (Bradicardia).</w:t>
      </w:r>
    </w:p>
    <w:p w14:paraId="053F8665" w14:textId="77777777" w:rsidR="0050256A" w:rsidRDefault="0050256A" w:rsidP="0050256A"/>
    <w:p w14:paraId="3FF00381" w14:textId="4061DBF1" w:rsidR="0050256A" w:rsidRPr="0050256A" w:rsidRDefault="0050256A" w:rsidP="0050256A">
      <w:r w:rsidRPr="0050256A">
        <w:t>2 / 10</w:t>
      </w:r>
    </w:p>
    <w:p w14:paraId="75C33B6F" w14:textId="77777777" w:rsidR="0050256A" w:rsidRPr="0050256A" w:rsidRDefault="0050256A" w:rsidP="0050256A">
      <w:pPr>
        <w:rPr>
          <w:b/>
          <w:bCs/>
        </w:rPr>
      </w:pPr>
      <w:r w:rsidRPr="0050256A">
        <w:rPr>
          <w:b/>
          <w:bCs/>
        </w:rPr>
        <w:t>¿Qué estructura nerviosa es la principal responsable de detectar el estímulo inicial (agua fría en la cara) que desencadena el reflejo de inmersión?</w:t>
      </w:r>
    </w:p>
    <w:p w14:paraId="5DCC0DC7" w14:textId="77777777" w:rsidR="0050256A" w:rsidRPr="0050256A" w:rsidRDefault="0050256A" w:rsidP="0050256A">
      <w:r w:rsidRPr="0050256A">
        <w:t>A.</w:t>
      </w:r>
    </w:p>
    <w:p w14:paraId="78398041" w14:textId="77777777" w:rsidR="0050256A" w:rsidRPr="0050256A" w:rsidRDefault="0050256A" w:rsidP="0050256A">
      <w:r w:rsidRPr="0050256A">
        <w:t>El tronco encefálico.</w:t>
      </w:r>
    </w:p>
    <w:p w14:paraId="50FA2C35" w14:textId="77777777" w:rsidR="0050256A" w:rsidRPr="0050256A" w:rsidRDefault="0050256A" w:rsidP="0050256A">
      <w:r w:rsidRPr="0050256A">
        <w:t>B.</w:t>
      </w:r>
    </w:p>
    <w:p w14:paraId="287ECAFE" w14:textId="77777777" w:rsidR="0050256A" w:rsidRPr="0050256A" w:rsidRDefault="0050256A" w:rsidP="0050256A">
      <w:r w:rsidRPr="0050256A">
        <w:t>Los receptores de presión en la piel.</w:t>
      </w:r>
    </w:p>
    <w:p w14:paraId="233E2EAB" w14:textId="77777777" w:rsidR="0050256A" w:rsidRPr="0050256A" w:rsidRDefault="0050256A" w:rsidP="0050256A">
      <w:r w:rsidRPr="0050256A">
        <w:t>C.</w:t>
      </w:r>
    </w:p>
    <w:p w14:paraId="23911909" w14:textId="77777777" w:rsidR="0050256A" w:rsidRPr="0050256A" w:rsidRDefault="0050256A" w:rsidP="0050256A">
      <w:r w:rsidRPr="0050256A">
        <w:t>El nervio trigémino.</w:t>
      </w:r>
    </w:p>
    <w:p w14:paraId="107A299E" w14:textId="77777777" w:rsidR="0050256A" w:rsidRPr="0050256A" w:rsidRDefault="0050256A" w:rsidP="0050256A">
      <w:r w:rsidRPr="0050256A">
        <w:t>¡Así es!</w:t>
      </w:r>
    </w:p>
    <w:p w14:paraId="399B407B" w14:textId="77777777" w:rsidR="0050256A" w:rsidRPr="0050256A" w:rsidRDefault="0050256A" w:rsidP="0050256A">
      <w:r w:rsidRPr="0050256A">
        <w:t>El texto indica que el reflejo se dispara a través de receptores en la piel de la cara, específicamente mediante las tres ramas del nervio trigémino.</w:t>
      </w:r>
    </w:p>
    <w:p w14:paraId="14057D5C" w14:textId="77777777" w:rsidR="0050256A" w:rsidRPr="0050256A" w:rsidRDefault="0050256A" w:rsidP="0050256A">
      <w:r w:rsidRPr="0050256A">
        <w:t>D.</w:t>
      </w:r>
    </w:p>
    <w:p w14:paraId="31A7019F" w14:textId="77777777" w:rsidR="0050256A" w:rsidRPr="0050256A" w:rsidRDefault="0050256A" w:rsidP="0050256A">
      <w:r w:rsidRPr="0050256A">
        <w:t>El nervio vago.</w:t>
      </w:r>
    </w:p>
    <w:p w14:paraId="1A95A42C" w14:textId="77777777" w:rsidR="0050256A" w:rsidRPr="0050256A" w:rsidRDefault="0050256A" w:rsidP="0050256A">
      <w:r w:rsidRPr="0050256A">
        <w:t>3 / 10</w:t>
      </w:r>
    </w:p>
    <w:p w14:paraId="79C7DD0F" w14:textId="77777777" w:rsidR="0050256A" w:rsidRPr="0050256A" w:rsidRDefault="0050256A" w:rsidP="0050256A">
      <w:pPr>
        <w:rPr>
          <w:b/>
          <w:bCs/>
        </w:rPr>
      </w:pPr>
      <w:r w:rsidRPr="0050256A">
        <w:rPr>
          <w:b/>
          <w:bCs/>
        </w:rPr>
        <w:t>¿Cuál es la principal función protectora del reflejo de apnea en los recién nacidos?</w:t>
      </w:r>
    </w:p>
    <w:p w14:paraId="037887AE" w14:textId="77777777" w:rsidR="0050256A" w:rsidRPr="0050256A" w:rsidRDefault="0050256A" w:rsidP="0050256A">
      <w:r w:rsidRPr="0050256A">
        <w:t>A.</w:t>
      </w:r>
    </w:p>
    <w:p w14:paraId="41F9E22C" w14:textId="77777777" w:rsidR="0050256A" w:rsidRPr="0050256A" w:rsidRDefault="0050256A" w:rsidP="0050256A">
      <w:r w:rsidRPr="0050256A">
        <w:lastRenderedPageBreak/>
        <w:t>Aumentar drásticamente el ritmo cardíaco para escapar del agua.</w:t>
      </w:r>
    </w:p>
    <w:p w14:paraId="2A668229" w14:textId="77777777" w:rsidR="0050256A" w:rsidRPr="0050256A" w:rsidRDefault="0050256A" w:rsidP="0050256A">
      <w:r w:rsidRPr="0050256A">
        <w:t>B.</w:t>
      </w:r>
    </w:p>
    <w:p w14:paraId="399C2002" w14:textId="77777777" w:rsidR="0050256A" w:rsidRPr="0050256A" w:rsidRDefault="0050256A" w:rsidP="0050256A">
      <w:r w:rsidRPr="0050256A">
        <w:t>Iniciar movimientos natatorios coordinados para flotar.</w:t>
      </w:r>
    </w:p>
    <w:p w14:paraId="3584C0A6" w14:textId="77777777" w:rsidR="0050256A" w:rsidRPr="0050256A" w:rsidRDefault="0050256A" w:rsidP="0050256A">
      <w:r w:rsidRPr="0050256A">
        <w:t>C.</w:t>
      </w:r>
    </w:p>
    <w:p w14:paraId="40DF6491" w14:textId="77777777" w:rsidR="0050256A" w:rsidRPr="0050256A" w:rsidRDefault="0050256A" w:rsidP="0050256A">
      <w:r w:rsidRPr="0050256A">
        <w:t>Expulsar el agua de la boca mediante un fuerte reflejo de tos.</w:t>
      </w:r>
    </w:p>
    <w:p w14:paraId="5521D45C" w14:textId="77777777" w:rsidR="0050256A" w:rsidRPr="0050256A" w:rsidRDefault="0050256A" w:rsidP="0050256A">
      <w:r w:rsidRPr="0050256A">
        <w:t>D.</w:t>
      </w:r>
    </w:p>
    <w:p w14:paraId="0DDCA46B" w14:textId="77777777" w:rsidR="0050256A" w:rsidRPr="0050256A" w:rsidRDefault="0050256A" w:rsidP="0050256A">
      <w:r w:rsidRPr="0050256A">
        <w:t>Bloquear la glotis para impedir el paso de agua a los pulmones.</w:t>
      </w:r>
    </w:p>
    <w:p w14:paraId="649C4BED" w14:textId="77777777" w:rsidR="0050256A" w:rsidRPr="0050256A" w:rsidRDefault="0050256A" w:rsidP="0050256A">
      <w:r w:rsidRPr="0050256A">
        <w:t>¡Así es!</w:t>
      </w:r>
    </w:p>
    <w:p w14:paraId="5B199FA2" w14:textId="77777777" w:rsidR="0050256A" w:rsidRPr="0050256A" w:rsidRDefault="0050256A" w:rsidP="0050256A">
      <w:r w:rsidRPr="0050256A">
        <w:t xml:space="preserve">El documento especifica </w:t>
      </w:r>
      <w:proofErr w:type="gramStart"/>
      <w:r w:rsidRPr="0050256A">
        <w:t>que</w:t>
      </w:r>
      <w:proofErr w:type="gramEnd"/>
      <w:r w:rsidRPr="0050256A">
        <w:t xml:space="preserve"> en los bebés, el reflejo consiste en bloquear la glotis, lo que sella la tráquea e impide la aspiración de agua.</w:t>
      </w:r>
    </w:p>
    <w:p w14:paraId="54A0CDC8" w14:textId="77777777" w:rsidR="00BB5A7C" w:rsidRDefault="00BB5A7C"/>
    <w:p w14:paraId="2E83DF88" w14:textId="77777777" w:rsidR="0050256A" w:rsidRPr="0050256A" w:rsidRDefault="0050256A" w:rsidP="0050256A">
      <w:r w:rsidRPr="0050256A">
        <w:t>4 / 10</w:t>
      </w:r>
    </w:p>
    <w:p w14:paraId="1423230D" w14:textId="77777777" w:rsidR="0050256A" w:rsidRPr="0050256A" w:rsidRDefault="0050256A" w:rsidP="0050256A">
      <w:pPr>
        <w:rPr>
          <w:b/>
          <w:bCs/>
        </w:rPr>
      </w:pPr>
      <w:r w:rsidRPr="0050256A">
        <w:rPr>
          <w:b/>
          <w:bCs/>
        </w:rPr>
        <w:t xml:space="preserve">¿Qué adaptación genética específica se ha identificado en la población </w:t>
      </w:r>
      <w:proofErr w:type="spellStart"/>
      <w:r w:rsidRPr="0050256A">
        <w:rPr>
          <w:b/>
          <w:bCs/>
        </w:rPr>
        <w:t>Bajau</w:t>
      </w:r>
      <w:proofErr w:type="spellEnd"/>
      <w:r w:rsidRPr="0050256A">
        <w:rPr>
          <w:b/>
          <w:bCs/>
        </w:rPr>
        <w:t xml:space="preserve"> ("Nómadas del Mar") que les confiere una ventaja para el buceo?</w:t>
      </w:r>
    </w:p>
    <w:p w14:paraId="23045782" w14:textId="77777777" w:rsidR="0050256A" w:rsidRPr="0050256A" w:rsidRDefault="0050256A" w:rsidP="0050256A">
      <w:r w:rsidRPr="0050256A">
        <w:t>A.</w:t>
      </w:r>
    </w:p>
    <w:p w14:paraId="789DC906" w14:textId="77777777" w:rsidR="0050256A" w:rsidRPr="0050256A" w:rsidRDefault="0050256A" w:rsidP="0050256A">
      <w:r w:rsidRPr="0050256A">
        <w:t>Una mayor tolerancia al frío extremo gracias al gen BDKRB2.</w:t>
      </w:r>
    </w:p>
    <w:p w14:paraId="5835F13A" w14:textId="77777777" w:rsidR="0050256A" w:rsidRPr="0050256A" w:rsidRDefault="0050256A" w:rsidP="0050256A">
      <w:r w:rsidRPr="0050256A">
        <w:t>B.</w:t>
      </w:r>
    </w:p>
    <w:p w14:paraId="28741643" w14:textId="77777777" w:rsidR="0050256A" w:rsidRPr="0050256A" w:rsidRDefault="0050256A" w:rsidP="0050256A">
      <w:r w:rsidRPr="0050256A">
        <w:t>Una capacidad pulmonar un 50% mayor que el promedio.</w:t>
      </w:r>
    </w:p>
    <w:p w14:paraId="0886DA2A" w14:textId="77777777" w:rsidR="0050256A" w:rsidRPr="0050256A" w:rsidRDefault="0050256A" w:rsidP="0050256A">
      <w:r w:rsidRPr="0050256A">
        <w:t>C.</w:t>
      </w:r>
    </w:p>
    <w:p w14:paraId="386C3E39" w14:textId="77777777" w:rsidR="0050256A" w:rsidRPr="0050256A" w:rsidRDefault="0050256A" w:rsidP="0050256A">
      <w:r w:rsidRPr="0050256A">
        <w:t>Bazos de mayor tamaño debido a una variante en el gen PDE10A.</w:t>
      </w:r>
    </w:p>
    <w:p w14:paraId="2B9BD6B1" w14:textId="77777777" w:rsidR="0050256A" w:rsidRPr="0050256A" w:rsidRDefault="0050256A" w:rsidP="0050256A">
      <w:r w:rsidRPr="0050256A">
        <w:t>¡Así es!</w:t>
      </w:r>
    </w:p>
    <w:p w14:paraId="148810CE" w14:textId="77777777" w:rsidR="0050256A" w:rsidRPr="0050256A" w:rsidRDefault="0050256A" w:rsidP="0050256A">
      <w:r w:rsidRPr="0050256A">
        <w:t xml:space="preserve">El texto señala explícitamente que los </w:t>
      </w:r>
      <w:proofErr w:type="spellStart"/>
      <w:r w:rsidRPr="0050256A">
        <w:t>Bajau</w:t>
      </w:r>
      <w:proofErr w:type="spellEnd"/>
      <w:r w:rsidRPr="0050256A">
        <w:t xml:space="preserve"> tienen bazos un 50% más grandes, asociados a una variante del gen PDE10A, lo que les da una mayor reserva de oxígeno.</w:t>
      </w:r>
    </w:p>
    <w:p w14:paraId="42F973C5" w14:textId="77777777" w:rsidR="0050256A" w:rsidRPr="0050256A" w:rsidRDefault="0050256A" w:rsidP="0050256A">
      <w:r w:rsidRPr="0050256A">
        <w:t>D.</w:t>
      </w:r>
    </w:p>
    <w:p w14:paraId="76DB2A99" w14:textId="77777777" w:rsidR="0050256A" w:rsidRPr="0050256A" w:rsidRDefault="0050256A" w:rsidP="0050256A">
      <w:r w:rsidRPr="0050256A">
        <w:t>La capacidad de respirar bajo el agua a través de la piel.</w:t>
      </w:r>
    </w:p>
    <w:p w14:paraId="438051A6" w14:textId="77777777" w:rsidR="0050256A" w:rsidRDefault="0050256A" w:rsidP="0050256A"/>
    <w:p w14:paraId="3FEB6BA3" w14:textId="13EE996B" w:rsidR="0050256A" w:rsidRPr="0050256A" w:rsidRDefault="0050256A" w:rsidP="0050256A">
      <w:r w:rsidRPr="0050256A">
        <w:t>5 / 10</w:t>
      </w:r>
    </w:p>
    <w:p w14:paraId="458D14AC" w14:textId="77777777" w:rsidR="0050256A" w:rsidRPr="0050256A" w:rsidRDefault="0050256A" w:rsidP="0050256A">
      <w:pPr>
        <w:rPr>
          <w:b/>
          <w:bCs/>
        </w:rPr>
      </w:pPr>
      <w:r w:rsidRPr="0050256A">
        <w:rPr>
          <w:b/>
          <w:bCs/>
        </w:rPr>
        <w:t>¿Para qué condición médica se utiliza clínicamente la activación del reflejo de inmersión, según el texto?</w:t>
      </w:r>
    </w:p>
    <w:p w14:paraId="505ED6C3" w14:textId="77777777" w:rsidR="0050256A" w:rsidRPr="0050256A" w:rsidRDefault="0050256A" w:rsidP="0050256A">
      <w:r w:rsidRPr="0050256A">
        <w:t>A.</w:t>
      </w:r>
    </w:p>
    <w:p w14:paraId="6161CD3B" w14:textId="77777777" w:rsidR="0050256A" w:rsidRPr="0050256A" w:rsidRDefault="0050256A" w:rsidP="0050256A">
      <w:r w:rsidRPr="0050256A">
        <w:t>Taquicardia supraventricular.</w:t>
      </w:r>
    </w:p>
    <w:p w14:paraId="000B3AD6" w14:textId="77777777" w:rsidR="0050256A" w:rsidRPr="0050256A" w:rsidRDefault="0050256A" w:rsidP="0050256A">
      <w:r w:rsidRPr="0050256A">
        <w:t>Respuesta correcta</w:t>
      </w:r>
    </w:p>
    <w:p w14:paraId="49DCD485" w14:textId="77777777" w:rsidR="0050256A" w:rsidRPr="0050256A" w:rsidRDefault="0050256A" w:rsidP="0050256A">
      <w:r w:rsidRPr="0050256A">
        <w:lastRenderedPageBreak/>
        <w:t xml:space="preserve">El documento indica que se usa para tratar la taquicardia supraventricular aprovechando la descarga </w:t>
      </w:r>
      <w:proofErr w:type="spellStart"/>
      <w:r w:rsidRPr="0050256A">
        <w:t>vagal</w:t>
      </w:r>
      <w:proofErr w:type="spellEnd"/>
      <w:r w:rsidRPr="0050256A">
        <w:t xml:space="preserve"> que reduce el ritmo cardíaco.</w:t>
      </w:r>
    </w:p>
    <w:p w14:paraId="37D1D5AC" w14:textId="77777777" w:rsidR="0050256A" w:rsidRPr="0050256A" w:rsidRDefault="0050256A" w:rsidP="0050256A">
      <w:r w:rsidRPr="0050256A">
        <w:t>B.</w:t>
      </w:r>
    </w:p>
    <w:p w14:paraId="07FF096B" w14:textId="77777777" w:rsidR="0050256A" w:rsidRPr="0050256A" w:rsidRDefault="0050256A" w:rsidP="0050256A">
      <w:r w:rsidRPr="0050256A">
        <w:t>Hipotensión arterial (presión baja).</w:t>
      </w:r>
    </w:p>
    <w:p w14:paraId="5E1910DB" w14:textId="77777777" w:rsidR="0050256A" w:rsidRPr="0050256A" w:rsidRDefault="0050256A" w:rsidP="0050256A">
      <w:r w:rsidRPr="0050256A">
        <w:t>C.</w:t>
      </w:r>
    </w:p>
    <w:p w14:paraId="02A88A3D" w14:textId="77777777" w:rsidR="0050256A" w:rsidRPr="0050256A" w:rsidRDefault="0050256A" w:rsidP="0050256A">
      <w:r w:rsidRPr="0050256A">
        <w:t>Ansiedad generalizada y ataques de pánico.</w:t>
      </w:r>
    </w:p>
    <w:p w14:paraId="0DF773BF" w14:textId="77777777" w:rsidR="0050256A" w:rsidRPr="0050256A" w:rsidRDefault="0050256A" w:rsidP="0050256A">
      <w:r w:rsidRPr="0050256A">
        <w:t>D.</w:t>
      </w:r>
    </w:p>
    <w:p w14:paraId="69202254" w14:textId="77777777" w:rsidR="0050256A" w:rsidRPr="0050256A" w:rsidRDefault="0050256A" w:rsidP="0050256A">
      <w:r w:rsidRPr="0050256A">
        <w:t>Apnea del sueño.</w:t>
      </w:r>
    </w:p>
    <w:p w14:paraId="2814ABAB" w14:textId="77777777" w:rsidR="0050256A" w:rsidRDefault="0050256A"/>
    <w:p w14:paraId="669BFB72" w14:textId="77777777" w:rsidR="0050256A" w:rsidRPr="0050256A" w:rsidRDefault="0050256A" w:rsidP="0050256A">
      <w:r w:rsidRPr="0050256A">
        <w:t>6 / 10</w:t>
      </w:r>
    </w:p>
    <w:p w14:paraId="090A3DF4" w14:textId="77777777" w:rsidR="0050256A" w:rsidRPr="0050256A" w:rsidRDefault="0050256A" w:rsidP="0050256A">
      <w:pPr>
        <w:rPr>
          <w:b/>
          <w:bCs/>
        </w:rPr>
      </w:pPr>
      <w:r w:rsidRPr="0050256A">
        <w:rPr>
          <w:b/>
          <w:bCs/>
        </w:rPr>
        <w:t xml:space="preserve">El texto describe cómo la práctica deliberada en apneístas de élite y las adaptaciones genéticas en los </w:t>
      </w:r>
      <w:proofErr w:type="spellStart"/>
      <w:r w:rsidRPr="0050256A">
        <w:rPr>
          <w:b/>
          <w:bCs/>
        </w:rPr>
        <w:t>Bajau</w:t>
      </w:r>
      <w:proofErr w:type="spellEnd"/>
      <w:r w:rsidRPr="0050256A">
        <w:rPr>
          <w:b/>
          <w:bCs/>
        </w:rPr>
        <w:t xml:space="preserve"> son ejemplos de...</w:t>
      </w:r>
    </w:p>
    <w:p w14:paraId="68F75E94" w14:textId="77777777" w:rsidR="0050256A" w:rsidRPr="0050256A" w:rsidRDefault="0050256A" w:rsidP="0050256A">
      <w:r w:rsidRPr="0050256A">
        <w:t>A.</w:t>
      </w:r>
    </w:p>
    <w:p w14:paraId="74F442A8" w14:textId="77777777" w:rsidR="0050256A" w:rsidRPr="0050256A" w:rsidRDefault="0050256A" w:rsidP="0050256A">
      <w:r w:rsidRPr="0050256A">
        <w:t>Cómo la epigenética solo afecta a las generaciones futuras y no al individuo.</w:t>
      </w:r>
    </w:p>
    <w:p w14:paraId="59AE20A3" w14:textId="77777777" w:rsidR="0050256A" w:rsidRPr="0050256A" w:rsidRDefault="0050256A" w:rsidP="0050256A">
      <w:r w:rsidRPr="0050256A">
        <w:t>B.</w:t>
      </w:r>
    </w:p>
    <w:p w14:paraId="082705EE" w14:textId="77777777" w:rsidR="0050256A" w:rsidRPr="0050256A" w:rsidRDefault="0050256A" w:rsidP="0050256A">
      <w:r w:rsidRPr="0050256A">
        <w:t>Cómo el entorno y el estilo de vida pueden moldear la biología humana.</w:t>
      </w:r>
    </w:p>
    <w:p w14:paraId="5C1B2079" w14:textId="77777777" w:rsidR="0050256A" w:rsidRPr="0050256A" w:rsidRDefault="0050256A" w:rsidP="0050256A">
      <w:r w:rsidRPr="0050256A">
        <w:t>¡Así es!</w:t>
      </w:r>
    </w:p>
    <w:p w14:paraId="17B9B7D2" w14:textId="77777777" w:rsidR="0050256A" w:rsidRPr="0050256A" w:rsidRDefault="0050256A" w:rsidP="0050256A">
      <w:r w:rsidRPr="0050256A">
        <w:t>Ambos ejemplos, uno de plasticidad fenotípica y otro de selección genética, ilustran que la exposición a un ambiente acuático influye en la fisiología y la genética.</w:t>
      </w:r>
    </w:p>
    <w:p w14:paraId="4ACDC26A" w14:textId="77777777" w:rsidR="0050256A" w:rsidRPr="0050256A" w:rsidRDefault="0050256A" w:rsidP="0050256A">
      <w:r w:rsidRPr="0050256A">
        <w:t>C.</w:t>
      </w:r>
    </w:p>
    <w:p w14:paraId="52A82F27" w14:textId="77777777" w:rsidR="0050256A" w:rsidRPr="0050256A" w:rsidRDefault="0050256A" w:rsidP="0050256A">
      <w:r w:rsidRPr="0050256A">
        <w:t>Cómo los reflejos arcaicos desaparecen completamente en la edad adulta.</w:t>
      </w:r>
    </w:p>
    <w:p w14:paraId="1925D26C" w14:textId="77777777" w:rsidR="0050256A" w:rsidRPr="0050256A" w:rsidRDefault="0050256A" w:rsidP="0050256A">
      <w:r w:rsidRPr="0050256A">
        <w:t>D.</w:t>
      </w:r>
    </w:p>
    <w:p w14:paraId="5B06383F" w14:textId="77777777" w:rsidR="0050256A" w:rsidRPr="0050256A" w:rsidRDefault="0050256A" w:rsidP="0050256A">
      <w:r w:rsidRPr="0050256A">
        <w:t>Cómo todos los humanos tienen un potencial genético idéntico para el buceo.</w:t>
      </w:r>
    </w:p>
    <w:p w14:paraId="3923C851" w14:textId="77777777" w:rsidR="0050256A" w:rsidRDefault="0050256A"/>
    <w:p w14:paraId="0309D585" w14:textId="77777777" w:rsidR="0050256A" w:rsidRPr="0050256A" w:rsidRDefault="0050256A" w:rsidP="0050256A">
      <w:r w:rsidRPr="0050256A">
        <w:t>7 / 10</w:t>
      </w:r>
    </w:p>
    <w:p w14:paraId="2B510498" w14:textId="77777777" w:rsidR="0050256A" w:rsidRPr="0050256A" w:rsidRDefault="0050256A" w:rsidP="0050256A">
      <w:pPr>
        <w:rPr>
          <w:b/>
          <w:bCs/>
        </w:rPr>
      </w:pPr>
      <w:r w:rsidRPr="0050256A">
        <w:rPr>
          <w:b/>
          <w:bCs/>
        </w:rPr>
        <w:t>En la analogía de la nave espacial, la bradicardia (reducción del ritmo cardíaco) se compara con...</w:t>
      </w:r>
    </w:p>
    <w:p w14:paraId="5E29F451" w14:textId="77777777" w:rsidR="0050256A" w:rsidRPr="0050256A" w:rsidRDefault="0050256A" w:rsidP="0050256A">
      <w:r w:rsidRPr="0050256A">
        <w:t>A.</w:t>
      </w:r>
    </w:p>
    <w:p w14:paraId="0A8EA1A5" w14:textId="77777777" w:rsidR="0050256A" w:rsidRPr="0050256A" w:rsidRDefault="0050256A" w:rsidP="0050256A">
      <w:r w:rsidRPr="0050256A">
        <w:t>Activar los sensores externos para detectar el peligro.</w:t>
      </w:r>
    </w:p>
    <w:p w14:paraId="1CDBDEBB" w14:textId="77777777" w:rsidR="0050256A" w:rsidRPr="0050256A" w:rsidRDefault="0050256A" w:rsidP="0050256A">
      <w:r w:rsidRPr="0050256A">
        <w:t>B.</w:t>
      </w:r>
    </w:p>
    <w:p w14:paraId="39FC70B8" w14:textId="77777777" w:rsidR="0050256A" w:rsidRPr="0050256A" w:rsidRDefault="0050256A" w:rsidP="0050256A">
      <w:r w:rsidRPr="0050256A">
        <w:t>Asegurar el funcionamiento del soporte vital y la computadora central.</w:t>
      </w:r>
    </w:p>
    <w:p w14:paraId="2C0C7F7E" w14:textId="77777777" w:rsidR="0050256A" w:rsidRPr="0050256A" w:rsidRDefault="0050256A" w:rsidP="0050256A">
      <w:r w:rsidRPr="0050256A">
        <w:t>C.</w:t>
      </w:r>
    </w:p>
    <w:p w14:paraId="7683C8BB" w14:textId="77777777" w:rsidR="0050256A" w:rsidRPr="0050256A" w:rsidRDefault="0050256A" w:rsidP="0050256A">
      <w:r w:rsidRPr="0050256A">
        <w:t>Apagar las luces de los pasillos secundarios.</w:t>
      </w:r>
    </w:p>
    <w:p w14:paraId="38B8A479" w14:textId="77777777" w:rsidR="0050256A" w:rsidRPr="0050256A" w:rsidRDefault="0050256A" w:rsidP="0050256A">
      <w:r w:rsidRPr="0050256A">
        <w:lastRenderedPageBreak/>
        <w:t>D.</w:t>
      </w:r>
    </w:p>
    <w:p w14:paraId="1E8A7739" w14:textId="77777777" w:rsidR="0050256A" w:rsidRPr="0050256A" w:rsidRDefault="0050256A" w:rsidP="0050256A">
      <w:r w:rsidRPr="0050256A">
        <w:t>Reducir la potencia del motor para ahorrar energía.</w:t>
      </w:r>
    </w:p>
    <w:p w14:paraId="410C8133" w14:textId="77777777" w:rsidR="0050256A" w:rsidRPr="0050256A" w:rsidRDefault="0050256A" w:rsidP="0050256A">
      <w:r w:rsidRPr="0050256A">
        <w:t>Respuesta correcta</w:t>
      </w:r>
    </w:p>
    <w:p w14:paraId="17C563E9" w14:textId="77777777" w:rsidR="0050256A" w:rsidRPr="0050256A" w:rsidRDefault="0050256A" w:rsidP="0050256A">
      <w:r w:rsidRPr="0050256A">
        <w:t>La analogía equipara la reducción de la potencia del motor con la bradicardia, ya que ambas acciones buscan conservar un recurso vital (energía/oxígeno).</w:t>
      </w:r>
    </w:p>
    <w:p w14:paraId="186D6D49" w14:textId="77777777" w:rsidR="0050256A" w:rsidRDefault="0050256A"/>
    <w:p w14:paraId="6C43768D" w14:textId="77777777" w:rsidR="0050256A" w:rsidRPr="0050256A" w:rsidRDefault="0050256A" w:rsidP="0050256A">
      <w:r w:rsidRPr="0050256A">
        <w:t>8 / 10</w:t>
      </w:r>
    </w:p>
    <w:p w14:paraId="7327ED70" w14:textId="77777777" w:rsidR="0050256A" w:rsidRPr="0050256A" w:rsidRDefault="0050256A" w:rsidP="0050256A">
      <w:pPr>
        <w:rPr>
          <w:b/>
          <w:bCs/>
        </w:rPr>
      </w:pPr>
      <w:r w:rsidRPr="0050256A">
        <w:rPr>
          <w:b/>
          <w:bCs/>
        </w:rPr>
        <w:t>Según la perspectiva de la gravitación neurológica mencionada, los reflejos arcaicos como el natatorio actúan como una...</w:t>
      </w:r>
    </w:p>
    <w:p w14:paraId="5DCCE962" w14:textId="77777777" w:rsidR="0050256A" w:rsidRPr="0050256A" w:rsidRDefault="0050256A" w:rsidP="0050256A">
      <w:r w:rsidRPr="0050256A">
        <w:t>A.</w:t>
      </w:r>
    </w:p>
    <w:p w14:paraId="19222CA5" w14:textId="77777777" w:rsidR="0050256A" w:rsidRPr="0050256A" w:rsidRDefault="0050256A" w:rsidP="0050256A">
      <w:r w:rsidRPr="0050256A">
        <w:t>Memoria genética que reemplaza la necesidad de aprendizaje motor.</w:t>
      </w:r>
    </w:p>
    <w:p w14:paraId="4F1779D3" w14:textId="77777777" w:rsidR="0050256A" w:rsidRPr="0050256A" w:rsidRDefault="0050256A" w:rsidP="0050256A">
      <w:r w:rsidRPr="0050256A">
        <w:t>B.</w:t>
      </w:r>
    </w:p>
    <w:p w14:paraId="52A98338" w14:textId="77777777" w:rsidR="0050256A" w:rsidRPr="0050256A" w:rsidRDefault="0050256A" w:rsidP="0050256A">
      <w:r w:rsidRPr="0050256A">
        <w:t>Barrera que debe ser eliminada para aprender a caminar.</w:t>
      </w:r>
    </w:p>
    <w:p w14:paraId="4C1BE6F1" w14:textId="77777777" w:rsidR="0050256A" w:rsidRPr="0050256A" w:rsidRDefault="0050256A" w:rsidP="0050256A">
      <w:r w:rsidRPr="0050256A">
        <w:t>C.</w:t>
      </w:r>
    </w:p>
    <w:p w14:paraId="65777F18" w14:textId="77777777" w:rsidR="0050256A" w:rsidRPr="0050256A" w:rsidRDefault="0050256A" w:rsidP="0050256A">
      <w:r w:rsidRPr="0050256A">
        <w:t>Respuesta condicionada que se aprende por contacto con el agua.</w:t>
      </w:r>
    </w:p>
    <w:p w14:paraId="3453A9DD" w14:textId="77777777" w:rsidR="0050256A" w:rsidRPr="0050256A" w:rsidRDefault="0050256A" w:rsidP="0050256A">
      <w:r w:rsidRPr="0050256A">
        <w:t>D.</w:t>
      </w:r>
    </w:p>
    <w:p w14:paraId="08A85D94" w14:textId="77777777" w:rsidR="0050256A" w:rsidRPr="0050256A" w:rsidRDefault="0050256A" w:rsidP="0050256A">
      <w:r w:rsidRPr="0050256A">
        <w:t>"Alfombra" que facilita la organización de movimientos voluntarios posteriores.</w:t>
      </w:r>
    </w:p>
    <w:p w14:paraId="3E1AA585" w14:textId="77777777" w:rsidR="0050256A" w:rsidRPr="0050256A" w:rsidRDefault="0050256A" w:rsidP="0050256A">
      <w:r w:rsidRPr="0050256A">
        <w:t>¡Así es!</w:t>
      </w:r>
    </w:p>
    <w:p w14:paraId="1F4CC658" w14:textId="77777777" w:rsidR="0050256A" w:rsidRPr="0050256A" w:rsidRDefault="0050256A" w:rsidP="0050256A">
      <w:r w:rsidRPr="0050256A">
        <w:t>Esta opción usa la metáfora exacta del texto ("alfombra") para describir cómo los reflejos innatos proporcionan una base neuronal para el desarrollo de movimientos conscientes.</w:t>
      </w:r>
    </w:p>
    <w:p w14:paraId="7E538834" w14:textId="77777777" w:rsidR="0050256A" w:rsidRDefault="0050256A"/>
    <w:p w14:paraId="748A9229" w14:textId="77777777" w:rsidR="0050256A" w:rsidRPr="0050256A" w:rsidRDefault="0050256A" w:rsidP="0050256A">
      <w:r w:rsidRPr="0050256A">
        <w:t>9 / 10</w:t>
      </w:r>
    </w:p>
    <w:p w14:paraId="03163120" w14:textId="77777777" w:rsidR="0050256A" w:rsidRPr="0050256A" w:rsidRDefault="0050256A" w:rsidP="0050256A">
      <w:pPr>
        <w:rPr>
          <w:b/>
          <w:bCs/>
        </w:rPr>
      </w:pPr>
      <w:r w:rsidRPr="0050256A">
        <w:rPr>
          <w:b/>
          <w:bCs/>
        </w:rPr>
        <w:t xml:space="preserve">Además de los </w:t>
      </w:r>
      <w:proofErr w:type="spellStart"/>
      <w:r w:rsidRPr="0050256A">
        <w:rPr>
          <w:b/>
          <w:bCs/>
        </w:rPr>
        <w:t>Bajau</w:t>
      </w:r>
      <w:proofErr w:type="spellEnd"/>
      <w:r w:rsidRPr="0050256A">
        <w:rPr>
          <w:b/>
          <w:bCs/>
        </w:rPr>
        <w:t xml:space="preserve">, el texto menciona a las buceadoras </w:t>
      </w:r>
      <w:proofErr w:type="spellStart"/>
      <w:r w:rsidRPr="0050256A">
        <w:rPr>
          <w:b/>
          <w:bCs/>
        </w:rPr>
        <w:t>Haenyeo</w:t>
      </w:r>
      <w:proofErr w:type="spellEnd"/>
      <w:r w:rsidRPr="0050256A">
        <w:rPr>
          <w:b/>
          <w:bCs/>
        </w:rPr>
        <w:t xml:space="preserve"> como un ejemplo de adaptación. ¿Qué tipo de variantes genéticas han desarrollado principalmente?</w:t>
      </w:r>
    </w:p>
    <w:p w14:paraId="0567406A" w14:textId="77777777" w:rsidR="0050256A" w:rsidRPr="0050256A" w:rsidRDefault="0050256A" w:rsidP="0050256A">
      <w:r w:rsidRPr="0050256A">
        <w:t>A.</w:t>
      </w:r>
    </w:p>
    <w:p w14:paraId="651EE74B" w14:textId="77777777" w:rsidR="0050256A" w:rsidRPr="0050256A" w:rsidRDefault="0050256A" w:rsidP="0050256A">
      <w:r w:rsidRPr="0050256A">
        <w:t>Genes para una visión subacuática mejorada.</w:t>
      </w:r>
    </w:p>
    <w:p w14:paraId="6D9C0F56" w14:textId="77777777" w:rsidR="0050256A" w:rsidRPr="0050256A" w:rsidRDefault="0050256A" w:rsidP="0050256A">
      <w:r w:rsidRPr="0050256A">
        <w:t>B.</w:t>
      </w:r>
    </w:p>
    <w:p w14:paraId="170544C4" w14:textId="77777777" w:rsidR="0050256A" w:rsidRPr="0050256A" w:rsidRDefault="0050256A" w:rsidP="0050256A">
      <w:r w:rsidRPr="0050256A">
        <w:t>Genes que aumentan el tamaño del bazo y del corazón.</w:t>
      </w:r>
    </w:p>
    <w:p w14:paraId="70B375DD" w14:textId="77777777" w:rsidR="0050256A" w:rsidRPr="0050256A" w:rsidRDefault="0050256A" w:rsidP="0050256A">
      <w:r w:rsidRPr="0050256A">
        <w:t>C.</w:t>
      </w:r>
    </w:p>
    <w:p w14:paraId="2FBD84E4" w14:textId="77777777" w:rsidR="0050256A" w:rsidRPr="0050256A" w:rsidRDefault="0050256A" w:rsidP="0050256A">
      <w:r w:rsidRPr="0050256A">
        <w:t>Genes asociados a la tolerancia al frío y a la regulación de la presión arterial.</w:t>
      </w:r>
    </w:p>
    <w:p w14:paraId="149FDDFF" w14:textId="77777777" w:rsidR="0050256A" w:rsidRPr="0050256A" w:rsidRDefault="0050256A" w:rsidP="0050256A">
      <w:r w:rsidRPr="0050256A">
        <w:t>Respuesta correcta</w:t>
      </w:r>
    </w:p>
    <w:p w14:paraId="541437D5" w14:textId="77777777" w:rsidR="0050256A" w:rsidRPr="0050256A" w:rsidRDefault="0050256A" w:rsidP="0050256A">
      <w:r w:rsidRPr="0050256A">
        <w:t xml:space="preserve">El texto especifica que las </w:t>
      </w:r>
      <w:proofErr w:type="spellStart"/>
      <w:r w:rsidRPr="0050256A">
        <w:t>Haenyeo</w:t>
      </w:r>
      <w:proofErr w:type="spellEnd"/>
      <w:r w:rsidRPr="0050256A">
        <w:t xml:space="preserve"> han desarrollado adaptaciones para la tolerancia al frío extremo y para reducir la presión arterial diastólica.</w:t>
      </w:r>
    </w:p>
    <w:p w14:paraId="26AEC910" w14:textId="77777777" w:rsidR="0050256A" w:rsidRPr="0050256A" w:rsidRDefault="0050256A" w:rsidP="0050256A">
      <w:r w:rsidRPr="0050256A">
        <w:lastRenderedPageBreak/>
        <w:t>D.</w:t>
      </w:r>
    </w:p>
    <w:p w14:paraId="1A6426C2" w14:textId="77777777" w:rsidR="0050256A" w:rsidRPr="0050256A" w:rsidRDefault="0050256A" w:rsidP="0050256A">
      <w:r w:rsidRPr="0050256A">
        <w:t>Genes que modifican la estructura de la caja torácica para soportar la presión.</w:t>
      </w:r>
    </w:p>
    <w:p w14:paraId="4AB323E6" w14:textId="77777777" w:rsidR="0050256A" w:rsidRDefault="0050256A"/>
    <w:p w14:paraId="4CB172ED" w14:textId="77777777" w:rsidR="0050256A" w:rsidRPr="0050256A" w:rsidRDefault="0050256A" w:rsidP="0050256A">
      <w:r w:rsidRPr="0050256A">
        <w:t>10 / 10</w:t>
      </w:r>
    </w:p>
    <w:p w14:paraId="4E92B97A" w14:textId="77777777" w:rsidR="0050256A" w:rsidRPr="0050256A" w:rsidRDefault="0050256A" w:rsidP="0050256A">
      <w:pPr>
        <w:rPr>
          <w:b/>
          <w:bCs/>
        </w:rPr>
      </w:pPr>
      <w:r w:rsidRPr="0050256A">
        <w:rPr>
          <w:b/>
          <w:bCs/>
        </w:rPr>
        <w:t>¿Cuál es el rol del nervio vago en el reflejo de inmersión?</w:t>
      </w:r>
    </w:p>
    <w:p w14:paraId="6DE24CD1" w14:textId="77777777" w:rsidR="0050256A" w:rsidRPr="0050256A" w:rsidRDefault="0050256A" w:rsidP="0050256A">
      <w:r w:rsidRPr="0050256A">
        <w:t>A.</w:t>
      </w:r>
    </w:p>
    <w:p w14:paraId="1DA9E36A" w14:textId="77777777" w:rsidR="0050256A" w:rsidRPr="0050256A" w:rsidRDefault="0050256A" w:rsidP="0050256A">
      <w:r w:rsidRPr="0050256A">
        <w:t>Detectar la temperatura del agua en la cara.</w:t>
      </w:r>
    </w:p>
    <w:p w14:paraId="18566E89" w14:textId="77777777" w:rsidR="0050256A" w:rsidRDefault="0050256A" w:rsidP="0050256A"/>
    <w:p w14:paraId="261ADD40" w14:textId="2ABC6409" w:rsidR="0050256A" w:rsidRPr="0050256A" w:rsidRDefault="0050256A" w:rsidP="0050256A">
      <w:r w:rsidRPr="0050256A">
        <w:t>B.</w:t>
      </w:r>
    </w:p>
    <w:p w14:paraId="6FA6B0DF" w14:textId="77777777" w:rsidR="0050256A" w:rsidRPr="0050256A" w:rsidRDefault="0050256A" w:rsidP="0050256A">
      <w:r w:rsidRPr="0050256A">
        <w:t>Ejecutar la respuesta coordinada del sistema nervioso autónomo, como la bradicardia.</w:t>
      </w:r>
    </w:p>
    <w:p w14:paraId="68DC45EF" w14:textId="77777777" w:rsidR="0050256A" w:rsidRPr="0050256A" w:rsidRDefault="0050256A" w:rsidP="0050256A">
      <w:r w:rsidRPr="0050256A">
        <w:t>Respuesta correcta</w:t>
      </w:r>
    </w:p>
    <w:p w14:paraId="6573C374" w14:textId="77777777" w:rsidR="0050256A" w:rsidRPr="0050256A" w:rsidRDefault="0050256A" w:rsidP="0050256A">
      <w:r w:rsidRPr="0050256A">
        <w:t>El texto indica que las señales cerebrales activan el nervio vago, que a su vez genera la respuesta coordinada, incluyendo la reducción del ritmo cardíaco.</w:t>
      </w:r>
    </w:p>
    <w:p w14:paraId="251E2CFB" w14:textId="77777777" w:rsidR="0050256A" w:rsidRPr="0050256A" w:rsidRDefault="0050256A" w:rsidP="0050256A">
      <w:r w:rsidRPr="0050256A">
        <w:t>C.</w:t>
      </w:r>
    </w:p>
    <w:p w14:paraId="11B06BFC" w14:textId="77777777" w:rsidR="0050256A" w:rsidRPr="0050256A" w:rsidRDefault="0050256A" w:rsidP="0050256A">
      <w:r w:rsidRPr="0050256A">
        <w:t>Enviar señales de dolor al cerebro si el agua está demasiado fría.</w:t>
      </w:r>
    </w:p>
    <w:p w14:paraId="382B4B02" w14:textId="77777777" w:rsidR="0050256A" w:rsidRPr="0050256A" w:rsidRDefault="0050256A" w:rsidP="0050256A">
      <w:r w:rsidRPr="0050256A">
        <w:t>D.</w:t>
      </w:r>
    </w:p>
    <w:p w14:paraId="6FE968DC" w14:textId="77777777" w:rsidR="0050256A" w:rsidRPr="0050256A" w:rsidRDefault="0050256A" w:rsidP="0050256A">
      <w:r w:rsidRPr="0050256A">
        <w:t>Controlar la contracción voluntaria de los músculos para nadar.</w:t>
      </w:r>
    </w:p>
    <w:p w14:paraId="72D28C4B" w14:textId="77777777" w:rsidR="0050256A" w:rsidRDefault="0050256A"/>
    <w:sectPr w:rsidR="00502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6A"/>
    <w:rsid w:val="00380BE0"/>
    <w:rsid w:val="003B53F3"/>
    <w:rsid w:val="0050256A"/>
    <w:rsid w:val="00985C62"/>
    <w:rsid w:val="00BB5A7C"/>
    <w:rsid w:val="00FD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F43FF"/>
  <w15:chartTrackingRefBased/>
  <w15:docId w15:val="{E03B1330-2D68-48D1-94DC-4838634E4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2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2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2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25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5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5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5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5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5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5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25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5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5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2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813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Jaquelina Esquitino</dc:creator>
  <cp:keywords/>
  <dc:description/>
  <cp:lastModifiedBy>Jaquelina Esquitino</cp:lastModifiedBy>
  <cp:revision>1</cp:revision>
  <dcterms:created xsi:type="dcterms:W3CDTF">2026-01-04T17:14:00Z</dcterms:created>
  <dcterms:modified xsi:type="dcterms:W3CDTF">2026-01-04T17:22:00Z</dcterms:modified>
</cp:coreProperties>
</file>