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encuesta-de-opinión-cierre-del-curso"/>
    <w:p>
      <w:pPr>
        <w:pStyle w:val="Heading1"/>
      </w:pPr>
      <w:r>
        <w:t xml:space="preserve">ENCUESTA DE OPINIÓN – CIERRE DEL CURSO</w:t>
      </w:r>
    </w:p>
    <w:bookmarkStart w:id="21" w:name="curso-huellas-invisibles"/>
    <w:p>
      <w:pPr>
        <w:pStyle w:val="Heading2"/>
      </w:pPr>
      <w:r>
        <w:t xml:space="preserve">Curso HUELLAS INVISIBLES</w:t>
      </w:r>
    </w:p>
    <w:p>
      <w:pPr>
        <w:pStyle w:val="FirstParagraph"/>
      </w:pPr>
      <w:r>
        <w:t xml:space="preserve">Formación Especializada en Neurodesarrollo Infantil y Neuroaprendizaje Acuático</w:t>
      </w:r>
    </w:p>
    <w:p>
      <w:r>
        <w:pict>
          <v:rect style="width:0;height:1.5pt" o:hralign="center" o:hrstd="t" o:hr="t"/>
        </w:pict>
      </w:r>
    </w:p>
    <w:bookmarkStart w:id="20" w:name="introducción"/>
    <w:p>
      <w:pPr>
        <w:pStyle w:val="Heading3"/>
      </w:pPr>
      <w:r>
        <w:t xml:space="preserve">Introducción</w:t>
      </w:r>
    </w:p>
    <w:p>
      <w:pPr>
        <w:pStyle w:val="FirstParagraph"/>
      </w:pPr>
      <w:r>
        <w:t xml:space="preserve">Tu opinión es muy importante para nosotros.</w:t>
      </w:r>
      <w:r>
        <w:t xml:space="preserve"> </w:t>
      </w:r>
      <w:r>
        <w:t xml:space="preserve">Esta encuesta nos permite mejorar la calidad de nuestras formaciones y acompañar mejor a los profesionales que confían en el Campus Virtual NADI.</w:t>
      </w:r>
    </w:p>
    <w:p>
      <w:pPr>
        <w:pStyle w:val="BodyText"/>
      </w:pPr>
      <w:r>
        <w:t xml:space="preserve">La información es confidencial y se utiliza únicamente con fines educativos y de mejora institucional.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loque-1-contenidos-y-aplicabilidad"/>
    <w:p>
      <w:pPr>
        <w:pStyle w:val="Heading2"/>
      </w:pPr>
      <w:r>
        <w:t xml:space="preserve">BLOQUE 1 · CONTENIDOS Y APLICABILIDAD</w:t>
      </w:r>
    </w:p>
    <w:p>
      <w:pPr>
        <w:pStyle w:val="FirstParagraph"/>
      </w:pPr>
      <w:r>
        <w:rPr>
          <w:b/>
          <w:bCs/>
        </w:rPr>
        <w:t xml:space="preserve">1. ¿La temática del curso te resultó de interés?</w:t>
      </w:r>
      <w:r>
        <w:t xml:space="preserve"> </w:t>
      </w:r>
      <w:r>
        <w:t xml:space="preserve">- ☐ Nada interesante</w:t>
      </w:r>
      <w:r>
        <w:t xml:space="preserve"> </w:t>
      </w:r>
      <w:r>
        <w:t xml:space="preserve">- ☐ Poco interesante</w:t>
      </w:r>
      <w:r>
        <w:t xml:space="preserve"> </w:t>
      </w:r>
      <w:r>
        <w:t xml:space="preserve">- ☐ Interesante</w:t>
      </w:r>
      <w:r>
        <w:t xml:space="preserve"> </w:t>
      </w:r>
      <w:r>
        <w:t xml:space="preserve">- ☐ Muy interesante</w:t>
      </w:r>
      <w:r>
        <w:t xml:space="preserve"> </w:t>
      </w:r>
      <w:r>
        <w:t xml:space="preserve">- ☐ Sumamente interesante</w:t>
      </w:r>
    </w:p>
    <w:p>
      <w:pPr>
        <w:pStyle w:val="BodyText"/>
      </w:pPr>
      <w:r>
        <w:rPr>
          <w:b/>
          <w:bCs/>
        </w:rPr>
        <w:t xml:space="preserve">2. ¿Considerás que los contenidos del curso son aplicables a tu práctica profesional?</w:t>
      </w:r>
      <w:r>
        <w:t xml:space="preserve"> </w:t>
      </w:r>
      <w:r>
        <w:t xml:space="preserve">- ☐ Nada aplicables</w:t>
      </w:r>
      <w:r>
        <w:t xml:space="preserve"> </w:t>
      </w:r>
      <w:r>
        <w:t xml:space="preserve">- ☐ Poco aplicables</w:t>
      </w:r>
      <w:r>
        <w:t xml:space="preserve"> </w:t>
      </w:r>
      <w:r>
        <w:t xml:space="preserve">- ☐ Medianamente aplicables</w:t>
      </w:r>
      <w:r>
        <w:t xml:space="preserve"> </w:t>
      </w:r>
      <w:r>
        <w:t xml:space="preserve">- ☐ Muy aplicables</w:t>
      </w:r>
      <w:r>
        <w:t xml:space="preserve"> </w:t>
      </w:r>
      <w:r>
        <w:t xml:space="preserve">- ☐ Totalmente aplicables</w:t>
      </w:r>
    </w:p>
    <w:p>
      <w:r>
        <w:pict>
          <v:rect style="width:0;height:1.5pt" o:hralign="center" o:hrstd="t" o:hr="t"/>
        </w:pict>
      </w:r>
    </w:p>
    <w:bookmarkEnd w:id="22"/>
    <w:bookmarkStart w:id="23" w:name="bloque-2-docente"/>
    <w:p>
      <w:pPr>
        <w:pStyle w:val="Heading2"/>
      </w:pPr>
      <w:r>
        <w:t xml:space="preserve">BLOQUE 2 · DOCENTE</w:t>
      </w:r>
    </w:p>
    <w:p>
      <w:pPr>
        <w:pStyle w:val="FirstParagraph"/>
      </w:pPr>
      <w:r>
        <w:rPr>
          <w:b/>
          <w:bCs/>
        </w:rPr>
        <w:t xml:space="preserve">3. ¿Cómo evaluás la claridad del docente en la presentación de los contenidos?</w:t>
      </w:r>
      <w:r>
        <w:t xml:space="preserve"> </w:t>
      </w:r>
      <w:r>
        <w:t xml:space="preserve">- ☐ Muy poco clara</w:t>
      </w:r>
      <w:r>
        <w:t xml:space="preserve"> </w:t>
      </w:r>
      <w:r>
        <w:t xml:space="preserve">- ☐ Poco clara</w:t>
      </w:r>
      <w:r>
        <w:t xml:space="preserve"> </w:t>
      </w:r>
      <w:r>
        <w:t xml:space="preserve">- ☐ Clara</w:t>
      </w:r>
      <w:r>
        <w:t xml:space="preserve"> </w:t>
      </w:r>
      <w:r>
        <w:t xml:space="preserve">- ☐ Muy clara</w:t>
      </w:r>
      <w:r>
        <w:t xml:space="preserve"> </w:t>
      </w:r>
      <w:r>
        <w:t xml:space="preserve">- ☐ Excelente</w:t>
      </w:r>
    </w:p>
    <w:p>
      <w:pPr>
        <w:pStyle w:val="BodyText"/>
      </w:pPr>
      <w:r>
        <w:rPr>
          <w:b/>
          <w:bCs/>
        </w:rPr>
        <w:t xml:space="preserve">4. ¿Considerás que el docente aportó información de calidad y con sustento conceptual?</w:t>
      </w:r>
      <w:r>
        <w:t xml:space="preserve"> </w:t>
      </w:r>
      <w:r>
        <w:t xml:space="preserve">- ☐ Muy baja calidad</w:t>
      </w:r>
      <w:r>
        <w:t xml:space="preserve"> </w:t>
      </w:r>
      <w:r>
        <w:t xml:space="preserve">- ☐ Baja calidad</w:t>
      </w:r>
      <w:r>
        <w:t xml:space="preserve"> </w:t>
      </w:r>
      <w:r>
        <w:t xml:space="preserve">- ☐ Buena calidad</w:t>
      </w:r>
      <w:r>
        <w:t xml:space="preserve"> </w:t>
      </w:r>
      <w:r>
        <w:t xml:space="preserve">- ☐ Muy buena calidad</w:t>
      </w:r>
      <w:r>
        <w:t xml:space="preserve"> </w:t>
      </w:r>
      <w:r>
        <w:t xml:space="preserve">- ☐ Excelente calidad</w:t>
      </w:r>
    </w:p>
    <w:p>
      <w:r>
        <w:pict>
          <v:rect style="width:0;height:1.5pt" o:hralign="center" o:hrstd="t" o:hr="t"/>
        </w:pict>
      </w:r>
    </w:p>
    <w:bookmarkEnd w:id="23"/>
    <w:bookmarkStart w:id="24" w:name="bloque-3-experiencia-en-el-campus"/>
    <w:p>
      <w:pPr>
        <w:pStyle w:val="Heading2"/>
      </w:pPr>
      <w:r>
        <w:t xml:space="preserve">BLOQUE 3 · EXPERIENCIA EN EL CAMPUS</w:t>
      </w:r>
    </w:p>
    <w:p>
      <w:pPr>
        <w:pStyle w:val="FirstParagraph"/>
      </w:pPr>
      <w:r>
        <w:rPr>
          <w:b/>
          <w:bCs/>
        </w:rPr>
        <w:t xml:space="preserve">5. ¿Cómo fue tu experiencia con el acceso y la navegación en el Campus Virtual NADI?</w:t>
      </w:r>
      <w:r>
        <w:t xml:space="preserve"> </w:t>
      </w:r>
      <w:r>
        <w:t xml:space="preserve">- ☐ Muy difícil</w:t>
      </w:r>
      <w:r>
        <w:t xml:space="preserve"> </w:t>
      </w:r>
      <w:r>
        <w:t xml:space="preserve">- ☐ Difícil</w:t>
      </w:r>
      <w:r>
        <w:t xml:space="preserve"> </w:t>
      </w:r>
      <w:r>
        <w:t xml:space="preserve">- ☐ Adecuada</w:t>
      </w:r>
      <w:r>
        <w:t xml:space="preserve"> </w:t>
      </w:r>
      <w:r>
        <w:t xml:space="preserve">- ☐ Fácil</w:t>
      </w:r>
      <w:r>
        <w:t xml:space="preserve"> </w:t>
      </w:r>
      <w:r>
        <w:t xml:space="preserve">- ☐ Muy fácil</w:t>
      </w:r>
    </w:p>
    <w:p>
      <w:pPr>
        <w:pStyle w:val="BodyText"/>
      </w:pPr>
      <w:r>
        <w:rPr>
          <w:b/>
          <w:bCs/>
        </w:rPr>
        <w:t xml:space="preserve">6. ¿El diseño y la organización del curso facilitaron tu proceso de aprendizaje?</w:t>
      </w:r>
      <w:r>
        <w:t xml:space="preserve"> </w:t>
      </w:r>
      <w:r>
        <w:t xml:space="preserve">- ☐ Nada</w:t>
      </w:r>
      <w:r>
        <w:t xml:space="preserve"> </w:t>
      </w:r>
      <w:r>
        <w:t xml:space="preserve">- ☐ Poco</w:t>
      </w:r>
      <w:r>
        <w:t xml:space="preserve"> </w:t>
      </w:r>
      <w:r>
        <w:t xml:space="preserve">- ☐ Medianamente</w:t>
      </w:r>
      <w:r>
        <w:t xml:space="preserve"> </w:t>
      </w:r>
      <w:r>
        <w:t xml:space="preserve">- ☐ Mucho</w:t>
      </w:r>
      <w:r>
        <w:t xml:space="preserve"> </w:t>
      </w:r>
      <w:r>
        <w:t xml:space="preserve">- ☐ Totalmente</w:t>
      </w:r>
    </w:p>
    <w:p>
      <w:r>
        <w:pict>
          <v:rect style="width:0;height:1.5pt" o:hralign="center" o:hrstd="t" o:hr="t"/>
        </w:pict>
      </w:r>
    </w:p>
    <w:bookmarkEnd w:id="24"/>
    <w:bookmarkStart w:id="25" w:name="bloque-4-acompañamiento-nadi"/>
    <w:p>
      <w:pPr>
        <w:pStyle w:val="Heading2"/>
      </w:pPr>
      <w:r>
        <w:t xml:space="preserve">BLOQUE 4 · ACOMPAÑAMIENTO NADI</w:t>
      </w:r>
    </w:p>
    <w:p>
      <w:pPr>
        <w:pStyle w:val="FirstParagraph"/>
      </w:pPr>
      <w:r>
        <w:rPr>
          <w:b/>
          <w:bCs/>
        </w:rPr>
        <w:t xml:space="preserve">7. ¿Cómo evaluás la atención y el acompañamiento del equipo de NADI ante tus necesidades o consultas?</w:t>
      </w:r>
      <w:r>
        <w:t xml:space="preserve"> </w:t>
      </w:r>
      <w:r>
        <w:t xml:space="preserve">- ☐ Muy deficiente</w:t>
      </w:r>
      <w:r>
        <w:t xml:space="preserve"> </w:t>
      </w:r>
      <w:r>
        <w:t xml:space="preserve">- ☐ Deficiente</w:t>
      </w:r>
      <w:r>
        <w:t xml:space="preserve"> </w:t>
      </w:r>
      <w:r>
        <w:t xml:space="preserve">- ☐ Adecuada</w:t>
      </w:r>
      <w:r>
        <w:t xml:space="preserve"> </w:t>
      </w:r>
      <w:r>
        <w:t xml:space="preserve">- ☐ Muy buena</w:t>
      </w:r>
      <w:r>
        <w:t xml:space="preserve"> </w:t>
      </w:r>
      <w:r>
        <w:t xml:space="preserve">- ☐ Excelente</w:t>
      </w:r>
    </w:p>
    <w:p>
      <w:r>
        <w:pict>
          <v:rect style="width:0;height:1.5pt" o:hralign="center" o:hrstd="t" o:hr="t"/>
        </w:pict>
      </w:r>
    </w:p>
    <w:bookmarkEnd w:id="25"/>
    <w:bookmarkStart w:id="26" w:name="bloque-5-recomendación"/>
    <w:p>
      <w:pPr>
        <w:pStyle w:val="Heading2"/>
      </w:pPr>
      <w:r>
        <w:t xml:space="preserve">BLOQUE 5 · RECOMENDACIÓN</w:t>
      </w:r>
    </w:p>
    <w:p>
      <w:pPr>
        <w:pStyle w:val="FirstParagraph"/>
      </w:pPr>
      <w:r>
        <w:rPr>
          <w:b/>
          <w:bCs/>
        </w:rPr>
        <w:t xml:space="preserve">8. En una escala del 1 al 5, ¿qué tan probable es que recomiendes esta formación a un/a colega?</w:t>
      </w:r>
      <w:r>
        <w:t xml:space="preserve"> </w:t>
      </w:r>
      <w:r>
        <w:t xml:space="preserve">- ☐ 1 (Nada probable)</w:t>
      </w:r>
      <w:r>
        <w:t xml:space="preserve"> </w:t>
      </w:r>
      <w:r>
        <w:t xml:space="preserve">- ☐ 2</w:t>
      </w:r>
      <w:r>
        <w:t xml:space="preserve"> </w:t>
      </w:r>
      <w:r>
        <w:t xml:space="preserve">- ☐ 3</w:t>
      </w:r>
      <w:r>
        <w:t xml:space="preserve"> </w:t>
      </w:r>
      <w:r>
        <w:t xml:space="preserve">- ☐ 4</w:t>
      </w:r>
      <w:r>
        <w:t xml:space="preserve"> </w:t>
      </w:r>
      <w:r>
        <w:t xml:space="preserve">- ☐ 5 (Muy probable)</w:t>
      </w:r>
    </w:p>
    <w:p>
      <w:r>
        <w:pict>
          <v:rect style="width:0;height:1.5pt" o:hralign="center" o:hrstd="t" o:hr="t"/>
        </w:pict>
      </w:r>
    </w:p>
    <w:bookmarkEnd w:id="26"/>
    <w:bookmarkStart w:id="27" w:name="bloque-6-datos-generales"/>
    <w:p>
      <w:pPr>
        <w:pStyle w:val="Heading2"/>
      </w:pPr>
      <w:r>
        <w:t xml:space="preserve">BLOQUE 6 · DATOS GENERALES</w:t>
      </w:r>
    </w:p>
    <w:p>
      <w:pPr>
        <w:pStyle w:val="FirstParagraph"/>
      </w:pPr>
      <w:r>
        <w:rPr>
          <w:b/>
          <w:bCs/>
        </w:rPr>
        <w:t xml:space="preserve">9. ¿Desde qué país realizaste el curso?</w:t>
      </w:r>
      <w:r>
        <w:t xml:space="preserve"> </w:t>
      </w:r>
      <w:r>
        <w:t xml:space="preserve">- ☐ Argentina</w:t>
      </w:r>
      <w:r>
        <w:t xml:space="preserve"> </w:t>
      </w:r>
      <w:r>
        <w:t xml:space="preserve">- ☐ Uruguay</w:t>
      </w:r>
      <w:r>
        <w:t xml:space="preserve"> </w:t>
      </w:r>
      <w:r>
        <w:t xml:space="preserve">- ☐ Chile</w:t>
      </w:r>
      <w:r>
        <w:t xml:space="preserve"> </w:t>
      </w:r>
      <w:r>
        <w:t xml:space="preserve">- ☐ Paraguay</w:t>
      </w:r>
      <w:r>
        <w:t xml:space="preserve"> </w:t>
      </w:r>
      <w:r>
        <w:t xml:space="preserve">- ☐ Bolivia</w:t>
      </w:r>
      <w:r>
        <w:t xml:space="preserve"> </w:t>
      </w:r>
      <w:r>
        <w:t xml:space="preserve">- ☐ Perú</w:t>
      </w:r>
      <w:r>
        <w:t xml:space="preserve"> </w:t>
      </w:r>
      <w:r>
        <w:t xml:space="preserve">- ☐ Colombia</w:t>
      </w:r>
      <w:r>
        <w:t xml:space="preserve"> </w:t>
      </w:r>
      <w:r>
        <w:t xml:space="preserve">- ☐ Ecuador</w:t>
      </w:r>
      <w:r>
        <w:t xml:space="preserve"> </w:t>
      </w:r>
      <w:r>
        <w:t xml:space="preserve">- ☐ México</w:t>
      </w:r>
      <w:r>
        <w:t xml:space="preserve"> </w:t>
      </w:r>
      <w:r>
        <w:t xml:space="preserve">- ☐ España</w:t>
      </w:r>
      <w:r>
        <w:t xml:space="preserve"> </w:t>
      </w:r>
      <w:r>
        <w:t xml:space="preserve">- ☐ Otro país: ___________________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bloque-7-comentarios-y-consentimiento"/>
    <w:p>
      <w:pPr>
        <w:pStyle w:val="Heading2"/>
      </w:pPr>
      <w:r>
        <w:t xml:space="preserve">BLOQUE 7 · COMENTARIOS Y CONSENTIMIENTO</w:t>
      </w:r>
    </w:p>
    <w:p>
      <w:pPr>
        <w:pStyle w:val="FirstParagraph"/>
      </w:pPr>
      <w:r>
        <w:rPr>
          <w:b/>
          <w:bCs/>
        </w:rPr>
        <w:t xml:space="preserve">10. ¿Deseás dejar algún comentario, sugerencia o reflexión sobre el curso?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¿Nos autorizás a utilizar tu comentario de forma parcial o total para ser publicado en las redes y canales de comunicación del Campus Virtual NADI?</w:t>
      </w:r>
      <w:r>
        <w:t xml:space="preserve"> </w:t>
      </w:r>
      <w:r>
        <w:t xml:space="preserve">- ☐ Sí, autorizo su uso</w:t>
      </w:r>
      <w:r>
        <w:t xml:space="preserve"> </w:t>
      </w:r>
      <w:r>
        <w:t xml:space="preserve">- ☐ No, prefiero que no sea publicado</w:t>
      </w:r>
    </w:p>
    <w:p>
      <w:pPr>
        <w:pStyle w:val="BodyText"/>
      </w:pPr>
      <w:r>
        <w:rPr>
          <w:i/>
          <w:iCs/>
        </w:rPr>
        <w:t xml:space="preserve">En caso afirmativo, el comentario podrá ser utilizado de manera anónima y únicamente con fines de difusión institucional y educativa.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2026-01-15T14:13:18Z</dcterms:created>
  <dcterms:modified xsi:type="dcterms:W3CDTF">2026-01-15T14:13:18Z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