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53F730" w14:textId="4E1131BE" w:rsidR="00894B4D" w:rsidRPr="00894B4D" w:rsidRDefault="00894B4D" w:rsidP="00894B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894B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MVP – Compact Definition</w:t>
      </w:r>
    </w:p>
    <w:p w14:paraId="233E9653" w14:textId="77777777" w:rsidR="00894B4D" w:rsidRPr="00894B4D" w:rsidRDefault="00894B4D" w:rsidP="00894B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</w:pPr>
      <w:r w:rsidRPr="00894B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>Goal</w:t>
      </w:r>
    </w:p>
    <w:p w14:paraId="3319B63C" w14:textId="77777777" w:rsidR="00894B4D" w:rsidRPr="00894B4D" w:rsidRDefault="00894B4D" w:rsidP="00894B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894B4D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Build a simple web app that helps users </w:t>
      </w:r>
      <w:r w:rsidRPr="00894B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E"/>
          <w14:ligatures w14:val="none"/>
        </w:rPr>
        <w:t>track grocery expenses and gain spending insights</w:t>
      </w:r>
      <w:r w:rsidRPr="00894B4D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using basic data analytics.</w:t>
      </w:r>
    </w:p>
    <w:p w14:paraId="7C70EB98" w14:textId="77777777" w:rsidR="00894B4D" w:rsidRPr="00894B4D" w:rsidRDefault="00894B4D" w:rsidP="00894B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</w:pPr>
      <w:r w:rsidRPr="00894B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>Target User</w:t>
      </w:r>
    </w:p>
    <w:p w14:paraId="130B1138" w14:textId="77777777" w:rsidR="00894B4D" w:rsidRPr="00894B4D" w:rsidRDefault="00894B4D" w:rsidP="00894B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894B4D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Individual user (student / professional) managing personal grocery spending.</w:t>
      </w:r>
    </w:p>
    <w:p w14:paraId="2AA05382" w14:textId="77777777" w:rsidR="00894B4D" w:rsidRPr="00894B4D" w:rsidRDefault="00894B4D" w:rsidP="00894B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</w:pPr>
      <w:r w:rsidRPr="00894B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>Core Features (MVP Only)</w:t>
      </w:r>
    </w:p>
    <w:p w14:paraId="63B0649C" w14:textId="77777777" w:rsidR="00894B4D" w:rsidRPr="00894B4D" w:rsidRDefault="00894B4D" w:rsidP="00894B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894B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E"/>
          <w14:ligatures w14:val="none"/>
        </w:rPr>
        <w:t>Expense Input</w:t>
      </w:r>
    </w:p>
    <w:p w14:paraId="0110B255" w14:textId="77777777" w:rsidR="00894B4D" w:rsidRPr="00894B4D" w:rsidRDefault="00894B4D" w:rsidP="00894B4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894B4D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Fields: Date, Store, Category, Amount</w:t>
      </w:r>
    </w:p>
    <w:p w14:paraId="78960B71" w14:textId="77777777" w:rsidR="00894B4D" w:rsidRPr="00894B4D" w:rsidRDefault="00894B4D" w:rsidP="00894B4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894B4D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Manual entry via form</w:t>
      </w:r>
    </w:p>
    <w:p w14:paraId="2F41E078" w14:textId="77777777" w:rsidR="00894B4D" w:rsidRPr="00894B4D" w:rsidRDefault="00894B4D" w:rsidP="00894B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894B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E"/>
          <w14:ligatures w14:val="none"/>
        </w:rPr>
        <w:t>Expense Management</w:t>
      </w:r>
    </w:p>
    <w:p w14:paraId="0D4D28B3" w14:textId="77777777" w:rsidR="00894B4D" w:rsidRPr="00894B4D" w:rsidRDefault="00894B4D" w:rsidP="00894B4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894B4D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View list of expenses</w:t>
      </w:r>
    </w:p>
    <w:p w14:paraId="641F0AFB" w14:textId="77777777" w:rsidR="00894B4D" w:rsidRPr="00894B4D" w:rsidRDefault="00894B4D" w:rsidP="00894B4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894B4D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Edit / delete entries</w:t>
      </w:r>
    </w:p>
    <w:p w14:paraId="15F5229E" w14:textId="77777777" w:rsidR="00894B4D" w:rsidRPr="00894B4D" w:rsidRDefault="00894B4D" w:rsidP="00894B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894B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E"/>
          <w14:ligatures w14:val="none"/>
        </w:rPr>
        <w:t>Dashboard &amp; KPIs</w:t>
      </w:r>
    </w:p>
    <w:p w14:paraId="783DBC4B" w14:textId="77777777" w:rsidR="00894B4D" w:rsidRPr="00894B4D" w:rsidRDefault="00894B4D" w:rsidP="00894B4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894B4D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Total spend (weekly/monthly)</w:t>
      </w:r>
    </w:p>
    <w:p w14:paraId="736D9296" w14:textId="77777777" w:rsidR="00894B4D" w:rsidRPr="00894B4D" w:rsidRDefault="00894B4D" w:rsidP="00894B4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894B4D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Average </w:t>
      </w:r>
      <w:proofErr w:type="gramStart"/>
      <w:r w:rsidRPr="00894B4D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spend</w:t>
      </w:r>
      <w:proofErr w:type="gramEnd"/>
      <w:r w:rsidRPr="00894B4D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per trip</w:t>
      </w:r>
    </w:p>
    <w:p w14:paraId="4D9D82BF" w14:textId="77777777" w:rsidR="00894B4D" w:rsidRPr="00894B4D" w:rsidRDefault="00894B4D" w:rsidP="00894B4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894B4D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Top spending category</w:t>
      </w:r>
    </w:p>
    <w:p w14:paraId="2EADB5C6" w14:textId="77777777" w:rsidR="00894B4D" w:rsidRPr="00894B4D" w:rsidRDefault="00894B4D" w:rsidP="00894B4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894B4D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Most expensive store</w:t>
      </w:r>
    </w:p>
    <w:p w14:paraId="59234558" w14:textId="77777777" w:rsidR="00894B4D" w:rsidRPr="00894B4D" w:rsidRDefault="00894B4D" w:rsidP="00894B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894B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E"/>
          <w14:ligatures w14:val="none"/>
        </w:rPr>
        <w:t>Data Visualization</w:t>
      </w:r>
    </w:p>
    <w:p w14:paraId="392827B2" w14:textId="77777777" w:rsidR="00894B4D" w:rsidRPr="00894B4D" w:rsidRDefault="00894B4D" w:rsidP="00894B4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894B4D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Bar chart: Spend by category</w:t>
      </w:r>
    </w:p>
    <w:p w14:paraId="5487B2A0" w14:textId="77777777" w:rsidR="00894B4D" w:rsidRPr="00894B4D" w:rsidRDefault="00894B4D" w:rsidP="00894B4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894B4D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Pie chart: Spend distribution</w:t>
      </w:r>
    </w:p>
    <w:p w14:paraId="74DC9198" w14:textId="77777777" w:rsidR="00894B4D" w:rsidRPr="00894B4D" w:rsidRDefault="00894B4D" w:rsidP="00894B4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894B4D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Line chart: Spend over time</w:t>
      </w:r>
    </w:p>
    <w:p w14:paraId="4CCA5C85" w14:textId="77777777" w:rsidR="00894B4D" w:rsidRPr="00894B4D" w:rsidRDefault="00894B4D" w:rsidP="00894B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894B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E"/>
          <w14:ligatures w14:val="none"/>
        </w:rPr>
        <w:t>Insights (Rule-Based)</w:t>
      </w:r>
    </w:p>
    <w:p w14:paraId="0A4C2E2A" w14:textId="77777777" w:rsidR="00894B4D" w:rsidRPr="00894B4D" w:rsidRDefault="00894B4D" w:rsidP="00894B4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894B4D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Spending concentration alerts</w:t>
      </w:r>
    </w:p>
    <w:p w14:paraId="2793BE8D" w14:textId="77777777" w:rsidR="00894B4D" w:rsidRPr="00894B4D" w:rsidRDefault="00894B4D" w:rsidP="00894B4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894B4D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Store cost comparison</w:t>
      </w:r>
    </w:p>
    <w:p w14:paraId="6A01F106" w14:textId="77777777" w:rsidR="00894B4D" w:rsidRPr="00894B4D" w:rsidRDefault="00894B4D" w:rsidP="00894B4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894B4D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Week-over-week spend change</w:t>
      </w:r>
    </w:p>
    <w:p w14:paraId="67887028" w14:textId="77777777" w:rsidR="00894B4D" w:rsidRPr="00894B4D" w:rsidRDefault="00894B4D" w:rsidP="00894B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894B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E"/>
          <w14:ligatures w14:val="none"/>
        </w:rPr>
        <w:t>Budget Tracking</w:t>
      </w:r>
    </w:p>
    <w:p w14:paraId="7843ADD5" w14:textId="77777777" w:rsidR="00894B4D" w:rsidRPr="00894B4D" w:rsidRDefault="00894B4D" w:rsidP="00894B4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894B4D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User-defined weekly or monthly budget</w:t>
      </w:r>
    </w:p>
    <w:p w14:paraId="5770B585" w14:textId="77777777" w:rsidR="00894B4D" w:rsidRPr="00894B4D" w:rsidRDefault="00894B4D" w:rsidP="00894B4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894B4D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% </w:t>
      </w:r>
      <w:proofErr w:type="gramStart"/>
      <w:r w:rsidRPr="00894B4D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of</w:t>
      </w:r>
      <w:proofErr w:type="gramEnd"/>
      <w:r w:rsidRPr="00894B4D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budget used</w:t>
      </w:r>
    </w:p>
    <w:p w14:paraId="19F093F3" w14:textId="77777777" w:rsidR="00894B4D" w:rsidRPr="00894B4D" w:rsidRDefault="00894B4D" w:rsidP="00894B4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894B4D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Warning when exceeded</w:t>
      </w:r>
    </w:p>
    <w:p w14:paraId="3D688295" w14:textId="77777777" w:rsidR="00894B4D" w:rsidRPr="00894B4D" w:rsidRDefault="00894B4D" w:rsidP="00894B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</w:pPr>
      <w:r w:rsidRPr="00894B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>Out of Scope (MVP)</w:t>
      </w:r>
    </w:p>
    <w:p w14:paraId="6D665588" w14:textId="77777777" w:rsidR="00894B4D" w:rsidRPr="00894B4D" w:rsidRDefault="00894B4D" w:rsidP="00894B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894B4D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User authentication</w:t>
      </w:r>
    </w:p>
    <w:p w14:paraId="09EC4695" w14:textId="77777777" w:rsidR="00894B4D" w:rsidRPr="00894B4D" w:rsidRDefault="00894B4D" w:rsidP="00894B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894B4D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Bank or receipt integrations</w:t>
      </w:r>
    </w:p>
    <w:p w14:paraId="485C857D" w14:textId="77777777" w:rsidR="00894B4D" w:rsidRPr="00894B4D" w:rsidRDefault="00894B4D" w:rsidP="00894B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894B4D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Mobile app</w:t>
      </w:r>
    </w:p>
    <w:p w14:paraId="2079F191" w14:textId="77777777" w:rsidR="00894B4D" w:rsidRPr="00894B4D" w:rsidRDefault="00894B4D" w:rsidP="00894B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894B4D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AI/ML features</w:t>
      </w:r>
    </w:p>
    <w:p w14:paraId="01350366" w14:textId="77777777" w:rsidR="00894B4D" w:rsidRPr="00894B4D" w:rsidRDefault="00894B4D" w:rsidP="00894B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894B4D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Multi-user support</w:t>
      </w:r>
    </w:p>
    <w:p w14:paraId="2228808B" w14:textId="77777777" w:rsidR="009D6EB9" w:rsidRDefault="009D6EB9"/>
    <w:sectPr w:rsidR="009D6E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2F7BC7"/>
    <w:multiLevelType w:val="multilevel"/>
    <w:tmpl w:val="CA6E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CC208F"/>
    <w:multiLevelType w:val="multilevel"/>
    <w:tmpl w:val="8CD66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C93E92"/>
    <w:multiLevelType w:val="multilevel"/>
    <w:tmpl w:val="58DA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B4D"/>
    <w:rsid w:val="000F5941"/>
    <w:rsid w:val="00894B4D"/>
    <w:rsid w:val="009D6EB9"/>
    <w:rsid w:val="00B87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0B153"/>
  <w15:chartTrackingRefBased/>
  <w15:docId w15:val="{EDEBF4BB-A115-4709-A123-DC721AD14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94B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E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894B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E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94B4D"/>
    <w:rPr>
      <w:rFonts w:ascii="Times New Roman" w:eastAsia="Times New Roman" w:hAnsi="Times New Roman" w:cs="Times New Roman"/>
      <w:b/>
      <w:bCs/>
      <w:kern w:val="0"/>
      <w:sz w:val="36"/>
      <w:szCs w:val="36"/>
      <w:lang w:eastAsia="en-IE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94B4D"/>
    <w:rPr>
      <w:rFonts w:ascii="Times New Roman" w:eastAsia="Times New Roman" w:hAnsi="Times New Roman" w:cs="Times New Roman"/>
      <w:b/>
      <w:bCs/>
      <w:kern w:val="0"/>
      <w:sz w:val="27"/>
      <w:szCs w:val="27"/>
      <w:lang w:eastAsia="en-IE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94B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E"/>
      <w14:ligatures w14:val="none"/>
    </w:rPr>
  </w:style>
  <w:style w:type="character" w:styleId="Strong">
    <w:name w:val="Strong"/>
    <w:basedOn w:val="DefaultParagraphFont"/>
    <w:uiPriority w:val="22"/>
    <w:qFormat/>
    <w:rsid w:val="00894B4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455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138</Words>
  <Characters>788</Characters>
  <Application>Microsoft Office Word</Application>
  <DocSecurity>0</DocSecurity>
  <Lines>6</Lines>
  <Paragraphs>1</Paragraphs>
  <ScaleCrop>false</ScaleCrop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Bernabe Baldano</dc:creator>
  <cp:keywords/>
  <dc:description/>
  <cp:lastModifiedBy>Manuel Bernabe Baldano</cp:lastModifiedBy>
  <cp:revision>1</cp:revision>
  <dcterms:created xsi:type="dcterms:W3CDTF">2026-02-02T17:01:00Z</dcterms:created>
  <dcterms:modified xsi:type="dcterms:W3CDTF">2026-02-02T17:01:00Z</dcterms:modified>
</cp:coreProperties>
</file>