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48D82" w14:textId="77777777" w:rsidR="0053274F" w:rsidRDefault="0053274F" w:rsidP="00DE79E4">
      <w:pPr>
        <w:bidi w:val="0"/>
        <w:spacing w:before="1200" w:after="80" w:line="240" w:lineRule="auto"/>
      </w:pPr>
    </w:p>
    <w:p w14:paraId="1595A30C" w14:textId="77777777" w:rsidR="0053274F" w:rsidRDefault="00BC2B00" w:rsidP="00DE79E4">
      <w:pPr>
        <w:bidi w:val="0"/>
        <w:spacing w:before="40" w:after="80" w:line="240" w:lineRule="auto"/>
        <w:jc w:val="center"/>
      </w:pPr>
      <w:r>
        <w:rPr>
          <w:b/>
          <w:color w:val="0E4AA8"/>
          <w:sz w:val="48"/>
        </w:rPr>
        <w:t>מחוון לבדיקת תיק הפרויקט</w:t>
      </w:r>
    </w:p>
    <w:p w14:paraId="289CCFB7" w14:textId="77777777" w:rsidR="0053274F" w:rsidRDefault="00BC2B00" w:rsidP="00DE79E4">
      <w:pPr>
        <w:bidi w:val="0"/>
        <w:spacing w:before="40" w:after="400" w:line="240" w:lineRule="auto"/>
        <w:jc w:val="center"/>
      </w:pPr>
      <w:r>
        <w:rPr>
          <w:b/>
          <w:color w:val="1F6FEB"/>
          <w:sz w:val="36"/>
        </w:rPr>
        <w:t>Secure Chess — שחמט מאובטח רב-משתמשים</w:t>
      </w:r>
    </w:p>
    <w:p w14:paraId="22D9567B" w14:textId="77777777" w:rsidR="0053274F" w:rsidRDefault="00BC2B00" w:rsidP="00DE79E4">
      <w:pPr>
        <w:bidi w:val="0"/>
        <w:spacing w:before="40" w:after="80" w:line="240" w:lineRule="auto"/>
        <w:jc w:val="center"/>
      </w:pPr>
      <w:r>
        <w:t>חלופה: מערכות הגנת סייבר במקצוע "תכנון ותכנות מערכות"</w:t>
      </w:r>
    </w:p>
    <w:p w14:paraId="06D76C9A" w14:textId="77777777" w:rsidR="0053274F" w:rsidRDefault="00BC2B00" w:rsidP="00DE79E4">
      <w:pPr>
        <w:bidi w:val="0"/>
        <w:spacing w:before="40" w:after="80" w:line="240" w:lineRule="auto"/>
        <w:jc w:val="center"/>
      </w:pPr>
      <w:r>
        <w:rPr>
          <w:b/>
        </w:rPr>
        <w:t>5 יחידות לימוד — עבודת גמר</w:t>
      </w:r>
    </w:p>
    <w:p w14:paraId="116E011A" w14:textId="77777777" w:rsidR="0053274F" w:rsidRDefault="00BC2B00" w:rsidP="00DE79E4">
      <w:pPr>
        <w:bidi w:val="0"/>
        <w:spacing w:before="40" w:after="600" w:line="240" w:lineRule="auto"/>
        <w:jc w:val="center"/>
      </w:pPr>
      <w:r>
        <w:rPr>
          <w:i/>
          <w:color w:val="57606A"/>
          <w:sz w:val="22"/>
        </w:rPr>
        <w:t>מבוסס על מסמך הפיקוח של משרד החינוך, אגף מדעיות-הנדסיות, תשפ"ג</w:t>
      </w:r>
    </w:p>
    <w:p w14:paraId="442CFBEA" w14:textId="77777777" w:rsidR="0053274F" w:rsidRDefault="00BC2B00" w:rsidP="00DE79E4">
      <w:pPr>
        <w:pStyle w:val="Heading2"/>
        <w:bidi w:val="0"/>
        <w:spacing w:after="160"/>
      </w:pPr>
      <w:r>
        <w:rPr>
          <w:rFonts w:ascii="Arial" w:hAnsi="Arial"/>
        </w:rPr>
        <w:t>פרטי התלמיד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118"/>
        <w:gridCol w:w="6236"/>
      </w:tblGrid>
      <w:tr w:rsidR="0053274F" w14:paraId="148B796F" w14:textId="77777777">
        <w:trPr>
          <w:jc w:val="right"/>
        </w:trPr>
        <w:tc>
          <w:tcPr>
            <w:tcW w:w="3118" w:type="dxa"/>
            <w:shd w:val="clear" w:color="auto" w:fill="EAF2FD"/>
          </w:tcPr>
          <w:p w14:paraId="0CC92610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שדה</w:t>
            </w:r>
          </w:p>
        </w:tc>
        <w:tc>
          <w:tcPr>
            <w:tcW w:w="6236" w:type="dxa"/>
            <w:shd w:val="clear" w:color="auto" w:fill="EAF2FD"/>
          </w:tcPr>
          <w:p w14:paraId="1BC5F66D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ערך</w:t>
            </w:r>
          </w:p>
        </w:tc>
      </w:tr>
      <w:tr w:rsidR="0053274F" w14:paraId="261ED8A7" w14:textId="77777777">
        <w:trPr>
          <w:jc w:val="right"/>
        </w:trPr>
        <w:tc>
          <w:tcPr>
            <w:tcW w:w="3118" w:type="dxa"/>
          </w:tcPr>
          <w:p w14:paraId="45BE55E4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שם בית הספר</w:t>
            </w:r>
          </w:p>
        </w:tc>
        <w:tc>
          <w:tcPr>
            <w:tcW w:w="6236" w:type="dxa"/>
          </w:tcPr>
          <w:p w14:paraId="31F1D90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  <w:tr w:rsidR="0053274F" w14:paraId="6CEA6EF1" w14:textId="77777777">
        <w:trPr>
          <w:jc w:val="right"/>
        </w:trPr>
        <w:tc>
          <w:tcPr>
            <w:tcW w:w="3118" w:type="dxa"/>
          </w:tcPr>
          <w:p w14:paraId="086A379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סמל מוסד</w:t>
            </w:r>
          </w:p>
        </w:tc>
        <w:tc>
          <w:tcPr>
            <w:tcW w:w="6236" w:type="dxa"/>
          </w:tcPr>
          <w:p w14:paraId="6DE45DAC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  <w:tr w:rsidR="0053274F" w14:paraId="205E5528" w14:textId="77777777">
        <w:trPr>
          <w:jc w:val="right"/>
        </w:trPr>
        <w:tc>
          <w:tcPr>
            <w:tcW w:w="3118" w:type="dxa"/>
          </w:tcPr>
          <w:p w14:paraId="78AEFD45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שם התלמיד</w:t>
            </w:r>
          </w:p>
        </w:tc>
        <w:tc>
          <w:tcPr>
            <w:tcW w:w="6236" w:type="dxa"/>
          </w:tcPr>
          <w:p w14:paraId="6C374BA8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  <w:tr w:rsidR="0053274F" w14:paraId="387E2436" w14:textId="77777777">
        <w:trPr>
          <w:jc w:val="right"/>
        </w:trPr>
        <w:tc>
          <w:tcPr>
            <w:tcW w:w="3118" w:type="dxa"/>
          </w:tcPr>
          <w:p w14:paraId="5DF5B360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מספר ת"ז</w:t>
            </w:r>
          </w:p>
        </w:tc>
        <w:tc>
          <w:tcPr>
            <w:tcW w:w="6236" w:type="dxa"/>
          </w:tcPr>
          <w:p w14:paraId="35EF4D88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  <w:tr w:rsidR="0053274F" w14:paraId="4B976D70" w14:textId="77777777">
        <w:trPr>
          <w:jc w:val="right"/>
        </w:trPr>
        <w:tc>
          <w:tcPr>
            <w:tcW w:w="3118" w:type="dxa"/>
          </w:tcPr>
          <w:p w14:paraId="5A40023C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נושא העבודה</w:t>
            </w:r>
          </w:p>
        </w:tc>
        <w:tc>
          <w:tcPr>
            <w:tcW w:w="6236" w:type="dxa"/>
          </w:tcPr>
          <w:p w14:paraId="64A290BC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משחק שחמט מאובטח רב-משתמשים מבוסס שרת/לקוח עם הצפנת סיסמאות bcrypt</w:t>
            </w:r>
          </w:p>
        </w:tc>
      </w:tr>
      <w:tr w:rsidR="0053274F" w14:paraId="2FFBB158" w14:textId="77777777">
        <w:trPr>
          <w:jc w:val="right"/>
        </w:trPr>
        <w:tc>
          <w:tcPr>
            <w:tcW w:w="3118" w:type="dxa"/>
          </w:tcPr>
          <w:p w14:paraId="0B4E462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תאריך הערכה</w:t>
            </w:r>
          </w:p>
        </w:tc>
        <w:tc>
          <w:tcPr>
            <w:tcW w:w="6236" w:type="dxa"/>
          </w:tcPr>
          <w:p w14:paraId="54E6A959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  <w:tr w:rsidR="0053274F" w14:paraId="2DFB51B3" w14:textId="77777777">
        <w:trPr>
          <w:jc w:val="right"/>
        </w:trPr>
        <w:tc>
          <w:tcPr>
            <w:tcW w:w="3118" w:type="dxa"/>
          </w:tcPr>
          <w:p w14:paraId="65CF5A07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שם הבוחן</w:t>
            </w:r>
          </w:p>
        </w:tc>
        <w:tc>
          <w:tcPr>
            <w:tcW w:w="6236" w:type="dxa"/>
          </w:tcPr>
          <w:p w14:paraId="5EBDAF4F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</w:tbl>
    <w:p w14:paraId="1D7A1E5D" w14:textId="77777777" w:rsidR="0053274F" w:rsidRDefault="00BC2B00" w:rsidP="00DE79E4">
      <w:pPr>
        <w:bidi w:val="0"/>
      </w:pPr>
      <w:r>
        <w:br w:type="page"/>
      </w:r>
    </w:p>
    <w:p w14:paraId="70EBA38F" w14:textId="77777777" w:rsidR="0053274F" w:rsidRDefault="00BC2B00" w:rsidP="00DE79E4">
      <w:pPr>
        <w:pStyle w:val="Heading1"/>
        <w:bidi w:val="0"/>
        <w:spacing w:before="280" w:after="160"/>
      </w:pPr>
      <w:r>
        <w:rPr>
          <w:rFonts w:ascii="Arial" w:hAnsi="Arial"/>
        </w:rPr>
        <w:lastRenderedPageBreak/>
        <w:t>חלק 0 — דרישות חובה בפרויקט (תנאי סף)</w:t>
      </w:r>
    </w:p>
    <w:p w14:paraId="1AEE939F" w14:textId="77777777" w:rsidR="0053274F" w:rsidRDefault="00BC2B00" w:rsidP="00DE79E4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⚠️ עבודה ללא דרישות חובה 1-5 אינה מתקבלת. שימוש ב-Unity אסור. פרויקטים הממשים תקיפה אינם מאושרים.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1316"/>
        <w:gridCol w:w="1627"/>
        <w:gridCol w:w="1694"/>
        <w:gridCol w:w="1459"/>
        <w:gridCol w:w="4092"/>
      </w:tblGrid>
      <w:tr w:rsidR="0053274F" w14:paraId="5C0277E4" w14:textId="77777777">
        <w:trPr>
          <w:jc w:val="right"/>
        </w:trPr>
        <w:tc>
          <w:tcPr>
            <w:tcW w:w="1994" w:type="dxa"/>
            <w:shd w:val="clear" w:color="auto" w:fill="EAF2FD"/>
          </w:tcPr>
          <w:p w14:paraId="4DA1F92D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#</w:t>
            </w:r>
          </w:p>
        </w:tc>
        <w:tc>
          <w:tcPr>
            <w:tcW w:w="1994" w:type="dxa"/>
            <w:shd w:val="clear" w:color="auto" w:fill="EAF2FD"/>
          </w:tcPr>
          <w:p w14:paraId="59E118F3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נושא</w:t>
            </w:r>
          </w:p>
        </w:tc>
        <w:tc>
          <w:tcPr>
            <w:tcW w:w="1994" w:type="dxa"/>
            <w:shd w:val="clear" w:color="auto" w:fill="EAF2FD"/>
          </w:tcPr>
          <w:p w14:paraId="2B8707CF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דרישה</w:t>
            </w:r>
          </w:p>
        </w:tc>
        <w:tc>
          <w:tcPr>
            <w:tcW w:w="1994" w:type="dxa"/>
            <w:shd w:val="clear" w:color="auto" w:fill="EAF2FD"/>
          </w:tcPr>
          <w:p w14:paraId="76434864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1994" w:type="dxa"/>
            <w:shd w:val="clear" w:color="auto" w:fill="EAF2FD"/>
          </w:tcPr>
          <w:p w14:paraId="0E3D2D60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מיקום בפרויקט / הוכחה</w:t>
            </w:r>
          </w:p>
        </w:tc>
      </w:tr>
      <w:tr w:rsidR="0053274F" w14:paraId="0388A808" w14:textId="77777777">
        <w:trPr>
          <w:jc w:val="right"/>
        </w:trPr>
        <w:tc>
          <w:tcPr>
            <w:tcW w:w="1994" w:type="dxa"/>
          </w:tcPr>
          <w:p w14:paraId="65BE529F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1</w:t>
            </w:r>
          </w:p>
        </w:tc>
        <w:tc>
          <w:tcPr>
            <w:tcW w:w="1994" w:type="dxa"/>
          </w:tcPr>
          <w:p w14:paraId="51749413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תכנות מונחה עצמים</w:t>
            </w:r>
          </w:p>
        </w:tc>
        <w:tc>
          <w:tcPr>
            <w:tcW w:w="1994" w:type="dxa"/>
          </w:tcPr>
          <w:p w14:paraId="00616F7A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מימוש לפחות 4 מחלקות שונות</w:t>
            </w:r>
          </w:p>
        </w:tc>
        <w:tc>
          <w:tcPr>
            <w:tcW w:w="1994" w:type="dxa"/>
          </w:tcPr>
          <w:p w14:paraId="34FE553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1C18EEAA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21 מחלקות אפליקטיביות: Piece, Move, Board, Game, Result, Account, UserStore, AIPlayer, _LineReader, Session, AISession, _AIAccount, Lobby, GameRegistry, ChessServer, ClientConnection, ServerConnection, ChessGui, LoginFrame, LobbyFrame, GameFrame (חלק 4.1 בתיק)</w:t>
            </w:r>
          </w:p>
        </w:tc>
      </w:tr>
      <w:tr w:rsidR="0053274F" w14:paraId="6C27C2FD" w14:textId="77777777">
        <w:trPr>
          <w:jc w:val="right"/>
        </w:trPr>
        <w:tc>
          <w:tcPr>
            <w:tcW w:w="1994" w:type="dxa"/>
          </w:tcPr>
          <w:p w14:paraId="2CA2FE3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2a</w:t>
            </w:r>
          </w:p>
        </w:tc>
        <w:tc>
          <w:tcPr>
            <w:tcW w:w="1994" w:type="dxa"/>
          </w:tcPr>
          <w:p w14:paraId="03FE7BFD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תקשורת — שרת ולקוח</w:t>
            </w:r>
          </w:p>
        </w:tc>
        <w:tc>
          <w:tcPr>
            <w:tcW w:w="1994" w:type="dxa"/>
          </w:tcPr>
          <w:p w14:paraId="54E758C0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מימוש שרת ולקוח מבוססי סוקטים</w:t>
            </w:r>
          </w:p>
        </w:tc>
        <w:tc>
          <w:tcPr>
            <w:tcW w:w="1994" w:type="dxa"/>
          </w:tcPr>
          <w:p w14:paraId="4A448E4C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4313DD90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src/secure_chess/server/server.py (TCP listen+accept) + src/secure_chess/client/{cli,gui}.py (TCP connect)</w:t>
            </w:r>
          </w:p>
        </w:tc>
      </w:tr>
      <w:tr w:rsidR="0053274F" w14:paraId="32953376" w14:textId="77777777">
        <w:trPr>
          <w:jc w:val="right"/>
        </w:trPr>
        <w:tc>
          <w:tcPr>
            <w:tcW w:w="1994" w:type="dxa"/>
          </w:tcPr>
          <w:p w14:paraId="4C705068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2b</w:t>
            </w:r>
          </w:p>
        </w:tc>
        <w:tc>
          <w:tcPr>
            <w:tcW w:w="1994" w:type="dxa"/>
          </w:tcPr>
          <w:p w14:paraId="0BC98039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תקשורת — ריבוי לקוחות</w:t>
            </w:r>
          </w:p>
        </w:tc>
        <w:tc>
          <w:tcPr>
            <w:tcW w:w="1994" w:type="dxa"/>
          </w:tcPr>
          <w:p w14:paraId="4C48C766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מימוש שרת מרובה לקוחות</w:t>
            </w:r>
          </w:p>
        </w:tc>
        <w:tc>
          <w:tcPr>
            <w:tcW w:w="1994" w:type="dxa"/>
          </w:tcPr>
          <w:p w14:paraId="1F1672D7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3B407354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ChessServer._accept_loop יוצר Thread לכל חיבור.</w:t>
            </w:r>
          </w:p>
        </w:tc>
      </w:tr>
      <w:tr w:rsidR="0053274F" w14:paraId="1F6F581A" w14:textId="77777777">
        <w:trPr>
          <w:jc w:val="right"/>
        </w:trPr>
        <w:tc>
          <w:tcPr>
            <w:tcW w:w="1994" w:type="dxa"/>
          </w:tcPr>
          <w:p w14:paraId="20E3F675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2c</w:t>
            </w:r>
          </w:p>
        </w:tc>
        <w:tc>
          <w:tcPr>
            <w:tcW w:w="1994" w:type="dxa"/>
          </w:tcPr>
          <w:p w14:paraId="6472B00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תקשורת — פרוטוקול</w:t>
            </w:r>
          </w:p>
        </w:tc>
        <w:tc>
          <w:tcPr>
            <w:tcW w:w="1994" w:type="dxa"/>
          </w:tcPr>
          <w:p w14:paraId="1ED71DD6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פרוטוקול העברת הודעות מצד לצד הגיוני ע"י התלמיד</w:t>
            </w:r>
          </w:p>
        </w:tc>
        <w:tc>
          <w:tcPr>
            <w:tcW w:w="1994" w:type="dxa"/>
          </w:tcPr>
          <w:p w14:paraId="3DA05DC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4C3B711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JSON-Lines מותאם אישית ב-src/secure_chess/common/protocol.py; 13 סוגי הודעות</w:t>
            </w:r>
          </w:p>
        </w:tc>
      </w:tr>
      <w:tr w:rsidR="0053274F" w14:paraId="135ABF60" w14:textId="77777777">
        <w:trPr>
          <w:jc w:val="right"/>
        </w:trPr>
        <w:tc>
          <w:tcPr>
            <w:tcW w:w="1994" w:type="dxa"/>
          </w:tcPr>
          <w:p w14:paraId="0D93ACDF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3a</w:t>
            </w:r>
          </w:p>
        </w:tc>
        <w:tc>
          <w:tcPr>
            <w:tcW w:w="1994" w:type="dxa"/>
          </w:tcPr>
          <w:p w14:paraId="755BAF2A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מערכת הפעלה — Threads</w:t>
            </w:r>
          </w:p>
        </w:tc>
        <w:tc>
          <w:tcPr>
            <w:tcW w:w="1994" w:type="dxa"/>
          </w:tcPr>
          <w:p w14:paraId="595BDB63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שימוש בתהליכונים (Thread)</w:t>
            </w:r>
          </w:p>
        </w:tc>
        <w:tc>
          <w:tcPr>
            <w:tcW w:w="1994" w:type="dxa"/>
          </w:tcPr>
          <w:p w14:paraId="33FC4BF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70FC1FB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threading.Thread ב-accept loop ו-Session.run; threading.Lock ב-Lobby, GameRegistry, UserStore, ChessServer</w:t>
            </w:r>
          </w:p>
        </w:tc>
      </w:tr>
      <w:tr w:rsidR="0053274F" w14:paraId="4494130B" w14:textId="77777777">
        <w:trPr>
          <w:jc w:val="right"/>
        </w:trPr>
        <w:tc>
          <w:tcPr>
            <w:tcW w:w="1994" w:type="dxa"/>
          </w:tcPr>
          <w:p w14:paraId="1B6C8963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3b</w:t>
            </w:r>
          </w:p>
        </w:tc>
        <w:tc>
          <w:tcPr>
            <w:tcW w:w="1994" w:type="dxa"/>
          </w:tcPr>
          <w:p w14:paraId="2DDF67B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מערכת הפעלה — קבצים/API</w:t>
            </w:r>
          </w:p>
        </w:tc>
        <w:tc>
          <w:tcPr>
            <w:tcW w:w="1994" w:type="dxa"/>
          </w:tcPr>
          <w:p w14:paraId="6E99CB23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גישה למערכת הקבצים / API / רכיב חומרה</w:t>
            </w:r>
          </w:p>
        </w:tc>
        <w:tc>
          <w:tcPr>
            <w:tcW w:w="1994" w:type="dxa"/>
          </w:tcPr>
          <w:p w14:paraId="1D12F5C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7B6AA049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כתיבה אטומית ל-data/users.json עם os.replace + os.fsync; Windows API נצרך דרך Tkinter (Win32 widgets)</w:t>
            </w:r>
          </w:p>
        </w:tc>
      </w:tr>
      <w:tr w:rsidR="0053274F" w14:paraId="352ACF36" w14:textId="77777777">
        <w:trPr>
          <w:jc w:val="right"/>
        </w:trPr>
        <w:tc>
          <w:tcPr>
            <w:tcW w:w="1994" w:type="dxa"/>
          </w:tcPr>
          <w:p w14:paraId="7FAB7704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4a</w:t>
            </w:r>
          </w:p>
        </w:tc>
        <w:tc>
          <w:tcPr>
            <w:tcW w:w="1994" w:type="dxa"/>
          </w:tcPr>
          <w:p w14:paraId="7001D57A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אבטחה — הצפנה</w:t>
            </w:r>
          </w:p>
        </w:tc>
        <w:tc>
          <w:tcPr>
            <w:tcW w:w="1994" w:type="dxa"/>
          </w:tcPr>
          <w:p w14:paraId="1167A16F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הצפנת מידע רגיש בתקשורת</w:t>
            </w:r>
          </w:p>
        </w:tc>
        <w:tc>
          <w:tcPr>
            <w:tcW w:w="1994" w:type="dxa"/>
          </w:tcPr>
          <w:p w14:paraId="4FA8D965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📋</w:t>
            </w:r>
          </w:p>
        </w:tc>
        <w:tc>
          <w:tcPr>
            <w:tcW w:w="1994" w:type="dxa"/>
          </w:tcPr>
          <w:p w14:paraId="1BA8C8C4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לפי הנחיית המורה הראשונית: הצפנת סיסמאות בלבד, ללא הצפנת תקשורת. Hashing עם bcrypt + per-password salt ב-src/secure_chess/common/crypto.py</w:t>
            </w:r>
          </w:p>
        </w:tc>
      </w:tr>
      <w:tr w:rsidR="0053274F" w14:paraId="75484D8E" w14:textId="77777777">
        <w:trPr>
          <w:jc w:val="right"/>
        </w:trPr>
        <w:tc>
          <w:tcPr>
            <w:tcW w:w="1994" w:type="dxa"/>
          </w:tcPr>
          <w:p w14:paraId="465C1373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4b</w:t>
            </w:r>
          </w:p>
        </w:tc>
        <w:tc>
          <w:tcPr>
            <w:tcW w:w="1994" w:type="dxa"/>
          </w:tcPr>
          <w:p w14:paraId="5562EB88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אבטחה — טיפול בפרצות</w:t>
            </w:r>
          </w:p>
        </w:tc>
        <w:tc>
          <w:tcPr>
            <w:tcW w:w="1994" w:type="dxa"/>
          </w:tcPr>
          <w:p w14:paraId="4EF2A88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טיפול בפרצות אבטחה בפרויקט</w:t>
            </w:r>
          </w:p>
        </w:tc>
        <w:tc>
          <w:tcPr>
            <w:tcW w:w="1994" w:type="dxa"/>
          </w:tcPr>
          <w:p w14:paraId="4E393BD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04BA2C76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 xml:space="preserve">(1) bcrypt לסיסמאות; (2) atomic write נגד corruption; (3) try/except 3-שכבות ב-Session.run; (4) threading.Lock נגד race conditions; (5) AlreadyLoggedInError נגד double-login; </w:t>
            </w:r>
            <w:r>
              <w:rPr>
                <w:sz w:val="20"/>
              </w:rPr>
              <w:lastRenderedPageBreak/>
              <w:t>(6) State Machine + BadStateError</w:t>
            </w:r>
          </w:p>
        </w:tc>
      </w:tr>
      <w:tr w:rsidR="0053274F" w14:paraId="5CF00512" w14:textId="77777777">
        <w:trPr>
          <w:jc w:val="right"/>
        </w:trPr>
        <w:tc>
          <w:tcPr>
            <w:tcW w:w="1994" w:type="dxa"/>
          </w:tcPr>
          <w:p w14:paraId="71D4449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lastRenderedPageBreak/>
              <w:t>5</w:t>
            </w:r>
          </w:p>
        </w:tc>
        <w:tc>
          <w:tcPr>
            <w:tcW w:w="1994" w:type="dxa"/>
          </w:tcPr>
          <w:p w14:paraId="7758F09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ממשק משתמש</w:t>
            </w:r>
          </w:p>
        </w:tc>
        <w:tc>
          <w:tcPr>
            <w:tcW w:w="1994" w:type="dxa"/>
          </w:tcPr>
          <w:p w14:paraId="2A1365B8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מימוש ממשק משתמש אינטראקטיבי</w:t>
            </w:r>
          </w:p>
        </w:tc>
        <w:tc>
          <w:tcPr>
            <w:tcW w:w="1994" w:type="dxa"/>
          </w:tcPr>
          <w:p w14:paraId="4531FD9D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29DB4B99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Tkinter GUI עם לוח 8×8 לחיץ (3 מסכים: Login/Lobby/Game) + CLI REPL (client/gui.py + client/cli.py)</w:t>
            </w:r>
          </w:p>
        </w:tc>
      </w:tr>
    </w:tbl>
    <w:p w14:paraId="7EFF713B" w14:textId="77777777" w:rsidR="0053274F" w:rsidRDefault="00BC2B00" w:rsidP="00DE79E4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📋 הערה לסעיף 4a: לפי הנחיית המורה הראשונית, נדרשת הצפנת סיסמאות בלבד (ללא הצפנת מידע רגיש העובר בתקשורת). הפרויקט מקיים את הדרישה הזו במלואה באמצעות bcrypt עם salt-per-password. ראה תיאור הרעיון בתיק §1.1.</w:t>
      </w:r>
    </w:p>
    <w:p w14:paraId="28A7E1A4" w14:textId="77777777" w:rsidR="0053274F" w:rsidRDefault="00BC2B00" w:rsidP="00DE79E4">
      <w:pPr>
        <w:bidi w:val="0"/>
        <w:spacing w:before="40" w:after="80" w:line="240" w:lineRule="auto"/>
      </w:pPr>
      <w:r>
        <w:rPr>
          <w:b/>
          <w:color w:val="1F6FEB"/>
          <w:sz w:val="26"/>
        </w:rPr>
        <w:t>סיכום תנאי סף: 9/9 ✅ — הפרויקט עומד בכל דרישות החובה.</w:t>
      </w:r>
    </w:p>
    <w:p w14:paraId="4B881822" w14:textId="77777777" w:rsidR="0053274F" w:rsidRDefault="00BC2B00" w:rsidP="00DE79E4">
      <w:pPr>
        <w:bidi w:val="0"/>
      </w:pPr>
      <w:r>
        <w:br w:type="page"/>
      </w:r>
    </w:p>
    <w:p w14:paraId="3F12BC19" w14:textId="77777777" w:rsidR="0053274F" w:rsidRDefault="00BC2B00" w:rsidP="00DE79E4">
      <w:pPr>
        <w:pStyle w:val="Heading1"/>
        <w:bidi w:val="0"/>
        <w:spacing w:before="280" w:after="160"/>
      </w:pPr>
      <w:r>
        <w:rPr>
          <w:rFonts w:ascii="Arial" w:hAnsi="Arial"/>
        </w:rPr>
        <w:lastRenderedPageBreak/>
        <w:t>חלק א' — מראה התיק (15%)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53274F" w14:paraId="4E1FB30C" w14:textId="77777777">
        <w:trPr>
          <w:jc w:val="right"/>
        </w:trPr>
        <w:tc>
          <w:tcPr>
            <w:tcW w:w="1662" w:type="dxa"/>
            <w:shd w:val="clear" w:color="auto" w:fill="EAF2FD"/>
          </w:tcPr>
          <w:p w14:paraId="4CC6EC90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מרכיב</w:t>
            </w:r>
          </w:p>
        </w:tc>
        <w:tc>
          <w:tcPr>
            <w:tcW w:w="1662" w:type="dxa"/>
            <w:shd w:val="clear" w:color="auto" w:fill="EAF2FD"/>
          </w:tcPr>
          <w:p w14:paraId="066E3638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תיאור הדרישות</w:t>
            </w:r>
          </w:p>
        </w:tc>
        <w:tc>
          <w:tcPr>
            <w:tcW w:w="1662" w:type="dxa"/>
            <w:shd w:val="clear" w:color="auto" w:fill="EAF2FD"/>
          </w:tcPr>
          <w:p w14:paraId="4D22B705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משקל</w:t>
            </w:r>
          </w:p>
        </w:tc>
        <w:tc>
          <w:tcPr>
            <w:tcW w:w="1662" w:type="dxa"/>
            <w:shd w:val="clear" w:color="auto" w:fill="EAF2FD"/>
          </w:tcPr>
          <w:p w14:paraId="47D408E4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ניקוד</w:t>
            </w:r>
          </w:p>
        </w:tc>
        <w:tc>
          <w:tcPr>
            <w:tcW w:w="1662" w:type="dxa"/>
            <w:shd w:val="clear" w:color="auto" w:fill="EAF2FD"/>
          </w:tcPr>
          <w:p w14:paraId="2C65F702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סטטוס בתיק</w:t>
            </w:r>
          </w:p>
        </w:tc>
        <w:tc>
          <w:tcPr>
            <w:tcW w:w="1662" w:type="dxa"/>
            <w:shd w:val="clear" w:color="auto" w:fill="EAF2FD"/>
          </w:tcPr>
          <w:p w14:paraId="5EC1DBF2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הערות</w:t>
            </w:r>
          </w:p>
        </w:tc>
      </w:tr>
      <w:tr w:rsidR="0053274F" w14:paraId="737DA5C7" w14:textId="77777777">
        <w:trPr>
          <w:jc w:val="right"/>
        </w:trPr>
        <w:tc>
          <w:tcPr>
            <w:tcW w:w="1662" w:type="dxa"/>
          </w:tcPr>
          <w:p w14:paraId="3124AEEC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שער פתיחה</w:t>
            </w:r>
          </w:p>
        </w:tc>
        <w:tc>
          <w:tcPr>
            <w:tcW w:w="1662" w:type="dxa"/>
          </w:tcPr>
          <w:p w14:paraId="67576C39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על פי התבנית</w:t>
            </w:r>
          </w:p>
        </w:tc>
        <w:tc>
          <w:tcPr>
            <w:tcW w:w="1662" w:type="dxa"/>
          </w:tcPr>
          <w:p w14:paraId="1FDFB468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2%</w:t>
            </w:r>
          </w:p>
        </w:tc>
        <w:tc>
          <w:tcPr>
            <w:tcW w:w="1662" w:type="dxa"/>
          </w:tcPr>
          <w:p w14:paraId="6418AA4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214893D3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785BC41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שער התיק מולא: שם פרויקט, שם תלמיד, מס' ת"ז, סמל מוסד, ביה"ס, מורה, תאריך</w:t>
            </w:r>
          </w:p>
        </w:tc>
      </w:tr>
      <w:tr w:rsidR="0053274F" w14:paraId="0CC85B92" w14:textId="77777777">
        <w:trPr>
          <w:jc w:val="right"/>
        </w:trPr>
        <w:tc>
          <w:tcPr>
            <w:tcW w:w="1662" w:type="dxa"/>
          </w:tcPr>
          <w:p w14:paraId="364DA8D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תוכן עניינים</w:t>
            </w:r>
          </w:p>
        </w:tc>
        <w:tc>
          <w:tcPr>
            <w:tcW w:w="1662" w:type="dxa"/>
          </w:tcPr>
          <w:p w14:paraId="5C525EEC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מקושר לפרקים בתיק</w:t>
            </w:r>
          </w:p>
        </w:tc>
        <w:tc>
          <w:tcPr>
            <w:tcW w:w="1662" w:type="dxa"/>
          </w:tcPr>
          <w:p w14:paraId="5F106D6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2%</w:t>
            </w:r>
          </w:p>
        </w:tc>
        <w:tc>
          <w:tcPr>
            <w:tcW w:w="1662" w:type="dxa"/>
          </w:tcPr>
          <w:p w14:paraId="144126CA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2279D339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36A9024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Word יוצר תוכן עניינים אוטומטי המקושר ל-Heading 1/2/3</w:t>
            </w:r>
          </w:p>
        </w:tc>
      </w:tr>
      <w:tr w:rsidR="0053274F" w14:paraId="1E17E87D" w14:textId="77777777">
        <w:trPr>
          <w:jc w:val="right"/>
        </w:trPr>
        <w:tc>
          <w:tcPr>
            <w:tcW w:w="1662" w:type="dxa"/>
          </w:tcPr>
          <w:p w14:paraId="7D6DAF5A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גופן אחיד</w:t>
            </w:r>
          </w:p>
        </w:tc>
        <w:tc>
          <w:tcPr>
            <w:tcW w:w="1662" w:type="dxa"/>
          </w:tcPr>
          <w:p w14:paraId="73ECFC30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לכלל התיק</w:t>
            </w:r>
          </w:p>
        </w:tc>
        <w:tc>
          <w:tcPr>
            <w:tcW w:w="1662" w:type="dxa"/>
          </w:tcPr>
          <w:p w14:paraId="6593BE3D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2%</w:t>
            </w:r>
          </w:p>
        </w:tc>
        <w:tc>
          <w:tcPr>
            <w:tcW w:w="1662" w:type="dxa"/>
          </w:tcPr>
          <w:p w14:paraId="6FF60D4A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4D68B5A3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450CFB77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Arial 12 לטקסט רץ, Consolas 9 לקטעי קוד</w:t>
            </w:r>
          </w:p>
        </w:tc>
      </w:tr>
      <w:tr w:rsidR="0053274F" w14:paraId="5F3C2765" w14:textId="77777777">
        <w:trPr>
          <w:jc w:val="right"/>
        </w:trPr>
        <w:tc>
          <w:tcPr>
            <w:tcW w:w="1662" w:type="dxa"/>
          </w:tcPr>
          <w:p w14:paraId="163EB83D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כותרות</w:t>
            </w:r>
          </w:p>
        </w:tc>
        <w:tc>
          <w:tcPr>
            <w:tcW w:w="1662" w:type="dxa"/>
          </w:tcPr>
          <w:p w14:paraId="7F2EB1C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היררכיה ועיצוב עקבי</w:t>
            </w:r>
          </w:p>
        </w:tc>
        <w:tc>
          <w:tcPr>
            <w:tcW w:w="1662" w:type="dxa"/>
          </w:tcPr>
          <w:p w14:paraId="3D682E23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3%</w:t>
            </w:r>
          </w:p>
        </w:tc>
        <w:tc>
          <w:tcPr>
            <w:tcW w:w="1662" w:type="dxa"/>
          </w:tcPr>
          <w:p w14:paraId="60BEC9C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124EF78A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7A7B175C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Heading 1/2/3 עם צבעים עקביים (#0E4AA8, #1F6FEB, #1F2328)</w:t>
            </w:r>
          </w:p>
        </w:tc>
      </w:tr>
      <w:tr w:rsidR="0053274F" w14:paraId="02736C8F" w14:textId="77777777">
        <w:trPr>
          <w:jc w:val="right"/>
        </w:trPr>
        <w:tc>
          <w:tcPr>
            <w:tcW w:w="1662" w:type="dxa"/>
          </w:tcPr>
          <w:p w14:paraId="21C03B04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מספרי עמוד</w:t>
            </w:r>
          </w:p>
        </w:tc>
        <w:tc>
          <w:tcPr>
            <w:tcW w:w="1662" w:type="dxa"/>
          </w:tcPr>
          <w:p w14:paraId="66A4BC74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בכל העמודים</w:t>
            </w:r>
          </w:p>
        </w:tc>
        <w:tc>
          <w:tcPr>
            <w:tcW w:w="1662" w:type="dxa"/>
          </w:tcPr>
          <w:p w14:paraId="58DE8A3A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3%</w:t>
            </w:r>
          </w:p>
        </w:tc>
        <w:tc>
          <w:tcPr>
            <w:tcW w:w="1662" w:type="dxa"/>
          </w:tcPr>
          <w:p w14:paraId="6C69B5F9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2E7708A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279461AA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Footer → Page Number</w:t>
            </w:r>
          </w:p>
        </w:tc>
      </w:tr>
      <w:tr w:rsidR="0053274F" w14:paraId="6EF89F39" w14:textId="77777777">
        <w:trPr>
          <w:jc w:val="right"/>
        </w:trPr>
        <w:tc>
          <w:tcPr>
            <w:tcW w:w="1662" w:type="dxa"/>
          </w:tcPr>
          <w:p w14:paraId="21186D76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עימוד דפים אחיד</w:t>
            </w:r>
          </w:p>
        </w:tc>
        <w:tc>
          <w:tcPr>
            <w:tcW w:w="1662" w:type="dxa"/>
          </w:tcPr>
          <w:p w14:paraId="412C1499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שוליים ומרווחי שורות</w:t>
            </w:r>
          </w:p>
        </w:tc>
        <w:tc>
          <w:tcPr>
            <w:tcW w:w="1662" w:type="dxa"/>
          </w:tcPr>
          <w:p w14:paraId="531EFC0F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3%</w:t>
            </w:r>
          </w:p>
        </w:tc>
        <w:tc>
          <w:tcPr>
            <w:tcW w:w="1662" w:type="dxa"/>
          </w:tcPr>
          <w:p w14:paraId="66B8BA6A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57D47515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0C9C9B25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שוליים 2 ס"מ סביב, רווח שורות 1</w:t>
            </w:r>
          </w:p>
        </w:tc>
      </w:tr>
    </w:tbl>
    <w:p w14:paraId="5301442B" w14:textId="77777777" w:rsidR="0053274F" w:rsidRDefault="00BC2B00" w:rsidP="00DE79E4">
      <w:pPr>
        <w:bidi w:val="0"/>
        <w:spacing w:before="40" w:after="80" w:line="240" w:lineRule="auto"/>
      </w:pPr>
      <w:r>
        <w:rPr>
          <w:b/>
          <w:color w:val="1F6FEB"/>
        </w:rPr>
        <w:t>סה"כ חלק א': ___ / 15%</w:t>
      </w:r>
    </w:p>
    <w:p w14:paraId="72A10633" w14:textId="77777777" w:rsidR="0053274F" w:rsidRDefault="00BC2B00" w:rsidP="00DE79E4">
      <w:pPr>
        <w:bidi w:val="0"/>
      </w:pPr>
      <w:r>
        <w:br w:type="page"/>
      </w:r>
    </w:p>
    <w:p w14:paraId="2677D7E7" w14:textId="77777777" w:rsidR="0053274F" w:rsidRDefault="00BC2B00" w:rsidP="00DE79E4">
      <w:pPr>
        <w:pStyle w:val="Heading1"/>
        <w:bidi w:val="0"/>
        <w:spacing w:before="280" w:after="160"/>
      </w:pPr>
      <w:r>
        <w:rPr>
          <w:rFonts w:ascii="Arial" w:hAnsi="Arial"/>
        </w:rPr>
        <w:lastRenderedPageBreak/>
        <w:t>חלק ב' — תוכן התיק (85%)</w:t>
      </w:r>
    </w:p>
    <w:p w14:paraId="5EA278AE" w14:textId="77777777" w:rsidR="0053274F" w:rsidRDefault="00BC2B00" w:rsidP="00DE79E4">
      <w:pPr>
        <w:pStyle w:val="Heading2"/>
        <w:bidi w:val="0"/>
        <w:spacing w:after="160"/>
      </w:pPr>
      <w:r>
        <w:rPr>
          <w:rFonts w:ascii="Arial" w:hAnsi="Arial"/>
        </w:rPr>
        <w:t>1. מבוא (ייזום, אפיון) — 13%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53274F" w14:paraId="32B568AC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19FC9B28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0AD90F3F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442AA2D4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53274F" w14:paraId="03493EAA" w14:textId="77777777">
        <w:trPr>
          <w:jc w:val="right"/>
        </w:trPr>
        <w:tc>
          <w:tcPr>
            <w:tcW w:w="3324" w:type="dxa"/>
          </w:tcPr>
          <w:p w14:paraId="747D5729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תיאור הרעיון והמוטיבציה</w:t>
            </w:r>
          </w:p>
        </w:tc>
        <w:tc>
          <w:tcPr>
            <w:tcW w:w="3324" w:type="dxa"/>
          </w:tcPr>
          <w:p w14:paraId="0785C77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2410428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מבוא §1.1 בתיק הפרויקט</w:t>
            </w:r>
          </w:p>
        </w:tc>
      </w:tr>
      <w:tr w:rsidR="0053274F" w14:paraId="36BE6507" w14:textId="77777777">
        <w:trPr>
          <w:jc w:val="right"/>
        </w:trPr>
        <w:tc>
          <w:tcPr>
            <w:tcW w:w="3324" w:type="dxa"/>
          </w:tcPr>
          <w:p w14:paraId="2BF5A1DA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ייזום: זיהוי הצורך</w:t>
            </w:r>
          </w:p>
        </w:tc>
        <w:tc>
          <w:tcPr>
            <w:tcW w:w="3324" w:type="dxa"/>
          </w:tcPr>
          <w:p w14:paraId="094EF47A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505B35A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מבוא §1.2</w:t>
            </w:r>
          </w:p>
        </w:tc>
      </w:tr>
      <w:tr w:rsidR="0053274F" w14:paraId="4DD4EB72" w14:textId="77777777">
        <w:trPr>
          <w:jc w:val="right"/>
        </w:trPr>
        <w:tc>
          <w:tcPr>
            <w:tcW w:w="3324" w:type="dxa"/>
          </w:tcPr>
          <w:p w14:paraId="4136958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אפיון פונקציונלי</w:t>
            </w:r>
          </w:p>
        </w:tc>
        <w:tc>
          <w:tcPr>
            <w:tcW w:w="3324" w:type="dxa"/>
          </w:tcPr>
          <w:p w14:paraId="66127F8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EB26B8D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מבוא §1.3 — 9 דרישות פונקציונליות</w:t>
            </w:r>
          </w:p>
        </w:tc>
      </w:tr>
      <w:tr w:rsidR="0053274F" w14:paraId="1DEC0350" w14:textId="77777777">
        <w:trPr>
          <w:jc w:val="right"/>
        </w:trPr>
        <w:tc>
          <w:tcPr>
            <w:tcW w:w="3324" w:type="dxa"/>
          </w:tcPr>
          <w:p w14:paraId="7C594B8D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אפיון לא-פונקציונלי</w:t>
            </w:r>
          </w:p>
        </w:tc>
        <w:tc>
          <w:tcPr>
            <w:tcW w:w="3324" w:type="dxa"/>
          </w:tcPr>
          <w:p w14:paraId="08B469F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C511700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מבוא §1.4 — 6 דרישות איכות</w:t>
            </w:r>
          </w:p>
        </w:tc>
      </w:tr>
      <w:tr w:rsidR="0053274F" w14:paraId="2881F353" w14:textId="77777777">
        <w:trPr>
          <w:jc w:val="right"/>
        </w:trPr>
        <w:tc>
          <w:tcPr>
            <w:tcW w:w="3324" w:type="dxa"/>
          </w:tcPr>
          <w:p w14:paraId="0247E344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לוח זמנים מעודכן והגיוני</w:t>
            </w:r>
          </w:p>
        </w:tc>
        <w:tc>
          <w:tcPr>
            <w:tcW w:w="3324" w:type="dxa"/>
          </w:tcPr>
          <w:p w14:paraId="1AE65AF5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23C25C7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מבוא §1.5 — טבלת אבני דרך US1-US6</w:t>
            </w:r>
          </w:p>
        </w:tc>
      </w:tr>
      <w:tr w:rsidR="0053274F" w14:paraId="7EF1558D" w14:textId="77777777">
        <w:trPr>
          <w:jc w:val="right"/>
        </w:trPr>
        <w:tc>
          <w:tcPr>
            <w:tcW w:w="3324" w:type="dxa"/>
          </w:tcPr>
          <w:p w14:paraId="1C607B3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ניהול הסיכונים מעודכן</w:t>
            </w:r>
          </w:p>
        </w:tc>
        <w:tc>
          <w:tcPr>
            <w:tcW w:w="3324" w:type="dxa"/>
          </w:tcPr>
          <w:p w14:paraId="3C62B794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2298C1F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מבוא §1.6 — טבלת 6 סיכונים עיקריים</w:t>
            </w:r>
          </w:p>
        </w:tc>
      </w:tr>
    </w:tbl>
    <w:p w14:paraId="0B6C0FB1" w14:textId="77777777" w:rsidR="0053274F" w:rsidRDefault="00BC2B00" w:rsidP="00DE79E4">
      <w:pPr>
        <w:bidi w:val="0"/>
        <w:spacing w:before="40" w:after="80" w:line="240" w:lineRule="auto"/>
      </w:pPr>
      <w:r>
        <w:rPr>
          <w:b/>
          <w:color w:val="1F6FEB"/>
        </w:rPr>
        <w:t>ניקוד מבוא: ___ / 13%</w:t>
      </w:r>
    </w:p>
    <w:p w14:paraId="4BA2AA61" w14:textId="77777777" w:rsidR="0053274F" w:rsidRDefault="00BC2B00" w:rsidP="00DE79E4">
      <w:pPr>
        <w:pStyle w:val="Heading2"/>
        <w:bidi w:val="0"/>
        <w:spacing w:after="160"/>
      </w:pPr>
      <w:r>
        <w:rPr>
          <w:rFonts w:ascii="Arial" w:hAnsi="Arial"/>
        </w:rPr>
        <w:t>2. תיאור תחום הידע — פרק מילולי (ניתוח) — 10%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53274F" w14:paraId="23EC825B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3A6F241B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54C8E39E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39D10D00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53274F" w14:paraId="5FB39C0B" w14:textId="77777777">
        <w:trPr>
          <w:jc w:val="right"/>
        </w:trPr>
        <w:tc>
          <w:tcPr>
            <w:tcW w:w="3324" w:type="dxa"/>
          </w:tcPr>
          <w:p w14:paraId="4351B03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חוקי שחמט וניהול משחק</w:t>
            </w:r>
          </w:p>
        </w:tc>
        <w:tc>
          <w:tcPr>
            <w:tcW w:w="3324" w:type="dxa"/>
          </w:tcPr>
          <w:p w14:paraId="2FE292BD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224253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ניתוח §2.1</w:t>
            </w:r>
          </w:p>
        </w:tc>
      </w:tr>
      <w:tr w:rsidR="0053274F" w14:paraId="47A20A1E" w14:textId="77777777">
        <w:trPr>
          <w:jc w:val="right"/>
        </w:trPr>
        <w:tc>
          <w:tcPr>
            <w:tcW w:w="3324" w:type="dxa"/>
          </w:tcPr>
          <w:p w14:paraId="08764AA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מודל OSI ושכבת התעבורה (TCP/UDP, סוקטים)</w:t>
            </w:r>
          </w:p>
        </w:tc>
        <w:tc>
          <w:tcPr>
            <w:tcW w:w="3324" w:type="dxa"/>
          </w:tcPr>
          <w:p w14:paraId="3D19ED43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6AFF6F6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ניתוח §2.2</w:t>
            </w:r>
          </w:p>
        </w:tc>
      </w:tr>
      <w:tr w:rsidR="0053274F" w14:paraId="36536F5B" w14:textId="77777777">
        <w:trPr>
          <w:jc w:val="right"/>
        </w:trPr>
        <w:tc>
          <w:tcPr>
            <w:tcW w:w="3324" w:type="dxa"/>
          </w:tcPr>
          <w:p w14:paraId="2E6AF71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קריפטוגרפיה — Hash ו-bcrypt</w:t>
            </w:r>
          </w:p>
        </w:tc>
        <w:tc>
          <w:tcPr>
            <w:tcW w:w="3324" w:type="dxa"/>
          </w:tcPr>
          <w:p w14:paraId="58951CA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B79AFA0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ניתוח §2.3</w:t>
            </w:r>
          </w:p>
        </w:tc>
      </w:tr>
      <w:tr w:rsidR="0053274F" w14:paraId="74E348F4" w14:textId="77777777">
        <w:trPr>
          <w:jc w:val="right"/>
        </w:trPr>
        <w:tc>
          <w:tcPr>
            <w:tcW w:w="3324" w:type="dxa"/>
          </w:tcPr>
          <w:p w14:paraId="39E3D4F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ריבוי תהליכונים ו-OS (Threads, Locks, GIL)</w:t>
            </w:r>
          </w:p>
        </w:tc>
        <w:tc>
          <w:tcPr>
            <w:tcW w:w="3324" w:type="dxa"/>
          </w:tcPr>
          <w:p w14:paraId="746EF36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F7DB706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ניתוח §2.4</w:t>
            </w:r>
          </w:p>
        </w:tc>
      </w:tr>
      <w:tr w:rsidR="0053274F" w14:paraId="2692FB6A" w14:textId="77777777">
        <w:trPr>
          <w:jc w:val="right"/>
        </w:trPr>
        <w:tc>
          <w:tcPr>
            <w:tcW w:w="3324" w:type="dxa"/>
          </w:tcPr>
          <w:p w14:paraId="4E72A86F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אחסון בקבצים — Atomic file writes</w:t>
            </w:r>
          </w:p>
        </w:tc>
        <w:tc>
          <w:tcPr>
            <w:tcW w:w="3324" w:type="dxa"/>
          </w:tcPr>
          <w:p w14:paraId="1FB48477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B4A9069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ניתוח §2.5</w:t>
            </w:r>
          </w:p>
        </w:tc>
      </w:tr>
      <w:tr w:rsidR="0053274F" w14:paraId="0147612C" w14:textId="77777777">
        <w:trPr>
          <w:jc w:val="right"/>
        </w:trPr>
        <w:tc>
          <w:tcPr>
            <w:tcW w:w="3324" w:type="dxa"/>
          </w:tcPr>
          <w:p w14:paraId="6FC3E14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חלוקת מטלות שרת/לקוח</w:t>
            </w:r>
          </w:p>
        </w:tc>
        <w:tc>
          <w:tcPr>
            <w:tcW w:w="3324" w:type="dxa"/>
          </w:tcPr>
          <w:p w14:paraId="48A75855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6F49D67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ניתוח §2.6</w:t>
            </w:r>
          </w:p>
        </w:tc>
      </w:tr>
    </w:tbl>
    <w:p w14:paraId="2A6785EA" w14:textId="77777777" w:rsidR="0053274F" w:rsidRDefault="00BC2B00" w:rsidP="00DE79E4">
      <w:pPr>
        <w:bidi w:val="0"/>
        <w:spacing w:before="40" w:after="80" w:line="240" w:lineRule="auto"/>
      </w:pPr>
      <w:r>
        <w:rPr>
          <w:b/>
          <w:color w:val="1F6FEB"/>
        </w:rPr>
        <w:t>ניקוד ניתוח: ___ / 10%</w:t>
      </w:r>
    </w:p>
    <w:p w14:paraId="60892CF0" w14:textId="77777777" w:rsidR="0053274F" w:rsidRDefault="00BC2B00" w:rsidP="00DE79E4">
      <w:pPr>
        <w:pStyle w:val="Heading2"/>
        <w:bidi w:val="0"/>
        <w:spacing w:after="160"/>
      </w:pPr>
      <w:r>
        <w:rPr>
          <w:rFonts w:ascii="Arial" w:hAnsi="Arial"/>
        </w:rPr>
        <w:t>3. מבנה / ארכיטקטורה (העיצוב) — 25%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53274F" w14:paraId="31705B80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098DCABF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1FA7AB33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7E5F84A3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53274F" w14:paraId="13836DE8" w14:textId="77777777">
        <w:trPr>
          <w:jc w:val="right"/>
        </w:trPr>
        <w:tc>
          <w:tcPr>
            <w:tcW w:w="3324" w:type="dxa"/>
          </w:tcPr>
          <w:p w14:paraId="3E7301C3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שרטוט ארכיטקטורה של הפרויקט</w:t>
            </w:r>
          </w:p>
        </w:tc>
        <w:tc>
          <w:tcPr>
            <w:tcW w:w="3324" w:type="dxa"/>
          </w:tcPr>
          <w:p w14:paraId="5D175B86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41EFAA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ארכיטקטורה §3.1 — תרשים בלוקים</w:t>
            </w:r>
          </w:p>
        </w:tc>
      </w:tr>
      <w:tr w:rsidR="0053274F" w14:paraId="267266B1" w14:textId="77777777">
        <w:trPr>
          <w:jc w:val="right"/>
        </w:trPr>
        <w:tc>
          <w:tcPr>
            <w:tcW w:w="3324" w:type="dxa"/>
          </w:tcPr>
          <w:p w14:paraId="341C1375" w14:textId="77777777" w:rsidR="0053274F" w:rsidRDefault="00BC2B00" w:rsidP="00DE79E4">
            <w:pPr>
              <w:bidi w:val="0"/>
            </w:pPr>
            <w:r>
              <w:rPr>
                <w:sz w:val="20"/>
              </w:rPr>
              <w:lastRenderedPageBreak/>
              <w:t>תרשימי זרימת מידע (sequence diagrams)</w:t>
            </w:r>
          </w:p>
        </w:tc>
        <w:tc>
          <w:tcPr>
            <w:tcW w:w="3324" w:type="dxa"/>
          </w:tcPr>
          <w:p w14:paraId="34232F7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4E1D34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ארכיטקטורה §3.2 — 3 דיאגרמות</w:t>
            </w:r>
          </w:p>
        </w:tc>
      </w:tr>
      <w:tr w:rsidR="0053274F" w14:paraId="4A9DBC8D" w14:textId="77777777">
        <w:trPr>
          <w:jc w:val="right"/>
        </w:trPr>
        <w:tc>
          <w:tcPr>
            <w:tcW w:w="3324" w:type="dxa"/>
          </w:tcPr>
          <w:p w14:paraId="0DDA545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הבחנה בין מודולים בצד שרת לצד לקוח</w:t>
            </w:r>
          </w:p>
        </w:tc>
        <w:tc>
          <w:tcPr>
            <w:tcW w:w="3324" w:type="dxa"/>
          </w:tcPr>
          <w:p w14:paraId="0BE3593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BE350C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ארכיטקטורה §3.3 — טבלת 16 מודולים</w:t>
            </w:r>
          </w:p>
        </w:tc>
      </w:tr>
      <w:tr w:rsidR="0053274F" w14:paraId="5DC7F4CF" w14:textId="77777777">
        <w:trPr>
          <w:jc w:val="right"/>
        </w:trPr>
        <w:tc>
          <w:tcPr>
            <w:tcW w:w="3324" w:type="dxa"/>
          </w:tcPr>
          <w:p w14:paraId="20574F28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ניתוח אלגוריתמים מרכזיים + שקילת חלופות</w:t>
            </w:r>
          </w:p>
        </w:tc>
        <w:tc>
          <w:tcPr>
            <w:tcW w:w="3324" w:type="dxa"/>
          </w:tcPr>
          <w:p w14:paraId="50847484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476D4A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ארכיטקטורה §3.4 — 4 השוואות</w:t>
            </w:r>
          </w:p>
        </w:tc>
      </w:tr>
      <w:tr w:rsidR="0053274F" w14:paraId="32A3E56A" w14:textId="77777777">
        <w:trPr>
          <w:jc w:val="right"/>
        </w:trPr>
        <w:tc>
          <w:tcPr>
            <w:tcW w:w="3324" w:type="dxa"/>
          </w:tcPr>
          <w:p w14:paraId="5B079E9C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פרוטוקול התקשורת — הגיוני וישים</w:t>
            </w:r>
          </w:p>
        </w:tc>
        <w:tc>
          <w:tcPr>
            <w:tcW w:w="3324" w:type="dxa"/>
          </w:tcPr>
          <w:p w14:paraId="4E5CB8B6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627097D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ארכיטקטורה §3.5 — state machine + 13 הודעות</w:t>
            </w:r>
          </w:p>
        </w:tc>
      </w:tr>
      <w:tr w:rsidR="0053274F" w14:paraId="288696EE" w14:textId="77777777">
        <w:trPr>
          <w:jc w:val="right"/>
        </w:trPr>
        <w:tc>
          <w:tcPr>
            <w:tcW w:w="3324" w:type="dxa"/>
          </w:tcPr>
          <w:p w14:paraId="54A4E7A7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ניתוח חולשות + פתרונות בכל רובד</w:t>
            </w:r>
          </w:p>
        </w:tc>
        <w:tc>
          <w:tcPr>
            <w:tcW w:w="3324" w:type="dxa"/>
          </w:tcPr>
          <w:p w14:paraId="5557CAD5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40D2D10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ארכיטקטורה §3.6 — מודל איומים תואם הנחיית המורה</w:t>
            </w:r>
          </w:p>
        </w:tc>
      </w:tr>
    </w:tbl>
    <w:p w14:paraId="4E58F350" w14:textId="77777777" w:rsidR="0053274F" w:rsidRDefault="00BC2B00" w:rsidP="00DE79E4">
      <w:pPr>
        <w:bidi w:val="0"/>
        <w:spacing w:before="40" w:after="80" w:line="240" w:lineRule="auto"/>
      </w:pPr>
      <w:r>
        <w:rPr>
          <w:b/>
          <w:color w:val="1F6FEB"/>
        </w:rPr>
        <w:t>ניקוד ארכיטקטורה: ___ / 25%</w:t>
      </w:r>
    </w:p>
    <w:p w14:paraId="457B2F82" w14:textId="77777777" w:rsidR="0053274F" w:rsidRDefault="00BC2B00" w:rsidP="00DE79E4">
      <w:pPr>
        <w:pStyle w:val="Heading2"/>
        <w:bidi w:val="0"/>
        <w:spacing w:after="160"/>
      </w:pPr>
      <w:r>
        <w:rPr>
          <w:rFonts w:ascii="Arial" w:hAnsi="Arial"/>
        </w:rPr>
        <w:t>4. מימוש הפרויקט (הקוד) — 31%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53274F" w14:paraId="50E55D00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21DA7A33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558EC68D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6163E8C3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53274F" w14:paraId="3D496D31" w14:textId="77777777">
        <w:trPr>
          <w:jc w:val="right"/>
        </w:trPr>
        <w:tc>
          <w:tcPr>
            <w:tcW w:w="3324" w:type="dxa"/>
          </w:tcPr>
          <w:p w14:paraId="0A2DB2E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תכנות מונחה עצמים — מחלקות שהתלמיד יצר</w:t>
            </w:r>
          </w:p>
        </w:tc>
        <w:tc>
          <w:tcPr>
            <w:tcW w:w="3324" w:type="dxa"/>
          </w:tcPr>
          <w:p w14:paraId="1634081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527A748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21 מחלקות אפליקטיביות + 13 שגיאה (ראה דרישת חובה #1)</w:t>
            </w:r>
          </w:p>
        </w:tc>
      </w:tr>
      <w:tr w:rsidR="0053274F" w14:paraId="5E896F96" w14:textId="77777777">
        <w:trPr>
          <w:jc w:val="right"/>
        </w:trPr>
        <w:tc>
          <w:tcPr>
            <w:tcW w:w="3324" w:type="dxa"/>
          </w:tcPr>
          <w:p w14:paraId="44EECA3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חלוקה הגיונית לקבצים</w:t>
            </w:r>
          </w:p>
        </w:tc>
        <w:tc>
          <w:tcPr>
            <w:tcW w:w="3324" w:type="dxa"/>
          </w:tcPr>
          <w:p w14:paraId="17CF8807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FA2404C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common/ + server/ + client/</w:t>
            </w:r>
          </w:p>
        </w:tc>
      </w:tr>
      <w:tr w:rsidR="0053274F" w14:paraId="05B15B53" w14:textId="77777777">
        <w:trPr>
          <w:jc w:val="right"/>
        </w:trPr>
        <w:tc>
          <w:tcPr>
            <w:tcW w:w="3324" w:type="dxa"/>
          </w:tcPr>
          <w:p w14:paraId="598AAE60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קוד כתוב היטב</w:t>
            </w:r>
          </w:p>
        </w:tc>
        <w:tc>
          <w:tcPr>
            <w:tcW w:w="3324" w:type="dxa"/>
          </w:tcPr>
          <w:p w14:paraId="38506D65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0819157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type hints מלאים, PEP-8, שמות משמעותיים</w:t>
            </w:r>
          </w:p>
        </w:tc>
      </w:tr>
      <w:tr w:rsidR="0053274F" w14:paraId="6B88C68A" w14:textId="77777777">
        <w:trPr>
          <w:jc w:val="right"/>
        </w:trPr>
        <w:tc>
          <w:tcPr>
            <w:tcW w:w="3324" w:type="dxa"/>
          </w:tcPr>
          <w:p w14:paraId="000932C9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תיעוד הגיוני</w:t>
            </w:r>
          </w:p>
        </w:tc>
        <w:tc>
          <w:tcPr>
            <w:tcW w:w="3324" w:type="dxa"/>
          </w:tcPr>
          <w:p w14:paraId="7BEDE765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0D30C38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module docstrings בכל קובץ</w:t>
            </w:r>
          </w:p>
        </w:tc>
      </w:tr>
      <w:tr w:rsidR="0053274F" w14:paraId="6BCABC7A" w14:textId="77777777">
        <w:trPr>
          <w:jc w:val="right"/>
        </w:trPr>
        <w:tc>
          <w:tcPr>
            <w:tcW w:w="3324" w:type="dxa"/>
          </w:tcPr>
          <w:p w14:paraId="7935824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חלוקה לפעולות עם תיעוד</w:t>
            </w:r>
          </w:p>
        </w:tc>
        <w:tc>
          <w:tcPr>
            <w:tcW w:w="3324" w:type="dxa"/>
          </w:tcPr>
          <w:p w14:paraId="14D30DFF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FCCB863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פונקציות קצרות וממוקדות; מספרי שורה: &lt;500 לכל קובץ</w:t>
            </w:r>
          </w:p>
        </w:tc>
      </w:tr>
      <w:tr w:rsidR="0053274F" w14:paraId="769F8693" w14:textId="77777777">
        <w:trPr>
          <w:jc w:val="right"/>
        </w:trPr>
        <w:tc>
          <w:tcPr>
            <w:tcW w:w="3324" w:type="dxa"/>
          </w:tcPr>
          <w:p w14:paraId="5BAD80BD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חלוקה ברורה בין קוד שרת לקוד לקוח</w:t>
            </w:r>
          </w:p>
        </w:tc>
        <w:tc>
          <w:tcPr>
            <w:tcW w:w="3324" w:type="dxa"/>
          </w:tcPr>
          <w:p w14:paraId="2A30CC9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D24C4D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server/ + client/ מבודדים; common/ משותף</w:t>
            </w:r>
          </w:p>
        </w:tc>
      </w:tr>
      <w:tr w:rsidR="0053274F" w14:paraId="3BED22DB" w14:textId="77777777">
        <w:trPr>
          <w:jc w:val="right"/>
        </w:trPr>
        <w:tc>
          <w:tcPr>
            <w:tcW w:w="3324" w:type="dxa"/>
          </w:tcPr>
          <w:p w14:paraId="60FAB0E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קוד בטוח — try/except, שרת יציב לא קורס</w:t>
            </w:r>
          </w:p>
        </w:tc>
        <w:tc>
          <w:tcPr>
            <w:tcW w:w="3324" w:type="dxa"/>
          </w:tcPr>
          <w:p w14:paraId="0C60B52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5118375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Session.run עוטף כל dispatch ב-except SecureChessError/Exception בשלוש שכבות; ניתוק לקוח מטופל ב-_on_disconnect</w:t>
            </w:r>
          </w:p>
        </w:tc>
      </w:tr>
    </w:tbl>
    <w:p w14:paraId="135EEF12" w14:textId="77777777" w:rsidR="0053274F" w:rsidRDefault="00BC2B00" w:rsidP="00DE79E4">
      <w:pPr>
        <w:bidi w:val="0"/>
        <w:spacing w:before="40" w:after="80" w:line="240" w:lineRule="auto"/>
      </w:pPr>
      <w:r>
        <w:rPr>
          <w:b/>
          <w:color w:val="1F6FEB"/>
        </w:rPr>
        <w:t>ניקוד מימוש: ___ / 31%</w:t>
      </w:r>
    </w:p>
    <w:p w14:paraId="3C065244" w14:textId="77777777" w:rsidR="0053274F" w:rsidRDefault="00BC2B00" w:rsidP="00DE79E4">
      <w:pPr>
        <w:pStyle w:val="Heading2"/>
        <w:bidi w:val="0"/>
        <w:spacing w:after="160"/>
      </w:pPr>
      <w:r>
        <w:rPr>
          <w:rFonts w:ascii="Arial" w:hAnsi="Arial"/>
        </w:rPr>
        <w:t>5. מדריך למשתמש — 10%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53274F" w14:paraId="5E94FA50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598ED48A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577CAA2B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64990D02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53274F" w14:paraId="4EBE81E2" w14:textId="77777777">
        <w:trPr>
          <w:jc w:val="right"/>
        </w:trPr>
        <w:tc>
          <w:tcPr>
            <w:tcW w:w="3324" w:type="dxa"/>
          </w:tcPr>
          <w:p w14:paraId="1453C12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הסבר התקנה והרצה (Quick start)</w:t>
            </w:r>
          </w:p>
        </w:tc>
        <w:tc>
          <w:tcPr>
            <w:tcW w:w="3324" w:type="dxa"/>
          </w:tcPr>
          <w:p w14:paraId="6C26CDB0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7ADB9D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מדריך §5.1</w:t>
            </w:r>
          </w:p>
        </w:tc>
      </w:tr>
      <w:tr w:rsidR="0053274F" w14:paraId="4EE6E3AE" w14:textId="77777777">
        <w:trPr>
          <w:jc w:val="right"/>
        </w:trPr>
        <w:tc>
          <w:tcPr>
            <w:tcW w:w="3324" w:type="dxa"/>
          </w:tcPr>
          <w:p w14:paraId="7D8997B6" w14:textId="77777777" w:rsidR="0053274F" w:rsidRDefault="00BC2B00" w:rsidP="00DE79E4">
            <w:pPr>
              <w:bidi w:val="0"/>
            </w:pPr>
            <w:r>
              <w:rPr>
                <w:sz w:val="20"/>
              </w:rPr>
              <w:lastRenderedPageBreak/>
              <w:t>צילומי מסך של הזרימה המלאה</w:t>
            </w:r>
          </w:p>
        </w:tc>
        <w:tc>
          <w:tcPr>
            <w:tcW w:w="3324" w:type="dxa"/>
          </w:tcPr>
          <w:p w14:paraId="228E0E7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⚠️</w:t>
            </w:r>
          </w:p>
        </w:tc>
        <w:tc>
          <w:tcPr>
            <w:tcW w:w="3324" w:type="dxa"/>
          </w:tcPr>
          <w:p w14:paraId="3ECCB920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מדריך §5.2 — מקום מסומן ל-5 תמונות שעל התלמיד להוסיף</w:t>
            </w:r>
          </w:p>
        </w:tc>
      </w:tr>
      <w:tr w:rsidR="0053274F" w14:paraId="4E5A053C" w14:textId="77777777">
        <w:trPr>
          <w:jc w:val="right"/>
        </w:trPr>
        <w:tc>
          <w:tcPr>
            <w:tcW w:w="3324" w:type="dxa"/>
          </w:tcPr>
          <w:p w14:paraId="0AB96900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הסברים מפורטים לכל סוגי המשתמשים</w:t>
            </w:r>
          </w:p>
        </w:tc>
        <w:tc>
          <w:tcPr>
            <w:tcW w:w="3324" w:type="dxa"/>
          </w:tcPr>
          <w:p w14:paraId="05FDCFDD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51C00DD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מדריך §5.3 — שחקן, יריב AI, מנהל שרת</w:t>
            </w:r>
          </w:p>
        </w:tc>
      </w:tr>
      <w:tr w:rsidR="0053274F" w14:paraId="6D2E5A8B" w14:textId="77777777">
        <w:trPr>
          <w:jc w:val="right"/>
        </w:trPr>
        <w:tc>
          <w:tcPr>
            <w:tcW w:w="3324" w:type="dxa"/>
          </w:tcPr>
          <w:p w14:paraId="6E87BED0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הוכחת הצפנת הסיסמאות במנוחה</w:t>
            </w:r>
          </w:p>
        </w:tc>
        <w:tc>
          <w:tcPr>
            <w:tcW w:w="3324" w:type="dxa"/>
          </w:tcPr>
          <w:p w14:paraId="68B0209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7DFBBA4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מדריך §5.4 — Get-Content + Select-String</w:t>
            </w:r>
          </w:p>
        </w:tc>
      </w:tr>
    </w:tbl>
    <w:p w14:paraId="265469C7" w14:textId="77777777" w:rsidR="0053274F" w:rsidRDefault="00BC2B00" w:rsidP="00DE79E4">
      <w:pPr>
        <w:bidi w:val="0"/>
        <w:spacing w:before="40" w:after="80" w:line="240" w:lineRule="auto"/>
      </w:pPr>
      <w:r>
        <w:rPr>
          <w:b/>
          <w:color w:val="1F6FEB"/>
        </w:rPr>
        <w:t>ניקוד מדריך: ___ / 10%</w:t>
      </w:r>
    </w:p>
    <w:p w14:paraId="0F6AC4B2" w14:textId="77777777" w:rsidR="0053274F" w:rsidRDefault="00BC2B00" w:rsidP="00DE79E4">
      <w:pPr>
        <w:pStyle w:val="Heading2"/>
        <w:bidi w:val="0"/>
        <w:spacing w:after="160"/>
      </w:pPr>
      <w:r>
        <w:rPr>
          <w:rFonts w:ascii="Arial" w:hAnsi="Arial"/>
        </w:rPr>
        <w:t>6. סיכום אישי / רפלקציה — 6%</w:t>
      </w:r>
    </w:p>
    <w:p w14:paraId="0E08AC7F" w14:textId="77777777" w:rsidR="0053274F" w:rsidRDefault="00BC2B00" w:rsidP="00DE79E4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⚠️ אסור להסתפק ב"תודה ונהניתי". יש לפרט מה למדת על עצמך ובכלל.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53274F" w14:paraId="69A6E6C0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7DCE30B7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6A2FDF9A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49A2125A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53274F" w14:paraId="59AE913F" w14:textId="77777777">
        <w:trPr>
          <w:jc w:val="right"/>
        </w:trPr>
        <w:tc>
          <w:tcPr>
            <w:tcW w:w="3324" w:type="dxa"/>
          </w:tcPr>
          <w:p w14:paraId="42EF4EB5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מה למדתי על עצמי</w:t>
            </w:r>
          </w:p>
        </w:tc>
        <w:tc>
          <w:tcPr>
            <w:tcW w:w="3324" w:type="dxa"/>
          </w:tcPr>
          <w:p w14:paraId="71AB525D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⚠️</w:t>
            </w:r>
          </w:p>
        </w:tc>
        <w:tc>
          <w:tcPr>
            <w:tcW w:w="3324" w:type="dxa"/>
          </w:tcPr>
          <w:p w14:paraId="5483A71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סיכום §6.1 — תבנית; חייב מילוי אישי ע"י התלמיד</w:t>
            </w:r>
          </w:p>
        </w:tc>
      </w:tr>
      <w:tr w:rsidR="0053274F" w14:paraId="40D1EB2C" w14:textId="77777777">
        <w:trPr>
          <w:jc w:val="right"/>
        </w:trPr>
        <w:tc>
          <w:tcPr>
            <w:tcW w:w="3324" w:type="dxa"/>
          </w:tcPr>
          <w:p w14:paraId="190700F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מה למדתי מקצועית</w:t>
            </w:r>
          </w:p>
        </w:tc>
        <w:tc>
          <w:tcPr>
            <w:tcW w:w="3324" w:type="dxa"/>
          </w:tcPr>
          <w:p w14:paraId="3CBBFC56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2CC4078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סיכום §6.2 — 10 לקחים מקצועיים מהפרויקט</w:t>
            </w:r>
          </w:p>
        </w:tc>
      </w:tr>
      <w:tr w:rsidR="0053274F" w14:paraId="457CFB35" w14:textId="77777777">
        <w:trPr>
          <w:jc w:val="right"/>
        </w:trPr>
        <w:tc>
          <w:tcPr>
            <w:tcW w:w="3324" w:type="dxa"/>
          </w:tcPr>
          <w:p w14:paraId="5037DDEF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מה הייתי משנה אם הייתי מתחיל מחדש</w:t>
            </w:r>
          </w:p>
        </w:tc>
        <w:tc>
          <w:tcPr>
            <w:tcW w:w="3324" w:type="dxa"/>
          </w:tcPr>
          <w:p w14:paraId="0A4A09B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562AC68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סיכום §6.3 — 6 שיפורים עתידיים</w:t>
            </w:r>
          </w:p>
        </w:tc>
      </w:tr>
    </w:tbl>
    <w:p w14:paraId="66BDE988" w14:textId="77777777" w:rsidR="0053274F" w:rsidRDefault="00BC2B00" w:rsidP="00DE79E4">
      <w:pPr>
        <w:bidi w:val="0"/>
        <w:spacing w:before="40" w:after="80" w:line="240" w:lineRule="auto"/>
      </w:pPr>
      <w:r>
        <w:rPr>
          <w:b/>
          <w:color w:val="1F6FEB"/>
        </w:rPr>
        <w:t>ניקוד רפלקציה: ___ / 6%</w:t>
      </w:r>
    </w:p>
    <w:p w14:paraId="1EB4F8F9" w14:textId="77777777" w:rsidR="0053274F" w:rsidRDefault="00BC2B00" w:rsidP="00DE79E4">
      <w:pPr>
        <w:pStyle w:val="Heading2"/>
        <w:bidi w:val="0"/>
        <w:spacing w:after="160"/>
      </w:pPr>
      <w:r>
        <w:rPr>
          <w:rFonts w:ascii="Arial" w:hAnsi="Arial"/>
        </w:rPr>
        <w:t>7. ביבליוגרפיה — 5%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53274F" w14:paraId="12EE5AE7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1FC037E2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2C2CA142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473337BE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53274F" w14:paraId="59A82D7A" w14:textId="77777777">
        <w:trPr>
          <w:jc w:val="right"/>
        </w:trPr>
        <w:tc>
          <w:tcPr>
            <w:tcW w:w="3324" w:type="dxa"/>
          </w:tcPr>
          <w:p w14:paraId="5D221274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סקר ספרות מפורט (לא רק רשימת URLs)</w:t>
            </w:r>
          </w:p>
        </w:tc>
        <w:tc>
          <w:tcPr>
            <w:tcW w:w="3324" w:type="dxa"/>
          </w:tcPr>
          <w:p w14:paraId="7F2AD15D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8AEEC33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ביבליוגרפיה §7 — 8 מקורות עם הסבר תרומה לפרויקט</w:t>
            </w:r>
          </w:p>
        </w:tc>
      </w:tr>
    </w:tbl>
    <w:p w14:paraId="23E59011" w14:textId="77777777" w:rsidR="0053274F" w:rsidRDefault="00BC2B00" w:rsidP="00DE79E4">
      <w:pPr>
        <w:bidi w:val="0"/>
        <w:spacing w:before="40" w:after="80" w:line="240" w:lineRule="auto"/>
      </w:pPr>
      <w:r>
        <w:rPr>
          <w:b/>
          <w:color w:val="1F6FEB"/>
        </w:rPr>
        <w:t>ניקוד ביבליוגרפיה: ___ / 5%</w:t>
      </w:r>
    </w:p>
    <w:p w14:paraId="38D4A17C" w14:textId="77777777" w:rsidR="0053274F" w:rsidRDefault="00BC2B00" w:rsidP="00DE79E4">
      <w:pPr>
        <w:pStyle w:val="Heading2"/>
        <w:bidi w:val="0"/>
        <w:spacing w:after="160"/>
      </w:pPr>
      <w:r>
        <w:rPr>
          <w:rFonts w:ascii="Arial" w:hAnsi="Arial"/>
        </w:rPr>
        <w:t>8. נספחים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53274F" w14:paraId="259200DC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5043EC8F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58D713F9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4E26121F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53274F" w14:paraId="555D8834" w14:textId="77777777">
        <w:trPr>
          <w:jc w:val="right"/>
        </w:trPr>
        <w:tc>
          <w:tcPr>
            <w:tcW w:w="3324" w:type="dxa"/>
          </w:tcPr>
          <w:p w14:paraId="6D37CA57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תדפיס הקוד עם תיעוד</w:t>
            </w:r>
          </w:p>
        </w:tc>
        <w:tc>
          <w:tcPr>
            <w:tcW w:w="3324" w:type="dxa"/>
          </w:tcPr>
          <w:p w14:paraId="105A645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6C742E0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נספח א' — תדפיס כל מודולי src/secure_chess/</w:t>
            </w:r>
          </w:p>
        </w:tc>
      </w:tr>
      <w:tr w:rsidR="0053274F" w14:paraId="6DAEA1B1" w14:textId="77777777">
        <w:trPr>
          <w:jc w:val="right"/>
        </w:trPr>
        <w:tc>
          <w:tcPr>
            <w:tcW w:w="3324" w:type="dxa"/>
          </w:tcPr>
          <w:p w14:paraId="003F2469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טבלת הודעות הפרוטוקול</w:t>
            </w:r>
          </w:p>
        </w:tc>
        <w:tc>
          <w:tcPr>
            <w:tcW w:w="3324" w:type="dxa"/>
          </w:tcPr>
          <w:p w14:paraId="11648AB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92B5026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נספח ב' — 13 סוגי הודעות + דוגמת זרימה</w:t>
            </w:r>
          </w:p>
        </w:tc>
      </w:tr>
      <w:tr w:rsidR="0053274F" w14:paraId="23AFC6A7" w14:textId="77777777">
        <w:trPr>
          <w:jc w:val="right"/>
        </w:trPr>
        <w:tc>
          <w:tcPr>
            <w:tcW w:w="3324" w:type="dxa"/>
          </w:tcPr>
          <w:p w14:paraId="5F7DF830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שאלות תיאורטיות לבחינה</w:t>
            </w:r>
          </w:p>
        </w:tc>
        <w:tc>
          <w:tcPr>
            <w:tcW w:w="3324" w:type="dxa"/>
          </w:tcPr>
          <w:p w14:paraId="7EA7310F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F1214A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נספח ג' — תקשורת, קריפטו, OS, קבצים, סייבר</w:t>
            </w:r>
          </w:p>
        </w:tc>
      </w:tr>
    </w:tbl>
    <w:p w14:paraId="2964C91D" w14:textId="77777777" w:rsidR="0053274F" w:rsidRDefault="00BC2B00" w:rsidP="00DE79E4">
      <w:pPr>
        <w:pStyle w:val="Heading2"/>
        <w:bidi w:val="0"/>
        <w:spacing w:after="160"/>
      </w:pPr>
      <w:r>
        <w:rPr>
          <w:rFonts w:ascii="Arial" w:hAnsi="Arial"/>
        </w:rPr>
        <w:lastRenderedPageBreak/>
        <w:t>בונוס — עד 10%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53274F" w14:paraId="5EBAA243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1A842C36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מרכיב בונוס</w:t>
            </w:r>
          </w:p>
        </w:tc>
        <w:tc>
          <w:tcPr>
            <w:tcW w:w="3324" w:type="dxa"/>
            <w:shd w:val="clear" w:color="auto" w:fill="EAF2FD"/>
          </w:tcPr>
          <w:p w14:paraId="5BA0E2D1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סטטוס בפרויקט</w:t>
            </w:r>
          </w:p>
        </w:tc>
        <w:tc>
          <w:tcPr>
            <w:tcW w:w="3324" w:type="dxa"/>
            <w:shd w:val="clear" w:color="auto" w:fill="EAF2FD"/>
          </w:tcPr>
          <w:p w14:paraId="462A458A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ניקוד מומלץ</w:t>
            </w:r>
          </w:p>
        </w:tc>
      </w:tr>
      <w:tr w:rsidR="0053274F" w14:paraId="33BFB2BD" w14:textId="77777777">
        <w:trPr>
          <w:jc w:val="right"/>
        </w:trPr>
        <w:tc>
          <w:tcPr>
            <w:tcW w:w="3324" w:type="dxa"/>
          </w:tcPr>
          <w:p w14:paraId="38EFCA18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נושא מורכב מאוד</w:t>
            </w:r>
          </w:p>
        </w:tc>
        <w:tc>
          <w:tcPr>
            <w:tcW w:w="3324" w:type="dxa"/>
          </w:tcPr>
          <w:p w14:paraId="6228C7D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 רשת + ריבוי שחקנים + AI alpha-beta + חוקי שחמט מלאים</w:t>
            </w:r>
          </w:p>
        </w:tc>
        <w:tc>
          <w:tcPr>
            <w:tcW w:w="3324" w:type="dxa"/>
          </w:tcPr>
          <w:p w14:paraId="5186999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53274F" w14:paraId="15075FF5" w14:textId="77777777">
        <w:trPr>
          <w:jc w:val="right"/>
        </w:trPr>
        <w:tc>
          <w:tcPr>
            <w:tcW w:w="3324" w:type="dxa"/>
          </w:tcPr>
          <w:p w14:paraId="5C38D7EC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קוד בהיקף רציני</w:t>
            </w:r>
          </w:p>
        </w:tc>
        <w:tc>
          <w:tcPr>
            <w:tcW w:w="3324" w:type="dxa"/>
          </w:tcPr>
          <w:p w14:paraId="0BC05BB8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 ~3,000 שורות מקור אפליקטיבי</w:t>
            </w:r>
          </w:p>
        </w:tc>
        <w:tc>
          <w:tcPr>
            <w:tcW w:w="3324" w:type="dxa"/>
          </w:tcPr>
          <w:p w14:paraId="6D8B534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53274F" w14:paraId="4A416BA6" w14:textId="77777777">
        <w:trPr>
          <w:jc w:val="right"/>
        </w:trPr>
        <w:tc>
          <w:tcPr>
            <w:tcW w:w="3324" w:type="dxa"/>
          </w:tcPr>
          <w:p w14:paraId="56F8E948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חריג ביחס לפרויקטים בקבוצה</w:t>
            </w:r>
          </w:p>
        </w:tc>
        <w:tc>
          <w:tcPr>
            <w:tcW w:w="3324" w:type="dxa"/>
          </w:tcPr>
          <w:p w14:paraId="261A6099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✅ State machine מלאה, GUI Tkinter, atomic-write persistence, AI minimax</w:t>
            </w:r>
          </w:p>
        </w:tc>
        <w:tc>
          <w:tcPr>
            <w:tcW w:w="3324" w:type="dxa"/>
          </w:tcPr>
          <w:p w14:paraId="5CF8A79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</w:tr>
    </w:tbl>
    <w:p w14:paraId="4ACB9074" w14:textId="77777777" w:rsidR="0053274F" w:rsidRDefault="00BC2B00" w:rsidP="00DE79E4">
      <w:pPr>
        <w:bidi w:val="0"/>
        <w:spacing w:before="40" w:after="80" w:line="240" w:lineRule="auto"/>
      </w:pPr>
      <w:r>
        <w:rPr>
          <w:b/>
          <w:color w:val="1F6FEB"/>
        </w:rPr>
        <w:t>ניקוד בונוס: ___ / 10%</w:t>
      </w:r>
    </w:p>
    <w:p w14:paraId="7E71811D" w14:textId="77777777" w:rsidR="0053274F" w:rsidRDefault="00BC2B00" w:rsidP="00DE79E4">
      <w:pPr>
        <w:bidi w:val="0"/>
      </w:pPr>
      <w:r>
        <w:br w:type="page"/>
      </w:r>
    </w:p>
    <w:p w14:paraId="6373209B" w14:textId="77777777" w:rsidR="0053274F" w:rsidRDefault="00BC2B00" w:rsidP="00DE79E4">
      <w:pPr>
        <w:pStyle w:val="Heading1"/>
        <w:bidi w:val="0"/>
        <w:spacing w:before="280" w:after="160"/>
      </w:pPr>
      <w:r>
        <w:rPr>
          <w:rFonts w:ascii="Arial" w:hAnsi="Arial"/>
        </w:rPr>
        <w:lastRenderedPageBreak/>
        <w:t>חישוב ציון סופי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53274F" w14:paraId="30414B25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52B6C9E0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מרכיב</w:t>
            </w:r>
          </w:p>
        </w:tc>
        <w:tc>
          <w:tcPr>
            <w:tcW w:w="3324" w:type="dxa"/>
            <w:shd w:val="clear" w:color="auto" w:fill="EAF2FD"/>
          </w:tcPr>
          <w:p w14:paraId="496B81F9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משקל</w:t>
            </w:r>
          </w:p>
        </w:tc>
        <w:tc>
          <w:tcPr>
            <w:tcW w:w="3324" w:type="dxa"/>
            <w:shd w:val="clear" w:color="auto" w:fill="EAF2FD"/>
          </w:tcPr>
          <w:p w14:paraId="3C660101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ניקוד</w:t>
            </w:r>
          </w:p>
        </w:tc>
      </w:tr>
      <w:tr w:rsidR="0053274F" w14:paraId="35469239" w14:textId="77777777">
        <w:trPr>
          <w:jc w:val="right"/>
        </w:trPr>
        <w:tc>
          <w:tcPr>
            <w:tcW w:w="3324" w:type="dxa"/>
          </w:tcPr>
          <w:p w14:paraId="53ECA4B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חלק א' (מראה התיק)</w:t>
            </w:r>
          </w:p>
        </w:tc>
        <w:tc>
          <w:tcPr>
            <w:tcW w:w="3324" w:type="dxa"/>
          </w:tcPr>
          <w:p w14:paraId="38786F0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15%</w:t>
            </w:r>
          </w:p>
        </w:tc>
        <w:tc>
          <w:tcPr>
            <w:tcW w:w="3324" w:type="dxa"/>
          </w:tcPr>
          <w:p w14:paraId="7F492CBF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53274F" w14:paraId="38084D13" w14:textId="77777777">
        <w:trPr>
          <w:jc w:val="right"/>
        </w:trPr>
        <w:tc>
          <w:tcPr>
            <w:tcW w:w="3324" w:type="dxa"/>
          </w:tcPr>
          <w:p w14:paraId="6F6471D7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חלק ב' (תוכן התיק):</w:t>
            </w:r>
          </w:p>
        </w:tc>
        <w:tc>
          <w:tcPr>
            <w:tcW w:w="3324" w:type="dxa"/>
          </w:tcPr>
          <w:p w14:paraId="7B703CD6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85%</w:t>
            </w:r>
          </w:p>
        </w:tc>
        <w:tc>
          <w:tcPr>
            <w:tcW w:w="3324" w:type="dxa"/>
          </w:tcPr>
          <w:p w14:paraId="1BDAE823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53274F" w14:paraId="2B6988B1" w14:textId="77777777">
        <w:trPr>
          <w:jc w:val="right"/>
        </w:trPr>
        <w:tc>
          <w:tcPr>
            <w:tcW w:w="3324" w:type="dxa"/>
          </w:tcPr>
          <w:p w14:paraId="31819AE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 xml:space="preserve">  ↳ מבוא</w:t>
            </w:r>
          </w:p>
        </w:tc>
        <w:tc>
          <w:tcPr>
            <w:tcW w:w="3324" w:type="dxa"/>
          </w:tcPr>
          <w:p w14:paraId="541FA6C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13%</w:t>
            </w:r>
          </w:p>
        </w:tc>
        <w:tc>
          <w:tcPr>
            <w:tcW w:w="3324" w:type="dxa"/>
          </w:tcPr>
          <w:p w14:paraId="5D4E99A7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53274F" w14:paraId="41CBEA4B" w14:textId="77777777">
        <w:trPr>
          <w:jc w:val="right"/>
        </w:trPr>
        <w:tc>
          <w:tcPr>
            <w:tcW w:w="3324" w:type="dxa"/>
          </w:tcPr>
          <w:p w14:paraId="0AADACC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 xml:space="preserve">  ↳ ניתוח</w:t>
            </w:r>
          </w:p>
        </w:tc>
        <w:tc>
          <w:tcPr>
            <w:tcW w:w="3324" w:type="dxa"/>
          </w:tcPr>
          <w:p w14:paraId="43CAADF4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10%</w:t>
            </w:r>
          </w:p>
        </w:tc>
        <w:tc>
          <w:tcPr>
            <w:tcW w:w="3324" w:type="dxa"/>
          </w:tcPr>
          <w:p w14:paraId="51804B0C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53274F" w14:paraId="2B9B276E" w14:textId="77777777">
        <w:trPr>
          <w:jc w:val="right"/>
        </w:trPr>
        <w:tc>
          <w:tcPr>
            <w:tcW w:w="3324" w:type="dxa"/>
          </w:tcPr>
          <w:p w14:paraId="46E81E68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 xml:space="preserve">  ↳ ארכיטקטורה</w:t>
            </w:r>
          </w:p>
        </w:tc>
        <w:tc>
          <w:tcPr>
            <w:tcW w:w="3324" w:type="dxa"/>
          </w:tcPr>
          <w:p w14:paraId="51E3497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25%</w:t>
            </w:r>
          </w:p>
        </w:tc>
        <w:tc>
          <w:tcPr>
            <w:tcW w:w="3324" w:type="dxa"/>
          </w:tcPr>
          <w:p w14:paraId="1786DB63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53274F" w14:paraId="2D13DB9F" w14:textId="77777777">
        <w:trPr>
          <w:jc w:val="right"/>
        </w:trPr>
        <w:tc>
          <w:tcPr>
            <w:tcW w:w="3324" w:type="dxa"/>
          </w:tcPr>
          <w:p w14:paraId="7A445ED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 xml:space="preserve">  ↳ מימוש</w:t>
            </w:r>
          </w:p>
        </w:tc>
        <w:tc>
          <w:tcPr>
            <w:tcW w:w="3324" w:type="dxa"/>
          </w:tcPr>
          <w:p w14:paraId="2BF7E4B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31%</w:t>
            </w:r>
          </w:p>
        </w:tc>
        <w:tc>
          <w:tcPr>
            <w:tcW w:w="3324" w:type="dxa"/>
          </w:tcPr>
          <w:p w14:paraId="600EA66F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53274F" w14:paraId="367D05B5" w14:textId="77777777">
        <w:trPr>
          <w:jc w:val="right"/>
        </w:trPr>
        <w:tc>
          <w:tcPr>
            <w:tcW w:w="3324" w:type="dxa"/>
          </w:tcPr>
          <w:p w14:paraId="6DDD40C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 xml:space="preserve">  ↳ מדריך משתמש</w:t>
            </w:r>
          </w:p>
        </w:tc>
        <w:tc>
          <w:tcPr>
            <w:tcW w:w="3324" w:type="dxa"/>
          </w:tcPr>
          <w:p w14:paraId="5C0BAA60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10%</w:t>
            </w:r>
          </w:p>
        </w:tc>
        <w:tc>
          <w:tcPr>
            <w:tcW w:w="3324" w:type="dxa"/>
          </w:tcPr>
          <w:p w14:paraId="4693FDD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53274F" w14:paraId="1604058C" w14:textId="77777777">
        <w:trPr>
          <w:jc w:val="right"/>
        </w:trPr>
        <w:tc>
          <w:tcPr>
            <w:tcW w:w="3324" w:type="dxa"/>
          </w:tcPr>
          <w:p w14:paraId="7550AED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 xml:space="preserve">  ↳ רפלקציה</w:t>
            </w:r>
          </w:p>
        </w:tc>
        <w:tc>
          <w:tcPr>
            <w:tcW w:w="3324" w:type="dxa"/>
          </w:tcPr>
          <w:p w14:paraId="33516AB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6%</w:t>
            </w:r>
          </w:p>
        </w:tc>
        <w:tc>
          <w:tcPr>
            <w:tcW w:w="3324" w:type="dxa"/>
          </w:tcPr>
          <w:p w14:paraId="5578CAAC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53274F" w14:paraId="0F6DC668" w14:textId="77777777">
        <w:trPr>
          <w:jc w:val="right"/>
        </w:trPr>
        <w:tc>
          <w:tcPr>
            <w:tcW w:w="3324" w:type="dxa"/>
          </w:tcPr>
          <w:p w14:paraId="33559644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 xml:space="preserve">  ↳ ביבליוגרפיה</w:t>
            </w:r>
          </w:p>
        </w:tc>
        <w:tc>
          <w:tcPr>
            <w:tcW w:w="3324" w:type="dxa"/>
          </w:tcPr>
          <w:p w14:paraId="75727056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5%</w:t>
            </w:r>
          </w:p>
        </w:tc>
        <w:tc>
          <w:tcPr>
            <w:tcW w:w="3324" w:type="dxa"/>
          </w:tcPr>
          <w:p w14:paraId="424C97F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53274F" w14:paraId="229CBECE" w14:textId="77777777">
        <w:trPr>
          <w:jc w:val="right"/>
        </w:trPr>
        <w:tc>
          <w:tcPr>
            <w:tcW w:w="3324" w:type="dxa"/>
          </w:tcPr>
          <w:p w14:paraId="01612CB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סה"כ לפני בונוס</w:t>
            </w:r>
          </w:p>
        </w:tc>
        <w:tc>
          <w:tcPr>
            <w:tcW w:w="3324" w:type="dxa"/>
          </w:tcPr>
          <w:p w14:paraId="07FC62E3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100%</w:t>
            </w:r>
          </w:p>
        </w:tc>
        <w:tc>
          <w:tcPr>
            <w:tcW w:w="3324" w:type="dxa"/>
          </w:tcPr>
          <w:p w14:paraId="786A571C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53274F" w14:paraId="10BE30DA" w14:textId="77777777">
        <w:trPr>
          <w:jc w:val="right"/>
        </w:trPr>
        <w:tc>
          <w:tcPr>
            <w:tcW w:w="3324" w:type="dxa"/>
          </w:tcPr>
          <w:p w14:paraId="725096CF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בונוס</w:t>
            </w:r>
          </w:p>
        </w:tc>
        <w:tc>
          <w:tcPr>
            <w:tcW w:w="3324" w:type="dxa"/>
          </w:tcPr>
          <w:p w14:paraId="18B68953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+10%</w:t>
            </w:r>
          </w:p>
        </w:tc>
        <w:tc>
          <w:tcPr>
            <w:tcW w:w="3324" w:type="dxa"/>
          </w:tcPr>
          <w:p w14:paraId="2DBEEE06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53274F" w14:paraId="45205F52" w14:textId="77777777">
        <w:trPr>
          <w:jc w:val="right"/>
        </w:trPr>
        <w:tc>
          <w:tcPr>
            <w:tcW w:w="3324" w:type="dxa"/>
          </w:tcPr>
          <w:p w14:paraId="6B64D869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ציון סופי (כולל בונוס, חסום ב-100)</w:t>
            </w:r>
          </w:p>
        </w:tc>
        <w:tc>
          <w:tcPr>
            <w:tcW w:w="3324" w:type="dxa"/>
          </w:tcPr>
          <w:p w14:paraId="16CF1D59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—</w:t>
            </w:r>
          </w:p>
        </w:tc>
        <w:tc>
          <w:tcPr>
            <w:tcW w:w="3324" w:type="dxa"/>
          </w:tcPr>
          <w:p w14:paraId="22A593B6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</w:tr>
    </w:tbl>
    <w:p w14:paraId="05F59B18" w14:textId="77777777" w:rsidR="0053274F" w:rsidRDefault="00BC2B00" w:rsidP="00DE79E4">
      <w:pPr>
        <w:bidi w:val="0"/>
      </w:pPr>
      <w:r>
        <w:br w:type="page"/>
      </w:r>
    </w:p>
    <w:p w14:paraId="3A4B9414" w14:textId="77777777" w:rsidR="0053274F" w:rsidRDefault="00BC2B00" w:rsidP="00DE79E4">
      <w:pPr>
        <w:pStyle w:val="Heading1"/>
        <w:bidi w:val="0"/>
        <w:spacing w:before="280" w:after="160"/>
      </w:pPr>
      <w:r>
        <w:rPr>
          <w:rFonts w:ascii="Arial" w:hAnsi="Arial"/>
        </w:rPr>
        <w:lastRenderedPageBreak/>
        <w:t>חלק ב' (אחר) — מחוון לבדיקת הפרויקט בזמן הבחינה</w:t>
      </w:r>
    </w:p>
    <w:p w14:paraId="007C8B20" w14:textId="77777777" w:rsidR="0053274F" w:rsidRDefault="00BC2B00" w:rsidP="00DE79E4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⚠️ הפרויקט חייב לעבוד במהלך הבדיקה. לא סרטון, לא מצגת, ולא "אתמול הכל עבד".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53274F" w14:paraId="2FD319D6" w14:textId="77777777">
        <w:trPr>
          <w:jc w:val="right"/>
        </w:trPr>
        <w:tc>
          <w:tcPr>
            <w:tcW w:w="1994" w:type="dxa"/>
            <w:shd w:val="clear" w:color="auto" w:fill="EAF2FD"/>
          </w:tcPr>
          <w:p w14:paraId="44F20585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מרכיב</w:t>
            </w:r>
          </w:p>
        </w:tc>
        <w:tc>
          <w:tcPr>
            <w:tcW w:w="1994" w:type="dxa"/>
            <w:shd w:val="clear" w:color="auto" w:fill="EAF2FD"/>
          </w:tcPr>
          <w:p w14:paraId="13CA9051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משקל</w:t>
            </w:r>
          </w:p>
        </w:tc>
        <w:tc>
          <w:tcPr>
            <w:tcW w:w="1994" w:type="dxa"/>
            <w:shd w:val="clear" w:color="auto" w:fill="EAF2FD"/>
          </w:tcPr>
          <w:p w14:paraId="5D0F3FED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ניקוד</w:t>
            </w:r>
          </w:p>
        </w:tc>
        <w:tc>
          <w:tcPr>
            <w:tcW w:w="1994" w:type="dxa"/>
            <w:shd w:val="clear" w:color="auto" w:fill="EAF2FD"/>
          </w:tcPr>
          <w:p w14:paraId="2D145265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קריטריונים</w:t>
            </w:r>
          </w:p>
        </w:tc>
        <w:tc>
          <w:tcPr>
            <w:tcW w:w="1994" w:type="dxa"/>
            <w:shd w:val="clear" w:color="auto" w:fill="EAF2FD"/>
          </w:tcPr>
          <w:p w14:paraId="7FA9CAB9" w14:textId="77777777" w:rsidR="0053274F" w:rsidRDefault="00BC2B00" w:rsidP="00DE79E4">
            <w:pPr>
              <w:bidi w:val="0"/>
            </w:pPr>
            <w:r>
              <w:rPr>
                <w:b/>
                <w:sz w:val="22"/>
              </w:rPr>
              <w:t>הפניות בפרויקט</w:t>
            </w:r>
          </w:p>
        </w:tc>
      </w:tr>
      <w:tr w:rsidR="0053274F" w14:paraId="3F5BC812" w14:textId="77777777">
        <w:trPr>
          <w:jc w:val="right"/>
        </w:trPr>
        <w:tc>
          <w:tcPr>
            <w:tcW w:w="1994" w:type="dxa"/>
          </w:tcPr>
          <w:p w14:paraId="5092FFA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הצגה ושליטה בפרויקט</w:t>
            </w:r>
          </w:p>
        </w:tc>
        <w:tc>
          <w:tcPr>
            <w:tcW w:w="1994" w:type="dxa"/>
          </w:tcPr>
          <w:p w14:paraId="3267A75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15%</w:t>
            </w:r>
          </w:p>
        </w:tc>
        <w:tc>
          <w:tcPr>
            <w:tcW w:w="1994" w:type="dxa"/>
          </w:tcPr>
          <w:p w14:paraId="4D8C0C2C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10BBE415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מציג כל חלק, מפרט, מריץ, שולט בתהליך</w:t>
            </w:r>
          </w:p>
        </w:tc>
        <w:tc>
          <w:tcPr>
            <w:tcW w:w="1994" w:type="dxa"/>
          </w:tcPr>
          <w:p w14:paraId="1329A2E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שרת + שני CLI clients + GUI client במקביל</w:t>
            </w:r>
          </w:p>
        </w:tc>
      </w:tr>
      <w:tr w:rsidR="0053274F" w14:paraId="373941F8" w14:textId="77777777">
        <w:trPr>
          <w:jc w:val="right"/>
        </w:trPr>
        <w:tc>
          <w:tcPr>
            <w:tcW w:w="1994" w:type="dxa"/>
          </w:tcPr>
          <w:p w14:paraId="3F1724F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פרויקט עובד מקצה לקצה</w:t>
            </w:r>
          </w:p>
        </w:tc>
        <w:tc>
          <w:tcPr>
            <w:tcW w:w="1994" w:type="dxa"/>
          </w:tcPr>
          <w:p w14:paraId="75F1198C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30%</w:t>
            </w:r>
          </w:p>
        </w:tc>
        <w:tc>
          <w:tcPr>
            <w:tcW w:w="1994" w:type="dxa"/>
          </w:tcPr>
          <w:p w14:paraId="3D6E148F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43177FCD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העברת מידע מקצה לקצה ב-≥ יכולת אחת</w:t>
            </w:r>
          </w:p>
        </w:tc>
        <w:tc>
          <w:tcPr>
            <w:tcW w:w="1994" w:type="dxa"/>
          </w:tcPr>
          <w:p w14:paraId="778EAAB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register → login → join lobby → game_started → move → checkmate</w:t>
            </w:r>
          </w:p>
        </w:tc>
      </w:tr>
      <w:tr w:rsidR="0053274F" w14:paraId="1B5CC1B8" w14:textId="77777777">
        <w:trPr>
          <w:jc w:val="right"/>
        </w:trPr>
        <w:tc>
          <w:tcPr>
            <w:tcW w:w="1994" w:type="dxa"/>
          </w:tcPr>
          <w:p w14:paraId="2AA4A62E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שליטה בקוד</w:t>
            </w:r>
          </w:p>
        </w:tc>
        <w:tc>
          <w:tcPr>
            <w:tcW w:w="1994" w:type="dxa"/>
          </w:tcPr>
          <w:p w14:paraId="0987F972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30%</w:t>
            </w:r>
          </w:p>
        </w:tc>
        <w:tc>
          <w:tcPr>
            <w:tcW w:w="1994" w:type="dxa"/>
          </w:tcPr>
          <w:p w14:paraId="40794FDF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08FA0677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ניווט, הסבר, איך נשמרים ונשלפים נתונים</w:t>
            </w:r>
          </w:p>
        </w:tc>
        <w:tc>
          <w:tcPr>
            <w:tcW w:w="1994" w:type="dxa"/>
          </w:tcPr>
          <w:p w14:paraId="7AD6BEA5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data/users.json (persistence) + UserStore (load/save) + atomic write</w:t>
            </w:r>
          </w:p>
        </w:tc>
      </w:tr>
      <w:tr w:rsidR="0053274F" w14:paraId="0A3308FF" w14:textId="77777777">
        <w:trPr>
          <w:jc w:val="right"/>
        </w:trPr>
        <w:tc>
          <w:tcPr>
            <w:tcW w:w="1994" w:type="dxa"/>
          </w:tcPr>
          <w:p w14:paraId="50807A66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שליטה בחומר התיאורטי</w:t>
            </w:r>
          </w:p>
        </w:tc>
        <w:tc>
          <w:tcPr>
            <w:tcW w:w="1994" w:type="dxa"/>
          </w:tcPr>
          <w:p w14:paraId="6BE46AA0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20%</w:t>
            </w:r>
          </w:p>
        </w:tc>
        <w:tc>
          <w:tcPr>
            <w:tcW w:w="1994" w:type="dxa"/>
          </w:tcPr>
          <w:p w14:paraId="34DB7895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62ADBABA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תקשורת, קריפטוגרפיה, OS, קבצים</w:t>
            </w:r>
          </w:p>
        </w:tc>
        <w:tc>
          <w:tcPr>
            <w:tcW w:w="1994" w:type="dxa"/>
          </w:tcPr>
          <w:p w14:paraId="3DE1602A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ראה דוגמאות שאלות בנספח ד' בתיק הפרויקט</w:t>
            </w:r>
          </w:p>
        </w:tc>
      </w:tr>
      <w:tr w:rsidR="0053274F" w14:paraId="3129BF97" w14:textId="77777777">
        <w:trPr>
          <w:jc w:val="right"/>
        </w:trPr>
        <w:tc>
          <w:tcPr>
            <w:tcW w:w="1994" w:type="dxa"/>
          </w:tcPr>
          <w:p w14:paraId="62ECDB07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סייבר</w:t>
            </w:r>
          </w:p>
        </w:tc>
        <w:tc>
          <w:tcPr>
            <w:tcW w:w="1994" w:type="dxa"/>
          </w:tcPr>
          <w:p w14:paraId="339B84D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5%</w:t>
            </w:r>
          </w:p>
        </w:tc>
        <w:tc>
          <w:tcPr>
            <w:tcW w:w="1994" w:type="dxa"/>
          </w:tcPr>
          <w:p w14:paraId="704327A1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5B54464B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אלו מתקפות, אלו הגנות, איך נשמרת אבטחה</w:t>
            </w:r>
          </w:p>
        </w:tc>
        <w:tc>
          <w:tcPr>
            <w:tcW w:w="1994" w:type="dxa"/>
          </w:tcPr>
          <w:p w14:paraId="4B19A05C" w14:textId="77777777" w:rsidR="0053274F" w:rsidRDefault="00BC2B00" w:rsidP="00DE79E4">
            <w:pPr>
              <w:bidi w:val="0"/>
            </w:pPr>
            <w:r>
              <w:rPr>
                <w:sz w:val="20"/>
              </w:rPr>
              <w:t>ראה threat model בארכיטקטורה §3.6</w:t>
            </w:r>
          </w:p>
        </w:tc>
      </w:tr>
    </w:tbl>
    <w:p w14:paraId="29A7D95A" w14:textId="77777777" w:rsidR="0053274F" w:rsidRDefault="00BC2B00" w:rsidP="00DE79E4">
      <w:pPr>
        <w:bidi w:val="0"/>
        <w:spacing w:before="40" w:after="80" w:line="240" w:lineRule="auto"/>
      </w:pPr>
      <w:r>
        <w:rPr>
          <w:b/>
          <w:color w:val="1F6FEB"/>
        </w:rPr>
        <w:t>סה"כ ציון בחינה: ___ / 100%</w:t>
      </w:r>
    </w:p>
    <w:p w14:paraId="274A0ED7" w14:textId="77777777" w:rsidR="0053274F" w:rsidRDefault="00BC2B00" w:rsidP="00DE79E4">
      <w:pPr>
        <w:bidi w:val="0"/>
      </w:pPr>
      <w:r>
        <w:br w:type="page"/>
      </w:r>
    </w:p>
    <w:p w14:paraId="5F2809F9" w14:textId="77777777" w:rsidR="0053274F" w:rsidRDefault="00BC2B00" w:rsidP="00DE79E4">
      <w:pPr>
        <w:pStyle w:val="Heading1"/>
        <w:bidi w:val="0"/>
        <w:spacing w:before="280" w:after="160"/>
      </w:pPr>
      <w:r>
        <w:rPr>
          <w:rFonts w:ascii="Arial" w:hAnsi="Arial"/>
        </w:rPr>
        <w:lastRenderedPageBreak/>
        <w:t>הערות לבוחן — איך להריץ את הפרויקט</w:t>
      </w:r>
    </w:p>
    <w:p w14:paraId="1E137452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קוד מקור: src/secure_chess/ (Python 3.11+, 16 מודולים)</w:t>
      </w:r>
    </w:p>
    <w:p w14:paraId="6B621F9D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תלויות: pyproject.toml (bcrypt&gt;=4.1)</w:t>
      </w:r>
    </w:p>
    <w:p w14:paraId="2E63C239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הוכחת ריבוי שחקנים: הפעלת שרת + שני לקוחות מקבילים שמשחקים זה נגד זה</w:t>
      </w:r>
    </w:p>
    <w:p w14:paraId="441EC5AC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הוכחת AI (bonus): לקוח אחד בוחר 'Start AI Game' מה-Lobby</w:t>
      </w:r>
    </w:p>
    <w:p w14:paraId="6B921D77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הוכחת אטומיות אחסון: התבוננות ב-data/users.json אחרי register; אין plaintext</w:t>
      </w:r>
    </w:p>
    <w:p w14:paraId="5F815118" w14:textId="77777777" w:rsidR="0053274F" w:rsidRDefault="00BC2B00" w:rsidP="00DE79E4">
      <w:pPr>
        <w:pStyle w:val="Heading1"/>
        <w:bidi w:val="0"/>
        <w:spacing w:before="280" w:after="160"/>
      </w:pPr>
      <w:r>
        <w:rPr>
          <w:rFonts w:ascii="Arial" w:hAnsi="Arial"/>
        </w:rPr>
        <w:t>סטטוס ההפקה</w:t>
      </w:r>
    </w:p>
    <w:p w14:paraId="7F10F116" w14:textId="77777777" w:rsidR="0053274F" w:rsidRDefault="00BC2B00" w:rsidP="00DE79E4">
      <w:pPr>
        <w:bidi w:val="0"/>
        <w:spacing w:before="40" w:after="80" w:line="240" w:lineRule="auto"/>
      </w:pPr>
      <w:r>
        <w:t>💡 הפקה אוטומטית מחדש: הרץ python presentation/build_portfolio.py ו-python presentation/build_rubric.py מתוך תיקיית הריפו — זה ייצור מחדש את שני קבצי ה-docx על סמך מבנה הקוד הנוכחי.</w:t>
      </w:r>
    </w:p>
    <w:p w14:paraId="47FDE45C" w14:textId="77777777" w:rsidR="0053274F" w:rsidRDefault="00BC2B00" w:rsidP="00DE79E4">
      <w:pPr>
        <w:pStyle w:val="Heading2"/>
        <w:bidi w:val="0"/>
        <w:spacing w:after="160"/>
      </w:pPr>
      <w:r>
        <w:rPr>
          <w:rFonts w:ascii="Arial" w:hAnsi="Arial"/>
        </w:rPr>
        <w:t>מה כבר נכלל בתיק הפורמלי (תיק-פרויקט.docx)</w:t>
      </w:r>
    </w:p>
    <w:p w14:paraId="722E7190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שער פתיחה עם כל השדות הנדרשים (סמל מוסד, ת"ז, ביה"ס, מורה, תאריך…)</w:t>
      </w:r>
    </w:p>
    <w:p w14:paraId="7AC7A0D6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תוכן עניינים מקושר ל-Heading 1/2/3 (לוחצים F9 ב-Word לעדכון)</w:t>
      </w:r>
    </w:p>
    <w:p w14:paraId="577237F0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פרק 1 — מבוא: רעיון, מוטיבציה, ייזום, 9 דרישות פונקציונליות, 6 לא-פונקציונליות, לו"ז, 6 סיכונים</w:t>
      </w:r>
    </w:p>
    <w:p w14:paraId="53D8D850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פרק 2 — ניתוח: חוקי שחמט, מודל OSI, hash+bcrypt, threading + locks, atomic writes</w:t>
      </w:r>
    </w:p>
    <w:p w14:paraId="40EF6501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פרק 3 — ארכיטקטורה: תרשים בלוקים, 3 sequence diagrams, 16 מודולים, ניתוח 4 אלגוריתמים, state machine, מודל איומים תואם הנחיית המורה</w:t>
      </w:r>
    </w:p>
    <w:p w14:paraId="3B02BF70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פרק 4 — מימוש: 21 מחלקות אפליקטיביות, מבנה תיקיות, דפוס robustness 3 שכבות</w:t>
      </w:r>
    </w:p>
    <w:p w14:paraId="737710FD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פרק 5 — מדריך משתמש: התקנה, הרצה, הנחיות ל-3 סוגי משתמשים, הוכחת bcrypt</w:t>
      </w:r>
    </w:p>
    <w:p w14:paraId="39D3A9EE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פרק 6 — סיכום אישי: 10 לקחים מקצועיים + 6 דברים שהייתי משנה</w:t>
      </w:r>
    </w:p>
    <w:p w14:paraId="082AD838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פרק 7 — ביבליוגרפיה: 8 מקורות עם הסבר תרומה (סקר ספרות אמיתי)</w:t>
      </w:r>
    </w:p>
    <w:p w14:paraId="6EB59E21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נספח א' — תדפיס מלא של כל קוד המקור</w:t>
      </w:r>
    </w:p>
    <w:p w14:paraId="48804442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נספח ב' — טבלת הודעות הפרוטוקול המלאה (13 סוגים)</w:t>
      </w:r>
    </w:p>
    <w:p w14:paraId="7BC783F2" w14:textId="77777777" w:rsidR="0053274F" w:rsidRDefault="00BC2B00" w:rsidP="00DE79E4">
      <w:pPr>
        <w:pStyle w:val="ListBullet"/>
        <w:bidi w:val="0"/>
        <w:spacing w:before="20" w:after="20" w:line="240" w:lineRule="auto"/>
      </w:pPr>
      <w:r>
        <w:t>נספח ג' — שאלות תיאורטיות לבחינה עם תשובות מוכנות</w:t>
      </w:r>
    </w:p>
    <w:p w14:paraId="301DD14D" w14:textId="77777777" w:rsidR="0053274F" w:rsidRDefault="00BC2B00" w:rsidP="00DE79E4">
      <w:pPr>
        <w:pStyle w:val="Heading2"/>
        <w:bidi w:val="0"/>
        <w:spacing w:after="160"/>
      </w:pPr>
      <w:r>
        <w:rPr>
          <w:rFonts w:ascii="Arial" w:hAnsi="Arial"/>
        </w:rPr>
        <w:t>מה נשאר על התלמיד (ידני)</w:t>
      </w:r>
    </w:p>
    <w:p w14:paraId="02F35084" w14:textId="77777777" w:rsidR="0053274F" w:rsidRDefault="00BC2B00" w:rsidP="00DE79E4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⚠️ §5.2 — צילומי מסך של ה-GUI: יש להריץ את ה-GUI ולצלם 5 מסכים (Login, Lobby, Lobby-Waiting, Game-Start, Game-Mid). מקומות מסומנים מראש בתיק.</w:t>
      </w:r>
    </w:p>
    <w:p w14:paraId="4B648DC0" w14:textId="77777777" w:rsidR="0053274F" w:rsidRDefault="00BC2B00" w:rsidP="00DE79E4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⚠️ §6.1 — מה למדתי על עצמי: סעיף אישי שחייב להיות במילותיך. תבנית מוכנה בתיק עם הנחיה — להחליף ב-2-3 פסקאות אותנטיות.</w:t>
      </w:r>
    </w:p>
    <w:p w14:paraId="6B9EE8A0" w14:textId="77777777" w:rsidR="0053274F" w:rsidRDefault="00BC2B00" w:rsidP="00DE79E4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⏳ מילוי השדות בשער: סמל מוסד, ת"ז, ביה"ס, מורה, תאריך — קווים ריקים בטבלה בעמ' 1 של התיק.</w:t>
      </w:r>
    </w:p>
    <w:sectPr w:rsidR="0053274F" w:rsidSect="00034616">
      <w:pgSz w:w="12240" w:h="15840"/>
      <w:pgMar w:top="1134" w:right="1134" w:bottom="1134" w:left="1134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897759">
    <w:abstractNumId w:val="8"/>
  </w:num>
  <w:num w:numId="2" w16cid:durableId="59254967">
    <w:abstractNumId w:val="6"/>
  </w:num>
  <w:num w:numId="3" w16cid:durableId="849223261">
    <w:abstractNumId w:val="5"/>
  </w:num>
  <w:num w:numId="4" w16cid:durableId="1443644665">
    <w:abstractNumId w:val="4"/>
  </w:num>
  <w:num w:numId="5" w16cid:durableId="685524340">
    <w:abstractNumId w:val="7"/>
  </w:num>
  <w:num w:numId="6" w16cid:durableId="891770811">
    <w:abstractNumId w:val="3"/>
  </w:num>
  <w:num w:numId="7" w16cid:durableId="1883126743">
    <w:abstractNumId w:val="2"/>
  </w:num>
  <w:num w:numId="8" w16cid:durableId="1154025524">
    <w:abstractNumId w:val="1"/>
  </w:num>
  <w:num w:numId="9" w16cid:durableId="523783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891"/>
    <w:rsid w:val="0006063C"/>
    <w:rsid w:val="0015074B"/>
    <w:rsid w:val="0029639D"/>
    <w:rsid w:val="00326F90"/>
    <w:rsid w:val="0053274F"/>
    <w:rsid w:val="00AA1D8D"/>
    <w:rsid w:val="00B47730"/>
    <w:rsid w:val="00CB0664"/>
    <w:rsid w:val="00DE79E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C68414"/>
  <w14:defaultImageDpi w14:val="300"/>
  <w15:docId w15:val="{61CF0E4B-9831-4B1A-AC04-5715B7B50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rtl/>
        <w:lang w:val="en-US" w:eastAsia="en-US" w:bidi="he-IL"/>
      </w:rPr>
    </w:rPrDefault>
    <w:pPrDefault>
      <w:pPr>
        <w:bidi/>
        <w:spacing w:after="200" w:line="276" w:lineRule="auto"/>
        <w:jc w:val="righ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 w:cs="Arial"/>
      <w:color w:val="1F2328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4AA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6FEB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1404</Words>
  <Characters>8005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Alon Tidhar</cp:lastModifiedBy>
  <cp:revision>2</cp:revision>
  <dcterms:created xsi:type="dcterms:W3CDTF">2013-12-23T23:15:00Z</dcterms:created>
  <dcterms:modified xsi:type="dcterms:W3CDTF">2026-05-22T22:25:00Z</dcterms:modified>
  <cp:category/>
</cp:coreProperties>
</file>