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746EA" w14:textId="77777777" w:rsidR="00AC579A" w:rsidRDefault="00AC579A" w:rsidP="00A01074">
      <w:pPr>
        <w:bidi w:val="0"/>
        <w:spacing w:before="1200" w:after="80" w:line="240" w:lineRule="auto"/>
      </w:pPr>
    </w:p>
    <w:p w14:paraId="3EF880C9" w14:textId="77777777" w:rsidR="00AC579A" w:rsidRDefault="006F00FB">
      <w:pPr>
        <w:spacing w:before="40" w:after="80" w:line="240" w:lineRule="auto"/>
        <w:jc w:val="center"/>
      </w:pPr>
      <w:r>
        <w:rPr>
          <w:b/>
          <w:color w:val="0E4AA8"/>
          <w:sz w:val="48"/>
        </w:rPr>
        <w:t>מחוון לבדיקת תיק הפרויקט</w:t>
      </w:r>
    </w:p>
    <w:p w14:paraId="5E716992" w14:textId="77777777" w:rsidR="00AC579A" w:rsidRDefault="006F00FB">
      <w:pPr>
        <w:spacing w:before="40" w:after="400" w:line="240" w:lineRule="auto"/>
        <w:jc w:val="center"/>
      </w:pPr>
      <w:r>
        <w:rPr>
          <w:b/>
          <w:color w:val="1F6FEB"/>
          <w:sz w:val="36"/>
        </w:rPr>
        <w:t>Secure Chess — שחמט מאובטח רב-משתמשים</w:t>
      </w:r>
    </w:p>
    <w:p w14:paraId="3FEBFBFA" w14:textId="77777777" w:rsidR="00AC579A" w:rsidRDefault="006F00FB">
      <w:pPr>
        <w:spacing w:before="40" w:after="80" w:line="240" w:lineRule="auto"/>
        <w:jc w:val="center"/>
      </w:pPr>
      <w:r>
        <w:t>חלופה: מערכות הגנת סייבר במקצוע "תכנון ותכנות מערכות"</w:t>
      </w:r>
    </w:p>
    <w:p w14:paraId="5B2E7BE9" w14:textId="77777777" w:rsidR="00AC579A" w:rsidRDefault="006F00FB">
      <w:pPr>
        <w:spacing w:before="40" w:after="80" w:line="240" w:lineRule="auto"/>
        <w:jc w:val="center"/>
      </w:pPr>
      <w:r>
        <w:rPr>
          <w:b/>
        </w:rPr>
        <w:t>5 יחידות לימוד — עבודת גמר</w:t>
      </w:r>
    </w:p>
    <w:p w14:paraId="21548E89" w14:textId="77777777" w:rsidR="00AC579A" w:rsidRDefault="006F00FB">
      <w:pPr>
        <w:spacing w:before="40" w:after="600" w:line="240" w:lineRule="auto"/>
        <w:jc w:val="center"/>
      </w:pPr>
      <w:r>
        <w:rPr>
          <w:i/>
          <w:color w:val="57606A"/>
          <w:sz w:val="22"/>
        </w:rPr>
        <w:t>מבוסס על מסמך הפיקוח של משרד החינוך, אגף מדעיות-הנדסיות, תשפ"ג</w:t>
      </w:r>
    </w:p>
    <w:p w14:paraId="43ECDF08" w14:textId="77777777" w:rsidR="00AC579A" w:rsidRDefault="006F00FB" w:rsidP="00A01074">
      <w:pPr>
        <w:pStyle w:val="Heading2"/>
        <w:bidi w:val="0"/>
        <w:spacing w:after="160"/>
      </w:pPr>
      <w:r>
        <w:rPr>
          <w:rFonts w:ascii="Arial" w:hAnsi="Arial"/>
        </w:rPr>
        <w:t>פרטי התלמיד</w:t>
      </w:r>
    </w:p>
    <w:tbl>
      <w:tblPr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3118"/>
        <w:gridCol w:w="6236"/>
      </w:tblGrid>
      <w:tr w:rsidR="00AC579A" w14:paraId="770D2F36" w14:textId="77777777">
        <w:trPr>
          <w:jc w:val="right"/>
        </w:trPr>
        <w:tc>
          <w:tcPr>
            <w:tcW w:w="3118" w:type="dxa"/>
            <w:shd w:val="clear" w:color="auto" w:fill="EAF2FD"/>
          </w:tcPr>
          <w:p w14:paraId="713517C3" w14:textId="77777777" w:rsidR="00AC579A" w:rsidRDefault="006F00FB" w:rsidP="00A01074">
            <w:pPr>
              <w:bidi w:val="0"/>
            </w:pPr>
            <w:r>
              <w:rPr>
                <w:b/>
                <w:sz w:val="22"/>
              </w:rPr>
              <w:t>שדה</w:t>
            </w:r>
          </w:p>
        </w:tc>
        <w:tc>
          <w:tcPr>
            <w:tcW w:w="6236" w:type="dxa"/>
            <w:shd w:val="clear" w:color="auto" w:fill="EAF2FD"/>
          </w:tcPr>
          <w:p w14:paraId="1CDD7639" w14:textId="77777777" w:rsidR="00AC579A" w:rsidRDefault="006F00FB" w:rsidP="00A01074">
            <w:pPr>
              <w:bidi w:val="0"/>
            </w:pPr>
            <w:r>
              <w:rPr>
                <w:b/>
                <w:sz w:val="22"/>
              </w:rPr>
              <w:t>ערך</w:t>
            </w:r>
          </w:p>
        </w:tc>
      </w:tr>
      <w:tr w:rsidR="00AC579A" w14:paraId="1BE81406" w14:textId="77777777">
        <w:trPr>
          <w:jc w:val="right"/>
        </w:trPr>
        <w:tc>
          <w:tcPr>
            <w:tcW w:w="3118" w:type="dxa"/>
          </w:tcPr>
          <w:p w14:paraId="4FD927E6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שם בית הספר</w:t>
            </w:r>
          </w:p>
        </w:tc>
        <w:tc>
          <w:tcPr>
            <w:tcW w:w="6236" w:type="dxa"/>
          </w:tcPr>
          <w:p w14:paraId="58DC7101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_____________________</w:t>
            </w:r>
          </w:p>
        </w:tc>
      </w:tr>
      <w:tr w:rsidR="00AC579A" w14:paraId="2A02A012" w14:textId="77777777">
        <w:trPr>
          <w:jc w:val="right"/>
        </w:trPr>
        <w:tc>
          <w:tcPr>
            <w:tcW w:w="3118" w:type="dxa"/>
          </w:tcPr>
          <w:p w14:paraId="3154E9CC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סמל מוסד</w:t>
            </w:r>
          </w:p>
        </w:tc>
        <w:tc>
          <w:tcPr>
            <w:tcW w:w="6236" w:type="dxa"/>
          </w:tcPr>
          <w:p w14:paraId="2199F2C1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_____________________</w:t>
            </w:r>
          </w:p>
        </w:tc>
      </w:tr>
      <w:tr w:rsidR="00AC579A" w14:paraId="7C9AE060" w14:textId="77777777">
        <w:trPr>
          <w:jc w:val="right"/>
        </w:trPr>
        <w:tc>
          <w:tcPr>
            <w:tcW w:w="3118" w:type="dxa"/>
          </w:tcPr>
          <w:p w14:paraId="41C390BB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שם התלמיד</w:t>
            </w:r>
          </w:p>
        </w:tc>
        <w:tc>
          <w:tcPr>
            <w:tcW w:w="6236" w:type="dxa"/>
          </w:tcPr>
          <w:p w14:paraId="069426A3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_____________________</w:t>
            </w:r>
          </w:p>
        </w:tc>
      </w:tr>
      <w:tr w:rsidR="00AC579A" w14:paraId="61A43633" w14:textId="77777777">
        <w:trPr>
          <w:jc w:val="right"/>
        </w:trPr>
        <w:tc>
          <w:tcPr>
            <w:tcW w:w="3118" w:type="dxa"/>
          </w:tcPr>
          <w:p w14:paraId="5C9EC6AC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מספר ת"ז</w:t>
            </w:r>
          </w:p>
        </w:tc>
        <w:tc>
          <w:tcPr>
            <w:tcW w:w="6236" w:type="dxa"/>
          </w:tcPr>
          <w:p w14:paraId="5238A1CE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_____________________</w:t>
            </w:r>
          </w:p>
        </w:tc>
      </w:tr>
      <w:tr w:rsidR="00AC579A" w14:paraId="78FEA165" w14:textId="77777777">
        <w:trPr>
          <w:jc w:val="right"/>
        </w:trPr>
        <w:tc>
          <w:tcPr>
            <w:tcW w:w="3118" w:type="dxa"/>
          </w:tcPr>
          <w:p w14:paraId="73C01E9D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נושא העבודה</w:t>
            </w:r>
          </w:p>
        </w:tc>
        <w:tc>
          <w:tcPr>
            <w:tcW w:w="6236" w:type="dxa"/>
          </w:tcPr>
          <w:p w14:paraId="2C634FF1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משחק שחמט מאובטח רב-משתמשים מבוסס שרת/לקוח עם הצפנת סיסמאות bcrypt</w:t>
            </w:r>
          </w:p>
        </w:tc>
      </w:tr>
      <w:tr w:rsidR="00AC579A" w14:paraId="3CF0D6F7" w14:textId="77777777">
        <w:trPr>
          <w:jc w:val="right"/>
        </w:trPr>
        <w:tc>
          <w:tcPr>
            <w:tcW w:w="3118" w:type="dxa"/>
          </w:tcPr>
          <w:p w14:paraId="5B829F85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תאריך הערכה</w:t>
            </w:r>
          </w:p>
        </w:tc>
        <w:tc>
          <w:tcPr>
            <w:tcW w:w="6236" w:type="dxa"/>
          </w:tcPr>
          <w:p w14:paraId="3D2E86A9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_____________________</w:t>
            </w:r>
          </w:p>
        </w:tc>
      </w:tr>
      <w:tr w:rsidR="00AC579A" w14:paraId="789E8836" w14:textId="77777777">
        <w:trPr>
          <w:jc w:val="right"/>
        </w:trPr>
        <w:tc>
          <w:tcPr>
            <w:tcW w:w="3118" w:type="dxa"/>
          </w:tcPr>
          <w:p w14:paraId="7E7385D6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שם הבוחן</w:t>
            </w:r>
          </w:p>
        </w:tc>
        <w:tc>
          <w:tcPr>
            <w:tcW w:w="6236" w:type="dxa"/>
          </w:tcPr>
          <w:p w14:paraId="30E26737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_____________________</w:t>
            </w:r>
          </w:p>
        </w:tc>
      </w:tr>
    </w:tbl>
    <w:p w14:paraId="74DC7AA6" w14:textId="77777777" w:rsidR="00AC579A" w:rsidRDefault="006F00FB" w:rsidP="00A01074">
      <w:pPr>
        <w:bidi w:val="0"/>
      </w:pPr>
      <w:r>
        <w:br w:type="page"/>
      </w:r>
    </w:p>
    <w:p w14:paraId="495A1609" w14:textId="77777777" w:rsidR="00AC579A" w:rsidRDefault="006F00FB" w:rsidP="00A01074">
      <w:pPr>
        <w:pStyle w:val="Heading1"/>
        <w:bidi w:val="0"/>
        <w:spacing w:before="280" w:after="160"/>
      </w:pPr>
      <w:r>
        <w:rPr>
          <w:rFonts w:ascii="Arial" w:hAnsi="Arial"/>
        </w:rPr>
        <w:lastRenderedPageBreak/>
        <w:t>חלק 0 — דרישות חובה בפרויקט (תנאי סף)</w:t>
      </w:r>
    </w:p>
    <w:p w14:paraId="200C281F" w14:textId="77777777" w:rsidR="00AC579A" w:rsidRDefault="006F00FB" w:rsidP="00A01074">
      <w:pPr>
        <w:pBdr>
          <w:top w:val="single" w:sz="4" w:space="4" w:color="F5A623"/>
          <w:left w:val="single" w:sz="4" w:space="4" w:color="F5A623"/>
          <w:bottom w:val="single" w:sz="4" w:space="4" w:color="F5A623"/>
          <w:right w:val="single" w:sz="18" w:space="4" w:color="F5A623"/>
        </w:pBdr>
        <w:shd w:val="clear" w:color="auto" w:fill="FFF8E1"/>
        <w:bidi w:val="0"/>
        <w:spacing w:before="80" w:after="80" w:line="240" w:lineRule="auto"/>
        <w:ind w:left="170" w:right="170"/>
      </w:pPr>
      <w:r>
        <w:rPr>
          <w:b/>
          <w:sz w:val="22"/>
        </w:rPr>
        <w:t>⚠️ עבודה ללא דרישות חובה 1-5 אינה מתקבלת. שימוש ב-Unity אסור. פרויקטים הממשים תקיפה אינם מאושרים.</w:t>
      </w:r>
    </w:p>
    <w:tbl>
      <w:tblPr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1316"/>
        <w:gridCol w:w="1627"/>
        <w:gridCol w:w="1694"/>
        <w:gridCol w:w="1459"/>
        <w:gridCol w:w="4092"/>
      </w:tblGrid>
      <w:tr w:rsidR="00AC579A" w14:paraId="56BC8172" w14:textId="77777777">
        <w:trPr>
          <w:jc w:val="right"/>
        </w:trPr>
        <w:tc>
          <w:tcPr>
            <w:tcW w:w="1994" w:type="dxa"/>
            <w:shd w:val="clear" w:color="auto" w:fill="EAF2FD"/>
          </w:tcPr>
          <w:p w14:paraId="0D6BE05E" w14:textId="77777777" w:rsidR="00AC579A" w:rsidRDefault="006F00FB" w:rsidP="00A01074">
            <w:pPr>
              <w:bidi w:val="0"/>
            </w:pPr>
            <w:r>
              <w:rPr>
                <w:b/>
                <w:sz w:val="22"/>
              </w:rPr>
              <w:t>#</w:t>
            </w:r>
          </w:p>
        </w:tc>
        <w:tc>
          <w:tcPr>
            <w:tcW w:w="1994" w:type="dxa"/>
            <w:shd w:val="clear" w:color="auto" w:fill="EAF2FD"/>
          </w:tcPr>
          <w:p w14:paraId="7E8B24FA" w14:textId="77777777" w:rsidR="00AC579A" w:rsidRDefault="006F00FB" w:rsidP="00A01074">
            <w:pPr>
              <w:bidi w:val="0"/>
            </w:pPr>
            <w:r>
              <w:rPr>
                <w:b/>
                <w:sz w:val="22"/>
              </w:rPr>
              <w:t>נושא</w:t>
            </w:r>
          </w:p>
        </w:tc>
        <w:tc>
          <w:tcPr>
            <w:tcW w:w="1994" w:type="dxa"/>
            <w:shd w:val="clear" w:color="auto" w:fill="EAF2FD"/>
          </w:tcPr>
          <w:p w14:paraId="3B1678D1" w14:textId="77777777" w:rsidR="00AC579A" w:rsidRDefault="006F00FB" w:rsidP="00A01074">
            <w:pPr>
              <w:bidi w:val="0"/>
            </w:pPr>
            <w:r>
              <w:rPr>
                <w:b/>
                <w:sz w:val="22"/>
              </w:rPr>
              <w:t>דרישה</w:t>
            </w:r>
          </w:p>
        </w:tc>
        <w:tc>
          <w:tcPr>
            <w:tcW w:w="1994" w:type="dxa"/>
            <w:shd w:val="clear" w:color="auto" w:fill="EAF2FD"/>
          </w:tcPr>
          <w:p w14:paraId="6825B647" w14:textId="77777777" w:rsidR="00AC579A" w:rsidRDefault="006F00FB" w:rsidP="00A01074">
            <w:pPr>
              <w:bidi w:val="0"/>
            </w:pPr>
            <w:r>
              <w:rPr>
                <w:b/>
                <w:sz w:val="22"/>
              </w:rPr>
              <w:t>סטטוס</w:t>
            </w:r>
          </w:p>
        </w:tc>
        <w:tc>
          <w:tcPr>
            <w:tcW w:w="1994" w:type="dxa"/>
            <w:shd w:val="clear" w:color="auto" w:fill="EAF2FD"/>
          </w:tcPr>
          <w:p w14:paraId="09CE9F28" w14:textId="77777777" w:rsidR="00AC579A" w:rsidRDefault="006F00FB" w:rsidP="00A01074">
            <w:pPr>
              <w:bidi w:val="0"/>
            </w:pPr>
            <w:r>
              <w:rPr>
                <w:b/>
                <w:sz w:val="22"/>
              </w:rPr>
              <w:t>מיקום בפרויקט / הוכחה</w:t>
            </w:r>
          </w:p>
        </w:tc>
      </w:tr>
      <w:tr w:rsidR="00AC579A" w14:paraId="74CD8EF3" w14:textId="77777777">
        <w:trPr>
          <w:jc w:val="right"/>
        </w:trPr>
        <w:tc>
          <w:tcPr>
            <w:tcW w:w="1994" w:type="dxa"/>
          </w:tcPr>
          <w:p w14:paraId="18BEC9EF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1</w:t>
            </w:r>
          </w:p>
        </w:tc>
        <w:tc>
          <w:tcPr>
            <w:tcW w:w="1994" w:type="dxa"/>
          </w:tcPr>
          <w:p w14:paraId="6A558F4B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תכנות מונחה עצמים</w:t>
            </w:r>
          </w:p>
        </w:tc>
        <w:tc>
          <w:tcPr>
            <w:tcW w:w="1994" w:type="dxa"/>
          </w:tcPr>
          <w:p w14:paraId="6F67164C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מימוש לפחות 4 מחלקות שונות</w:t>
            </w:r>
          </w:p>
        </w:tc>
        <w:tc>
          <w:tcPr>
            <w:tcW w:w="1994" w:type="dxa"/>
          </w:tcPr>
          <w:p w14:paraId="60CF4A95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✅</w:t>
            </w:r>
          </w:p>
        </w:tc>
        <w:tc>
          <w:tcPr>
            <w:tcW w:w="1994" w:type="dxa"/>
          </w:tcPr>
          <w:p w14:paraId="0B6D2267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21 מחלקות אפליקטיביות: Piece, Move, Board, Game, Result, Account, UserStore, AIPlayer, _LineReader, Session, AISession, _AIAccount, Lobby, GameRegistry, ChessServer, ClientConnection, ServerConnection, ChessGui, LoginFrame, LobbyFrame, GameFrame (חלק 4.1 בתיק)</w:t>
            </w:r>
          </w:p>
        </w:tc>
      </w:tr>
      <w:tr w:rsidR="00AC579A" w14:paraId="4D83E712" w14:textId="77777777">
        <w:trPr>
          <w:jc w:val="right"/>
        </w:trPr>
        <w:tc>
          <w:tcPr>
            <w:tcW w:w="1994" w:type="dxa"/>
          </w:tcPr>
          <w:p w14:paraId="0CF1EFB3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2a</w:t>
            </w:r>
          </w:p>
        </w:tc>
        <w:tc>
          <w:tcPr>
            <w:tcW w:w="1994" w:type="dxa"/>
          </w:tcPr>
          <w:p w14:paraId="38855D66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תקשורת — שרת ולקוח</w:t>
            </w:r>
          </w:p>
        </w:tc>
        <w:tc>
          <w:tcPr>
            <w:tcW w:w="1994" w:type="dxa"/>
          </w:tcPr>
          <w:p w14:paraId="6F5CF4CF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מימוש שרת ולקוח מבוססי סוקטים</w:t>
            </w:r>
          </w:p>
        </w:tc>
        <w:tc>
          <w:tcPr>
            <w:tcW w:w="1994" w:type="dxa"/>
          </w:tcPr>
          <w:p w14:paraId="5C289279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✅</w:t>
            </w:r>
          </w:p>
        </w:tc>
        <w:tc>
          <w:tcPr>
            <w:tcW w:w="1994" w:type="dxa"/>
          </w:tcPr>
          <w:p w14:paraId="1B880DBE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src/secure_chess/server/server.py (TCP listen+accept) + src/secure_chess/client/{cli,gui}.py (TCP connect)</w:t>
            </w:r>
          </w:p>
        </w:tc>
      </w:tr>
      <w:tr w:rsidR="00AC579A" w14:paraId="3C603511" w14:textId="77777777">
        <w:trPr>
          <w:jc w:val="right"/>
        </w:trPr>
        <w:tc>
          <w:tcPr>
            <w:tcW w:w="1994" w:type="dxa"/>
          </w:tcPr>
          <w:p w14:paraId="58448E74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2b</w:t>
            </w:r>
          </w:p>
        </w:tc>
        <w:tc>
          <w:tcPr>
            <w:tcW w:w="1994" w:type="dxa"/>
          </w:tcPr>
          <w:p w14:paraId="5919EE14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תקשורת — ריבוי לקוחות</w:t>
            </w:r>
          </w:p>
        </w:tc>
        <w:tc>
          <w:tcPr>
            <w:tcW w:w="1994" w:type="dxa"/>
          </w:tcPr>
          <w:p w14:paraId="52CF4B5B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מימוש שרת מרובה לקוחות</w:t>
            </w:r>
          </w:p>
        </w:tc>
        <w:tc>
          <w:tcPr>
            <w:tcW w:w="1994" w:type="dxa"/>
          </w:tcPr>
          <w:p w14:paraId="758AD6F2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✅</w:t>
            </w:r>
          </w:p>
        </w:tc>
        <w:tc>
          <w:tcPr>
            <w:tcW w:w="1994" w:type="dxa"/>
          </w:tcPr>
          <w:p w14:paraId="6A64E98A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ChessServer._accept_loop יוצר Thread לכל חיבור.</w:t>
            </w:r>
          </w:p>
        </w:tc>
      </w:tr>
      <w:tr w:rsidR="00AC579A" w14:paraId="6BDFCD3E" w14:textId="77777777">
        <w:trPr>
          <w:jc w:val="right"/>
        </w:trPr>
        <w:tc>
          <w:tcPr>
            <w:tcW w:w="1994" w:type="dxa"/>
          </w:tcPr>
          <w:p w14:paraId="51E09029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2c</w:t>
            </w:r>
          </w:p>
        </w:tc>
        <w:tc>
          <w:tcPr>
            <w:tcW w:w="1994" w:type="dxa"/>
          </w:tcPr>
          <w:p w14:paraId="2F075D92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תקשורת — פרוטוקול</w:t>
            </w:r>
          </w:p>
        </w:tc>
        <w:tc>
          <w:tcPr>
            <w:tcW w:w="1994" w:type="dxa"/>
          </w:tcPr>
          <w:p w14:paraId="489D7A5D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פרוטוקול העברת הודעות מצד לצד הגיוני ע"י התלמיד</w:t>
            </w:r>
          </w:p>
        </w:tc>
        <w:tc>
          <w:tcPr>
            <w:tcW w:w="1994" w:type="dxa"/>
          </w:tcPr>
          <w:p w14:paraId="5C6C10D5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✅</w:t>
            </w:r>
          </w:p>
        </w:tc>
        <w:tc>
          <w:tcPr>
            <w:tcW w:w="1994" w:type="dxa"/>
          </w:tcPr>
          <w:p w14:paraId="38CEAD6C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JSON-Lines מותאם אישית ב-src/secure_chess/common/protocol.py; 13 סוגי הודעות</w:t>
            </w:r>
          </w:p>
        </w:tc>
      </w:tr>
      <w:tr w:rsidR="00AC579A" w14:paraId="0BB8C109" w14:textId="77777777">
        <w:trPr>
          <w:jc w:val="right"/>
        </w:trPr>
        <w:tc>
          <w:tcPr>
            <w:tcW w:w="1994" w:type="dxa"/>
          </w:tcPr>
          <w:p w14:paraId="03D1A888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3a</w:t>
            </w:r>
          </w:p>
        </w:tc>
        <w:tc>
          <w:tcPr>
            <w:tcW w:w="1994" w:type="dxa"/>
          </w:tcPr>
          <w:p w14:paraId="1D3B1731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מערכת הפעלה — Threads</w:t>
            </w:r>
          </w:p>
        </w:tc>
        <w:tc>
          <w:tcPr>
            <w:tcW w:w="1994" w:type="dxa"/>
          </w:tcPr>
          <w:p w14:paraId="7EF56599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שימוש בתהליכונים (Thread)</w:t>
            </w:r>
          </w:p>
        </w:tc>
        <w:tc>
          <w:tcPr>
            <w:tcW w:w="1994" w:type="dxa"/>
          </w:tcPr>
          <w:p w14:paraId="2747A4A1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✅</w:t>
            </w:r>
          </w:p>
        </w:tc>
        <w:tc>
          <w:tcPr>
            <w:tcW w:w="1994" w:type="dxa"/>
          </w:tcPr>
          <w:p w14:paraId="02838CAF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threading.Thread ב-accept loop ו-Session.run; threading.Lock ב-Lobby, GameRegistry, UserStore, ChessServer</w:t>
            </w:r>
          </w:p>
        </w:tc>
      </w:tr>
      <w:tr w:rsidR="00AC579A" w14:paraId="731F7745" w14:textId="77777777">
        <w:trPr>
          <w:jc w:val="right"/>
        </w:trPr>
        <w:tc>
          <w:tcPr>
            <w:tcW w:w="1994" w:type="dxa"/>
          </w:tcPr>
          <w:p w14:paraId="49D2373C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3b</w:t>
            </w:r>
          </w:p>
        </w:tc>
        <w:tc>
          <w:tcPr>
            <w:tcW w:w="1994" w:type="dxa"/>
          </w:tcPr>
          <w:p w14:paraId="209DD5C7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מערכת הפעלה — קבצים/API</w:t>
            </w:r>
          </w:p>
        </w:tc>
        <w:tc>
          <w:tcPr>
            <w:tcW w:w="1994" w:type="dxa"/>
          </w:tcPr>
          <w:p w14:paraId="621EE771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גישה למערכת הקבצים / API / רכיב חומרה</w:t>
            </w:r>
          </w:p>
        </w:tc>
        <w:tc>
          <w:tcPr>
            <w:tcW w:w="1994" w:type="dxa"/>
          </w:tcPr>
          <w:p w14:paraId="56A1C413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✅</w:t>
            </w:r>
          </w:p>
        </w:tc>
        <w:tc>
          <w:tcPr>
            <w:tcW w:w="1994" w:type="dxa"/>
          </w:tcPr>
          <w:p w14:paraId="16EBE792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כתיבה אטומית ל-data/users.json עם os.replace + os.fsync; Windows API נצרך דרך Tkinter (Win32 widgets)</w:t>
            </w:r>
          </w:p>
        </w:tc>
      </w:tr>
      <w:tr w:rsidR="00AC579A" w14:paraId="0E2B2B27" w14:textId="77777777">
        <w:trPr>
          <w:jc w:val="right"/>
        </w:trPr>
        <w:tc>
          <w:tcPr>
            <w:tcW w:w="1994" w:type="dxa"/>
          </w:tcPr>
          <w:p w14:paraId="192F8ADA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4a</w:t>
            </w:r>
          </w:p>
        </w:tc>
        <w:tc>
          <w:tcPr>
            <w:tcW w:w="1994" w:type="dxa"/>
          </w:tcPr>
          <w:p w14:paraId="4FEE9F8A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אבטחה — הצפנה</w:t>
            </w:r>
          </w:p>
        </w:tc>
        <w:tc>
          <w:tcPr>
            <w:tcW w:w="1994" w:type="dxa"/>
          </w:tcPr>
          <w:p w14:paraId="106B62E1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הצפנת מידע רגיש בתקשורת</w:t>
            </w:r>
          </w:p>
        </w:tc>
        <w:tc>
          <w:tcPr>
            <w:tcW w:w="1994" w:type="dxa"/>
          </w:tcPr>
          <w:p w14:paraId="02BCFAE1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📋</w:t>
            </w:r>
          </w:p>
        </w:tc>
        <w:tc>
          <w:tcPr>
            <w:tcW w:w="1994" w:type="dxa"/>
          </w:tcPr>
          <w:p w14:paraId="26F13280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לפי הנחיית המורה הראשונית: הצפנת סיסמאות בלבד, ללא הצפנת תקשורת. Hashing עם bcrypt + per-password salt ב-src/secure_chess/common/crypto.py</w:t>
            </w:r>
          </w:p>
        </w:tc>
      </w:tr>
      <w:tr w:rsidR="00AC579A" w14:paraId="4D048FEF" w14:textId="77777777">
        <w:trPr>
          <w:jc w:val="right"/>
        </w:trPr>
        <w:tc>
          <w:tcPr>
            <w:tcW w:w="1994" w:type="dxa"/>
          </w:tcPr>
          <w:p w14:paraId="292328B3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4b</w:t>
            </w:r>
          </w:p>
        </w:tc>
        <w:tc>
          <w:tcPr>
            <w:tcW w:w="1994" w:type="dxa"/>
          </w:tcPr>
          <w:p w14:paraId="44DD10FA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אבטחה — טיפול בפרצות</w:t>
            </w:r>
          </w:p>
        </w:tc>
        <w:tc>
          <w:tcPr>
            <w:tcW w:w="1994" w:type="dxa"/>
          </w:tcPr>
          <w:p w14:paraId="6FE11844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טיפול בפרצות אבטחה בפרויקט</w:t>
            </w:r>
          </w:p>
        </w:tc>
        <w:tc>
          <w:tcPr>
            <w:tcW w:w="1994" w:type="dxa"/>
          </w:tcPr>
          <w:p w14:paraId="296CD38D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✅</w:t>
            </w:r>
          </w:p>
        </w:tc>
        <w:tc>
          <w:tcPr>
            <w:tcW w:w="1994" w:type="dxa"/>
          </w:tcPr>
          <w:p w14:paraId="4EFCA2F6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 xml:space="preserve">(1) bcrypt לסיסמאות; (2) atomic write נגד corruption; (3) try/except 3-שכבות ב-Session.run; (4) threading.Lock נגד race conditions; (5) AlreadyLoggedInError נגד double-login; </w:t>
            </w:r>
            <w:r>
              <w:rPr>
                <w:sz w:val="20"/>
              </w:rPr>
              <w:lastRenderedPageBreak/>
              <w:t>(6) State Machine + BadStateError</w:t>
            </w:r>
          </w:p>
        </w:tc>
      </w:tr>
      <w:tr w:rsidR="00AC579A" w14:paraId="676883CB" w14:textId="77777777">
        <w:trPr>
          <w:jc w:val="right"/>
        </w:trPr>
        <w:tc>
          <w:tcPr>
            <w:tcW w:w="1994" w:type="dxa"/>
          </w:tcPr>
          <w:p w14:paraId="43129220" w14:textId="77777777" w:rsidR="00AC579A" w:rsidRDefault="006F00FB" w:rsidP="00A01074">
            <w:pPr>
              <w:bidi w:val="0"/>
            </w:pPr>
            <w:r>
              <w:rPr>
                <w:sz w:val="20"/>
              </w:rPr>
              <w:lastRenderedPageBreak/>
              <w:t>5</w:t>
            </w:r>
          </w:p>
        </w:tc>
        <w:tc>
          <w:tcPr>
            <w:tcW w:w="1994" w:type="dxa"/>
          </w:tcPr>
          <w:p w14:paraId="3A7CA859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ממשק משתמש</w:t>
            </w:r>
          </w:p>
        </w:tc>
        <w:tc>
          <w:tcPr>
            <w:tcW w:w="1994" w:type="dxa"/>
          </w:tcPr>
          <w:p w14:paraId="5B532630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מימוש ממשק משתמש אינטראקטיבי</w:t>
            </w:r>
          </w:p>
        </w:tc>
        <w:tc>
          <w:tcPr>
            <w:tcW w:w="1994" w:type="dxa"/>
          </w:tcPr>
          <w:p w14:paraId="1FECE0B2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✅</w:t>
            </w:r>
          </w:p>
        </w:tc>
        <w:tc>
          <w:tcPr>
            <w:tcW w:w="1994" w:type="dxa"/>
          </w:tcPr>
          <w:p w14:paraId="5D74DDA9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Tkinter GUI עם לוח 8×8 לחיץ (3 מסכים: Login/Lobby/Game) + CLI REPL (client/gui.py + client/cli.py)</w:t>
            </w:r>
          </w:p>
        </w:tc>
      </w:tr>
    </w:tbl>
    <w:p w14:paraId="2F94F610" w14:textId="77777777" w:rsidR="00AC579A" w:rsidRDefault="006F00FB" w:rsidP="00A01074">
      <w:pPr>
        <w:pBdr>
          <w:top w:val="single" w:sz="4" w:space="4" w:color="F5A623"/>
          <w:left w:val="single" w:sz="4" w:space="4" w:color="F5A623"/>
          <w:bottom w:val="single" w:sz="4" w:space="4" w:color="F5A623"/>
          <w:right w:val="single" w:sz="18" w:space="4" w:color="F5A623"/>
        </w:pBdr>
        <w:shd w:val="clear" w:color="auto" w:fill="FFF8E1"/>
        <w:bidi w:val="0"/>
        <w:spacing w:before="80" w:after="80" w:line="240" w:lineRule="auto"/>
        <w:ind w:left="170" w:right="170"/>
      </w:pPr>
      <w:r>
        <w:rPr>
          <w:b/>
          <w:sz w:val="22"/>
        </w:rPr>
        <w:t>📋 הערה לסעיף 4a: לפי הנחיית המורה הראשונית, נדרשת הצפנת סיסמאות בלבד (ללא הצפנת מידע רגיש העובר בתקשורת). הפרויקט מקיים את הדרישה הזו במלואה באמצעות bcrypt עם salt-per-password. ראה תיאור הרעיון בתיק §1.1.</w:t>
      </w:r>
    </w:p>
    <w:p w14:paraId="00B08C33" w14:textId="77777777" w:rsidR="00AC579A" w:rsidRDefault="006F00FB" w:rsidP="00A01074">
      <w:pPr>
        <w:bidi w:val="0"/>
        <w:spacing w:before="40" w:after="80" w:line="240" w:lineRule="auto"/>
      </w:pPr>
      <w:r>
        <w:rPr>
          <w:b/>
          <w:color w:val="1F6FEB"/>
          <w:sz w:val="26"/>
        </w:rPr>
        <w:t>סיכום תנאי סף: 9/9 ✅ — הפרויקט עומד בכל דרישות החובה.</w:t>
      </w:r>
    </w:p>
    <w:p w14:paraId="0FFF1F7A" w14:textId="77777777" w:rsidR="00AC579A" w:rsidRDefault="006F00FB" w:rsidP="00A01074">
      <w:pPr>
        <w:bidi w:val="0"/>
      </w:pPr>
      <w:r>
        <w:br w:type="page"/>
      </w:r>
    </w:p>
    <w:p w14:paraId="49673F79" w14:textId="77777777" w:rsidR="00AC579A" w:rsidRDefault="006F00FB" w:rsidP="00A01074">
      <w:pPr>
        <w:pStyle w:val="Heading1"/>
        <w:bidi w:val="0"/>
        <w:spacing w:before="280" w:after="160"/>
      </w:pPr>
      <w:r>
        <w:rPr>
          <w:rFonts w:ascii="Arial" w:hAnsi="Arial"/>
        </w:rPr>
        <w:lastRenderedPageBreak/>
        <w:t>חלק א' — מראה התיק (15%)</w:t>
      </w:r>
    </w:p>
    <w:tbl>
      <w:tblPr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AC579A" w14:paraId="627AB59C" w14:textId="77777777">
        <w:trPr>
          <w:jc w:val="right"/>
        </w:trPr>
        <w:tc>
          <w:tcPr>
            <w:tcW w:w="1662" w:type="dxa"/>
            <w:shd w:val="clear" w:color="auto" w:fill="EAF2FD"/>
          </w:tcPr>
          <w:p w14:paraId="18FAD41F" w14:textId="77777777" w:rsidR="00AC579A" w:rsidRDefault="006F00FB" w:rsidP="00A01074">
            <w:pPr>
              <w:bidi w:val="0"/>
            </w:pPr>
            <w:r>
              <w:rPr>
                <w:b/>
                <w:sz w:val="22"/>
              </w:rPr>
              <w:t>מרכיב</w:t>
            </w:r>
          </w:p>
        </w:tc>
        <w:tc>
          <w:tcPr>
            <w:tcW w:w="1662" w:type="dxa"/>
            <w:shd w:val="clear" w:color="auto" w:fill="EAF2FD"/>
          </w:tcPr>
          <w:p w14:paraId="69A86C3F" w14:textId="77777777" w:rsidR="00AC579A" w:rsidRDefault="006F00FB" w:rsidP="00A01074">
            <w:pPr>
              <w:bidi w:val="0"/>
            </w:pPr>
            <w:r>
              <w:rPr>
                <w:b/>
                <w:sz w:val="22"/>
              </w:rPr>
              <w:t>תיאור הדרישות</w:t>
            </w:r>
          </w:p>
        </w:tc>
        <w:tc>
          <w:tcPr>
            <w:tcW w:w="1662" w:type="dxa"/>
            <w:shd w:val="clear" w:color="auto" w:fill="EAF2FD"/>
          </w:tcPr>
          <w:p w14:paraId="7D4D958F" w14:textId="77777777" w:rsidR="00AC579A" w:rsidRDefault="006F00FB" w:rsidP="00A01074">
            <w:pPr>
              <w:bidi w:val="0"/>
            </w:pPr>
            <w:r>
              <w:rPr>
                <w:b/>
                <w:sz w:val="22"/>
              </w:rPr>
              <w:t>משקל</w:t>
            </w:r>
          </w:p>
        </w:tc>
        <w:tc>
          <w:tcPr>
            <w:tcW w:w="1662" w:type="dxa"/>
            <w:shd w:val="clear" w:color="auto" w:fill="EAF2FD"/>
          </w:tcPr>
          <w:p w14:paraId="246F85A3" w14:textId="77777777" w:rsidR="00AC579A" w:rsidRDefault="006F00FB" w:rsidP="00A01074">
            <w:pPr>
              <w:bidi w:val="0"/>
            </w:pPr>
            <w:r>
              <w:rPr>
                <w:b/>
                <w:sz w:val="22"/>
              </w:rPr>
              <w:t>ניקוד</w:t>
            </w:r>
          </w:p>
        </w:tc>
        <w:tc>
          <w:tcPr>
            <w:tcW w:w="1662" w:type="dxa"/>
            <w:shd w:val="clear" w:color="auto" w:fill="EAF2FD"/>
          </w:tcPr>
          <w:p w14:paraId="65668D43" w14:textId="77777777" w:rsidR="00AC579A" w:rsidRDefault="006F00FB" w:rsidP="00A01074">
            <w:pPr>
              <w:bidi w:val="0"/>
            </w:pPr>
            <w:r>
              <w:rPr>
                <w:b/>
                <w:sz w:val="22"/>
              </w:rPr>
              <w:t>סטטוס בתיק</w:t>
            </w:r>
          </w:p>
        </w:tc>
        <w:tc>
          <w:tcPr>
            <w:tcW w:w="1662" w:type="dxa"/>
            <w:shd w:val="clear" w:color="auto" w:fill="EAF2FD"/>
          </w:tcPr>
          <w:p w14:paraId="2A463562" w14:textId="77777777" w:rsidR="00AC579A" w:rsidRDefault="006F00FB" w:rsidP="00A01074">
            <w:pPr>
              <w:bidi w:val="0"/>
            </w:pPr>
            <w:r>
              <w:rPr>
                <w:b/>
                <w:sz w:val="22"/>
              </w:rPr>
              <w:t>הערות</w:t>
            </w:r>
          </w:p>
        </w:tc>
      </w:tr>
      <w:tr w:rsidR="00AC579A" w14:paraId="20F5DF0E" w14:textId="77777777">
        <w:trPr>
          <w:jc w:val="right"/>
        </w:trPr>
        <w:tc>
          <w:tcPr>
            <w:tcW w:w="1662" w:type="dxa"/>
          </w:tcPr>
          <w:p w14:paraId="189606AE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שער פתיחה</w:t>
            </w:r>
          </w:p>
        </w:tc>
        <w:tc>
          <w:tcPr>
            <w:tcW w:w="1662" w:type="dxa"/>
          </w:tcPr>
          <w:p w14:paraId="4E8AEEFE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על פי התבנית</w:t>
            </w:r>
          </w:p>
        </w:tc>
        <w:tc>
          <w:tcPr>
            <w:tcW w:w="1662" w:type="dxa"/>
          </w:tcPr>
          <w:p w14:paraId="42FF5F70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2%</w:t>
            </w:r>
          </w:p>
        </w:tc>
        <w:tc>
          <w:tcPr>
            <w:tcW w:w="1662" w:type="dxa"/>
          </w:tcPr>
          <w:p w14:paraId="59FD2B5F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___</w:t>
            </w:r>
          </w:p>
        </w:tc>
        <w:tc>
          <w:tcPr>
            <w:tcW w:w="1662" w:type="dxa"/>
          </w:tcPr>
          <w:p w14:paraId="6075B3A0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✅</w:t>
            </w:r>
          </w:p>
        </w:tc>
        <w:tc>
          <w:tcPr>
            <w:tcW w:w="1662" w:type="dxa"/>
          </w:tcPr>
          <w:p w14:paraId="1E78F258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שער התיק מולא: שם פרויקט, שם תלמיד, מס' ת"ז, סמל מוסד, ביה"ס, מורה, תאריך</w:t>
            </w:r>
          </w:p>
        </w:tc>
      </w:tr>
      <w:tr w:rsidR="00AC579A" w14:paraId="4E3042F7" w14:textId="77777777">
        <w:trPr>
          <w:jc w:val="right"/>
        </w:trPr>
        <w:tc>
          <w:tcPr>
            <w:tcW w:w="1662" w:type="dxa"/>
          </w:tcPr>
          <w:p w14:paraId="137AE1B3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תוכן עניינים</w:t>
            </w:r>
          </w:p>
        </w:tc>
        <w:tc>
          <w:tcPr>
            <w:tcW w:w="1662" w:type="dxa"/>
          </w:tcPr>
          <w:p w14:paraId="6C3139AF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מקושר לפרקים בתיק</w:t>
            </w:r>
          </w:p>
        </w:tc>
        <w:tc>
          <w:tcPr>
            <w:tcW w:w="1662" w:type="dxa"/>
          </w:tcPr>
          <w:p w14:paraId="377EEE7A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2%</w:t>
            </w:r>
          </w:p>
        </w:tc>
        <w:tc>
          <w:tcPr>
            <w:tcW w:w="1662" w:type="dxa"/>
          </w:tcPr>
          <w:p w14:paraId="1B8F9A8F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___</w:t>
            </w:r>
          </w:p>
        </w:tc>
        <w:tc>
          <w:tcPr>
            <w:tcW w:w="1662" w:type="dxa"/>
          </w:tcPr>
          <w:p w14:paraId="6F292A6D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✅</w:t>
            </w:r>
          </w:p>
        </w:tc>
        <w:tc>
          <w:tcPr>
            <w:tcW w:w="1662" w:type="dxa"/>
          </w:tcPr>
          <w:p w14:paraId="194D8692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Word יוצר תוכן עניינים אוטומטי המקושר ל-Heading 1/2/3</w:t>
            </w:r>
          </w:p>
        </w:tc>
      </w:tr>
      <w:tr w:rsidR="00AC579A" w14:paraId="50CA6BC6" w14:textId="77777777">
        <w:trPr>
          <w:jc w:val="right"/>
        </w:trPr>
        <w:tc>
          <w:tcPr>
            <w:tcW w:w="1662" w:type="dxa"/>
          </w:tcPr>
          <w:p w14:paraId="2C85D2DA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גופן אחיד</w:t>
            </w:r>
          </w:p>
        </w:tc>
        <w:tc>
          <w:tcPr>
            <w:tcW w:w="1662" w:type="dxa"/>
          </w:tcPr>
          <w:p w14:paraId="24F6B5DC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לכלל התיק</w:t>
            </w:r>
          </w:p>
        </w:tc>
        <w:tc>
          <w:tcPr>
            <w:tcW w:w="1662" w:type="dxa"/>
          </w:tcPr>
          <w:p w14:paraId="27AB8966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2%</w:t>
            </w:r>
          </w:p>
        </w:tc>
        <w:tc>
          <w:tcPr>
            <w:tcW w:w="1662" w:type="dxa"/>
          </w:tcPr>
          <w:p w14:paraId="7AC2C4AD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___</w:t>
            </w:r>
          </w:p>
        </w:tc>
        <w:tc>
          <w:tcPr>
            <w:tcW w:w="1662" w:type="dxa"/>
          </w:tcPr>
          <w:p w14:paraId="1D000AA6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✅</w:t>
            </w:r>
          </w:p>
        </w:tc>
        <w:tc>
          <w:tcPr>
            <w:tcW w:w="1662" w:type="dxa"/>
          </w:tcPr>
          <w:p w14:paraId="25A54811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Arial 12 לטקסט רץ, Consolas 9 לקטעי קוד</w:t>
            </w:r>
          </w:p>
        </w:tc>
      </w:tr>
      <w:tr w:rsidR="00AC579A" w14:paraId="260C659A" w14:textId="77777777">
        <w:trPr>
          <w:jc w:val="right"/>
        </w:trPr>
        <w:tc>
          <w:tcPr>
            <w:tcW w:w="1662" w:type="dxa"/>
          </w:tcPr>
          <w:p w14:paraId="00955C3B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כותרות</w:t>
            </w:r>
          </w:p>
        </w:tc>
        <w:tc>
          <w:tcPr>
            <w:tcW w:w="1662" w:type="dxa"/>
          </w:tcPr>
          <w:p w14:paraId="7CFFF9FA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היררכיה ועיצוב עקבי</w:t>
            </w:r>
          </w:p>
        </w:tc>
        <w:tc>
          <w:tcPr>
            <w:tcW w:w="1662" w:type="dxa"/>
          </w:tcPr>
          <w:p w14:paraId="0325F505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3%</w:t>
            </w:r>
          </w:p>
        </w:tc>
        <w:tc>
          <w:tcPr>
            <w:tcW w:w="1662" w:type="dxa"/>
          </w:tcPr>
          <w:p w14:paraId="62356FF2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___</w:t>
            </w:r>
          </w:p>
        </w:tc>
        <w:tc>
          <w:tcPr>
            <w:tcW w:w="1662" w:type="dxa"/>
          </w:tcPr>
          <w:p w14:paraId="37147A6C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✅</w:t>
            </w:r>
          </w:p>
        </w:tc>
        <w:tc>
          <w:tcPr>
            <w:tcW w:w="1662" w:type="dxa"/>
          </w:tcPr>
          <w:p w14:paraId="27A9541B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Heading 1/2/3 עם צבעים עקביים (#0E4AA8, #1F6FEB, #1F2328)</w:t>
            </w:r>
          </w:p>
        </w:tc>
      </w:tr>
      <w:tr w:rsidR="00AC579A" w14:paraId="4F870211" w14:textId="77777777">
        <w:trPr>
          <w:jc w:val="right"/>
        </w:trPr>
        <w:tc>
          <w:tcPr>
            <w:tcW w:w="1662" w:type="dxa"/>
          </w:tcPr>
          <w:p w14:paraId="44A29DF6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מספרי עמוד</w:t>
            </w:r>
          </w:p>
        </w:tc>
        <w:tc>
          <w:tcPr>
            <w:tcW w:w="1662" w:type="dxa"/>
          </w:tcPr>
          <w:p w14:paraId="2D92B81E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בכל העמודים</w:t>
            </w:r>
          </w:p>
        </w:tc>
        <w:tc>
          <w:tcPr>
            <w:tcW w:w="1662" w:type="dxa"/>
          </w:tcPr>
          <w:p w14:paraId="70AE10E4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3%</w:t>
            </w:r>
          </w:p>
        </w:tc>
        <w:tc>
          <w:tcPr>
            <w:tcW w:w="1662" w:type="dxa"/>
          </w:tcPr>
          <w:p w14:paraId="60CAEB4B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___</w:t>
            </w:r>
          </w:p>
        </w:tc>
        <w:tc>
          <w:tcPr>
            <w:tcW w:w="1662" w:type="dxa"/>
          </w:tcPr>
          <w:p w14:paraId="63B18ECF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✅</w:t>
            </w:r>
          </w:p>
        </w:tc>
        <w:tc>
          <w:tcPr>
            <w:tcW w:w="1662" w:type="dxa"/>
          </w:tcPr>
          <w:p w14:paraId="2DC090FD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Footer → Page Number</w:t>
            </w:r>
          </w:p>
        </w:tc>
      </w:tr>
      <w:tr w:rsidR="00AC579A" w14:paraId="7CA9A24D" w14:textId="77777777">
        <w:trPr>
          <w:jc w:val="right"/>
        </w:trPr>
        <w:tc>
          <w:tcPr>
            <w:tcW w:w="1662" w:type="dxa"/>
          </w:tcPr>
          <w:p w14:paraId="09671CF2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עימוד דפים אחיד</w:t>
            </w:r>
          </w:p>
        </w:tc>
        <w:tc>
          <w:tcPr>
            <w:tcW w:w="1662" w:type="dxa"/>
          </w:tcPr>
          <w:p w14:paraId="53CE306D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שוליים ומרווחי שורות</w:t>
            </w:r>
          </w:p>
        </w:tc>
        <w:tc>
          <w:tcPr>
            <w:tcW w:w="1662" w:type="dxa"/>
          </w:tcPr>
          <w:p w14:paraId="2824AE80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3%</w:t>
            </w:r>
          </w:p>
        </w:tc>
        <w:tc>
          <w:tcPr>
            <w:tcW w:w="1662" w:type="dxa"/>
          </w:tcPr>
          <w:p w14:paraId="2247235E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___</w:t>
            </w:r>
          </w:p>
        </w:tc>
        <w:tc>
          <w:tcPr>
            <w:tcW w:w="1662" w:type="dxa"/>
          </w:tcPr>
          <w:p w14:paraId="1E248FD6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✅</w:t>
            </w:r>
          </w:p>
        </w:tc>
        <w:tc>
          <w:tcPr>
            <w:tcW w:w="1662" w:type="dxa"/>
          </w:tcPr>
          <w:p w14:paraId="7BAED18A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שוליים 2 ס"מ סביב, רווח שורות 1</w:t>
            </w:r>
          </w:p>
        </w:tc>
      </w:tr>
    </w:tbl>
    <w:p w14:paraId="12C457E4" w14:textId="77777777" w:rsidR="00AC579A" w:rsidRDefault="006F00FB" w:rsidP="00A01074">
      <w:pPr>
        <w:bidi w:val="0"/>
        <w:spacing w:before="40" w:after="80" w:line="240" w:lineRule="auto"/>
      </w:pPr>
      <w:r>
        <w:rPr>
          <w:b/>
          <w:color w:val="1F6FEB"/>
        </w:rPr>
        <w:t>סה"כ חלק א': ___ / 15%</w:t>
      </w:r>
    </w:p>
    <w:p w14:paraId="116C794F" w14:textId="77777777" w:rsidR="00AC579A" w:rsidRDefault="006F00FB" w:rsidP="00A01074">
      <w:pPr>
        <w:bidi w:val="0"/>
      </w:pPr>
      <w:r>
        <w:br w:type="page"/>
      </w:r>
    </w:p>
    <w:p w14:paraId="09767703" w14:textId="77777777" w:rsidR="00AC579A" w:rsidRDefault="006F00FB" w:rsidP="00A01074">
      <w:pPr>
        <w:pStyle w:val="Heading1"/>
        <w:bidi w:val="0"/>
        <w:spacing w:before="280" w:after="160"/>
      </w:pPr>
      <w:r>
        <w:rPr>
          <w:rFonts w:ascii="Arial" w:hAnsi="Arial"/>
        </w:rPr>
        <w:lastRenderedPageBreak/>
        <w:t>חלק ב' — תוכן התיק (85%)</w:t>
      </w:r>
    </w:p>
    <w:p w14:paraId="20C0611E" w14:textId="77777777" w:rsidR="00AC579A" w:rsidRDefault="006F00FB" w:rsidP="00A01074">
      <w:pPr>
        <w:pStyle w:val="Heading2"/>
        <w:bidi w:val="0"/>
        <w:spacing w:after="160"/>
      </w:pPr>
      <w:r>
        <w:rPr>
          <w:rFonts w:ascii="Arial" w:hAnsi="Arial"/>
        </w:rPr>
        <w:t>1. מבוא (ייזום, אפיון) — 13%</w:t>
      </w:r>
    </w:p>
    <w:tbl>
      <w:tblPr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AC579A" w14:paraId="2F8040DD" w14:textId="77777777">
        <w:trPr>
          <w:jc w:val="right"/>
        </w:trPr>
        <w:tc>
          <w:tcPr>
            <w:tcW w:w="3324" w:type="dxa"/>
            <w:shd w:val="clear" w:color="auto" w:fill="EAF2FD"/>
          </w:tcPr>
          <w:p w14:paraId="0F5A8A20" w14:textId="77777777" w:rsidR="00AC579A" w:rsidRDefault="006F00FB" w:rsidP="00A01074">
            <w:pPr>
              <w:bidi w:val="0"/>
            </w:pPr>
            <w:r>
              <w:rPr>
                <w:b/>
                <w:sz w:val="22"/>
              </w:rPr>
              <w:t>תת-סעיף</w:t>
            </w:r>
          </w:p>
        </w:tc>
        <w:tc>
          <w:tcPr>
            <w:tcW w:w="3324" w:type="dxa"/>
            <w:shd w:val="clear" w:color="auto" w:fill="EAF2FD"/>
          </w:tcPr>
          <w:p w14:paraId="1F71B961" w14:textId="77777777" w:rsidR="00AC579A" w:rsidRDefault="006F00FB" w:rsidP="00A01074">
            <w:pPr>
              <w:bidi w:val="0"/>
            </w:pPr>
            <w:r>
              <w:rPr>
                <w:b/>
                <w:sz w:val="22"/>
              </w:rPr>
              <w:t>סטטוס</w:t>
            </w:r>
          </w:p>
        </w:tc>
        <w:tc>
          <w:tcPr>
            <w:tcW w:w="3324" w:type="dxa"/>
            <w:shd w:val="clear" w:color="auto" w:fill="EAF2FD"/>
          </w:tcPr>
          <w:p w14:paraId="68E18A37" w14:textId="77777777" w:rsidR="00AC579A" w:rsidRDefault="006F00FB" w:rsidP="00A01074">
            <w:pPr>
              <w:bidi w:val="0"/>
            </w:pPr>
            <w:r>
              <w:rPr>
                <w:b/>
                <w:sz w:val="22"/>
              </w:rPr>
              <w:t>מיקום / הערות</w:t>
            </w:r>
          </w:p>
        </w:tc>
      </w:tr>
      <w:tr w:rsidR="00AC579A" w14:paraId="419615D4" w14:textId="77777777">
        <w:trPr>
          <w:jc w:val="right"/>
        </w:trPr>
        <w:tc>
          <w:tcPr>
            <w:tcW w:w="3324" w:type="dxa"/>
          </w:tcPr>
          <w:p w14:paraId="664532CD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תיאור הרעיון והמוטיבציה</w:t>
            </w:r>
          </w:p>
        </w:tc>
        <w:tc>
          <w:tcPr>
            <w:tcW w:w="3324" w:type="dxa"/>
          </w:tcPr>
          <w:p w14:paraId="07BADE7C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✅</w:t>
            </w:r>
          </w:p>
        </w:tc>
        <w:tc>
          <w:tcPr>
            <w:tcW w:w="3324" w:type="dxa"/>
          </w:tcPr>
          <w:p w14:paraId="26F5DFC3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מבוא §1.1 בתיק הפרויקט</w:t>
            </w:r>
          </w:p>
        </w:tc>
      </w:tr>
      <w:tr w:rsidR="00AC579A" w14:paraId="7896B27D" w14:textId="77777777">
        <w:trPr>
          <w:jc w:val="right"/>
        </w:trPr>
        <w:tc>
          <w:tcPr>
            <w:tcW w:w="3324" w:type="dxa"/>
          </w:tcPr>
          <w:p w14:paraId="35D045A0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ייזום: זיהוי הצורך</w:t>
            </w:r>
          </w:p>
        </w:tc>
        <w:tc>
          <w:tcPr>
            <w:tcW w:w="3324" w:type="dxa"/>
          </w:tcPr>
          <w:p w14:paraId="120BDC47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✅</w:t>
            </w:r>
          </w:p>
        </w:tc>
        <w:tc>
          <w:tcPr>
            <w:tcW w:w="3324" w:type="dxa"/>
          </w:tcPr>
          <w:p w14:paraId="6C0E3867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מבוא §1.2</w:t>
            </w:r>
          </w:p>
        </w:tc>
      </w:tr>
      <w:tr w:rsidR="00AC579A" w14:paraId="0D83BC8C" w14:textId="77777777">
        <w:trPr>
          <w:jc w:val="right"/>
        </w:trPr>
        <w:tc>
          <w:tcPr>
            <w:tcW w:w="3324" w:type="dxa"/>
          </w:tcPr>
          <w:p w14:paraId="484A54FA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אפיון פונקציונלי</w:t>
            </w:r>
          </w:p>
        </w:tc>
        <w:tc>
          <w:tcPr>
            <w:tcW w:w="3324" w:type="dxa"/>
          </w:tcPr>
          <w:p w14:paraId="66AAE67D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✅</w:t>
            </w:r>
          </w:p>
        </w:tc>
        <w:tc>
          <w:tcPr>
            <w:tcW w:w="3324" w:type="dxa"/>
          </w:tcPr>
          <w:p w14:paraId="45594A49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מבוא §1.3 — 9 דרישות פונקציונליות</w:t>
            </w:r>
          </w:p>
        </w:tc>
      </w:tr>
      <w:tr w:rsidR="00AC579A" w14:paraId="1462C183" w14:textId="77777777">
        <w:trPr>
          <w:jc w:val="right"/>
        </w:trPr>
        <w:tc>
          <w:tcPr>
            <w:tcW w:w="3324" w:type="dxa"/>
          </w:tcPr>
          <w:p w14:paraId="11E4FB2A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אפיון לא-פונקציונלי</w:t>
            </w:r>
          </w:p>
        </w:tc>
        <w:tc>
          <w:tcPr>
            <w:tcW w:w="3324" w:type="dxa"/>
          </w:tcPr>
          <w:p w14:paraId="1884257F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✅</w:t>
            </w:r>
          </w:p>
        </w:tc>
        <w:tc>
          <w:tcPr>
            <w:tcW w:w="3324" w:type="dxa"/>
          </w:tcPr>
          <w:p w14:paraId="209F2532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מבוא §1.4 — 6 דרישות איכות</w:t>
            </w:r>
          </w:p>
        </w:tc>
      </w:tr>
      <w:tr w:rsidR="00AC579A" w14:paraId="25A5AE9E" w14:textId="77777777">
        <w:trPr>
          <w:jc w:val="right"/>
        </w:trPr>
        <w:tc>
          <w:tcPr>
            <w:tcW w:w="3324" w:type="dxa"/>
          </w:tcPr>
          <w:p w14:paraId="2BA689F8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לוח זמנים מעודכן והגיוני</w:t>
            </w:r>
          </w:p>
        </w:tc>
        <w:tc>
          <w:tcPr>
            <w:tcW w:w="3324" w:type="dxa"/>
          </w:tcPr>
          <w:p w14:paraId="2F07BE98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✅</w:t>
            </w:r>
          </w:p>
        </w:tc>
        <w:tc>
          <w:tcPr>
            <w:tcW w:w="3324" w:type="dxa"/>
          </w:tcPr>
          <w:p w14:paraId="57279C58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מבוא §1.5 — טבלת אבני דרך US1-US6</w:t>
            </w:r>
          </w:p>
        </w:tc>
      </w:tr>
      <w:tr w:rsidR="00AC579A" w14:paraId="15D34246" w14:textId="77777777">
        <w:trPr>
          <w:jc w:val="right"/>
        </w:trPr>
        <w:tc>
          <w:tcPr>
            <w:tcW w:w="3324" w:type="dxa"/>
          </w:tcPr>
          <w:p w14:paraId="6028A449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ניהול הסיכונים מעודכן</w:t>
            </w:r>
          </w:p>
        </w:tc>
        <w:tc>
          <w:tcPr>
            <w:tcW w:w="3324" w:type="dxa"/>
          </w:tcPr>
          <w:p w14:paraId="123369E7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✅</w:t>
            </w:r>
          </w:p>
        </w:tc>
        <w:tc>
          <w:tcPr>
            <w:tcW w:w="3324" w:type="dxa"/>
          </w:tcPr>
          <w:p w14:paraId="59726D2D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מבוא §1.6 — טבלת 6 סיכונים עיקריים</w:t>
            </w:r>
          </w:p>
        </w:tc>
      </w:tr>
    </w:tbl>
    <w:p w14:paraId="64A2329F" w14:textId="77777777" w:rsidR="00AC579A" w:rsidRDefault="006F00FB" w:rsidP="00A01074">
      <w:pPr>
        <w:bidi w:val="0"/>
        <w:spacing w:before="40" w:after="80" w:line="240" w:lineRule="auto"/>
      </w:pPr>
      <w:r>
        <w:rPr>
          <w:b/>
          <w:color w:val="1F6FEB"/>
        </w:rPr>
        <w:t>ניקוד מבוא: ___ / 13%</w:t>
      </w:r>
    </w:p>
    <w:p w14:paraId="3D7CEAA2" w14:textId="77777777" w:rsidR="00AC579A" w:rsidRDefault="006F00FB" w:rsidP="00A01074">
      <w:pPr>
        <w:pStyle w:val="Heading2"/>
        <w:bidi w:val="0"/>
        <w:spacing w:after="160"/>
      </w:pPr>
      <w:r>
        <w:rPr>
          <w:rFonts w:ascii="Arial" w:hAnsi="Arial"/>
        </w:rPr>
        <w:t>2. תיאור תחום הידע — פרק מילולי (ניתוח) — 10%</w:t>
      </w:r>
    </w:p>
    <w:tbl>
      <w:tblPr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AC579A" w14:paraId="51D7D905" w14:textId="77777777">
        <w:trPr>
          <w:jc w:val="right"/>
        </w:trPr>
        <w:tc>
          <w:tcPr>
            <w:tcW w:w="3324" w:type="dxa"/>
            <w:shd w:val="clear" w:color="auto" w:fill="EAF2FD"/>
          </w:tcPr>
          <w:p w14:paraId="7C421FC4" w14:textId="77777777" w:rsidR="00AC579A" w:rsidRDefault="006F00FB" w:rsidP="00A01074">
            <w:pPr>
              <w:bidi w:val="0"/>
            </w:pPr>
            <w:r>
              <w:rPr>
                <w:b/>
                <w:sz w:val="22"/>
              </w:rPr>
              <w:t>תת-סעיף</w:t>
            </w:r>
          </w:p>
        </w:tc>
        <w:tc>
          <w:tcPr>
            <w:tcW w:w="3324" w:type="dxa"/>
            <w:shd w:val="clear" w:color="auto" w:fill="EAF2FD"/>
          </w:tcPr>
          <w:p w14:paraId="0FC99705" w14:textId="77777777" w:rsidR="00AC579A" w:rsidRDefault="006F00FB" w:rsidP="00A01074">
            <w:pPr>
              <w:bidi w:val="0"/>
            </w:pPr>
            <w:r>
              <w:rPr>
                <w:b/>
                <w:sz w:val="22"/>
              </w:rPr>
              <w:t>סטטוס</w:t>
            </w:r>
          </w:p>
        </w:tc>
        <w:tc>
          <w:tcPr>
            <w:tcW w:w="3324" w:type="dxa"/>
            <w:shd w:val="clear" w:color="auto" w:fill="EAF2FD"/>
          </w:tcPr>
          <w:p w14:paraId="43B35530" w14:textId="77777777" w:rsidR="00AC579A" w:rsidRDefault="006F00FB" w:rsidP="00A01074">
            <w:pPr>
              <w:bidi w:val="0"/>
            </w:pPr>
            <w:r>
              <w:rPr>
                <w:b/>
                <w:sz w:val="22"/>
              </w:rPr>
              <w:t>מיקום / הערות</w:t>
            </w:r>
          </w:p>
        </w:tc>
      </w:tr>
      <w:tr w:rsidR="00AC579A" w14:paraId="7E948FE7" w14:textId="77777777">
        <w:trPr>
          <w:jc w:val="right"/>
        </w:trPr>
        <w:tc>
          <w:tcPr>
            <w:tcW w:w="3324" w:type="dxa"/>
          </w:tcPr>
          <w:p w14:paraId="60AD72B3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חוקי שחמט וניהול משחק</w:t>
            </w:r>
          </w:p>
        </w:tc>
        <w:tc>
          <w:tcPr>
            <w:tcW w:w="3324" w:type="dxa"/>
          </w:tcPr>
          <w:p w14:paraId="79162DB7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✅</w:t>
            </w:r>
          </w:p>
        </w:tc>
        <w:tc>
          <w:tcPr>
            <w:tcW w:w="3324" w:type="dxa"/>
          </w:tcPr>
          <w:p w14:paraId="62E4CCE0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ניתוח §2.1</w:t>
            </w:r>
          </w:p>
        </w:tc>
      </w:tr>
      <w:tr w:rsidR="00AC579A" w14:paraId="41CC3E2F" w14:textId="77777777">
        <w:trPr>
          <w:jc w:val="right"/>
        </w:trPr>
        <w:tc>
          <w:tcPr>
            <w:tcW w:w="3324" w:type="dxa"/>
          </w:tcPr>
          <w:p w14:paraId="24618BA7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מודל OSI ושכבת התעבורה (TCP/UDP, סוקטים)</w:t>
            </w:r>
          </w:p>
        </w:tc>
        <w:tc>
          <w:tcPr>
            <w:tcW w:w="3324" w:type="dxa"/>
          </w:tcPr>
          <w:p w14:paraId="4D374D86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✅</w:t>
            </w:r>
          </w:p>
        </w:tc>
        <w:tc>
          <w:tcPr>
            <w:tcW w:w="3324" w:type="dxa"/>
          </w:tcPr>
          <w:p w14:paraId="5DA5EEEF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ניתוח §2.2</w:t>
            </w:r>
          </w:p>
        </w:tc>
      </w:tr>
      <w:tr w:rsidR="00AC579A" w14:paraId="06EAD6E0" w14:textId="77777777">
        <w:trPr>
          <w:jc w:val="right"/>
        </w:trPr>
        <w:tc>
          <w:tcPr>
            <w:tcW w:w="3324" w:type="dxa"/>
          </w:tcPr>
          <w:p w14:paraId="537A7879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קריפטוגרפיה — Hash ו-bcrypt</w:t>
            </w:r>
          </w:p>
        </w:tc>
        <w:tc>
          <w:tcPr>
            <w:tcW w:w="3324" w:type="dxa"/>
          </w:tcPr>
          <w:p w14:paraId="1C6CAD46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✅</w:t>
            </w:r>
          </w:p>
        </w:tc>
        <w:tc>
          <w:tcPr>
            <w:tcW w:w="3324" w:type="dxa"/>
          </w:tcPr>
          <w:p w14:paraId="10401ED0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ניתוח §2.3</w:t>
            </w:r>
          </w:p>
        </w:tc>
      </w:tr>
      <w:tr w:rsidR="00AC579A" w14:paraId="7B114B8D" w14:textId="77777777">
        <w:trPr>
          <w:jc w:val="right"/>
        </w:trPr>
        <w:tc>
          <w:tcPr>
            <w:tcW w:w="3324" w:type="dxa"/>
          </w:tcPr>
          <w:p w14:paraId="7A420386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ריבוי תהליכונים ו-OS (Threads, Locks, GIL)</w:t>
            </w:r>
          </w:p>
        </w:tc>
        <w:tc>
          <w:tcPr>
            <w:tcW w:w="3324" w:type="dxa"/>
          </w:tcPr>
          <w:p w14:paraId="518E15B4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✅</w:t>
            </w:r>
          </w:p>
        </w:tc>
        <w:tc>
          <w:tcPr>
            <w:tcW w:w="3324" w:type="dxa"/>
          </w:tcPr>
          <w:p w14:paraId="52E37521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ניתוח §2.4</w:t>
            </w:r>
          </w:p>
        </w:tc>
      </w:tr>
      <w:tr w:rsidR="00AC579A" w14:paraId="71757064" w14:textId="77777777">
        <w:trPr>
          <w:jc w:val="right"/>
        </w:trPr>
        <w:tc>
          <w:tcPr>
            <w:tcW w:w="3324" w:type="dxa"/>
          </w:tcPr>
          <w:p w14:paraId="618C54E2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אחסון בקבצים — Atomic file writes</w:t>
            </w:r>
          </w:p>
        </w:tc>
        <w:tc>
          <w:tcPr>
            <w:tcW w:w="3324" w:type="dxa"/>
          </w:tcPr>
          <w:p w14:paraId="5FA15B42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✅</w:t>
            </w:r>
          </w:p>
        </w:tc>
        <w:tc>
          <w:tcPr>
            <w:tcW w:w="3324" w:type="dxa"/>
          </w:tcPr>
          <w:p w14:paraId="4C36E82A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ניתוח §2.5</w:t>
            </w:r>
          </w:p>
        </w:tc>
      </w:tr>
      <w:tr w:rsidR="00AC579A" w14:paraId="07E94747" w14:textId="77777777">
        <w:trPr>
          <w:jc w:val="right"/>
        </w:trPr>
        <w:tc>
          <w:tcPr>
            <w:tcW w:w="3324" w:type="dxa"/>
          </w:tcPr>
          <w:p w14:paraId="4165A410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חלוקת מטלות שרת/לקוח</w:t>
            </w:r>
          </w:p>
        </w:tc>
        <w:tc>
          <w:tcPr>
            <w:tcW w:w="3324" w:type="dxa"/>
          </w:tcPr>
          <w:p w14:paraId="7353DDD7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✅</w:t>
            </w:r>
          </w:p>
        </w:tc>
        <w:tc>
          <w:tcPr>
            <w:tcW w:w="3324" w:type="dxa"/>
          </w:tcPr>
          <w:p w14:paraId="73726DC0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ניתוח §2.6</w:t>
            </w:r>
          </w:p>
        </w:tc>
      </w:tr>
    </w:tbl>
    <w:p w14:paraId="1B603142" w14:textId="77777777" w:rsidR="00AC579A" w:rsidRDefault="006F00FB" w:rsidP="00A01074">
      <w:pPr>
        <w:bidi w:val="0"/>
        <w:spacing w:before="40" w:after="80" w:line="240" w:lineRule="auto"/>
      </w:pPr>
      <w:r>
        <w:rPr>
          <w:b/>
          <w:color w:val="1F6FEB"/>
        </w:rPr>
        <w:t>ניקוד ניתוח: ___ / 10%</w:t>
      </w:r>
    </w:p>
    <w:p w14:paraId="544E68DF" w14:textId="77777777" w:rsidR="00AC579A" w:rsidRDefault="006F00FB" w:rsidP="00A01074">
      <w:pPr>
        <w:pStyle w:val="Heading2"/>
        <w:bidi w:val="0"/>
        <w:spacing w:after="160"/>
      </w:pPr>
      <w:r>
        <w:rPr>
          <w:rFonts w:ascii="Arial" w:hAnsi="Arial"/>
        </w:rPr>
        <w:t>3. מבנה / ארכיטקטורה (העיצוב) — 25%</w:t>
      </w:r>
    </w:p>
    <w:tbl>
      <w:tblPr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AC579A" w14:paraId="2E50A02C" w14:textId="77777777">
        <w:trPr>
          <w:jc w:val="right"/>
        </w:trPr>
        <w:tc>
          <w:tcPr>
            <w:tcW w:w="3324" w:type="dxa"/>
            <w:shd w:val="clear" w:color="auto" w:fill="EAF2FD"/>
          </w:tcPr>
          <w:p w14:paraId="5F1A202E" w14:textId="77777777" w:rsidR="00AC579A" w:rsidRDefault="006F00FB" w:rsidP="00A01074">
            <w:pPr>
              <w:bidi w:val="0"/>
            </w:pPr>
            <w:r>
              <w:rPr>
                <w:b/>
                <w:sz w:val="22"/>
              </w:rPr>
              <w:t>תת-סעיף</w:t>
            </w:r>
          </w:p>
        </w:tc>
        <w:tc>
          <w:tcPr>
            <w:tcW w:w="3324" w:type="dxa"/>
            <w:shd w:val="clear" w:color="auto" w:fill="EAF2FD"/>
          </w:tcPr>
          <w:p w14:paraId="08517781" w14:textId="77777777" w:rsidR="00AC579A" w:rsidRDefault="006F00FB" w:rsidP="00A01074">
            <w:pPr>
              <w:bidi w:val="0"/>
            </w:pPr>
            <w:r>
              <w:rPr>
                <w:b/>
                <w:sz w:val="22"/>
              </w:rPr>
              <w:t>סטטוס</w:t>
            </w:r>
          </w:p>
        </w:tc>
        <w:tc>
          <w:tcPr>
            <w:tcW w:w="3324" w:type="dxa"/>
            <w:shd w:val="clear" w:color="auto" w:fill="EAF2FD"/>
          </w:tcPr>
          <w:p w14:paraId="38624DD4" w14:textId="77777777" w:rsidR="00AC579A" w:rsidRDefault="006F00FB" w:rsidP="00A01074">
            <w:pPr>
              <w:bidi w:val="0"/>
            </w:pPr>
            <w:r>
              <w:rPr>
                <w:b/>
                <w:sz w:val="22"/>
              </w:rPr>
              <w:t>מיקום / הערות</w:t>
            </w:r>
          </w:p>
        </w:tc>
      </w:tr>
      <w:tr w:rsidR="00AC579A" w14:paraId="2DD6C773" w14:textId="77777777">
        <w:trPr>
          <w:jc w:val="right"/>
        </w:trPr>
        <w:tc>
          <w:tcPr>
            <w:tcW w:w="3324" w:type="dxa"/>
          </w:tcPr>
          <w:p w14:paraId="661D8FE0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שרטוט ארכיטקטורה של הפרויקט</w:t>
            </w:r>
          </w:p>
        </w:tc>
        <w:tc>
          <w:tcPr>
            <w:tcW w:w="3324" w:type="dxa"/>
          </w:tcPr>
          <w:p w14:paraId="172560B1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✅</w:t>
            </w:r>
          </w:p>
        </w:tc>
        <w:tc>
          <w:tcPr>
            <w:tcW w:w="3324" w:type="dxa"/>
          </w:tcPr>
          <w:p w14:paraId="0FFB1163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ארכיטקטורה §3.1 — תרשים בלוקים</w:t>
            </w:r>
          </w:p>
        </w:tc>
      </w:tr>
      <w:tr w:rsidR="00AC579A" w14:paraId="6F45B0C9" w14:textId="77777777">
        <w:trPr>
          <w:jc w:val="right"/>
        </w:trPr>
        <w:tc>
          <w:tcPr>
            <w:tcW w:w="3324" w:type="dxa"/>
          </w:tcPr>
          <w:p w14:paraId="23AE615E" w14:textId="77777777" w:rsidR="00AC579A" w:rsidRDefault="006F00FB" w:rsidP="00A01074">
            <w:pPr>
              <w:bidi w:val="0"/>
            </w:pPr>
            <w:r>
              <w:rPr>
                <w:sz w:val="20"/>
              </w:rPr>
              <w:lastRenderedPageBreak/>
              <w:t>תרשימי זרימת מידע (sequence diagrams)</w:t>
            </w:r>
          </w:p>
        </w:tc>
        <w:tc>
          <w:tcPr>
            <w:tcW w:w="3324" w:type="dxa"/>
          </w:tcPr>
          <w:p w14:paraId="73DA1DC6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✅</w:t>
            </w:r>
          </w:p>
        </w:tc>
        <w:tc>
          <w:tcPr>
            <w:tcW w:w="3324" w:type="dxa"/>
          </w:tcPr>
          <w:p w14:paraId="11B531D7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ארכיטקטורה §3.2 — 3 דיאגרמות</w:t>
            </w:r>
          </w:p>
        </w:tc>
      </w:tr>
      <w:tr w:rsidR="00AC579A" w14:paraId="05D948C1" w14:textId="77777777">
        <w:trPr>
          <w:jc w:val="right"/>
        </w:trPr>
        <w:tc>
          <w:tcPr>
            <w:tcW w:w="3324" w:type="dxa"/>
          </w:tcPr>
          <w:p w14:paraId="5F9C0B40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הבחנה בין מודולים בצד שרת לצד לקוח</w:t>
            </w:r>
          </w:p>
        </w:tc>
        <w:tc>
          <w:tcPr>
            <w:tcW w:w="3324" w:type="dxa"/>
          </w:tcPr>
          <w:p w14:paraId="00687663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✅</w:t>
            </w:r>
          </w:p>
        </w:tc>
        <w:tc>
          <w:tcPr>
            <w:tcW w:w="3324" w:type="dxa"/>
          </w:tcPr>
          <w:p w14:paraId="4292692A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ארכיטקטורה §3.3 — טבלת 16 מודולים</w:t>
            </w:r>
          </w:p>
        </w:tc>
      </w:tr>
      <w:tr w:rsidR="00AC579A" w14:paraId="7D19BE44" w14:textId="77777777">
        <w:trPr>
          <w:jc w:val="right"/>
        </w:trPr>
        <w:tc>
          <w:tcPr>
            <w:tcW w:w="3324" w:type="dxa"/>
          </w:tcPr>
          <w:p w14:paraId="7BC8C377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ניתוח אלגוריתמים מרכזיים + שקילת חלופות</w:t>
            </w:r>
          </w:p>
        </w:tc>
        <w:tc>
          <w:tcPr>
            <w:tcW w:w="3324" w:type="dxa"/>
          </w:tcPr>
          <w:p w14:paraId="5FFFA4A3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✅</w:t>
            </w:r>
          </w:p>
        </w:tc>
        <w:tc>
          <w:tcPr>
            <w:tcW w:w="3324" w:type="dxa"/>
          </w:tcPr>
          <w:p w14:paraId="6D5BFD85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ארכיטקטורה §3.4 — 4 השוואות</w:t>
            </w:r>
          </w:p>
        </w:tc>
      </w:tr>
      <w:tr w:rsidR="00AC579A" w14:paraId="0E674C3A" w14:textId="77777777">
        <w:trPr>
          <w:jc w:val="right"/>
        </w:trPr>
        <w:tc>
          <w:tcPr>
            <w:tcW w:w="3324" w:type="dxa"/>
          </w:tcPr>
          <w:p w14:paraId="5FA526B8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פרוטוקול התקשורת — הגיוני וישים</w:t>
            </w:r>
          </w:p>
        </w:tc>
        <w:tc>
          <w:tcPr>
            <w:tcW w:w="3324" w:type="dxa"/>
          </w:tcPr>
          <w:p w14:paraId="5DCB4FF6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✅</w:t>
            </w:r>
          </w:p>
        </w:tc>
        <w:tc>
          <w:tcPr>
            <w:tcW w:w="3324" w:type="dxa"/>
          </w:tcPr>
          <w:p w14:paraId="5BC77884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ארכיטקטורה §3.5 — state machine + 13 הודעות</w:t>
            </w:r>
          </w:p>
        </w:tc>
      </w:tr>
      <w:tr w:rsidR="00AC579A" w14:paraId="704A1F33" w14:textId="77777777">
        <w:trPr>
          <w:jc w:val="right"/>
        </w:trPr>
        <w:tc>
          <w:tcPr>
            <w:tcW w:w="3324" w:type="dxa"/>
          </w:tcPr>
          <w:p w14:paraId="2BE4129B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ניתוח חולשות + פתרונות בכל רובד</w:t>
            </w:r>
          </w:p>
        </w:tc>
        <w:tc>
          <w:tcPr>
            <w:tcW w:w="3324" w:type="dxa"/>
          </w:tcPr>
          <w:p w14:paraId="67AA8D5D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✅</w:t>
            </w:r>
          </w:p>
        </w:tc>
        <w:tc>
          <w:tcPr>
            <w:tcW w:w="3324" w:type="dxa"/>
          </w:tcPr>
          <w:p w14:paraId="14FE0673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ארכיטקטורה §3.6 — מודל איומים תואם הנחיית המורה</w:t>
            </w:r>
          </w:p>
        </w:tc>
      </w:tr>
    </w:tbl>
    <w:p w14:paraId="669BD4EC" w14:textId="77777777" w:rsidR="00AC579A" w:rsidRDefault="006F00FB" w:rsidP="00A01074">
      <w:pPr>
        <w:bidi w:val="0"/>
        <w:spacing w:before="40" w:after="80" w:line="240" w:lineRule="auto"/>
      </w:pPr>
      <w:r>
        <w:rPr>
          <w:b/>
          <w:color w:val="1F6FEB"/>
        </w:rPr>
        <w:t>ניקוד ארכיטקטורה: ___ / 25%</w:t>
      </w:r>
    </w:p>
    <w:p w14:paraId="03444312" w14:textId="77777777" w:rsidR="00AC579A" w:rsidRDefault="006F00FB" w:rsidP="00A01074">
      <w:pPr>
        <w:pStyle w:val="Heading2"/>
        <w:bidi w:val="0"/>
        <w:spacing w:after="160"/>
      </w:pPr>
      <w:r>
        <w:rPr>
          <w:rFonts w:ascii="Arial" w:hAnsi="Arial"/>
        </w:rPr>
        <w:t>4. מימוש הפרויקט (הקוד) — 31%</w:t>
      </w:r>
    </w:p>
    <w:tbl>
      <w:tblPr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AC579A" w14:paraId="5D27AFE8" w14:textId="77777777">
        <w:trPr>
          <w:jc w:val="right"/>
        </w:trPr>
        <w:tc>
          <w:tcPr>
            <w:tcW w:w="3324" w:type="dxa"/>
            <w:shd w:val="clear" w:color="auto" w:fill="EAF2FD"/>
          </w:tcPr>
          <w:p w14:paraId="6CCDBB24" w14:textId="77777777" w:rsidR="00AC579A" w:rsidRDefault="006F00FB" w:rsidP="00A01074">
            <w:pPr>
              <w:bidi w:val="0"/>
            </w:pPr>
            <w:r>
              <w:rPr>
                <w:b/>
                <w:sz w:val="22"/>
              </w:rPr>
              <w:t>תת-סעיף</w:t>
            </w:r>
          </w:p>
        </w:tc>
        <w:tc>
          <w:tcPr>
            <w:tcW w:w="3324" w:type="dxa"/>
            <w:shd w:val="clear" w:color="auto" w:fill="EAF2FD"/>
          </w:tcPr>
          <w:p w14:paraId="2B91375D" w14:textId="77777777" w:rsidR="00AC579A" w:rsidRDefault="006F00FB" w:rsidP="00A01074">
            <w:pPr>
              <w:bidi w:val="0"/>
            </w:pPr>
            <w:r>
              <w:rPr>
                <w:b/>
                <w:sz w:val="22"/>
              </w:rPr>
              <w:t>סטטוס</w:t>
            </w:r>
          </w:p>
        </w:tc>
        <w:tc>
          <w:tcPr>
            <w:tcW w:w="3324" w:type="dxa"/>
            <w:shd w:val="clear" w:color="auto" w:fill="EAF2FD"/>
          </w:tcPr>
          <w:p w14:paraId="7D05A8BF" w14:textId="77777777" w:rsidR="00AC579A" w:rsidRDefault="006F00FB" w:rsidP="00A01074">
            <w:pPr>
              <w:bidi w:val="0"/>
            </w:pPr>
            <w:r>
              <w:rPr>
                <w:b/>
                <w:sz w:val="22"/>
              </w:rPr>
              <w:t>מיקום / הערות</w:t>
            </w:r>
          </w:p>
        </w:tc>
      </w:tr>
      <w:tr w:rsidR="00AC579A" w14:paraId="6ED7E456" w14:textId="77777777">
        <w:trPr>
          <w:jc w:val="right"/>
        </w:trPr>
        <w:tc>
          <w:tcPr>
            <w:tcW w:w="3324" w:type="dxa"/>
          </w:tcPr>
          <w:p w14:paraId="56942F52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תכנות מונחה עצמים — מחלקות שהתלמיד יצר</w:t>
            </w:r>
          </w:p>
        </w:tc>
        <w:tc>
          <w:tcPr>
            <w:tcW w:w="3324" w:type="dxa"/>
          </w:tcPr>
          <w:p w14:paraId="0DE8470A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✅</w:t>
            </w:r>
          </w:p>
        </w:tc>
        <w:tc>
          <w:tcPr>
            <w:tcW w:w="3324" w:type="dxa"/>
          </w:tcPr>
          <w:p w14:paraId="22FA13D7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21 מחלקות אפליקטיביות + 13 שגיאה (ראה דרישת חובה #1)</w:t>
            </w:r>
          </w:p>
        </w:tc>
      </w:tr>
      <w:tr w:rsidR="00AC579A" w14:paraId="1A91D98F" w14:textId="77777777">
        <w:trPr>
          <w:jc w:val="right"/>
        </w:trPr>
        <w:tc>
          <w:tcPr>
            <w:tcW w:w="3324" w:type="dxa"/>
          </w:tcPr>
          <w:p w14:paraId="6B5FB126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חלוקה הגיונית לקבצים</w:t>
            </w:r>
          </w:p>
        </w:tc>
        <w:tc>
          <w:tcPr>
            <w:tcW w:w="3324" w:type="dxa"/>
          </w:tcPr>
          <w:p w14:paraId="511BED06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✅</w:t>
            </w:r>
          </w:p>
        </w:tc>
        <w:tc>
          <w:tcPr>
            <w:tcW w:w="3324" w:type="dxa"/>
          </w:tcPr>
          <w:p w14:paraId="3760E083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common/ + server/ + client/</w:t>
            </w:r>
          </w:p>
        </w:tc>
      </w:tr>
      <w:tr w:rsidR="00AC579A" w14:paraId="4FBCAD5A" w14:textId="77777777">
        <w:trPr>
          <w:jc w:val="right"/>
        </w:trPr>
        <w:tc>
          <w:tcPr>
            <w:tcW w:w="3324" w:type="dxa"/>
          </w:tcPr>
          <w:p w14:paraId="6853FFDD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קוד כתוב היטב</w:t>
            </w:r>
          </w:p>
        </w:tc>
        <w:tc>
          <w:tcPr>
            <w:tcW w:w="3324" w:type="dxa"/>
          </w:tcPr>
          <w:p w14:paraId="798BB4F9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✅</w:t>
            </w:r>
          </w:p>
        </w:tc>
        <w:tc>
          <w:tcPr>
            <w:tcW w:w="3324" w:type="dxa"/>
          </w:tcPr>
          <w:p w14:paraId="7FAA9FAD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type hints מלאים, PEP-8, שמות משמעותיים</w:t>
            </w:r>
          </w:p>
        </w:tc>
      </w:tr>
      <w:tr w:rsidR="00AC579A" w14:paraId="79034B3A" w14:textId="77777777">
        <w:trPr>
          <w:jc w:val="right"/>
        </w:trPr>
        <w:tc>
          <w:tcPr>
            <w:tcW w:w="3324" w:type="dxa"/>
          </w:tcPr>
          <w:p w14:paraId="14533921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תיעוד הגיוני</w:t>
            </w:r>
          </w:p>
        </w:tc>
        <w:tc>
          <w:tcPr>
            <w:tcW w:w="3324" w:type="dxa"/>
          </w:tcPr>
          <w:p w14:paraId="57C35BE3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✅</w:t>
            </w:r>
          </w:p>
        </w:tc>
        <w:tc>
          <w:tcPr>
            <w:tcW w:w="3324" w:type="dxa"/>
          </w:tcPr>
          <w:p w14:paraId="7CA8F671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module docstrings בכל קובץ</w:t>
            </w:r>
          </w:p>
        </w:tc>
      </w:tr>
      <w:tr w:rsidR="00AC579A" w14:paraId="5C0B3AB1" w14:textId="77777777">
        <w:trPr>
          <w:jc w:val="right"/>
        </w:trPr>
        <w:tc>
          <w:tcPr>
            <w:tcW w:w="3324" w:type="dxa"/>
          </w:tcPr>
          <w:p w14:paraId="0E69EBC8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חלוקה לפעולות עם תיעוד</w:t>
            </w:r>
          </w:p>
        </w:tc>
        <w:tc>
          <w:tcPr>
            <w:tcW w:w="3324" w:type="dxa"/>
          </w:tcPr>
          <w:p w14:paraId="108706F0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✅</w:t>
            </w:r>
          </w:p>
        </w:tc>
        <w:tc>
          <w:tcPr>
            <w:tcW w:w="3324" w:type="dxa"/>
          </w:tcPr>
          <w:p w14:paraId="2721F044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פונקציות קצרות וממוקדות; מספרי שורה: &lt;500 לכל קובץ</w:t>
            </w:r>
          </w:p>
        </w:tc>
      </w:tr>
      <w:tr w:rsidR="00AC579A" w14:paraId="762EB5EA" w14:textId="77777777">
        <w:trPr>
          <w:jc w:val="right"/>
        </w:trPr>
        <w:tc>
          <w:tcPr>
            <w:tcW w:w="3324" w:type="dxa"/>
          </w:tcPr>
          <w:p w14:paraId="35D777E9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חלוקה ברורה בין קוד שרת לקוד לקוח</w:t>
            </w:r>
          </w:p>
        </w:tc>
        <w:tc>
          <w:tcPr>
            <w:tcW w:w="3324" w:type="dxa"/>
          </w:tcPr>
          <w:p w14:paraId="261FF6CB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✅</w:t>
            </w:r>
          </w:p>
        </w:tc>
        <w:tc>
          <w:tcPr>
            <w:tcW w:w="3324" w:type="dxa"/>
          </w:tcPr>
          <w:p w14:paraId="334B98B9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server/ + client/ מבודדים; common/ משותף</w:t>
            </w:r>
          </w:p>
        </w:tc>
      </w:tr>
      <w:tr w:rsidR="00AC579A" w14:paraId="2A8F8963" w14:textId="77777777">
        <w:trPr>
          <w:jc w:val="right"/>
        </w:trPr>
        <w:tc>
          <w:tcPr>
            <w:tcW w:w="3324" w:type="dxa"/>
          </w:tcPr>
          <w:p w14:paraId="7905C17F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קוד בטוח — try/except, שרת יציב לא קורס</w:t>
            </w:r>
          </w:p>
        </w:tc>
        <w:tc>
          <w:tcPr>
            <w:tcW w:w="3324" w:type="dxa"/>
          </w:tcPr>
          <w:p w14:paraId="6CDD3020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✅</w:t>
            </w:r>
          </w:p>
        </w:tc>
        <w:tc>
          <w:tcPr>
            <w:tcW w:w="3324" w:type="dxa"/>
          </w:tcPr>
          <w:p w14:paraId="7C8C39BA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Session.run עוטף כל dispatch ב-except SecureChessError/Exception בשלוש שכבות; ניתוק לקוח מטופל ב-_on_disconnect</w:t>
            </w:r>
          </w:p>
        </w:tc>
      </w:tr>
    </w:tbl>
    <w:p w14:paraId="5F965555" w14:textId="77777777" w:rsidR="00AC579A" w:rsidRDefault="006F00FB" w:rsidP="00A01074">
      <w:pPr>
        <w:bidi w:val="0"/>
        <w:spacing w:before="40" w:after="80" w:line="240" w:lineRule="auto"/>
      </w:pPr>
      <w:r>
        <w:rPr>
          <w:b/>
          <w:color w:val="1F6FEB"/>
        </w:rPr>
        <w:t>ניקוד מימוש: ___ / 31%</w:t>
      </w:r>
    </w:p>
    <w:p w14:paraId="25548AD4" w14:textId="77777777" w:rsidR="00AC579A" w:rsidRDefault="006F00FB" w:rsidP="00A01074">
      <w:pPr>
        <w:pStyle w:val="Heading2"/>
        <w:bidi w:val="0"/>
        <w:spacing w:after="160"/>
      </w:pPr>
      <w:r>
        <w:rPr>
          <w:rFonts w:ascii="Arial" w:hAnsi="Arial"/>
        </w:rPr>
        <w:t>5. מדריך למשתמש — 10%</w:t>
      </w:r>
    </w:p>
    <w:tbl>
      <w:tblPr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AC579A" w14:paraId="43AB9B03" w14:textId="77777777">
        <w:trPr>
          <w:jc w:val="right"/>
        </w:trPr>
        <w:tc>
          <w:tcPr>
            <w:tcW w:w="3324" w:type="dxa"/>
            <w:shd w:val="clear" w:color="auto" w:fill="EAF2FD"/>
          </w:tcPr>
          <w:p w14:paraId="375E9E8A" w14:textId="77777777" w:rsidR="00AC579A" w:rsidRDefault="006F00FB" w:rsidP="00A01074">
            <w:pPr>
              <w:bidi w:val="0"/>
            </w:pPr>
            <w:r>
              <w:rPr>
                <w:b/>
                <w:sz w:val="22"/>
              </w:rPr>
              <w:t>תת-סעיף</w:t>
            </w:r>
          </w:p>
        </w:tc>
        <w:tc>
          <w:tcPr>
            <w:tcW w:w="3324" w:type="dxa"/>
            <w:shd w:val="clear" w:color="auto" w:fill="EAF2FD"/>
          </w:tcPr>
          <w:p w14:paraId="43F4DE76" w14:textId="77777777" w:rsidR="00AC579A" w:rsidRDefault="006F00FB" w:rsidP="00A01074">
            <w:pPr>
              <w:bidi w:val="0"/>
            </w:pPr>
            <w:r>
              <w:rPr>
                <w:b/>
                <w:sz w:val="22"/>
              </w:rPr>
              <w:t>סטטוס</w:t>
            </w:r>
          </w:p>
        </w:tc>
        <w:tc>
          <w:tcPr>
            <w:tcW w:w="3324" w:type="dxa"/>
            <w:shd w:val="clear" w:color="auto" w:fill="EAF2FD"/>
          </w:tcPr>
          <w:p w14:paraId="240735E7" w14:textId="77777777" w:rsidR="00AC579A" w:rsidRDefault="006F00FB" w:rsidP="00A01074">
            <w:pPr>
              <w:bidi w:val="0"/>
            </w:pPr>
            <w:r>
              <w:rPr>
                <w:b/>
                <w:sz w:val="22"/>
              </w:rPr>
              <w:t>מיקום / הערות</w:t>
            </w:r>
          </w:p>
        </w:tc>
      </w:tr>
      <w:tr w:rsidR="00AC579A" w14:paraId="58AE3597" w14:textId="77777777">
        <w:trPr>
          <w:jc w:val="right"/>
        </w:trPr>
        <w:tc>
          <w:tcPr>
            <w:tcW w:w="3324" w:type="dxa"/>
          </w:tcPr>
          <w:p w14:paraId="29668F7E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הסבר התקנה והרצה (Quick start)</w:t>
            </w:r>
          </w:p>
        </w:tc>
        <w:tc>
          <w:tcPr>
            <w:tcW w:w="3324" w:type="dxa"/>
          </w:tcPr>
          <w:p w14:paraId="5E9BA099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✅</w:t>
            </w:r>
          </w:p>
        </w:tc>
        <w:tc>
          <w:tcPr>
            <w:tcW w:w="3324" w:type="dxa"/>
          </w:tcPr>
          <w:p w14:paraId="136D06E5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מדריך §5.1</w:t>
            </w:r>
          </w:p>
        </w:tc>
      </w:tr>
      <w:tr w:rsidR="00AC579A" w14:paraId="524F48B2" w14:textId="77777777">
        <w:trPr>
          <w:jc w:val="right"/>
        </w:trPr>
        <w:tc>
          <w:tcPr>
            <w:tcW w:w="3324" w:type="dxa"/>
          </w:tcPr>
          <w:p w14:paraId="2E4AB6C0" w14:textId="77777777" w:rsidR="00AC579A" w:rsidRDefault="006F00FB" w:rsidP="00A01074">
            <w:pPr>
              <w:bidi w:val="0"/>
            </w:pPr>
            <w:r>
              <w:rPr>
                <w:sz w:val="20"/>
              </w:rPr>
              <w:lastRenderedPageBreak/>
              <w:t>צילומי מסך של הזרימה המלאה</w:t>
            </w:r>
          </w:p>
        </w:tc>
        <w:tc>
          <w:tcPr>
            <w:tcW w:w="3324" w:type="dxa"/>
          </w:tcPr>
          <w:p w14:paraId="0351B5E0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⚠️</w:t>
            </w:r>
          </w:p>
        </w:tc>
        <w:tc>
          <w:tcPr>
            <w:tcW w:w="3324" w:type="dxa"/>
          </w:tcPr>
          <w:p w14:paraId="70BB08D8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מדריך §5.2 — מקום מסומן ל-5 תמונות שעל התלמיד להוסיף</w:t>
            </w:r>
          </w:p>
        </w:tc>
      </w:tr>
      <w:tr w:rsidR="00AC579A" w14:paraId="2EC36A89" w14:textId="77777777">
        <w:trPr>
          <w:jc w:val="right"/>
        </w:trPr>
        <w:tc>
          <w:tcPr>
            <w:tcW w:w="3324" w:type="dxa"/>
          </w:tcPr>
          <w:p w14:paraId="46A4B9BE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הסברים מפורטים לכל סוגי המשתמשים</w:t>
            </w:r>
          </w:p>
        </w:tc>
        <w:tc>
          <w:tcPr>
            <w:tcW w:w="3324" w:type="dxa"/>
          </w:tcPr>
          <w:p w14:paraId="38768923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✅</w:t>
            </w:r>
          </w:p>
        </w:tc>
        <w:tc>
          <w:tcPr>
            <w:tcW w:w="3324" w:type="dxa"/>
          </w:tcPr>
          <w:p w14:paraId="3677D8C2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מדריך §5.3 — שחקן, יריב AI, מנהל שרת</w:t>
            </w:r>
          </w:p>
        </w:tc>
      </w:tr>
      <w:tr w:rsidR="00AC579A" w14:paraId="5BFB9F87" w14:textId="77777777">
        <w:trPr>
          <w:jc w:val="right"/>
        </w:trPr>
        <w:tc>
          <w:tcPr>
            <w:tcW w:w="3324" w:type="dxa"/>
          </w:tcPr>
          <w:p w14:paraId="19DADE5E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הוכחת הצפנת הסיסמאות במנוחה</w:t>
            </w:r>
          </w:p>
        </w:tc>
        <w:tc>
          <w:tcPr>
            <w:tcW w:w="3324" w:type="dxa"/>
          </w:tcPr>
          <w:p w14:paraId="7C917265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✅</w:t>
            </w:r>
          </w:p>
        </w:tc>
        <w:tc>
          <w:tcPr>
            <w:tcW w:w="3324" w:type="dxa"/>
          </w:tcPr>
          <w:p w14:paraId="72DE7A02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מדריך §5.4 — Get-Content + Select-String</w:t>
            </w:r>
          </w:p>
        </w:tc>
      </w:tr>
    </w:tbl>
    <w:p w14:paraId="5F23E12C" w14:textId="77777777" w:rsidR="00AC579A" w:rsidRDefault="006F00FB" w:rsidP="00A01074">
      <w:pPr>
        <w:bidi w:val="0"/>
        <w:spacing w:before="40" w:after="80" w:line="240" w:lineRule="auto"/>
      </w:pPr>
      <w:r>
        <w:rPr>
          <w:b/>
          <w:color w:val="1F6FEB"/>
        </w:rPr>
        <w:t>ניקוד מדריך: ___ / 10%</w:t>
      </w:r>
    </w:p>
    <w:p w14:paraId="7E823ABC" w14:textId="77777777" w:rsidR="00AC579A" w:rsidRDefault="006F00FB" w:rsidP="00A01074">
      <w:pPr>
        <w:pStyle w:val="Heading2"/>
        <w:bidi w:val="0"/>
        <w:spacing w:after="160"/>
      </w:pPr>
      <w:r>
        <w:rPr>
          <w:rFonts w:ascii="Arial" w:hAnsi="Arial"/>
        </w:rPr>
        <w:t>6. סיכום אישי / רפלקציה — 6%</w:t>
      </w:r>
    </w:p>
    <w:p w14:paraId="651431C2" w14:textId="77777777" w:rsidR="00AC579A" w:rsidRDefault="006F00FB" w:rsidP="00A01074">
      <w:pPr>
        <w:pBdr>
          <w:top w:val="single" w:sz="4" w:space="4" w:color="F5A623"/>
          <w:left w:val="single" w:sz="4" w:space="4" w:color="F5A623"/>
          <w:bottom w:val="single" w:sz="4" w:space="4" w:color="F5A623"/>
          <w:right w:val="single" w:sz="18" w:space="4" w:color="F5A623"/>
        </w:pBdr>
        <w:shd w:val="clear" w:color="auto" w:fill="FFF8E1"/>
        <w:bidi w:val="0"/>
        <w:spacing w:before="80" w:after="80" w:line="240" w:lineRule="auto"/>
        <w:ind w:left="170" w:right="170"/>
      </w:pPr>
      <w:r>
        <w:rPr>
          <w:b/>
          <w:sz w:val="22"/>
        </w:rPr>
        <w:t>⚠️ אסור להסתפק ב"תודה ונהניתי". יש לפרט מה למדת על עצמך ובכלל.</w:t>
      </w:r>
    </w:p>
    <w:tbl>
      <w:tblPr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AC579A" w14:paraId="777E20AB" w14:textId="77777777">
        <w:trPr>
          <w:jc w:val="right"/>
        </w:trPr>
        <w:tc>
          <w:tcPr>
            <w:tcW w:w="3324" w:type="dxa"/>
            <w:shd w:val="clear" w:color="auto" w:fill="EAF2FD"/>
          </w:tcPr>
          <w:p w14:paraId="52C5DC3B" w14:textId="77777777" w:rsidR="00AC579A" w:rsidRDefault="006F00FB" w:rsidP="00A01074">
            <w:pPr>
              <w:bidi w:val="0"/>
            </w:pPr>
            <w:r>
              <w:rPr>
                <w:b/>
                <w:sz w:val="22"/>
              </w:rPr>
              <w:t>תת-סעיף</w:t>
            </w:r>
          </w:p>
        </w:tc>
        <w:tc>
          <w:tcPr>
            <w:tcW w:w="3324" w:type="dxa"/>
            <w:shd w:val="clear" w:color="auto" w:fill="EAF2FD"/>
          </w:tcPr>
          <w:p w14:paraId="0B9EADD6" w14:textId="77777777" w:rsidR="00AC579A" w:rsidRDefault="006F00FB" w:rsidP="00A01074">
            <w:pPr>
              <w:bidi w:val="0"/>
            </w:pPr>
            <w:r>
              <w:rPr>
                <w:b/>
                <w:sz w:val="22"/>
              </w:rPr>
              <w:t>סטטוס</w:t>
            </w:r>
          </w:p>
        </w:tc>
        <w:tc>
          <w:tcPr>
            <w:tcW w:w="3324" w:type="dxa"/>
            <w:shd w:val="clear" w:color="auto" w:fill="EAF2FD"/>
          </w:tcPr>
          <w:p w14:paraId="617F9B85" w14:textId="77777777" w:rsidR="00AC579A" w:rsidRDefault="006F00FB" w:rsidP="00A01074">
            <w:pPr>
              <w:bidi w:val="0"/>
            </w:pPr>
            <w:r>
              <w:rPr>
                <w:b/>
                <w:sz w:val="22"/>
              </w:rPr>
              <w:t>מיקום / הערות</w:t>
            </w:r>
          </w:p>
        </w:tc>
      </w:tr>
      <w:tr w:rsidR="00AC579A" w14:paraId="5AA7901C" w14:textId="77777777">
        <w:trPr>
          <w:jc w:val="right"/>
        </w:trPr>
        <w:tc>
          <w:tcPr>
            <w:tcW w:w="3324" w:type="dxa"/>
          </w:tcPr>
          <w:p w14:paraId="3CB83AC7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מה למדתי על עצמי</w:t>
            </w:r>
          </w:p>
        </w:tc>
        <w:tc>
          <w:tcPr>
            <w:tcW w:w="3324" w:type="dxa"/>
          </w:tcPr>
          <w:p w14:paraId="02B3CB79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⚠️</w:t>
            </w:r>
          </w:p>
        </w:tc>
        <w:tc>
          <w:tcPr>
            <w:tcW w:w="3324" w:type="dxa"/>
          </w:tcPr>
          <w:p w14:paraId="46919901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סיכום §6.1 — תבנית; חייב מילוי אישי ע"י התלמיד</w:t>
            </w:r>
          </w:p>
        </w:tc>
      </w:tr>
      <w:tr w:rsidR="00AC579A" w14:paraId="6278034F" w14:textId="77777777">
        <w:trPr>
          <w:jc w:val="right"/>
        </w:trPr>
        <w:tc>
          <w:tcPr>
            <w:tcW w:w="3324" w:type="dxa"/>
          </w:tcPr>
          <w:p w14:paraId="69505D5B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מה למדתי מקצועית</w:t>
            </w:r>
          </w:p>
        </w:tc>
        <w:tc>
          <w:tcPr>
            <w:tcW w:w="3324" w:type="dxa"/>
          </w:tcPr>
          <w:p w14:paraId="4B1A6E6F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✅</w:t>
            </w:r>
          </w:p>
        </w:tc>
        <w:tc>
          <w:tcPr>
            <w:tcW w:w="3324" w:type="dxa"/>
          </w:tcPr>
          <w:p w14:paraId="500B7443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סיכום §6.2 — 10 לקחים מקצועיים מהפרויקט</w:t>
            </w:r>
          </w:p>
        </w:tc>
      </w:tr>
      <w:tr w:rsidR="00AC579A" w14:paraId="0D86CF45" w14:textId="77777777">
        <w:trPr>
          <w:jc w:val="right"/>
        </w:trPr>
        <w:tc>
          <w:tcPr>
            <w:tcW w:w="3324" w:type="dxa"/>
          </w:tcPr>
          <w:p w14:paraId="3123C6CA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מה הייתי משנה אם הייתי מתחיל מחדש</w:t>
            </w:r>
          </w:p>
        </w:tc>
        <w:tc>
          <w:tcPr>
            <w:tcW w:w="3324" w:type="dxa"/>
          </w:tcPr>
          <w:p w14:paraId="448E0C19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✅</w:t>
            </w:r>
          </w:p>
        </w:tc>
        <w:tc>
          <w:tcPr>
            <w:tcW w:w="3324" w:type="dxa"/>
          </w:tcPr>
          <w:p w14:paraId="1872F752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סיכום §6.3 — 6 שיפורים עתידיים</w:t>
            </w:r>
          </w:p>
        </w:tc>
      </w:tr>
    </w:tbl>
    <w:p w14:paraId="07CA52AD" w14:textId="77777777" w:rsidR="00AC579A" w:rsidRDefault="006F00FB" w:rsidP="00A01074">
      <w:pPr>
        <w:bidi w:val="0"/>
        <w:spacing w:before="40" w:after="80" w:line="240" w:lineRule="auto"/>
      </w:pPr>
      <w:r>
        <w:rPr>
          <w:b/>
          <w:color w:val="1F6FEB"/>
        </w:rPr>
        <w:t>ניקוד רפלקציה: ___ / 6%</w:t>
      </w:r>
    </w:p>
    <w:p w14:paraId="77D26AB2" w14:textId="77777777" w:rsidR="00AC579A" w:rsidRDefault="006F00FB" w:rsidP="00A01074">
      <w:pPr>
        <w:pStyle w:val="Heading2"/>
        <w:bidi w:val="0"/>
        <w:spacing w:after="160"/>
      </w:pPr>
      <w:r>
        <w:rPr>
          <w:rFonts w:ascii="Arial" w:hAnsi="Arial"/>
        </w:rPr>
        <w:t>7. ביבליוגרפיה — 5%</w:t>
      </w:r>
    </w:p>
    <w:tbl>
      <w:tblPr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AC579A" w14:paraId="672F2031" w14:textId="77777777">
        <w:trPr>
          <w:jc w:val="right"/>
        </w:trPr>
        <w:tc>
          <w:tcPr>
            <w:tcW w:w="3324" w:type="dxa"/>
            <w:shd w:val="clear" w:color="auto" w:fill="EAF2FD"/>
          </w:tcPr>
          <w:p w14:paraId="5E54232D" w14:textId="77777777" w:rsidR="00AC579A" w:rsidRDefault="006F00FB" w:rsidP="00A01074">
            <w:pPr>
              <w:bidi w:val="0"/>
            </w:pPr>
            <w:r>
              <w:rPr>
                <w:b/>
                <w:sz w:val="22"/>
              </w:rPr>
              <w:t>תת-סעיף</w:t>
            </w:r>
          </w:p>
        </w:tc>
        <w:tc>
          <w:tcPr>
            <w:tcW w:w="3324" w:type="dxa"/>
            <w:shd w:val="clear" w:color="auto" w:fill="EAF2FD"/>
          </w:tcPr>
          <w:p w14:paraId="5CD66092" w14:textId="77777777" w:rsidR="00AC579A" w:rsidRDefault="006F00FB" w:rsidP="00A01074">
            <w:pPr>
              <w:bidi w:val="0"/>
            </w:pPr>
            <w:r>
              <w:rPr>
                <w:b/>
                <w:sz w:val="22"/>
              </w:rPr>
              <w:t>סטטוס</w:t>
            </w:r>
          </w:p>
        </w:tc>
        <w:tc>
          <w:tcPr>
            <w:tcW w:w="3324" w:type="dxa"/>
            <w:shd w:val="clear" w:color="auto" w:fill="EAF2FD"/>
          </w:tcPr>
          <w:p w14:paraId="2743981C" w14:textId="77777777" w:rsidR="00AC579A" w:rsidRDefault="006F00FB" w:rsidP="00A01074">
            <w:pPr>
              <w:bidi w:val="0"/>
            </w:pPr>
            <w:r>
              <w:rPr>
                <w:b/>
                <w:sz w:val="22"/>
              </w:rPr>
              <w:t>מיקום / הערות</w:t>
            </w:r>
          </w:p>
        </w:tc>
      </w:tr>
      <w:tr w:rsidR="00AC579A" w14:paraId="4BD5E7C4" w14:textId="77777777">
        <w:trPr>
          <w:jc w:val="right"/>
        </w:trPr>
        <w:tc>
          <w:tcPr>
            <w:tcW w:w="3324" w:type="dxa"/>
          </w:tcPr>
          <w:p w14:paraId="15F2F695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סקר ספרות מפורט (לא רק רשימת URLs)</w:t>
            </w:r>
          </w:p>
        </w:tc>
        <w:tc>
          <w:tcPr>
            <w:tcW w:w="3324" w:type="dxa"/>
          </w:tcPr>
          <w:p w14:paraId="24EA727F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✅</w:t>
            </w:r>
          </w:p>
        </w:tc>
        <w:tc>
          <w:tcPr>
            <w:tcW w:w="3324" w:type="dxa"/>
          </w:tcPr>
          <w:p w14:paraId="513726BC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ביבליוגרפיה §7 — 8 מקורות עם הסבר תרומה לפרויקט</w:t>
            </w:r>
          </w:p>
        </w:tc>
      </w:tr>
    </w:tbl>
    <w:p w14:paraId="68293280" w14:textId="77777777" w:rsidR="00AC579A" w:rsidRDefault="006F00FB" w:rsidP="00A01074">
      <w:pPr>
        <w:bidi w:val="0"/>
        <w:spacing w:before="40" w:after="80" w:line="240" w:lineRule="auto"/>
      </w:pPr>
      <w:r>
        <w:rPr>
          <w:b/>
          <w:color w:val="1F6FEB"/>
        </w:rPr>
        <w:t>ניקוד ביבליוגרפיה: ___ / 5%</w:t>
      </w:r>
    </w:p>
    <w:p w14:paraId="0F8352B6" w14:textId="77777777" w:rsidR="00AC579A" w:rsidRDefault="006F00FB" w:rsidP="00A01074">
      <w:pPr>
        <w:pStyle w:val="Heading2"/>
        <w:bidi w:val="0"/>
        <w:spacing w:after="160"/>
      </w:pPr>
      <w:r>
        <w:rPr>
          <w:rFonts w:ascii="Arial" w:hAnsi="Arial"/>
        </w:rPr>
        <w:t>8. נספחים</w:t>
      </w:r>
    </w:p>
    <w:tbl>
      <w:tblPr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AC579A" w14:paraId="617CD821" w14:textId="77777777">
        <w:trPr>
          <w:jc w:val="right"/>
        </w:trPr>
        <w:tc>
          <w:tcPr>
            <w:tcW w:w="3324" w:type="dxa"/>
            <w:shd w:val="clear" w:color="auto" w:fill="EAF2FD"/>
          </w:tcPr>
          <w:p w14:paraId="3C08CD69" w14:textId="77777777" w:rsidR="00AC579A" w:rsidRDefault="006F00FB" w:rsidP="00A01074">
            <w:pPr>
              <w:bidi w:val="0"/>
            </w:pPr>
            <w:r>
              <w:rPr>
                <w:b/>
                <w:sz w:val="22"/>
              </w:rPr>
              <w:t>תת-סעיף</w:t>
            </w:r>
          </w:p>
        </w:tc>
        <w:tc>
          <w:tcPr>
            <w:tcW w:w="3324" w:type="dxa"/>
            <w:shd w:val="clear" w:color="auto" w:fill="EAF2FD"/>
          </w:tcPr>
          <w:p w14:paraId="38BCFEF3" w14:textId="77777777" w:rsidR="00AC579A" w:rsidRDefault="006F00FB" w:rsidP="00A01074">
            <w:pPr>
              <w:bidi w:val="0"/>
            </w:pPr>
            <w:r>
              <w:rPr>
                <w:b/>
                <w:sz w:val="22"/>
              </w:rPr>
              <w:t>סטטוס</w:t>
            </w:r>
          </w:p>
        </w:tc>
        <w:tc>
          <w:tcPr>
            <w:tcW w:w="3324" w:type="dxa"/>
            <w:shd w:val="clear" w:color="auto" w:fill="EAF2FD"/>
          </w:tcPr>
          <w:p w14:paraId="458D86E5" w14:textId="77777777" w:rsidR="00AC579A" w:rsidRDefault="006F00FB" w:rsidP="00A01074">
            <w:pPr>
              <w:bidi w:val="0"/>
            </w:pPr>
            <w:r>
              <w:rPr>
                <w:b/>
                <w:sz w:val="22"/>
              </w:rPr>
              <w:t>מיקום / הערות</w:t>
            </w:r>
          </w:p>
        </w:tc>
      </w:tr>
      <w:tr w:rsidR="00AC579A" w14:paraId="08099DCE" w14:textId="77777777">
        <w:trPr>
          <w:jc w:val="right"/>
        </w:trPr>
        <w:tc>
          <w:tcPr>
            <w:tcW w:w="3324" w:type="dxa"/>
          </w:tcPr>
          <w:p w14:paraId="0D7C5B22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תדפיס הקוד עם תיעוד</w:t>
            </w:r>
          </w:p>
        </w:tc>
        <w:tc>
          <w:tcPr>
            <w:tcW w:w="3324" w:type="dxa"/>
          </w:tcPr>
          <w:p w14:paraId="76C0E577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✅</w:t>
            </w:r>
          </w:p>
        </w:tc>
        <w:tc>
          <w:tcPr>
            <w:tcW w:w="3324" w:type="dxa"/>
          </w:tcPr>
          <w:p w14:paraId="612FF652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נספח א' — תדפיס כל מודולי src/secure_chess/</w:t>
            </w:r>
          </w:p>
        </w:tc>
      </w:tr>
      <w:tr w:rsidR="00AC579A" w14:paraId="5C1E1CD3" w14:textId="77777777">
        <w:trPr>
          <w:jc w:val="right"/>
        </w:trPr>
        <w:tc>
          <w:tcPr>
            <w:tcW w:w="3324" w:type="dxa"/>
          </w:tcPr>
          <w:p w14:paraId="73F79E88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טבלת הודעות הפרוטוקול</w:t>
            </w:r>
          </w:p>
        </w:tc>
        <w:tc>
          <w:tcPr>
            <w:tcW w:w="3324" w:type="dxa"/>
          </w:tcPr>
          <w:p w14:paraId="7D89B82B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✅</w:t>
            </w:r>
          </w:p>
        </w:tc>
        <w:tc>
          <w:tcPr>
            <w:tcW w:w="3324" w:type="dxa"/>
          </w:tcPr>
          <w:p w14:paraId="276B5810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נספח ב' — 13 סוגי הודעות + דוגמת זרימה</w:t>
            </w:r>
          </w:p>
        </w:tc>
      </w:tr>
      <w:tr w:rsidR="00AC579A" w14:paraId="28D6C0F0" w14:textId="77777777">
        <w:trPr>
          <w:jc w:val="right"/>
        </w:trPr>
        <w:tc>
          <w:tcPr>
            <w:tcW w:w="3324" w:type="dxa"/>
          </w:tcPr>
          <w:p w14:paraId="0A44C1A4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שאלות תיאורטיות לבחינה</w:t>
            </w:r>
          </w:p>
        </w:tc>
        <w:tc>
          <w:tcPr>
            <w:tcW w:w="3324" w:type="dxa"/>
          </w:tcPr>
          <w:p w14:paraId="0AC57524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✅</w:t>
            </w:r>
          </w:p>
        </w:tc>
        <w:tc>
          <w:tcPr>
            <w:tcW w:w="3324" w:type="dxa"/>
          </w:tcPr>
          <w:p w14:paraId="542BA145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נספח ג' — תקשורת, קריפטו, OS, קבצים, סייבר</w:t>
            </w:r>
          </w:p>
        </w:tc>
      </w:tr>
    </w:tbl>
    <w:p w14:paraId="51B48E1B" w14:textId="77777777" w:rsidR="00AC579A" w:rsidRDefault="006F00FB" w:rsidP="00A01074">
      <w:pPr>
        <w:pStyle w:val="Heading2"/>
        <w:bidi w:val="0"/>
        <w:spacing w:after="160"/>
      </w:pPr>
      <w:r>
        <w:rPr>
          <w:rFonts w:ascii="Arial" w:hAnsi="Arial"/>
        </w:rPr>
        <w:lastRenderedPageBreak/>
        <w:t>בונוס — עד 10%</w:t>
      </w:r>
    </w:p>
    <w:tbl>
      <w:tblPr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AC579A" w14:paraId="44F7B706" w14:textId="77777777">
        <w:trPr>
          <w:jc w:val="right"/>
        </w:trPr>
        <w:tc>
          <w:tcPr>
            <w:tcW w:w="3324" w:type="dxa"/>
            <w:shd w:val="clear" w:color="auto" w:fill="EAF2FD"/>
          </w:tcPr>
          <w:p w14:paraId="16BC7043" w14:textId="77777777" w:rsidR="00AC579A" w:rsidRDefault="006F00FB" w:rsidP="00A01074">
            <w:pPr>
              <w:bidi w:val="0"/>
            </w:pPr>
            <w:r>
              <w:rPr>
                <w:b/>
                <w:sz w:val="22"/>
              </w:rPr>
              <w:t>מרכיב בונוס</w:t>
            </w:r>
          </w:p>
        </w:tc>
        <w:tc>
          <w:tcPr>
            <w:tcW w:w="3324" w:type="dxa"/>
            <w:shd w:val="clear" w:color="auto" w:fill="EAF2FD"/>
          </w:tcPr>
          <w:p w14:paraId="562B74A2" w14:textId="77777777" w:rsidR="00AC579A" w:rsidRDefault="006F00FB" w:rsidP="00A01074">
            <w:pPr>
              <w:bidi w:val="0"/>
            </w:pPr>
            <w:r>
              <w:rPr>
                <w:b/>
                <w:sz w:val="22"/>
              </w:rPr>
              <w:t>סטטוס בפרויקט</w:t>
            </w:r>
          </w:p>
        </w:tc>
        <w:tc>
          <w:tcPr>
            <w:tcW w:w="3324" w:type="dxa"/>
            <w:shd w:val="clear" w:color="auto" w:fill="EAF2FD"/>
          </w:tcPr>
          <w:p w14:paraId="5C2650D4" w14:textId="77777777" w:rsidR="00AC579A" w:rsidRDefault="006F00FB" w:rsidP="00A01074">
            <w:pPr>
              <w:bidi w:val="0"/>
            </w:pPr>
            <w:r>
              <w:rPr>
                <w:b/>
                <w:sz w:val="22"/>
              </w:rPr>
              <w:t>ניקוד מומלץ</w:t>
            </w:r>
          </w:p>
        </w:tc>
      </w:tr>
      <w:tr w:rsidR="00AC579A" w14:paraId="39459F74" w14:textId="77777777">
        <w:trPr>
          <w:jc w:val="right"/>
        </w:trPr>
        <w:tc>
          <w:tcPr>
            <w:tcW w:w="3324" w:type="dxa"/>
          </w:tcPr>
          <w:p w14:paraId="6E352B22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נושא מורכב מאוד</w:t>
            </w:r>
          </w:p>
        </w:tc>
        <w:tc>
          <w:tcPr>
            <w:tcW w:w="3324" w:type="dxa"/>
          </w:tcPr>
          <w:p w14:paraId="08C49BE9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✅ רשת + ריבוי שחקנים + AI alpha-beta + חוקי שחמט מלאים</w:t>
            </w:r>
          </w:p>
        </w:tc>
        <w:tc>
          <w:tcPr>
            <w:tcW w:w="3324" w:type="dxa"/>
          </w:tcPr>
          <w:p w14:paraId="799DE420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___</w:t>
            </w:r>
          </w:p>
        </w:tc>
      </w:tr>
      <w:tr w:rsidR="00AC579A" w14:paraId="0F6E826A" w14:textId="77777777">
        <w:trPr>
          <w:jc w:val="right"/>
        </w:trPr>
        <w:tc>
          <w:tcPr>
            <w:tcW w:w="3324" w:type="dxa"/>
          </w:tcPr>
          <w:p w14:paraId="3F02FA7C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קוד בהיקף רציני</w:t>
            </w:r>
          </w:p>
        </w:tc>
        <w:tc>
          <w:tcPr>
            <w:tcW w:w="3324" w:type="dxa"/>
          </w:tcPr>
          <w:p w14:paraId="70503C9D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✅ ~3,000 שורות מקור אפליקטיבי</w:t>
            </w:r>
          </w:p>
        </w:tc>
        <w:tc>
          <w:tcPr>
            <w:tcW w:w="3324" w:type="dxa"/>
          </w:tcPr>
          <w:p w14:paraId="51323D82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___</w:t>
            </w:r>
          </w:p>
        </w:tc>
      </w:tr>
      <w:tr w:rsidR="00AC579A" w14:paraId="1152DCFB" w14:textId="77777777">
        <w:trPr>
          <w:jc w:val="right"/>
        </w:trPr>
        <w:tc>
          <w:tcPr>
            <w:tcW w:w="3324" w:type="dxa"/>
          </w:tcPr>
          <w:p w14:paraId="1D8DDC59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חריג ביחס לפרויקטים בקבוצה</w:t>
            </w:r>
          </w:p>
        </w:tc>
        <w:tc>
          <w:tcPr>
            <w:tcW w:w="3324" w:type="dxa"/>
          </w:tcPr>
          <w:p w14:paraId="664B12E1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✅ State machine מלאה, GUI Tkinter, atomic-write persistence, AI minimax</w:t>
            </w:r>
          </w:p>
        </w:tc>
        <w:tc>
          <w:tcPr>
            <w:tcW w:w="3324" w:type="dxa"/>
          </w:tcPr>
          <w:p w14:paraId="692025B1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___</w:t>
            </w:r>
          </w:p>
        </w:tc>
      </w:tr>
    </w:tbl>
    <w:p w14:paraId="32F44F51" w14:textId="77777777" w:rsidR="00AC579A" w:rsidRDefault="006F00FB" w:rsidP="00A01074">
      <w:pPr>
        <w:bidi w:val="0"/>
        <w:spacing w:before="40" w:after="80" w:line="240" w:lineRule="auto"/>
      </w:pPr>
      <w:r>
        <w:rPr>
          <w:b/>
          <w:color w:val="1F6FEB"/>
        </w:rPr>
        <w:t>ניקוד בונוס: ___ / 10%</w:t>
      </w:r>
    </w:p>
    <w:p w14:paraId="6193B0DD" w14:textId="77777777" w:rsidR="00AC579A" w:rsidRDefault="006F00FB" w:rsidP="00A01074">
      <w:pPr>
        <w:bidi w:val="0"/>
      </w:pPr>
      <w:r>
        <w:br w:type="page"/>
      </w:r>
    </w:p>
    <w:p w14:paraId="79F4F156" w14:textId="77777777" w:rsidR="00AC579A" w:rsidRDefault="006F00FB" w:rsidP="00A01074">
      <w:pPr>
        <w:pStyle w:val="Heading1"/>
        <w:bidi w:val="0"/>
        <w:spacing w:before="280" w:after="160"/>
      </w:pPr>
      <w:r>
        <w:rPr>
          <w:rFonts w:ascii="Arial" w:hAnsi="Arial"/>
        </w:rPr>
        <w:lastRenderedPageBreak/>
        <w:t>חישוב ציון סופי</w:t>
      </w:r>
    </w:p>
    <w:tbl>
      <w:tblPr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AC579A" w14:paraId="6C389519" w14:textId="77777777">
        <w:trPr>
          <w:jc w:val="right"/>
        </w:trPr>
        <w:tc>
          <w:tcPr>
            <w:tcW w:w="3324" w:type="dxa"/>
            <w:shd w:val="clear" w:color="auto" w:fill="EAF2FD"/>
          </w:tcPr>
          <w:p w14:paraId="44DB7564" w14:textId="77777777" w:rsidR="00AC579A" w:rsidRDefault="006F00FB" w:rsidP="00A01074">
            <w:pPr>
              <w:bidi w:val="0"/>
            </w:pPr>
            <w:r>
              <w:rPr>
                <w:b/>
                <w:sz w:val="22"/>
              </w:rPr>
              <w:t>מרכיב</w:t>
            </w:r>
          </w:p>
        </w:tc>
        <w:tc>
          <w:tcPr>
            <w:tcW w:w="3324" w:type="dxa"/>
            <w:shd w:val="clear" w:color="auto" w:fill="EAF2FD"/>
          </w:tcPr>
          <w:p w14:paraId="32334EA0" w14:textId="77777777" w:rsidR="00AC579A" w:rsidRDefault="006F00FB" w:rsidP="00A01074">
            <w:pPr>
              <w:bidi w:val="0"/>
            </w:pPr>
            <w:r>
              <w:rPr>
                <w:b/>
                <w:sz w:val="22"/>
              </w:rPr>
              <w:t>משקל</w:t>
            </w:r>
          </w:p>
        </w:tc>
        <w:tc>
          <w:tcPr>
            <w:tcW w:w="3324" w:type="dxa"/>
            <w:shd w:val="clear" w:color="auto" w:fill="EAF2FD"/>
          </w:tcPr>
          <w:p w14:paraId="755C2D08" w14:textId="77777777" w:rsidR="00AC579A" w:rsidRDefault="006F00FB" w:rsidP="00A01074">
            <w:pPr>
              <w:bidi w:val="0"/>
            </w:pPr>
            <w:r>
              <w:rPr>
                <w:b/>
                <w:sz w:val="22"/>
              </w:rPr>
              <w:t>ניקוד</w:t>
            </w:r>
          </w:p>
        </w:tc>
      </w:tr>
      <w:tr w:rsidR="00AC579A" w14:paraId="7955A3ED" w14:textId="77777777">
        <w:trPr>
          <w:jc w:val="right"/>
        </w:trPr>
        <w:tc>
          <w:tcPr>
            <w:tcW w:w="3324" w:type="dxa"/>
          </w:tcPr>
          <w:p w14:paraId="51BCD066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חלק א' (מראה התיק)</w:t>
            </w:r>
          </w:p>
        </w:tc>
        <w:tc>
          <w:tcPr>
            <w:tcW w:w="3324" w:type="dxa"/>
          </w:tcPr>
          <w:p w14:paraId="5393BDAF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15%</w:t>
            </w:r>
          </w:p>
        </w:tc>
        <w:tc>
          <w:tcPr>
            <w:tcW w:w="3324" w:type="dxa"/>
          </w:tcPr>
          <w:p w14:paraId="65E0BA3D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___</w:t>
            </w:r>
          </w:p>
        </w:tc>
      </w:tr>
      <w:tr w:rsidR="00AC579A" w14:paraId="7F3EA6D9" w14:textId="77777777">
        <w:trPr>
          <w:jc w:val="right"/>
        </w:trPr>
        <w:tc>
          <w:tcPr>
            <w:tcW w:w="3324" w:type="dxa"/>
          </w:tcPr>
          <w:p w14:paraId="657EBF45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חלק ב' (תוכן התיק):</w:t>
            </w:r>
          </w:p>
        </w:tc>
        <w:tc>
          <w:tcPr>
            <w:tcW w:w="3324" w:type="dxa"/>
          </w:tcPr>
          <w:p w14:paraId="4A7CA3CA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85%</w:t>
            </w:r>
          </w:p>
        </w:tc>
        <w:tc>
          <w:tcPr>
            <w:tcW w:w="3324" w:type="dxa"/>
          </w:tcPr>
          <w:p w14:paraId="2AA4618A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___</w:t>
            </w:r>
          </w:p>
        </w:tc>
      </w:tr>
      <w:tr w:rsidR="00AC579A" w14:paraId="4EE11AA5" w14:textId="77777777">
        <w:trPr>
          <w:jc w:val="right"/>
        </w:trPr>
        <w:tc>
          <w:tcPr>
            <w:tcW w:w="3324" w:type="dxa"/>
          </w:tcPr>
          <w:p w14:paraId="2193CA1F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 xml:space="preserve">  ↳ מבוא</w:t>
            </w:r>
          </w:p>
        </w:tc>
        <w:tc>
          <w:tcPr>
            <w:tcW w:w="3324" w:type="dxa"/>
          </w:tcPr>
          <w:p w14:paraId="3DBDC155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13%</w:t>
            </w:r>
          </w:p>
        </w:tc>
        <w:tc>
          <w:tcPr>
            <w:tcW w:w="3324" w:type="dxa"/>
          </w:tcPr>
          <w:p w14:paraId="33AEAAF4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___</w:t>
            </w:r>
          </w:p>
        </w:tc>
      </w:tr>
      <w:tr w:rsidR="00AC579A" w14:paraId="4A66E24B" w14:textId="77777777">
        <w:trPr>
          <w:jc w:val="right"/>
        </w:trPr>
        <w:tc>
          <w:tcPr>
            <w:tcW w:w="3324" w:type="dxa"/>
          </w:tcPr>
          <w:p w14:paraId="2CC81B23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 xml:space="preserve">  ↳ ניתוח</w:t>
            </w:r>
          </w:p>
        </w:tc>
        <w:tc>
          <w:tcPr>
            <w:tcW w:w="3324" w:type="dxa"/>
          </w:tcPr>
          <w:p w14:paraId="13C5D679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10%</w:t>
            </w:r>
          </w:p>
        </w:tc>
        <w:tc>
          <w:tcPr>
            <w:tcW w:w="3324" w:type="dxa"/>
          </w:tcPr>
          <w:p w14:paraId="27C1A1BF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___</w:t>
            </w:r>
          </w:p>
        </w:tc>
      </w:tr>
      <w:tr w:rsidR="00AC579A" w14:paraId="3C94E1E6" w14:textId="77777777">
        <w:trPr>
          <w:jc w:val="right"/>
        </w:trPr>
        <w:tc>
          <w:tcPr>
            <w:tcW w:w="3324" w:type="dxa"/>
          </w:tcPr>
          <w:p w14:paraId="68044324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 xml:space="preserve">  ↳ ארכיטקטורה</w:t>
            </w:r>
          </w:p>
        </w:tc>
        <w:tc>
          <w:tcPr>
            <w:tcW w:w="3324" w:type="dxa"/>
          </w:tcPr>
          <w:p w14:paraId="0690AB80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25%</w:t>
            </w:r>
          </w:p>
        </w:tc>
        <w:tc>
          <w:tcPr>
            <w:tcW w:w="3324" w:type="dxa"/>
          </w:tcPr>
          <w:p w14:paraId="771004CB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___</w:t>
            </w:r>
          </w:p>
        </w:tc>
      </w:tr>
      <w:tr w:rsidR="00AC579A" w14:paraId="6B7C18E1" w14:textId="77777777">
        <w:trPr>
          <w:jc w:val="right"/>
        </w:trPr>
        <w:tc>
          <w:tcPr>
            <w:tcW w:w="3324" w:type="dxa"/>
          </w:tcPr>
          <w:p w14:paraId="36AAFBAA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 xml:space="preserve">  ↳ מימוש</w:t>
            </w:r>
          </w:p>
        </w:tc>
        <w:tc>
          <w:tcPr>
            <w:tcW w:w="3324" w:type="dxa"/>
          </w:tcPr>
          <w:p w14:paraId="58856AB2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31%</w:t>
            </w:r>
          </w:p>
        </w:tc>
        <w:tc>
          <w:tcPr>
            <w:tcW w:w="3324" w:type="dxa"/>
          </w:tcPr>
          <w:p w14:paraId="115B0283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___</w:t>
            </w:r>
          </w:p>
        </w:tc>
      </w:tr>
      <w:tr w:rsidR="00AC579A" w14:paraId="1FE111CF" w14:textId="77777777">
        <w:trPr>
          <w:jc w:val="right"/>
        </w:trPr>
        <w:tc>
          <w:tcPr>
            <w:tcW w:w="3324" w:type="dxa"/>
          </w:tcPr>
          <w:p w14:paraId="12D35FE9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 xml:space="preserve">  ↳ מדריך משתמש</w:t>
            </w:r>
          </w:p>
        </w:tc>
        <w:tc>
          <w:tcPr>
            <w:tcW w:w="3324" w:type="dxa"/>
          </w:tcPr>
          <w:p w14:paraId="52131DF9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10%</w:t>
            </w:r>
          </w:p>
        </w:tc>
        <w:tc>
          <w:tcPr>
            <w:tcW w:w="3324" w:type="dxa"/>
          </w:tcPr>
          <w:p w14:paraId="4271B95E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___</w:t>
            </w:r>
          </w:p>
        </w:tc>
      </w:tr>
      <w:tr w:rsidR="00AC579A" w14:paraId="724DEDC8" w14:textId="77777777">
        <w:trPr>
          <w:jc w:val="right"/>
        </w:trPr>
        <w:tc>
          <w:tcPr>
            <w:tcW w:w="3324" w:type="dxa"/>
          </w:tcPr>
          <w:p w14:paraId="1874F0B1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 xml:space="preserve">  ↳ רפלקציה</w:t>
            </w:r>
          </w:p>
        </w:tc>
        <w:tc>
          <w:tcPr>
            <w:tcW w:w="3324" w:type="dxa"/>
          </w:tcPr>
          <w:p w14:paraId="59427C82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6%</w:t>
            </w:r>
          </w:p>
        </w:tc>
        <w:tc>
          <w:tcPr>
            <w:tcW w:w="3324" w:type="dxa"/>
          </w:tcPr>
          <w:p w14:paraId="66AF68A2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___</w:t>
            </w:r>
          </w:p>
        </w:tc>
      </w:tr>
      <w:tr w:rsidR="00AC579A" w14:paraId="70748739" w14:textId="77777777">
        <w:trPr>
          <w:jc w:val="right"/>
        </w:trPr>
        <w:tc>
          <w:tcPr>
            <w:tcW w:w="3324" w:type="dxa"/>
          </w:tcPr>
          <w:p w14:paraId="32A8172E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 xml:space="preserve">  ↳ ביבליוגרפיה</w:t>
            </w:r>
          </w:p>
        </w:tc>
        <w:tc>
          <w:tcPr>
            <w:tcW w:w="3324" w:type="dxa"/>
          </w:tcPr>
          <w:p w14:paraId="758E0D8F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5%</w:t>
            </w:r>
          </w:p>
        </w:tc>
        <w:tc>
          <w:tcPr>
            <w:tcW w:w="3324" w:type="dxa"/>
          </w:tcPr>
          <w:p w14:paraId="65AB1C96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___</w:t>
            </w:r>
          </w:p>
        </w:tc>
      </w:tr>
      <w:tr w:rsidR="00AC579A" w14:paraId="3A8D80D2" w14:textId="77777777">
        <w:trPr>
          <w:jc w:val="right"/>
        </w:trPr>
        <w:tc>
          <w:tcPr>
            <w:tcW w:w="3324" w:type="dxa"/>
          </w:tcPr>
          <w:p w14:paraId="417482A7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סה"כ לפני בונוס</w:t>
            </w:r>
          </w:p>
        </w:tc>
        <w:tc>
          <w:tcPr>
            <w:tcW w:w="3324" w:type="dxa"/>
          </w:tcPr>
          <w:p w14:paraId="2DC51EB4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100%</w:t>
            </w:r>
          </w:p>
        </w:tc>
        <w:tc>
          <w:tcPr>
            <w:tcW w:w="3324" w:type="dxa"/>
          </w:tcPr>
          <w:p w14:paraId="7E37B7A7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___</w:t>
            </w:r>
          </w:p>
        </w:tc>
      </w:tr>
      <w:tr w:rsidR="00AC579A" w14:paraId="16FC97CC" w14:textId="77777777">
        <w:trPr>
          <w:jc w:val="right"/>
        </w:trPr>
        <w:tc>
          <w:tcPr>
            <w:tcW w:w="3324" w:type="dxa"/>
          </w:tcPr>
          <w:p w14:paraId="6193DB91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בונוס</w:t>
            </w:r>
          </w:p>
        </w:tc>
        <w:tc>
          <w:tcPr>
            <w:tcW w:w="3324" w:type="dxa"/>
          </w:tcPr>
          <w:p w14:paraId="005B3D5F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+10%</w:t>
            </w:r>
          </w:p>
        </w:tc>
        <w:tc>
          <w:tcPr>
            <w:tcW w:w="3324" w:type="dxa"/>
          </w:tcPr>
          <w:p w14:paraId="474E0402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___</w:t>
            </w:r>
          </w:p>
        </w:tc>
      </w:tr>
      <w:tr w:rsidR="00AC579A" w14:paraId="3D5BDC5B" w14:textId="77777777">
        <w:trPr>
          <w:jc w:val="right"/>
        </w:trPr>
        <w:tc>
          <w:tcPr>
            <w:tcW w:w="3324" w:type="dxa"/>
          </w:tcPr>
          <w:p w14:paraId="73583184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ציון סופי (כולל בונוס, חסום ב-100)</w:t>
            </w:r>
          </w:p>
        </w:tc>
        <w:tc>
          <w:tcPr>
            <w:tcW w:w="3324" w:type="dxa"/>
          </w:tcPr>
          <w:p w14:paraId="19708EF0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—</w:t>
            </w:r>
          </w:p>
        </w:tc>
        <w:tc>
          <w:tcPr>
            <w:tcW w:w="3324" w:type="dxa"/>
          </w:tcPr>
          <w:p w14:paraId="0E285BF1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___</w:t>
            </w:r>
          </w:p>
        </w:tc>
      </w:tr>
    </w:tbl>
    <w:p w14:paraId="0821648E" w14:textId="77777777" w:rsidR="00AC579A" w:rsidRDefault="006F00FB" w:rsidP="00A01074">
      <w:pPr>
        <w:bidi w:val="0"/>
      </w:pPr>
      <w:r>
        <w:br w:type="page"/>
      </w:r>
    </w:p>
    <w:p w14:paraId="041B58BB" w14:textId="77777777" w:rsidR="00AC579A" w:rsidRDefault="006F00FB" w:rsidP="00A01074">
      <w:pPr>
        <w:pStyle w:val="Heading1"/>
        <w:bidi w:val="0"/>
        <w:spacing w:before="280" w:after="160"/>
      </w:pPr>
      <w:r>
        <w:rPr>
          <w:rFonts w:ascii="Arial" w:hAnsi="Arial"/>
        </w:rPr>
        <w:lastRenderedPageBreak/>
        <w:t>חלק ב' (אחר) — מחוון לבדיקת הפרויקט בזמן הבחינה</w:t>
      </w:r>
    </w:p>
    <w:p w14:paraId="2827B9CE" w14:textId="77777777" w:rsidR="00AC579A" w:rsidRDefault="006F00FB" w:rsidP="00A01074">
      <w:pPr>
        <w:pBdr>
          <w:top w:val="single" w:sz="4" w:space="4" w:color="F5A623"/>
          <w:left w:val="single" w:sz="4" w:space="4" w:color="F5A623"/>
          <w:bottom w:val="single" w:sz="4" w:space="4" w:color="F5A623"/>
          <w:right w:val="single" w:sz="18" w:space="4" w:color="F5A623"/>
        </w:pBdr>
        <w:shd w:val="clear" w:color="auto" w:fill="FFF8E1"/>
        <w:bidi w:val="0"/>
        <w:spacing w:before="80" w:after="80" w:line="240" w:lineRule="auto"/>
        <w:ind w:left="170" w:right="170"/>
      </w:pPr>
      <w:r>
        <w:rPr>
          <w:b/>
          <w:sz w:val="22"/>
        </w:rPr>
        <w:t>⚠️ הפרויקט חייב לעבוד במהלך הבדיקה. לא סרטון, לא מצגת, ולא "אתמול הכל עבד".</w:t>
      </w:r>
    </w:p>
    <w:tbl>
      <w:tblPr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AC579A" w14:paraId="0879BCCE" w14:textId="77777777">
        <w:trPr>
          <w:jc w:val="right"/>
        </w:trPr>
        <w:tc>
          <w:tcPr>
            <w:tcW w:w="1994" w:type="dxa"/>
            <w:shd w:val="clear" w:color="auto" w:fill="EAF2FD"/>
          </w:tcPr>
          <w:p w14:paraId="170FCC56" w14:textId="77777777" w:rsidR="00AC579A" w:rsidRDefault="006F00FB" w:rsidP="00A01074">
            <w:pPr>
              <w:bidi w:val="0"/>
            </w:pPr>
            <w:r>
              <w:rPr>
                <w:b/>
                <w:sz w:val="22"/>
              </w:rPr>
              <w:t>מרכיב</w:t>
            </w:r>
          </w:p>
        </w:tc>
        <w:tc>
          <w:tcPr>
            <w:tcW w:w="1994" w:type="dxa"/>
            <w:shd w:val="clear" w:color="auto" w:fill="EAF2FD"/>
          </w:tcPr>
          <w:p w14:paraId="541EB112" w14:textId="77777777" w:rsidR="00AC579A" w:rsidRDefault="006F00FB" w:rsidP="00A01074">
            <w:pPr>
              <w:bidi w:val="0"/>
            </w:pPr>
            <w:r>
              <w:rPr>
                <w:b/>
                <w:sz w:val="22"/>
              </w:rPr>
              <w:t>משקל</w:t>
            </w:r>
          </w:p>
        </w:tc>
        <w:tc>
          <w:tcPr>
            <w:tcW w:w="1994" w:type="dxa"/>
            <w:shd w:val="clear" w:color="auto" w:fill="EAF2FD"/>
          </w:tcPr>
          <w:p w14:paraId="387BD15D" w14:textId="77777777" w:rsidR="00AC579A" w:rsidRDefault="006F00FB" w:rsidP="00A01074">
            <w:pPr>
              <w:bidi w:val="0"/>
            </w:pPr>
            <w:r>
              <w:rPr>
                <w:b/>
                <w:sz w:val="22"/>
              </w:rPr>
              <w:t>ניקוד</w:t>
            </w:r>
          </w:p>
        </w:tc>
        <w:tc>
          <w:tcPr>
            <w:tcW w:w="1994" w:type="dxa"/>
            <w:shd w:val="clear" w:color="auto" w:fill="EAF2FD"/>
          </w:tcPr>
          <w:p w14:paraId="011B9DC1" w14:textId="77777777" w:rsidR="00AC579A" w:rsidRDefault="006F00FB" w:rsidP="00A01074">
            <w:pPr>
              <w:bidi w:val="0"/>
            </w:pPr>
            <w:r>
              <w:rPr>
                <w:b/>
                <w:sz w:val="22"/>
              </w:rPr>
              <w:t>קריטריונים</w:t>
            </w:r>
          </w:p>
        </w:tc>
        <w:tc>
          <w:tcPr>
            <w:tcW w:w="1994" w:type="dxa"/>
            <w:shd w:val="clear" w:color="auto" w:fill="EAF2FD"/>
          </w:tcPr>
          <w:p w14:paraId="1B7F94BC" w14:textId="77777777" w:rsidR="00AC579A" w:rsidRDefault="006F00FB" w:rsidP="00A01074">
            <w:pPr>
              <w:bidi w:val="0"/>
            </w:pPr>
            <w:r>
              <w:rPr>
                <w:b/>
                <w:sz w:val="22"/>
              </w:rPr>
              <w:t>הפניות בפרויקט</w:t>
            </w:r>
          </w:p>
        </w:tc>
      </w:tr>
      <w:tr w:rsidR="00AC579A" w14:paraId="72ACE068" w14:textId="77777777">
        <w:trPr>
          <w:jc w:val="right"/>
        </w:trPr>
        <w:tc>
          <w:tcPr>
            <w:tcW w:w="1994" w:type="dxa"/>
          </w:tcPr>
          <w:p w14:paraId="414CD4E9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הצגה ושליטה בפרויקט</w:t>
            </w:r>
          </w:p>
        </w:tc>
        <w:tc>
          <w:tcPr>
            <w:tcW w:w="1994" w:type="dxa"/>
          </w:tcPr>
          <w:p w14:paraId="3B90B4F7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15%</w:t>
            </w:r>
          </w:p>
        </w:tc>
        <w:tc>
          <w:tcPr>
            <w:tcW w:w="1994" w:type="dxa"/>
          </w:tcPr>
          <w:p w14:paraId="397B4072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___</w:t>
            </w:r>
          </w:p>
        </w:tc>
        <w:tc>
          <w:tcPr>
            <w:tcW w:w="1994" w:type="dxa"/>
          </w:tcPr>
          <w:p w14:paraId="486431A7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מציג כל חלק, מפרט, מריץ, שולט בתהליך</w:t>
            </w:r>
          </w:p>
        </w:tc>
        <w:tc>
          <w:tcPr>
            <w:tcW w:w="1994" w:type="dxa"/>
          </w:tcPr>
          <w:p w14:paraId="46D19E26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שרת + שני CLI clients + GUI client במקביל</w:t>
            </w:r>
          </w:p>
        </w:tc>
      </w:tr>
      <w:tr w:rsidR="00AC579A" w14:paraId="46B3C7ED" w14:textId="77777777">
        <w:trPr>
          <w:jc w:val="right"/>
        </w:trPr>
        <w:tc>
          <w:tcPr>
            <w:tcW w:w="1994" w:type="dxa"/>
          </w:tcPr>
          <w:p w14:paraId="6D29F65B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פרויקט עובד מקצה לקצה</w:t>
            </w:r>
          </w:p>
        </w:tc>
        <w:tc>
          <w:tcPr>
            <w:tcW w:w="1994" w:type="dxa"/>
          </w:tcPr>
          <w:p w14:paraId="7DDCF592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30%</w:t>
            </w:r>
          </w:p>
        </w:tc>
        <w:tc>
          <w:tcPr>
            <w:tcW w:w="1994" w:type="dxa"/>
          </w:tcPr>
          <w:p w14:paraId="20C5CD44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___</w:t>
            </w:r>
          </w:p>
        </w:tc>
        <w:tc>
          <w:tcPr>
            <w:tcW w:w="1994" w:type="dxa"/>
          </w:tcPr>
          <w:p w14:paraId="5F605A7B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העברת מידע מקצה לקצה ב-≥ יכולת אחת</w:t>
            </w:r>
          </w:p>
        </w:tc>
        <w:tc>
          <w:tcPr>
            <w:tcW w:w="1994" w:type="dxa"/>
          </w:tcPr>
          <w:p w14:paraId="0E7C040B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register → login → join lobby → game_started → move → checkmate</w:t>
            </w:r>
          </w:p>
        </w:tc>
      </w:tr>
      <w:tr w:rsidR="00AC579A" w14:paraId="457E2DD6" w14:textId="77777777">
        <w:trPr>
          <w:jc w:val="right"/>
        </w:trPr>
        <w:tc>
          <w:tcPr>
            <w:tcW w:w="1994" w:type="dxa"/>
          </w:tcPr>
          <w:p w14:paraId="7A09B632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שליטה בקוד</w:t>
            </w:r>
          </w:p>
        </w:tc>
        <w:tc>
          <w:tcPr>
            <w:tcW w:w="1994" w:type="dxa"/>
          </w:tcPr>
          <w:p w14:paraId="619F99F8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30%</w:t>
            </w:r>
          </w:p>
        </w:tc>
        <w:tc>
          <w:tcPr>
            <w:tcW w:w="1994" w:type="dxa"/>
          </w:tcPr>
          <w:p w14:paraId="42E29809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___</w:t>
            </w:r>
          </w:p>
        </w:tc>
        <w:tc>
          <w:tcPr>
            <w:tcW w:w="1994" w:type="dxa"/>
          </w:tcPr>
          <w:p w14:paraId="09EF5C0D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ניווט, הסבר, איך נשמרים ונשלפים נתונים</w:t>
            </w:r>
          </w:p>
        </w:tc>
        <w:tc>
          <w:tcPr>
            <w:tcW w:w="1994" w:type="dxa"/>
          </w:tcPr>
          <w:p w14:paraId="3EAB1CD7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data/users.json (persistence) + UserStore (load/save) + atomic write</w:t>
            </w:r>
          </w:p>
        </w:tc>
      </w:tr>
      <w:tr w:rsidR="00AC579A" w14:paraId="1E119D82" w14:textId="77777777">
        <w:trPr>
          <w:jc w:val="right"/>
        </w:trPr>
        <w:tc>
          <w:tcPr>
            <w:tcW w:w="1994" w:type="dxa"/>
          </w:tcPr>
          <w:p w14:paraId="14B13A65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שליטה בחומר התיאורטי</w:t>
            </w:r>
          </w:p>
        </w:tc>
        <w:tc>
          <w:tcPr>
            <w:tcW w:w="1994" w:type="dxa"/>
          </w:tcPr>
          <w:p w14:paraId="6E19EB63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20%</w:t>
            </w:r>
          </w:p>
        </w:tc>
        <w:tc>
          <w:tcPr>
            <w:tcW w:w="1994" w:type="dxa"/>
          </w:tcPr>
          <w:p w14:paraId="736825BB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___</w:t>
            </w:r>
          </w:p>
        </w:tc>
        <w:tc>
          <w:tcPr>
            <w:tcW w:w="1994" w:type="dxa"/>
          </w:tcPr>
          <w:p w14:paraId="7D7C5F01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תקשורת, קריפטוגרפיה, OS, קבצים</w:t>
            </w:r>
          </w:p>
        </w:tc>
        <w:tc>
          <w:tcPr>
            <w:tcW w:w="1994" w:type="dxa"/>
          </w:tcPr>
          <w:p w14:paraId="2755B51B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ראה דוגמאות שאלות בנספח ד' בתיק הפרויקט</w:t>
            </w:r>
          </w:p>
        </w:tc>
      </w:tr>
      <w:tr w:rsidR="00AC579A" w14:paraId="296163B0" w14:textId="77777777">
        <w:trPr>
          <w:jc w:val="right"/>
        </w:trPr>
        <w:tc>
          <w:tcPr>
            <w:tcW w:w="1994" w:type="dxa"/>
          </w:tcPr>
          <w:p w14:paraId="24D44FC2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סייבר</w:t>
            </w:r>
          </w:p>
        </w:tc>
        <w:tc>
          <w:tcPr>
            <w:tcW w:w="1994" w:type="dxa"/>
          </w:tcPr>
          <w:p w14:paraId="00047C8E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5%</w:t>
            </w:r>
          </w:p>
        </w:tc>
        <w:tc>
          <w:tcPr>
            <w:tcW w:w="1994" w:type="dxa"/>
          </w:tcPr>
          <w:p w14:paraId="472AF41B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___</w:t>
            </w:r>
          </w:p>
        </w:tc>
        <w:tc>
          <w:tcPr>
            <w:tcW w:w="1994" w:type="dxa"/>
          </w:tcPr>
          <w:p w14:paraId="55E38334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אלו מתקפות, אלו הגנות, איך נשמרת אבטחה</w:t>
            </w:r>
          </w:p>
        </w:tc>
        <w:tc>
          <w:tcPr>
            <w:tcW w:w="1994" w:type="dxa"/>
          </w:tcPr>
          <w:p w14:paraId="142D4FF7" w14:textId="77777777" w:rsidR="00AC579A" w:rsidRDefault="006F00FB" w:rsidP="00A01074">
            <w:pPr>
              <w:bidi w:val="0"/>
            </w:pPr>
            <w:r>
              <w:rPr>
                <w:sz w:val="20"/>
              </w:rPr>
              <w:t>ראה threat model בארכיטקטורה §3.6</w:t>
            </w:r>
          </w:p>
        </w:tc>
      </w:tr>
    </w:tbl>
    <w:p w14:paraId="183A302E" w14:textId="77777777" w:rsidR="00AC579A" w:rsidRDefault="006F00FB" w:rsidP="00A01074">
      <w:pPr>
        <w:bidi w:val="0"/>
        <w:spacing w:before="40" w:after="80" w:line="240" w:lineRule="auto"/>
      </w:pPr>
      <w:r>
        <w:rPr>
          <w:b/>
          <w:color w:val="1F6FEB"/>
        </w:rPr>
        <w:t>סה"כ ציון בחינה: ___ / 100%</w:t>
      </w:r>
    </w:p>
    <w:p w14:paraId="0B571501" w14:textId="77777777" w:rsidR="00AC579A" w:rsidRDefault="006F00FB" w:rsidP="00A01074">
      <w:pPr>
        <w:bidi w:val="0"/>
      </w:pPr>
      <w:r>
        <w:br w:type="page"/>
      </w:r>
    </w:p>
    <w:p w14:paraId="26CD74FF" w14:textId="77777777" w:rsidR="00AC579A" w:rsidRDefault="006F00FB" w:rsidP="00A01074">
      <w:pPr>
        <w:pStyle w:val="Heading1"/>
        <w:bidi w:val="0"/>
        <w:spacing w:before="280" w:after="160"/>
      </w:pPr>
      <w:r>
        <w:rPr>
          <w:rFonts w:ascii="Arial" w:hAnsi="Arial"/>
        </w:rPr>
        <w:lastRenderedPageBreak/>
        <w:t>הערות לבוחן — איך להריץ את הפרויקט</w:t>
      </w:r>
    </w:p>
    <w:p w14:paraId="330E25DE" w14:textId="77777777" w:rsidR="00AC579A" w:rsidRDefault="006F00FB" w:rsidP="00A01074">
      <w:pPr>
        <w:bidi w:val="0"/>
        <w:spacing w:before="20" w:after="20" w:line="240" w:lineRule="auto"/>
      </w:pPr>
      <w:r>
        <w:t>●  קוד מקור: src/secure_chess/ (Python 3.11+, 16 מודולים)</w:t>
      </w:r>
    </w:p>
    <w:p w14:paraId="40CF7736" w14:textId="77777777" w:rsidR="00AC579A" w:rsidRDefault="006F00FB" w:rsidP="00A01074">
      <w:pPr>
        <w:bidi w:val="0"/>
        <w:spacing w:before="20" w:after="20" w:line="240" w:lineRule="auto"/>
      </w:pPr>
      <w:r>
        <w:t>●  תלויות: pyproject.toml (bcrypt&gt;=4.1)</w:t>
      </w:r>
    </w:p>
    <w:p w14:paraId="721D29FB" w14:textId="77777777" w:rsidR="00AC579A" w:rsidRDefault="006F00FB" w:rsidP="00A01074">
      <w:pPr>
        <w:bidi w:val="0"/>
        <w:spacing w:before="20" w:after="20" w:line="240" w:lineRule="auto"/>
      </w:pPr>
      <w:r>
        <w:t>●  הוכחת ריבוי שחקנים: הפעלת שרת + שני לקוחות מקבילים שמשחקים זה נגד זה</w:t>
      </w:r>
    </w:p>
    <w:p w14:paraId="63E07A71" w14:textId="77777777" w:rsidR="00AC579A" w:rsidRDefault="006F00FB" w:rsidP="00A01074">
      <w:pPr>
        <w:bidi w:val="0"/>
        <w:spacing w:before="20" w:after="20" w:line="240" w:lineRule="auto"/>
      </w:pPr>
      <w:r>
        <w:t>●  הוכחת AI (bonus): לקוח אחד בוחר 'Start AI Game' מה-Lobby</w:t>
      </w:r>
    </w:p>
    <w:p w14:paraId="35C62F6C" w14:textId="77777777" w:rsidR="00AC579A" w:rsidRDefault="006F00FB" w:rsidP="00A01074">
      <w:pPr>
        <w:bidi w:val="0"/>
        <w:spacing w:before="20" w:after="20" w:line="240" w:lineRule="auto"/>
      </w:pPr>
      <w:r>
        <w:t>●  הוכחת אטומיות אחסון: התבוננות ב-data/users.json אחרי register; אין plaintext</w:t>
      </w:r>
    </w:p>
    <w:p w14:paraId="0F160B11" w14:textId="77777777" w:rsidR="00AC579A" w:rsidRDefault="006F00FB" w:rsidP="00A01074">
      <w:pPr>
        <w:pStyle w:val="Heading1"/>
        <w:bidi w:val="0"/>
        <w:spacing w:before="280" w:after="160"/>
      </w:pPr>
      <w:r>
        <w:rPr>
          <w:rFonts w:ascii="Arial" w:hAnsi="Arial"/>
        </w:rPr>
        <w:t>סטטוס ההפקה</w:t>
      </w:r>
    </w:p>
    <w:p w14:paraId="5BB353EE" w14:textId="77777777" w:rsidR="00AC579A" w:rsidRDefault="006F00FB" w:rsidP="00A01074">
      <w:pPr>
        <w:bidi w:val="0"/>
        <w:spacing w:before="40" w:after="80" w:line="240" w:lineRule="auto"/>
      </w:pPr>
      <w:r>
        <w:t>💡 הפקה אוטומטית מחדש: הרץ python presentation/build_portfolio.py ו-python presentation/build_rubric.py מתוך תיקיית הריפו — זה ייצור מחדש את שני קבצי ה-docx על סמך מבנה הקוד הנוכחי.</w:t>
      </w:r>
    </w:p>
    <w:p w14:paraId="09A7B99D" w14:textId="77777777" w:rsidR="00AC579A" w:rsidRDefault="006F00FB" w:rsidP="00A01074">
      <w:pPr>
        <w:pStyle w:val="Heading2"/>
        <w:bidi w:val="0"/>
        <w:spacing w:after="160"/>
      </w:pPr>
      <w:r>
        <w:rPr>
          <w:rFonts w:ascii="Arial" w:hAnsi="Arial"/>
        </w:rPr>
        <w:t>מה כבר נכלל בתיק הפורמלי (תיק-פרויקט.docx)</w:t>
      </w:r>
    </w:p>
    <w:p w14:paraId="028881F3" w14:textId="77777777" w:rsidR="00AC579A" w:rsidRDefault="006F00FB" w:rsidP="00A01074">
      <w:pPr>
        <w:bidi w:val="0"/>
        <w:spacing w:before="20" w:after="20" w:line="240" w:lineRule="auto"/>
      </w:pPr>
      <w:r>
        <w:t>●  שער פתיחה עם כל השדות הנדרשים (סמל מוסד, ת"ז, ביה"ס, מורה, תאריך…)</w:t>
      </w:r>
    </w:p>
    <w:p w14:paraId="49EDE672" w14:textId="77777777" w:rsidR="00AC579A" w:rsidRDefault="006F00FB" w:rsidP="00A01074">
      <w:pPr>
        <w:bidi w:val="0"/>
        <w:spacing w:before="20" w:after="20" w:line="240" w:lineRule="auto"/>
      </w:pPr>
      <w:r>
        <w:t>●  תוכן עניינים מקושר ל-Heading 1/2/3 (לוחצים F9 ב-Word לעדכון)</w:t>
      </w:r>
    </w:p>
    <w:p w14:paraId="46AE92D6" w14:textId="77777777" w:rsidR="00AC579A" w:rsidRDefault="006F00FB" w:rsidP="00A01074">
      <w:pPr>
        <w:bidi w:val="0"/>
        <w:spacing w:before="20" w:after="20" w:line="240" w:lineRule="auto"/>
      </w:pPr>
      <w:r>
        <w:t>●  פרק 1 — מבוא: רעיון, מוטיבציה, ייזום, 9 דרישות פונקציונליות, 6 לא-פונקציונליות, לו"ז, 6 סיכונים</w:t>
      </w:r>
    </w:p>
    <w:p w14:paraId="3243EA0B" w14:textId="77777777" w:rsidR="00AC579A" w:rsidRDefault="006F00FB" w:rsidP="00A01074">
      <w:pPr>
        <w:bidi w:val="0"/>
        <w:spacing w:before="20" w:after="20" w:line="240" w:lineRule="auto"/>
      </w:pPr>
      <w:r>
        <w:t>●  פרק 2 — ניתוח: חוקי שחמט, מודל OSI, hash+bcrypt, threading + locks, atomic writes</w:t>
      </w:r>
    </w:p>
    <w:p w14:paraId="72767AB7" w14:textId="77777777" w:rsidR="00AC579A" w:rsidRDefault="006F00FB" w:rsidP="00A01074">
      <w:pPr>
        <w:bidi w:val="0"/>
        <w:spacing w:before="20" w:after="20" w:line="240" w:lineRule="auto"/>
      </w:pPr>
      <w:r>
        <w:t>●  פרק 3 — ארכיטקטורה: תרשים בלוקים, 3 sequence diagrams, 16 מודולים, ניתוח 4 אלגוריתמים, state machine, מודל איומים תואם הנחיית המורה</w:t>
      </w:r>
    </w:p>
    <w:p w14:paraId="464EACB3" w14:textId="77777777" w:rsidR="00AC579A" w:rsidRDefault="006F00FB" w:rsidP="00A01074">
      <w:pPr>
        <w:bidi w:val="0"/>
        <w:spacing w:before="20" w:after="20" w:line="240" w:lineRule="auto"/>
      </w:pPr>
      <w:r>
        <w:t>●  פרק 4 — מימוש: 21 מחלקות אפליקטיביות, מבנה תיקיות, דפוס robustness 3 שכבות</w:t>
      </w:r>
    </w:p>
    <w:p w14:paraId="5344305C" w14:textId="77777777" w:rsidR="00AC579A" w:rsidRDefault="006F00FB" w:rsidP="00A01074">
      <w:pPr>
        <w:bidi w:val="0"/>
        <w:spacing w:before="20" w:after="20" w:line="240" w:lineRule="auto"/>
      </w:pPr>
      <w:r>
        <w:t>●  פרק 5 — מדריך משתמש: התקנה, הרצה, הנחיות ל-3 סוגי משתמשים, הוכחת bcrypt</w:t>
      </w:r>
    </w:p>
    <w:p w14:paraId="7A001162" w14:textId="77777777" w:rsidR="00AC579A" w:rsidRDefault="006F00FB" w:rsidP="00A01074">
      <w:pPr>
        <w:bidi w:val="0"/>
        <w:spacing w:before="20" w:after="20" w:line="240" w:lineRule="auto"/>
      </w:pPr>
      <w:r>
        <w:t>●  פרק 6 — סיכום אישי: 10 לקחים מקצועיים + 6 דברים שהייתי משנה</w:t>
      </w:r>
    </w:p>
    <w:p w14:paraId="6FA7E63E" w14:textId="77777777" w:rsidR="00AC579A" w:rsidRDefault="006F00FB" w:rsidP="00A01074">
      <w:pPr>
        <w:bidi w:val="0"/>
        <w:spacing w:before="20" w:after="20" w:line="240" w:lineRule="auto"/>
      </w:pPr>
      <w:r>
        <w:t>●  פרק 7 — ביבליוגרפיה: 8 מקורות עם הסבר תרומה (סקר ספרות אמיתי)</w:t>
      </w:r>
    </w:p>
    <w:p w14:paraId="1738CC4A" w14:textId="77777777" w:rsidR="00AC579A" w:rsidRDefault="006F00FB" w:rsidP="00A01074">
      <w:pPr>
        <w:bidi w:val="0"/>
        <w:spacing w:before="20" w:after="20" w:line="240" w:lineRule="auto"/>
      </w:pPr>
      <w:r>
        <w:t>●  נספח א' — תדפיס מלא של כל קוד המקור</w:t>
      </w:r>
    </w:p>
    <w:p w14:paraId="7901FEC8" w14:textId="77777777" w:rsidR="00AC579A" w:rsidRDefault="006F00FB" w:rsidP="00A01074">
      <w:pPr>
        <w:bidi w:val="0"/>
        <w:spacing w:before="20" w:after="20" w:line="240" w:lineRule="auto"/>
      </w:pPr>
      <w:r>
        <w:t>●  נספח ב' — טבלת הודעות הפרוטוקול המלאה (13 סוגים)</w:t>
      </w:r>
    </w:p>
    <w:p w14:paraId="5C983EEF" w14:textId="77777777" w:rsidR="00AC579A" w:rsidRDefault="006F00FB" w:rsidP="00A01074">
      <w:pPr>
        <w:bidi w:val="0"/>
        <w:spacing w:before="20" w:after="20" w:line="240" w:lineRule="auto"/>
      </w:pPr>
      <w:r>
        <w:t>●  נספח ג' — שאלות תיאורטיות לבחינה עם תשובות מוכנות</w:t>
      </w:r>
    </w:p>
    <w:p w14:paraId="57B32F77" w14:textId="77777777" w:rsidR="00AC579A" w:rsidRDefault="006F00FB" w:rsidP="00A01074">
      <w:pPr>
        <w:pStyle w:val="Heading2"/>
        <w:bidi w:val="0"/>
        <w:spacing w:after="160"/>
      </w:pPr>
      <w:r>
        <w:rPr>
          <w:rFonts w:ascii="Arial" w:hAnsi="Arial"/>
        </w:rPr>
        <w:t>מה נשאר על התלמיד (ידני)</w:t>
      </w:r>
    </w:p>
    <w:p w14:paraId="1030BD81" w14:textId="77777777" w:rsidR="00AC579A" w:rsidRDefault="006F00FB" w:rsidP="00A01074">
      <w:pPr>
        <w:pBdr>
          <w:top w:val="single" w:sz="4" w:space="4" w:color="F5A623"/>
          <w:left w:val="single" w:sz="4" w:space="4" w:color="F5A623"/>
          <w:bottom w:val="single" w:sz="4" w:space="4" w:color="F5A623"/>
          <w:right w:val="single" w:sz="18" w:space="4" w:color="F5A623"/>
        </w:pBdr>
        <w:shd w:val="clear" w:color="auto" w:fill="FFF8E1"/>
        <w:bidi w:val="0"/>
        <w:spacing w:before="80" w:after="80" w:line="240" w:lineRule="auto"/>
        <w:ind w:left="170" w:right="170"/>
      </w:pPr>
      <w:r>
        <w:rPr>
          <w:b/>
          <w:sz w:val="22"/>
        </w:rPr>
        <w:t>⚠️ §5.2 — צילומי מסך של ה-GUI: יש להריץ את ה-GUI ולצלם 5 מסכים (Login, Lobby, Lobby-Waiting, Game-Start, Game-Mid). מקומות מסומנים מראש בתיק.</w:t>
      </w:r>
    </w:p>
    <w:p w14:paraId="38E2A61A" w14:textId="77777777" w:rsidR="00AC579A" w:rsidRDefault="006F00FB" w:rsidP="00A01074">
      <w:pPr>
        <w:pBdr>
          <w:top w:val="single" w:sz="4" w:space="4" w:color="F5A623"/>
          <w:left w:val="single" w:sz="4" w:space="4" w:color="F5A623"/>
          <w:bottom w:val="single" w:sz="4" w:space="4" w:color="F5A623"/>
          <w:right w:val="single" w:sz="18" w:space="4" w:color="F5A623"/>
        </w:pBdr>
        <w:shd w:val="clear" w:color="auto" w:fill="FFF8E1"/>
        <w:bidi w:val="0"/>
        <w:spacing w:before="80" w:after="80" w:line="240" w:lineRule="auto"/>
        <w:ind w:left="170" w:right="170"/>
      </w:pPr>
      <w:r>
        <w:rPr>
          <w:b/>
          <w:sz w:val="22"/>
        </w:rPr>
        <w:t>⚠️ §6.1 — מה למדתי על עצמי: סעיף אישי שחייב להיות במילותיך. תבנית מוכנה בתיק עם הנחיה — להחליף ב-2-3 פסקאות אותנטיות.</w:t>
      </w:r>
    </w:p>
    <w:p w14:paraId="6A0AFBAD" w14:textId="77777777" w:rsidR="00AC579A" w:rsidRDefault="006F00FB" w:rsidP="00A01074">
      <w:pPr>
        <w:pBdr>
          <w:top w:val="single" w:sz="4" w:space="4" w:color="F5A623"/>
          <w:left w:val="single" w:sz="4" w:space="4" w:color="F5A623"/>
          <w:bottom w:val="single" w:sz="4" w:space="4" w:color="F5A623"/>
          <w:right w:val="single" w:sz="18" w:space="4" w:color="F5A623"/>
        </w:pBdr>
        <w:shd w:val="clear" w:color="auto" w:fill="FFF8E1"/>
        <w:bidi w:val="0"/>
        <w:spacing w:before="80" w:after="80" w:line="240" w:lineRule="auto"/>
        <w:ind w:left="170" w:right="170"/>
      </w:pPr>
      <w:r>
        <w:rPr>
          <w:b/>
          <w:sz w:val="22"/>
        </w:rPr>
        <w:t>⏳ מילוי השדות בשער: סמל מוסד, ת"ז, ביה"ס, מורה, תאריך — קווים ריקים בטבלה בעמ' 1 של התיק.</w:t>
      </w:r>
    </w:p>
    <w:sectPr w:rsidR="00AC579A" w:rsidSect="00034616">
      <w:pgSz w:w="12240" w:h="15840"/>
      <w:pgMar w:top="1134" w:right="1134" w:bottom="1134" w:left="1134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2517301">
    <w:abstractNumId w:val="8"/>
  </w:num>
  <w:num w:numId="2" w16cid:durableId="375282200">
    <w:abstractNumId w:val="6"/>
  </w:num>
  <w:num w:numId="3" w16cid:durableId="1189635630">
    <w:abstractNumId w:val="5"/>
  </w:num>
  <w:num w:numId="4" w16cid:durableId="1695766855">
    <w:abstractNumId w:val="4"/>
  </w:num>
  <w:num w:numId="5" w16cid:durableId="1068646383">
    <w:abstractNumId w:val="7"/>
  </w:num>
  <w:num w:numId="6" w16cid:durableId="1150368772">
    <w:abstractNumId w:val="3"/>
  </w:num>
  <w:num w:numId="7" w16cid:durableId="685713702">
    <w:abstractNumId w:val="2"/>
  </w:num>
  <w:num w:numId="8" w16cid:durableId="15347387">
    <w:abstractNumId w:val="1"/>
  </w:num>
  <w:num w:numId="9" w16cid:durableId="902910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444F8"/>
    <w:rsid w:val="00A01074"/>
    <w:rsid w:val="00AA1D8D"/>
    <w:rsid w:val="00AC579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ACD295"/>
  <w14:defaultImageDpi w14:val="300"/>
  <w15:docId w15:val="{1B9DB412-1C26-42BB-8147-D220AB27B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rtl/>
        <w:lang w:val="en-US" w:eastAsia="en-US" w:bidi="he-IL"/>
      </w:rPr>
    </w:rPrDefault>
    <w:pPrDefault>
      <w:pPr>
        <w:bidi/>
        <w:spacing w:after="200" w:line="276" w:lineRule="auto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 w:cs="Arial"/>
      <w:color w:val="1F2328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E4AA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6FEB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1411</Words>
  <Characters>8049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Alon Tidhar</cp:lastModifiedBy>
  <cp:revision>2</cp:revision>
  <dcterms:created xsi:type="dcterms:W3CDTF">2013-12-23T23:15:00Z</dcterms:created>
  <dcterms:modified xsi:type="dcterms:W3CDTF">2026-05-23T12:18:00Z</dcterms:modified>
  <cp:category/>
</cp:coreProperties>
</file>