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E2D" w:rsidRDefault="006838C0">
      <w:r>
        <w:rPr>
          <w:noProof/>
          <w:lang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251.4pt;margin-top:397.15pt;width:86.55pt;height:21pt;z-index:251666432;mso-width-relative:margin;mso-height-relative:margin" filled="f" stroked="f">
            <v:textbox style="mso-next-textbox:#_x0000_s1032">
              <w:txbxContent>
                <w:p w:rsidR="006838C0" w:rsidRDefault="006838C0" w:rsidP="006838C0">
                  <w:r>
                    <w:t xml:space="preserve">00     </w:t>
                  </w:r>
                  <w:proofErr w:type="spellStart"/>
                  <w:r>
                    <w:t>00</w:t>
                  </w:r>
                  <w:proofErr w:type="spellEnd"/>
                  <w:r>
                    <w:t xml:space="preserve">      0000</w:t>
                  </w:r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25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s-ES"/>
        </w:rPr>
        <w:pict>
          <v:shape id="_x0000_s1031" type="#_x0000_t202" style="position:absolute;margin-left:252.9pt;margin-top:360.55pt;width:60.3pt;height:21pt;z-index:251665408;mso-width-relative:margin;mso-height-relative:margin" filled="f" stroked="f">
            <v:textbox style="mso-next-textbox:#_x0000_s1031">
              <w:txbxContent>
                <w:p w:rsidR="006838C0" w:rsidRDefault="006838C0" w:rsidP="006838C0">
                  <w:proofErr w:type="spellStart"/>
                  <w:r>
                    <w:t>Click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aqui</w:t>
                  </w:r>
                  <w:proofErr w:type="spellEnd"/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19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s-ES"/>
        </w:rPr>
        <w:pict>
          <v:shape id="_x0000_s1030" type="#_x0000_t202" style="position:absolute;margin-left:34.95pt;margin-top:259.9pt;width:60.3pt;height:21pt;z-index:251664384;mso-width-relative:margin;mso-height-relative:margin" filled="f" stroked="f">
            <v:textbox style="mso-next-textbox:#_x0000_s1030">
              <w:txbxContent>
                <w:p w:rsidR="006838C0" w:rsidRDefault="006838C0" w:rsidP="006838C0">
                  <w:proofErr w:type="spellStart"/>
                  <w:r>
                    <w:t>Click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aqui</w:t>
                  </w:r>
                  <w:proofErr w:type="spellEnd"/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14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s-ES"/>
        </w:rPr>
        <w:pict>
          <v:rect id="_x0000_s1029" style="position:absolute;margin-left:34.95pt;margin-top:260.65pt;width:141pt;height:25.5pt;z-index:251663360" stroked="f"/>
        </w:pict>
      </w:r>
      <w:r>
        <w:rPr>
          <w:noProof/>
          <w:lang w:eastAsia="es-ES"/>
        </w:rPr>
        <w:pict>
          <v:shape id="_x0000_s1028" type="#_x0000_t202" style="position:absolute;margin-left:63.15pt;margin-top:199.9pt;width:60.3pt;height:21pt;z-index:251662336;mso-width-relative:margin;mso-height-relative:margin" filled="f" stroked="f">
            <v:textbox style="mso-next-textbox:#_x0000_s1028">
              <w:txbxContent>
                <w:p w:rsidR="006838C0" w:rsidRDefault="006838C0" w:rsidP="006838C0">
                  <w:proofErr w:type="spellStart"/>
                  <w:r>
                    <w:t>Click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aqui</w:t>
                  </w:r>
                  <w:proofErr w:type="spellEnd"/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9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es-ES"/>
        </w:rPr>
        <w:pict>
          <v:shape id="_x0000_s1027" type="#_x0000_t202" style="position:absolute;margin-left:75.15pt;margin-top:171.4pt;width:60.3pt;height:21pt;z-index:251661312;mso-width-relative:margin;mso-height-relative:margin" filled="f" stroked="f">
            <v:textbox style="mso-next-textbox:#_x0000_s1027">
              <w:txbxContent>
                <w:p w:rsidR="006838C0" w:rsidRDefault="006838C0" w:rsidP="006838C0">
                  <w:proofErr w:type="spellStart"/>
                  <w:r>
                    <w:t>Click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aqui</w:t>
                  </w:r>
                  <w:proofErr w:type="spellEnd"/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6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margin-left:275.4pt;margin-top:138.4pt;width:60.3pt;height:21pt;z-index:251660288;mso-width-relative:margin;mso-height-relative:margin" filled="f" stroked="f">
            <v:textbox style="mso-next-textbox:#_x0000_s1026">
              <w:txbxContent>
                <w:p w:rsidR="006838C0" w:rsidRDefault="006838C0">
                  <w:r>
                    <w:t>532</w:t>
                  </w:r>
                  <w:r>
                    <w:rPr>
                      <w:noProof/>
                      <w:lang w:eastAsia="es-ES"/>
                    </w:rPr>
                    <w:drawing>
                      <wp:inline distT="0" distB="0" distL="0" distR="0">
                        <wp:extent cx="582930" cy="204026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930" cy="2040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75pt;height:476.25pt">
            <v:imagedata r:id="rId5" o:title="recibo"/>
          </v:shape>
        </w:pict>
      </w:r>
    </w:p>
    <w:sectPr w:rsidR="00EF6E2D" w:rsidSect="00EF6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838C0"/>
    <w:rsid w:val="006838C0"/>
    <w:rsid w:val="00A169B4"/>
    <w:rsid w:val="00EF6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E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3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3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Lidia</dc:creator>
  <cp:lastModifiedBy>Lidia</cp:lastModifiedBy>
  <cp:revision>1</cp:revision>
  <dcterms:created xsi:type="dcterms:W3CDTF">2026-04-28T00:52:00Z</dcterms:created>
  <dcterms:modified xsi:type="dcterms:W3CDTF">2026-04-28T00:57:00Z</dcterms:modified>
</cp:coreProperties>
</file>