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79E072D0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</w:t>
      </w:r>
      <w:proofErr w:type="spellStart"/>
      <w:r w:rsidR="000D5EEE">
        <w:rPr>
          <w:sz w:val="32"/>
          <w:szCs w:val="32"/>
        </w:rPr>
        <w:t>Checkbox</w:t>
      </w:r>
      <w:proofErr w:type="spellEnd"/>
      <w:r w:rsidR="000D5EEE">
        <w:rPr>
          <w:sz w:val="32"/>
          <w:szCs w:val="32"/>
        </w:rPr>
        <w:t xml:space="preserve"> </w:t>
      </w:r>
      <w:r w:rsidR="00366265">
        <w:rPr>
          <w:sz w:val="32"/>
          <w:szCs w:val="32"/>
        </w:rPr>
        <w:t>con</w:t>
      </w:r>
      <w:r w:rsidRPr="0065295A">
        <w:rPr>
          <w:sz w:val="32"/>
          <w:szCs w:val="32"/>
        </w:rPr>
        <w:t xml:space="preserve"> </w:t>
      </w:r>
      <w:r w:rsidR="00383E9C">
        <w:rPr>
          <w:sz w:val="32"/>
          <w:szCs w:val="32"/>
        </w:rPr>
        <w:t>pasaje de datos por cookies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0F16C8E0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&lt;%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@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Page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Title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="Home Page"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Language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="C#"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AutoEventWireup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="true"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CodeBehind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Default.aspx.cs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Inherits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WebApp._</w:t>
      </w:r>
      <w:proofErr w:type="gram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%&gt;</w:t>
      </w:r>
    </w:p>
    <w:p w14:paraId="7824FD4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14BC8C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&lt;!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DOCTYPE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html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3C920C2B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html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xmlns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="http://www.w3.org/1999/xhtml"&gt;</w:t>
      </w:r>
    </w:p>
    <w:p w14:paraId="49E9A82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head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="server"&gt;</w:t>
      </w:r>
    </w:p>
    <w:p w14:paraId="23E40A61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meta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http-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equiv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="Content-Type"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content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="text/html; charset=utf-8"/&gt;</w:t>
      </w:r>
    </w:p>
    <w:p w14:paraId="7E6EDF8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title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Home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title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7E8282BA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head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6FDE126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body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3575DF5A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form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="form1"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="server"&gt;</w:t>
      </w:r>
    </w:p>
    <w:p w14:paraId="06064E00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D5EEE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</w:rPr>
        <w:t>div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</w:rPr>
        <w:t>&gt;</w:t>
      </w:r>
      <w:r w:rsidRPr="000D5EEE">
        <w:rPr>
          <w:rFonts w:ascii="Consolas" w:hAnsi="Consolas" w:cs="Consolas"/>
          <w:color w:val="000000"/>
          <w:sz w:val="18"/>
          <w:szCs w:val="18"/>
        </w:rPr>
        <w:t>Elija un día de actividad</w:t>
      </w:r>
      <w:r w:rsidRPr="000D5EEE"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</w:rPr>
        <w:t>div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</w:rPr>
        <w:t>&gt;</w:t>
      </w:r>
    </w:p>
    <w:p w14:paraId="3AEB025C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</w:t>
      </w:r>
    </w:p>
    <w:p w14:paraId="64C64B47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proofErr w:type="gram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CheckBox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="Checkbox1"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Text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="Lunes"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/&gt;&lt;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</w:t>
      </w:r>
    </w:p>
    <w:p w14:paraId="2642C40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proofErr w:type="gram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CheckBox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="Checkbox2"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Text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="Martes"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/&gt;&lt;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</w:t>
      </w:r>
    </w:p>
    <w:p w14:paraId="6A67F7B8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proofErr w:type="gram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CheckBox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="Checkbox3"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Text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Miercoles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/&gt;&lt;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</w:t>
      </w:r>
    </w:p>
    <w:p w14:paraId="3197353F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proofErr w:type="gram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CheckBox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="Checkbox4"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Text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="Jueves"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/&gt;&lt;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</w:t>
      </w:r>
    </w:p>
    <w:p w14:paraId="10E27ED7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proofErr w:type="gram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CheckBox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="Checkbox5"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Text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="Viernes"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/&gt;&lt;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</w:t>
      </w:r>
    </w:p>
    <w:p w14:paraId="5C28C67C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23536EB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proofErr w:type="gram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Button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BtnEnviar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OnClick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BtnEnviar_Click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Text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Enviar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/&gt;</w:t>
      </w:r>
    </w:p>
    <w:p w14:paraId="52CB635B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5FAF8415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form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6B6AF44A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body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012AB2D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html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54CA6183" w14:textId="77777777" w:rsidR="00383E9C" w:rsidRPr="000D5EEE" w:rsidRDefault="00383E9C" w:rsidP="00383E9C">
      <w:pPr>
        <w:rPr>
          <w:lang w:val="en-US"/>
        </w:rPr>
      </w:pPr>
    </w:p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proofErr w:type="spellStart"/>
      <w:r w:rsidRPr="00EA69E1">
        <w:rPr>
          <w:b/>
          <w:bCs/>
          <w:sz w:val="24"/>
          <w:szCs w:val="24"/>
          <w:lang w:val="en-GB"/>
        </w:rPr>
        <w:t>Default.aspx.cs</w:t>
      </w:r>
      <w:proofErr w:type="spellEnd"/>
    </w:p>
    <w:p w14:paraId="5038A02B" w14:textId="77777777" w:rsidR="002C2CEA" w:rsidRPr="002C2CEA" w:rsidRDefault="002C2CEA" w:rsidP="002C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2CE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5DB67418" w14:textId="28CFA085" w:rsidR="000D5EEE" w:rsidRPr="002C2CEA" w:rsidRDefault="002C2CEA" w:rsidP="002C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2CE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System.Web.UI</w:t>
      </w:r>
      <w:proofErr w:type="spellEnd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04DE1C9" w14:textId="77777777" w:rsidR="002C2CEA" w:rsidRPr="002C2CEA" w:rsidRDefault="002C2CEA" w:rsidP="002C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B90AAD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WebApp</w:t>
      </w:r>
    </w:p>
    <w:p w14:paraId="37F7BA93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5BD6E86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2B91AF"/>
          <w:sz w:val="18"/>
          <w:szCs w:val="18"/>
          <w:lang w:val="en-US"/>
        </w:rPr>
        <w:t>_</w:t>
      </w:r>
      <w:proofErr w:type="gramStart"/>
      <w:r w:rsidRPr="000D5EEE">
        <w:rPr>
          <w:rFonts w:ascii="Consolas" w:hAnsi="Consolas" w:cs="Consolas"/>
          <w:color w:val="2B91AF"/>
          <w:sz w:val="18"/>
          <w:szCs w:val="18"/>
          <w:lang w:val="en-US"/>
        </w:rPr>
        <w:t>Default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Page</w:t>
      </w:r>
    </w:p>
    <w:p w14:paraId="3F45CB58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396BF70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protected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Page_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Load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793B2F0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E885624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F5D963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459A968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protected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BtnEnviar_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Click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3EC4CF60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F54727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Checkbox1.Checked)</w:t>
      </w:r>
    </w:p>
    <w:p w14:paraId="05B8EC5F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Response.Cookies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proofErr w:type="gram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"Lunes"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 = Checkbox1.Text;</w:t>
      </w:r>
    </w:p>
    <w:p w14:paraId="2250AC84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Checkbox2.Checked)</w:t>
      </w:r>
    </w:p>
    <w:p w14:paraId="0BF6F9AE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Response.Cookies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proofErr w:type="gram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"Martes"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 = Checkbox2.Text;</w:t>
      </w:r>
    </w:p>
    <w:p w14:paraId="1CD544C1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Checkbox3.Checked)</w:t>
      </w:r>
    </w:p>
    <w:p w14:paraId="3CBB70F6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Response.Cookies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proofErr w:type="gram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Miercoles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 = Checkbox3.Text;</w:t>
      </w:r>
    </w:p>
    <w:p w14:paraId="7DE966D4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Checkbox4.Checked)</w:t>
      </w:r>
    </w:p>
    <w:p w14:paraId="7E1ACE9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Response.Cookies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proofErr w:type="gram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"Jueves"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 = Checkbox4.Text;</w:t>
      </w:r>
    </w:p>
    <w:p w14:paraId="6573A51B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Checkbox5.Checked)</w:t>
      </w:r>
    </w:p>
    <w:p w14:paraId="2091F69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Response.Cookies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proofErr w:type="gram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"Viernes"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 = Checkbox5.Text;</w:t>
      </w:r>
    </w:p>
    <w:p w14:paraId="1AACF8E3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</w:rPr>
        <w:t>Response.Redirect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</w:rPr>
        <w:t>(</w:t>
      </w:r>
      <w:r w:rsidRPr="000D5EEE">
        <w:rPr>
          <w:rFonts w:ascii="Consolas" w:hAnsi="Consolas" w:cs="Consolas"/>
          <w:color w:val="A31515"/>
          <w:sz w:val="18"/>
          <w:szCs w:val="18"/>
        </w:rPr>
        <w:t>"Vuelta.aspx"</w:t>
      </w:r>
      <w:r w:rsidRPr="000D5EEE">
        <w:rPr>
          <w:rFonts w:ascii="Consolas" w:hAnsi="Consolas" w:cs="Consolas"/>
          <w:color w:val="000000"/>
          <w:sz w:val="18"/>
          <w:szCs w:val="18"/>
        </w:rPr>
        <w:t>);</w:t>
      </w:r>
    </w:p>
    <w:p w14:paraId="78D4D8A1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887933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EC0A321" w14:textId="2427B991" w:rsidR="000B3C8E" w:rsidRPr="000D5EEE" w:rsidRDefault="000D5EEE" w:rsidP="000D5EEE">
      <w:pPr>
        <w:spacing w:after="0" w:line="240" w:lineRule="auto"/>
        <w:rPr>
          <w:rFonts w:ascii="Consolas" w:hAnsi="Consolas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</w:rPr>
        <w:t>}</w:t>
      </w:r>
    </w:p>
    <w:p w14:paraId="5D0494CD" w14:textId="77777777" w:rsidR="00383E9C" w:rsidRPr="00383E9C" w:rsidRDefault="00383E9C" w:rsidP="00383E9C">
      <w:pPr>
        <w:spacing w:after="0" w:line="240" w:lineRule="auto"/>
      </w:pPr>
    </w:p>
    <w:p w14:paraId="302E8C0D" w14:textId="5E84107B" w:rsidR="0065295A" w:rsidRPr="000D5EEE" w:rsidRDefault="000D5E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Vuelta</w:t>
      </w:r>
      <w:r w:rsidR="0065295A" w:rsidRPr="000D5EEE">
        <w:rPr>
          <w:b/>
          <w:bCs/>
          <w:sz w:val="28"/>
          <w:szCs w:val="28"/>
          <w:u w:val="single"/>
        </w:rPr>
        <w:t>.aspx</w:t>
      </w:r>
    </w:p>
    <w:p w14:paraId="2F24491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&lt;%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@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Page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Language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="C#"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AutoEventWireup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="true"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CodeBehind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Vuelta.aspx.cs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Inherits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WebApp.Vuelta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%&gt;</w:t>
      </w:r>
    </w:p>
    <w:p w14:paraId="1E1403E5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0E61F31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&lt;!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DOCTYPE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html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17475AB8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html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xmlns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="http://www.w3.org/1999/xhtml"&gt;</w:t>
      </w:r>
    </w:p>
    <w:p w14:paraId="276FF600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head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="server"&gt;</w:t>
      </w:r>
    </w:p>
    <w:p w14:paraId="0D3D22FA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meta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http-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equiv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="Content-Type"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content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="text/html; charset=utf-8"/&gt;</w:t>
      </w:r>
    </w:p>
    <w:p w14:paraId="7D7378CB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title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Respuesta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title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51EDED2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head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2FAF0A71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body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693069C4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form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="form1"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="server"&gt;</w:t>
      </w:r>
    </w:p>
    <w:p w14:paraId="0156607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div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69BE9987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spellStart"/>
      <w:proofErr w:type="gram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Label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ID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LblMensaje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FF0000"/>
          <w:sz w:val="18"/>
          <w:szCs w:val="18"/>
          <w:lang w:val="en-US"/>
        </w:rPr>
        <w:t>runat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="server"&gt;&lt;/</w:t>
      </w:r>
      <w:proofErr w:type="spellStart"/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asp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Label</w:t>
      </w:r>
      <w:proofErr w:type="spell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5014BF03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div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46F0BBC4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form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1C603AB4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body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32B8BF78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D5EEE">
        <w:rPr>
          <w:rFonts w:ascii="Consolas" w:hAnsi="Consolas" w:cs="Consolas"/>
          <w:color w:val="800000"/>
          <w:sz w:val="18"/>
          <w:szCs w:val="18"/>
          <w:lang w:val="en-US"/>
        </w:rPr>
        <w:t>html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14:paraId="5264406E" w14:textId="75829F40" w:rsidR="0051139C" w:rsidRPr="000D5EEE" w:rsidRDefault="0051139C" w:rsidP="00383E9C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F1796D" w14:textId="7ECC2EEC" w:rsidR="0051139C" w:rsidRPr="000D5EEE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6816F6" w14:textId="74919B76" w:rsidR="0051139C" w:rsidRPr="00EA69E1" w:rsidRDefault="000D5EEE" w:rsidP="0051139C">
      <w:pPr>
        <w:rPr>
          <w:b/>
          <w:b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sz w:val="28"/>
          <w:szCs w:val="28"/>
          <w:u w:val="single"/>
          <w:lang w:val="en-GB"/>
        </w:rPr>
        <w:t>Vuelta</w:t>
      </w:r>
      <w:r w:rsidR="0051139C" w:rsidRPr="00EA69E1">
        <w:rPr>
          <w:b/>
          <w:bCs/>
          <w:sz w:val="28"/>
          <w:szCs w:val="28"/>
          <w:u w:val="single"/>
          <w:lang w:val="en-GB"/>
        </w:rPr>
        <w:t>.aspx</w:t>
      </w:r>
      <w:r w:rsidR="0051139C">
        <w:rPr>
          <w:b/>
          <w:bCs/>
          <w:sz w:val="28"/>
          <w:szCs w:val="28"/>
          <w:u w:val="single"/>
          <w:lang w:val="en-GB"/>
        </w:rPr>
        <w:t>.cs</w:t>
      </w:r>
      <w:proofErr w:type="spellEnd"/>
    </w:p>
    <w:p w14:paraId="0783D7D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67FCDE3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AE61F9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WebApp</w:t>
      </w:r>
    </w:p>
    <w:p w14:paraId="19572A31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FFA6C26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D5EEE">
        <w:rPr>
          <w:rFonts w:ascii="Consolas" w:hAnsi="Consolas" w:cs="Consolas"/>
          <w:color w:val="2B91AF"/>
          <w:sz w:val="18"/>
          <w:szCs w:val="18"/>
          <w:lang w:val="en-US"/>
        </w:rPr>
        <w:t>Vuelta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System.Web.UI.Page</w:t>
      </w:r>
      <w:proofErr w:type="spellEnd"/>
    </w:p>
    <w:p w14:paraId="0513B930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0B40F92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protected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Page_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Load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76C64986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>{</w:t>
      </w:r>
    </w:p>
    <w:p w14:paraId="2FFF92B1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</w:rPr>
        <w:t xml:space="preserve"> mensaje = </w:t>
      </w:r>
      <w:r w:rsidRPr="000D5EEE">
        <w:rPr>
          <w:rFonts w:ascii="Consolas" w:hAnsi="Consolas" w:cs="Consolas"/>
          <w:color w:val="A31515"/>
          <w:sz w:val="18"/>
          <w:szCs w:val="18"/>
        </w:rPr>
        <w:t>"Usted realiza las actividades los días"</w:t>
      </w:r>
      <w:r w:rsidRPr="000D5EEE">
        <w:rPr>
          <w:rFonts w:ascii="Consolas" w:hAnsi="Consolas" w:cs="Consolas"/>
          <w:color w:val="000000"/>
          <w:sz w:val="18"/>
          <w:szCs w:val="18"/>
        </w:rPr>
        <w:t>;</w:t>
      </w:r>
    </w:p>
    <w:p w14:paraId="7AAB5143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.IsNullOrEmpty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"Lunes"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]))</w:t>
      </w:r>
    </w:p>
    <w:p w14:paraId="195963B0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mensaje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.Format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"&lt;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&gt;{0}"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"Lunes"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15522398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.IsNullOrEmpty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"Martes"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]))</w:t>
      </w:r>
    </w:p>
    <w:p w14:paraId="0B2C2ABB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mensaje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.Format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"&lt;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&gt;{0}"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"Martes"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386FF75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.IsNullOrEmpty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Miercoles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]))</w:t>
      </w:r>
    </w:p>
    <w:p w14:paraId="3A7183CD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mensaje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.Format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"&lt;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br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&gt;{0}"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Miercoles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2FDA2139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.IsNullOrEmpty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"Jueves"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]))</w:t>
      </w:r>
    </w:p>
    <w:p w14:paraId="5E3941B3" w14:textId="77777777" w:rsidR="000D5EEE" w:rsidRPr="002C2CEA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mensaje</w:t>
      </w:r>
      <w:proofErr w:type="spellEnd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2C2CE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.Format</w:t>
      </w:r>
      <w:proofErr w:type="spellEnd"/>
      <w:proofErr w:type="gramEnd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C2CEA">
        <w:rPr>
          <w:rFonts w:ascii="Consolas" w:hAnsi="Consolas" w:cs="Consolas"/>
          <w:color w:val="A31515"/>
          <w:sz w:val="18"/>
          <w:szCs w:val="18"/>
          <w:lang w:val="en-US"/>
        </w:rPr>
        <w:t>"&lt;</w:t>
      </w:r>
      <w:proofErr w:type="spellStart"/>
      <w:r w:rsidRPr="002C2CEA">
        <w:rPr>
          <w:rFonts w:ascii="Consolas" w:hAnsi="Consolas" w:cs="Consolas"/>
          <w:color w:val="A31515"/>
          <w:sz w:val="18"/>
          <w:szCs w:val="18"/>
          <w:lang w:val="en-US"/>
        </w:rPr>
        <w:t>br</w:t>
      </w:r>
      <w:proofErr w:type="spellEnd"/>
      <w:r w:rsidRPr="002C2CEA">
        <w:rPr>
          <w:rFonts w:ascii="Consolas" w:hAnsi="Consolas" w:cs="Consolas"/>
          <w:color w:val="A31515"/>
          <w:sz w:val="18"/>
          <w:szCs w:val="18"/>
          <w:lang w:val="en-US"/>
        </w:rPr>
        <w:t>&gt;{0}"</w:t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C2CE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C2CEA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2C2CE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C2CEA">
        <w:rPr>
          <w:rFonts w:ascii="Consolas" w:hAnsi="Consolas" w:cs="Consolas"/>
          <w:color w:val="A31515"/>
          <w:sz w:val="18"/>
          <w:szCs w:val="18"/>
          <w:lang w:val="en-US"/>
        </w:rPr>
        <w:t>"Jueves"</w:t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559A607E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C2C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0D5E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.IsNullOrEmpty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Datos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  <w:lang w:val="en-US"/>
        </w:rPr>
        <w:t>"Viernes"</w:t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]))</w:t>
      </w:r>
    </w:p>
    <w:p w14:paraId="1E74B444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 xml:space="preserve">mensaje += </w:t>
      </w:r>
      <w:proofErr w:type="spellStart"/>
      <w:proofErr w:type="gramStart"/>
      <w:r w:rsidRPr="000D5EEE">
        <w:rPr>
          <w:rFonts w:ascii="Consolas" w:hAnsi="Consolas" w:cs="Consolas"/>
          <w:color w:val="0000FF"/>
          <w:sz w:val="18"/>
          <w:szCs w:val="18"/>
        </w:rPr>
        <w:t>string</w:t>
      </w:r>
      <w:r w:rsidRPr="000D5EEE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proofErr w:type="gramEnd"/>
      <w:r w:rsidRPr="000D5EEE">
        <w:rPr>
          <w:rFonts w:ascii="Consolas" w:hAnsi="Consolas" w:cs="Consolas"/>
          <w:color w:val="000000"/>
          <w:sz w:val="18"/>
          <w:szCs w:val="18"/>
        </w:rPr>
        <w:t>(</w:t>
      </w:r>
      <w:r w:rsidRPr="000D5EEE">
        <w:rPr>
          <w:rFonts w:ascii="Consolas" w:hAnsi="Consolas" w:cs="Consolas"/>
          <w:color w:val="A31515"/>
          <w:sz w:val="18"/>
          <w:szCs w:val="18"/>
        </w:rPr>
        <w:t>"&lt;</w:t>
      </w:r>
      <w:proofErr w:type="spellStart"/>
      <w:r w:rsidRPr="000D5EEE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00D5EEE">
        <w:rPr>
          <w:rFonts w:ascii="Consolas" w:hAnsi="Consolas" w:cs="Consolas"/>
          <w:color w:val="A31515"/>
          <w:sz w:val="18"/>
          <w:szCs w:val="18"/>
        </w:rPr>
        <w:t>&gt;{0}"</w:t>
      </w:r>
      <w:r w:rsidRPr="000D5EE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</w:rPr>
        <w:t>Request.Cookies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</w:rPr>
        <w:t>[</w:t>
      </w:r>
      <w:r w:rsidRPr="000D5EEE">
        <w:rPr>
          <w:rFonts w:ascii="Consolas" w:hAnsi="Consolas" w:cs="Consolas"/>
          <w:color w:val="A31515"/>
          <w:sz w:val="18"/>
          <w:szCs w:val="18"/>
        </w:rPr>
        <w:t>"Datos"</w:t>
      </w:r>
      <w:r w:rsidRPr="000D5EEE">
        <w:rPr>
          <w:rFonts w:ascii="Consolas" w:hAnsi="Consolas" w:cs="Consolas"/>
          <w:color w:val="000000"/>
          <w:sz w:val="18"/>
          <w:szCs w:val="18"/>
        </w:rPr>
        <w:t>][</w:t>
      </w:r>
      <w:r w:rsidRPr="000D5EEE">
        <w:rPr>
          <w:rFonts w:ascii="Consolas" w:hAnsi="Consolas" w:cs="Consolas"/>
          <w:color w:val="A31515"/>
          <w:sz w:val="18"/>
          <w:szCs w:val="18"/>
        </w:rPr>
        <w:t>"Viernes"</w:t>
      </w:r>
      <w:r w:rsidRPr="000D5EEE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</w:rPr>
        <w:t>());</w:t>
      </w:r>
    </w:p>
    <w:p w14:paraId="7E345D28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LblMensaje.Text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mensaje</w:t>
      </w:r>
      <w:proofErr w:type="spellEnd"/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E6BA2C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3810086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6FE0D03" w14:textId="77777777" w:rsidR="000D5EEE" w:rsidRPr="000D5EEE" w:rsidRDefault="000D5EEE" w:rsidP="000D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D5EE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96062D6" w14:textId="3BA36C70" w:rsidR="0051139C" w:rsidRDefault="005113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B3A6124" w14:textId="611BBFAF" w:rsid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lastRenderedPageBreak/>
        <w:t>Ejecución</w:t>
      </w:r>
    </w:p>
    <w:p w14:paraId="28B27FCA" w14:textId="16AE55BD" w:rsidR="00B36990" w:rsidRDefault="000D5EEE">
      <w:pPr>
        <w:rPr>
          <w:b/>
          <w:bCs/>
        </w:rPr>
      </w:pPr>
      <w:r w:rsidRPr="000D5EEE">
        <w:rPr>
          <w:b/>
          <w:bCs/>
          <w:noProof/>
        </w:rPr>
        <w:drawing>
          <wp:inline distT="0" distB="0" distL="0" distR="0" wp14:anchorId="391BE976" wp14:editId="7ED81760">
            <wp:extent cx="4925112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E2A" w14:textId="0D59BB82" w:rsidR="00B36990" w:rsidRDefault="00B36990">
      <w:pPr>
        <w:rPr>
          <w:b/>
          <w:bCs/>
          <w:sz w:val="24"/>
          <w:szCs w:val="24"/>
        </w:rPr>
      </w:pPr>
      <w:r w:rsidRPr="00B36990">
        <w:rPr>
          <w:noProof/>
        </w:rPr>
        <w:t xml:space="preserve"> </w:t>
      </w:r>
      <w:r w:rsidR="000D5EEE" w:rsidRPr="000D5EEE">
        <w:rPr>
          <w:noProof/>
        </w:rPr>
        <w:drawing>
          <wp:inline distT="0" distB="0" distL="0" distR="0" wp14:anchorId="467B1875" wp14:editId="7B661D1D">
            <wp:extent cx="4277322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E7A" w14:textId="59694B43" w:rsidR="00B36990" w:rsidRPr="000B3C8E" w:rsidRDefault="00B36990">
      <w:pPr>
        <w:rPr>
          <w:b/>
          <w:bCs/>
          <w:sz w:val="24"/>
          <w:szCs w:val="24"/>
        </w:rPr>
      </w:pPr>
    </w:p>
    <w:sectPr w:rsidR="00B36990" w:rsidRPr="000B3C8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992A" w14:textId="77777777" w:rsidR="00355EF2" w:rsidRDefault="00355EF2" w:rsidP="0065295A">
      <w:pPr>
        <w:spacing w:after="0" w:line="240" w:lineRule="auto"/>
      </w:pPr>
      <w:r>
        <w:separator/>
      </w:r>
    </w:p>
  </w:endnote>
  <w:endnote w:type="continuationSeparator" w:id="0">
    <w:p w14:paraId="5C5841D9" w14:textId="77777777" w:rsidR="00355EF2" w:rsidRDefault="00355EF2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42639" w14:textId="77777777" w:rsidR="00355EF2" w:rsidRDefault="00355EF2" w:rsidP="0065295A">
      <w:pPr>
        <w:spacing w:after="0" w:line="240" w:lineRule="auto"/>
      </w:pPr>
      <w:r>
        <w:separator/>
      </w:r>
    </w:p>
  </w:footnote>
  <w:footnote w:type="continuationSeparator" w:id="0">
    <w:p w14:paraId="6DBD8BCB" w14:textId="77777777" w:rsidR="00355EF2" w:rsidRDefault="00355EF2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Header"/>
      <w:jc w:val="center"/>
    </w:pPr>
    <w:r>
      <w:t>Lenguajes de Programación para la Administración</w:t>
    </w:r>
  </w:p>
  <w:p w14:paraId="0151270E" w14:textId="77777777" w:rsidR="0065295A" w:rsidRDefault="0065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54B76"/>
    <w:rsid w:val="000B3C8E"/>
    <w:rsid w:val="000D5EEE"/>
    <w:rsid w:val="001116B0"/>
    <w:rsid w:val="002C2CEA"/>
    <w:rsid w:val="00307C7A"/>
    <w:rsid w:val="00355EF2"/>
    <w:rsid w:val="00366265"/>
    <w:rsid w:val="00383E9C"/>
    <w:rsid w:val="004A4614"/>
    <w:rsid w:val="0051139C"/>
    <w:rsid w:val="0065295A"/>
    <w:rsid w:val="006703E0"/>
    <w:rsid w:val="007E7439"/>
    <w:rsid w:val="0080307A"/>
    <w:rsid w:val="00834DFE"/>
    <w:rsid w:val="00847A01"/>
    <w:rsid w:val="00851672"/>
    <w:rsid w:val="00902EBF"/>
    <w:rsid w:val="00AC4976"/>
    <w:rsid w:val="00B36990"/>
    <w:rsid w:val="00B94E3D"/>
    <w:rsid w:val="00BD2596"/>
    <w:rsid w:val="00EA69E1"/>
    <w:rsid w:val="00F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5A"/>
  </w:style>
  <w:style w:type="paragraph" w:styleId="Footer">
    <w:name w:val="footer"/>
    <w:basedOn w:val="Normal"/>
    <w:link w:val="Foot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5A"/>
  </w:style>
  <w:style w:type="paragraph" w:styleId="ListParagraph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kabuki</cp:lastModifiedBy>
  <cp:revision>9</cp:revision>
  <dcterms:created xsi:type="dcterms:W3CDTF">2020-05-25T23:21:00Z</dcterms:created>
  <dcterms:modified xsi:type="dcterms:W3CDTF">2020-06-20T17:33:00Z</dcterms:modified>
</cp:coreProperties>
</file>