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E2" w:rsidRDefault="00415E6A">
      <w:r>
        <w:t xml:space="preserve">CD8A is an important immune gene and GZMB is </w:t>
      </w:r>
    </w:p>
    <w:p w:rsidR="00415E6A" w:rsidRDefault="00415E6A">
      <w:r>
        <w:t xml:space="preserve">WE know that CD8A is connected to GZMB in the epi, but it’s interesting to know that it is also connected to GZMB in the stroma. </w:t>
      </w:r>
    </w:p>
    <w:p w:rsidR="00415E6A" w:rsidRDefault="00415E6A">
      <w:r>
        <w:t>We need to test for unique row names!</w:t>
      </w:r>
    </w:p>
    <w:p w:rsidR="00415E6A" w:rsidRDefault="00415E6A"/>
    <w:p w:rsidR="00415E6A" w:rsidRDefault="00415E6A">
      <w:r>
        <w:t>CD8A</w:t>
      </w:r>
    </w:p>
    <w:p w:rsidR="00415E6A" w:rsidRDefault="00415E6A">
      <w:r>
        <w:t>COL1A1</w:t>
      </w:r>
    </w:p>
    <w:p w:rsidR="00AB4B78" w:rsidRDefault="00AB4B78"/>
    <w:p w:rsidR="00AB4B78" w:rsidRDefault="00AB4B78"/>
    <w:p w:rsidR="00AB4B78" w:rsidRDefault="00AB4B78">
      <w:r>
        <w:t>There is an issue that the neighbor explorer is having. Unfortunately, the dropdown we are using basically doesn’t show anything if a gene selected on the path doesn’t necessitate the drawing of new nodes but rather on the drawing of edges back to existing nodes</w:t>
      </w:r>
      <w:bookmarkStart w:id="0" w:name="_GoBack"/>
      <w:bookmarkEnd w:id="0"/>
    </w:p>
    <w:sectPr w:rsidR="00AB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6A"/>
    <w:rsid w:val="00415E6A"/>
    <w:rsid w:val="006031E2"/>
    <w:rsid w:val="00A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9FB6"/>
  <w15:chartTrackingRefBased/>
  <w15:docId w15:val="{73A51EA1-AE5E-41FF-952F-4C2A057F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2016-06-03T14:27:00Z</dcterms:created>
  <dcterms:modified xsi:type="dcterms:W3CDTF">2016-06-03T14:51:00Z</dcterms:modified>
</cp:coreProperties>
</file>