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5F822" w14:textId="545629BA" w:rsidR="005B7A2C" w:rsidRDefault="00DF37E0" w:rsidP="00DF37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70B3">
        <w:rPr>
          <w:rFonts w:ascii="Times New Roman" w:hAnsi="Times New Roman" w:cs="Times New Roman"/>
          <w:b/>
          <w:bCs/>
          <w:sz w:val="32"/>
          <w:szCs w:val="32"/>
        </w:rPr>
        <w:t>MEMORANDUM</w:t>
      </w:r>
    </w:p>
    <w:p w14:paraId="088BA41C" w14:textId="77777777" w:rsidR="00E21075" w:rsidRPr="00D770B3" w:rsidRDefault="00E21075" w:rsidP="00DF37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3488FF" w14:textId="434E3561" w:rsidR="00DF37E0" w:rsidRPr="002658BA" w:rsidRDefault="002658BA" w:rsidP="00BE04F0">
      <w:pPr>
        <w:rPr>
          <w:rFonts w:ascii="Times New Roman" w:hAnsi="Times New Roman" w:cs="Times New Roman"/>
        </w:rPr>
      </w:pPr>
      <w:r w:rsidRPr="002658BA">
        <w:rPr>
          <w:rFonts w:ascii="Times New Roman" w:hAnsi="Times New Roman" w:cs="Times New Roman"/>
        </w:rPr>
        <w:t xml:space="preserve">Date: </w:t>
      </w:r>
      <w:r w:rsidR="001710CE">
        <w:rPr>
          <w:rFonts w:ascii="Times New Roman" w:hAnsi="Times New Roman" w:cs="Times New Roman"/>
        </w:rPr>
        <w:t>Septe</w:t>
      </w:r>
      <w:r w:rsidR="00220190">
        <w:rPr>
          <w:rFonts w:ascii="Times New Roman" w:hAnsi="Times New Roman" w:cs="Times New Roman"/>
        </w:rPr>
        <w:t>mber</w:t>
      </w:r>
      <w:r w:rsidRPr="002658BA">
        <w:rPr>
          <w:rFonts w:ascii="Times New Roman" w:hAnsi="Times New Roman" w:cs="Times New Roman"/>
        </w:rPr>
        <w:t xml:space="preserve"> </w:t>
      </w:r>
      <w:r w:rsidR="001710CE">
        <w:rPr>
          <w:rFonts w:ascii="Times New Roman" w:hAnsi="Times New Roman" w:cs="Times New Roman"/>
        </w:rPr>
        <w:t>18</w:t>
      </w:r>
      <w:r w:rsidRPr="002658BA">
        <w:rPr>
          <w:rFonts w:ascii="Times New Roman" w:hAnsi="Times New Roman" w:cs="Times New Roman"/>
        </w:rPr>
        <w:t>, 202</w:t>
      </w:r>
      <w:r w:rsidR="00720BA1">
        <w:rPr>
          <w:rFonts w:ascii="Times New Roman" w:hAnsi="Times New Roman" w:cs="Times New Roman"/>
        </w:rPr>
        <w:t>2</w:t>
      </w:r>
    </w:p>
    <w:p w14:paraId="261396CE" w14:textId="44A12880" w:rsidR="002658BA" w:rsidRPr="002658BA" w:rsidRDefault="002658BA" w:rsidP="00BE04F0">
      <w:pPr>
        <w:rPr>
          <w:rFonts w:ascii="Times New Roman" w:hAnsi="Times New Roman" w:cs="Times New Roman"/>
        </w:rPr>
      </w:pPr>
      <w:r w:rsidRPr="002658BA">
        <w:rPr>
          <w:rFonts w:ascii="Times New Roman" w:hAnsi="Times New Roman" w:cs="Times New Roman"/>
        </w:rPr>
        <w:t xml:space="preserve">To: </w:t>
      </w:r>
      <w:r w:rsidR="004358EC">
        <w:rPr>
          <w:rFonts w:ascii="Times New Roman" w:hAnsi="Times New Roman" w:cs="Times New Roman"/>
        </w:rPr>
        <w:t xml:space="preserve">STEM Professor, </w:t>
      </w:r>
      <w:r w:rsidRPr="002658BA">
        <w:rPr>
          <w:rFonts w:ascii="Times New Roman" w:hAnsi="Times New Roman" w:cs="Times New Roman"/>
        </w:rPr>
        <w:t xml:space="preserve">PhD </w:t>
      </w:r>
    </w:p>
    <w:p w14:paraId="48B374D5" w14:textId="156F3C6D" w:rsidR="002658BA" w:rsidRPr="002658BA" w:rsidRDefault="002658BA" w:rsidP="00BE04F0">
      <w:pPr>
        <w:rPr>
          <w:rFonts w:ascii="Times New Roman" w:hAnsi="Times New Roman" w:cs="Times New Roman"/>
        </w:rPr>
      </w:pPr>
      <w:r w:rsidRPr="002658BA">
        <w:rPr>
          <w:rFonts w:ascii="Times New Roman" w:hAnsi="Times New Roman" w:cs="Times New Roman"/>
        </w:rPr>
        <w:t xml:space="preserve">From: </w:t>
      </w:r>
      <w:r w:rsidR="001710CE">
        <w:rPr>
          <w:rFonts w:ascii="Times New Roman" w:hAnsi="Times New Roman" w:cs="Times New Roman"/>
        </w:rPr>
        <w:t>Briana Pomales</w:t>
      </w:r>
      <w:r w:rsidR="004358EC">
        <w:rPr>
          <w:rFonts w:ascii="Times New Roman" w:hAnsi="Times New Roman" w:cs="Times New Roman"/>
        </w:rPr>
        <w:t xml:space="preserve"> </w:t>
      </w:r>
      <w:r w:rsidRPr="002658BA">
        <w:rPr>
          <w:rFonts w:ascii="Times New Roman" w:hAnsi="Times New Roman" w:cs="Times New Roman"/>
        </w:rPr>
        <w:t xml:space="preserve"> </w:t>
      </w:r>
    </w:p>
    <w:p w14:paraId="1BB814BB" w14:textId="54FC1E5A" w:rsidR="002658BA" w:rsidRDefault="002658BA" w:rsidP="00BE04F0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2658BA">
        <w:rPr>
          <w:rFonts w:ascii="Times New Roman" w:hAnsi="Times New Roman" w:cs="Times New Roman"/>
        </w:rPr>
        <w:t>Regarding: Requested letter</w:t>
      </w:r>
      <w:r w:rsidR="004358EC">
        <w:rPr>
          <w:rFonts w:ascii="Times New Roman" w:hAnsi="Times New Roman" w:cs="Times New Roman"/>
        </w:rPr>
        <w:t>s</w:t>
      </w:r>
      <w:r w:rsidRPr="002658BA">
        <w:rPr>
          <w:rFonts w:ascii="Times New Roman" w:hAnsi="Times New Roman" w:cs="Times New Roman"/>
        </w:rPr>
        <w:t xml:space="preserve"> of recommendation</w:t>
      </w:r>
    </w:p>
    <w:p w14:paraId="6725430D" w14:textId="77777777" w:rsidR="004358EC" w:rsidRDefault="004358EC" w:rsidP="00BE04F0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782D2C70" w14:textId="77777777" w:rsidR="00DC186F" w:rsidRDefault="00DC186F" w:rsidP="002658BA">
      <w:pPr>
        <w:spacing w:line="360" w:lineRule="auto"/>
        <w:rPr>
          <w:rFonts w:ascii="Times New Roman" w:hAnsi="Times New Roman" w:cs="Times New Roman"/>
        </w:rPr>
      </w:pPr>
    </w:p>
    <w:p w14:paraId="42E887F2" w14:textId="7DFDBEEE" w:rsidR="002658BA" w:rsidRDefault="002658BA" w:rsidP="00DC1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is the list of programs that will be contacting you to submit a letter of recommendation on my behalf. Please note that there are </w:t>
      </w:r>
      <w:r w:rsidR="002162CC">
        <w:rPr>
          <w:rFonts w:ascii="Times New Roman" w:hAnsi="Times New Roman" w:cs="Times New Roman"/>
        </w:rPr>
        <w:t xml:space="preserve">6 </w:t>
      </w:r>
      <w:r>
        <w:rPr>
          <w:rFonts w:ascii="Times New Roman" w:hAnsi="Times New Roman" w:cs="Times New Roman"/>
        </w:rPr>
        <w:t>PhD programs</w:t>
      </w:r>
      <w:r w:rsidR="002162CC">
        <w:rPr>
          <w:rFonts w:ascii="Times New Roman" w:hAnsi="Times New Roman" w:cs="Times New Roman"/>
        </w:rPr>
        <w:t xml:space="preserve"> and 3 fellowship programs. </w:t>
      </w:r>
    </w:p>
    <w:p w14:paraId="390B7765" w14:textId="07F02ACC" w:rsidR="002658BA" w:rsidRDefault="002658BA" w:rsidP="00DC186F">
      <w:pPr>
        <w:rPr>
          <w:rFonts w:ascii="Times New Roman" w:hAnsi="Times New Roman" w:cs="Times New Roman"/>
        </w:rPr>
      </w:pPr>
    </w:p>
    <w:p w14:paraId="23A68411" w14:textId="42D5EAD7" w:rsidR="002658BA" w:rsidRDefault="002658BA" w:rsidP="00DC1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deadlines for the submissions are: </w:t>
      </w:r>
    </w:p>
    <w:p w14:paraId="6DF2AE46" w14:textId="57AA77C8" w:rsidR="002658BA" w:rsidRDefault="002658BA" w:rsidP="00967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PhD programs are due December 1, 202</w:t>
      </w:r>
      <w:r w:rsidR="00720BA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</w:p>
    <w:p w14:paraId="41C22745" w14:textId="77777777" w:rsidR="00967B9E" w:rsidRPr="002162CC" w:rsidRDefault="00967B9E" w:rsidP="002162CC">
      <w:pPr>
        <w:ind w:left="360"/>
        <w:rPr>
          <w:rFonts w:ascii="Times New Roman" w:hAnsi="Times New Roman" w:cs="Times New Roman"/>
        </w:rPr>
      </w:pPr>
    </w:p>
    <w:p w14:paraId="4C9FFC6E" w14:textId="1DE3B2DE" w:rsidR="002658BA" w:rsidRDefault="002658BA" w:rsidP="002658BA">
      <w:pPr>
        <w:spacing w:line="360" w:lineRule="auto"/>
        <w:rPr>
          <w:rFonts w:ascii="Times New Roman" w:hAnsi="Times New Roman" w:cs="Times New Roman"/>
        </w:rPr>
      </w:pPr>
      <w:commentRangeStart w:id="0"/>
      <w:r>
        <w:rPr>
          <w:rFonts w:ascii="Times New Roman" w:hAnsi="Times New Roman" w:cs="Times New Roman"/>
        </w:rPr>
        <w:t>As a reminder</w:t>
      </w:r>
      <w:commentRangeEnd w:id="0"/>
      <w:r w:rsidR="009359B0">
        <w:rPr>
          <w:rStyle w:val="CommentReference"/>
        </w:rPr>
        <w:commentReference w:id="0"/>
      </w:r>
      <w:r>
        <w:rPr>
          <w:rFonts w:ascii="Times New Roman" w:hAnsi="Times New Roman" w:cs="Times New Roman"/>
        </w:rPr>
        <w:t xml:space="preserve">: </w:t>
      </w:r>
    </w:p>
    <w:p w14:paraId="03E35E95" w14:textId="58B891C8" w:rsidR="00BE04F0" w:rsidRDefault="002658BA" w:rsidP="002658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BE04F0">
        <w:rPr>
          <w:rFonts w:ascii="Times New Roman" w:hAnsi="Times New Roman" w:cs="Times New Roman"/>
        </w:rPr>
        <w:t xml:space="preserve"> was enrolled in GRAD 492 Directed Research as an undergraduate student researcher as part of the Ronald E. McNair Achievement Program in </w:t>
      </w:r>
      <w:r w:rsidR="00CF31E4">
        <w:rPr>
          <w:rFonts w:ascii="Times New Roman" w:hAnsi="Times New Roman" w:cs="Times New Roman"/>
        </w:rPr>
        <w:t>Summer 202</w:t>
      </w:r>
      <w:r w:rsidR="00720BA1">
        <w:rPr>
          <w:rFonts w:ascii="Times New Roman" w:hAnsi="Times New Roman" w:cs="Times New Roman"/>
        </w:rPr>
        <w:t>2</w:t>
      </w:r>
      <w:r w:rsidR="00CF31E4">
        <w:rPr>
          <w:rFonts w:ascii="Times New Roman" w:hAnsi="Times New Roman" w:cs="Times New Roman"/>
        </w:rPr>
        <w:t xml:space="preserve"> </w:t>
      </w:r>
      <w:r w:rsidR="00680D69">
        <w:rPr>
          <w:rFonts w:ascii="Times New Roman" w:hAnsi="Times New Roman" w:cs="Times New Roman"/>
        </w:rPr>
        <w:t>where I received an A</w:t>
      </w:r>
      <w:r w:rsidR="00BE04F0">
        <w:rPr>
          <w:rFonts w:ascii="Times New Roman" w:hAnsi="Times New Roman" w:cs="Times New Roman"/>
        </w:rPr>
        <w:t xml:space="preserve">. </w:t>
      </w:r>
    </w:p>
    <w:p w14:paraId="06F4AEE7" w14:textId="42DF3736" w:rsidR="002F16A6" w:rsidRDefault="00BE04F0" w:rsidP="002658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completed an original research project on </w:t>
      </w:r>
      <w:r w:rsidR="00967B9E">
        <w:rPr>
          <w:rFonts w:ascii="Times New Roman" w:hAnsi="Times New Roman" w:cs="Times New Roman"/>
        </w:rPr>
        <w:t xml:space="preserve">the modification of modern electrolysis cells to produce hydrogen. </w:t>
      </w:r>
      <w:r>
        <w:rPr>
          <w:rFonts w:ascii="Times New Roman" w:hAnsi="Times New Roman" w:cs="Times New Roman"/>
        </w:rPr>
        <w:t xml:space="preserve">I compiled a complete literature review, performed </w:t>
      </w:r>
      <w:r w:rsidR="00967B9E">
        <w:rPr>
          <w:rFonts w:ascii="Times New Roman" w:hAnsi="Times New Roman" w:cs="Times New Roman"/>
        </w:rPr>
        <w:t xml:space="preserve">multiple electrochemistry experiments studying metallopolymer in flow cell and its effect of hydrogen production. Gathered previous </w:t>
      </w:r>
      <w:r>
        <w:rPr>
          <w:rFonts w:ascii="Times New Roman" w:hAnsi="Times New Roman" w:cs="Times New Roman"/>
        </w:rPr>
        <w:t>data</w:t>
      </w:r>
      <w:r w:rsidR="00967B9E">
        <w:rPr>
          <w:rFonts w:ascii="Times New Roman" w:hAnsi="Times New Roman" w:cs="Times New Roman"/>
        </w:rPr>
        <w:t xml:space="preserve"> to compare to</w:t>
      </w:r>
      <w:r>
        <w:rPr>
          <w:rFonts w:ascii="Times New Roman" w:hAnsi="Times New Roman" w:cs="Times New Roman"/>
        </w:rPr>
        <w:t xml:space="preserve">, developed conclusions, and created an original research report as well as an original research presentation. </w:t>
      </w:r>
    </w:p>
    <w:p w14:paraId="0855DDD9" w14:textId="77777777" w:rsidR="00967B9E" w:rsidRPr="00967B9E" w:rsidRDefault="00967B9E" w:rsidP="002162CC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04749D3" w14:textId="4231AE33" w:rsidR="002658BA" w:rsidRDefault="002658BA" w:rsidP="002658B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 you </w:t>
      </w:r>
      <w:r w:rsidR="00BE04F0">
        <w:rPr>
          <w:rFonts w:ascii="Times New Roman" w:hAnsi="Times New Roman" w:cs="Times New Roman"/>
        </w:rPr>
        <w:t xml:space="preserve">for your continued support, mentoring, and guidance in my pursuit of graduate education. If you need any additional </w:t>
      </w:r>
      <w:r w:rsidR="001D6136">
        <w:rPr>
          <w:rFonts w:ascii="Times New Roman" w:hAnsi="Times New Roman" w:cs="Times New Roman"/>
        </w:rPr>
        <w:t>information,</w:t>
      </w:r>
      <w:r w:rsidR="00BE04F0">
        <w:rPr>
          <w:rFonts w:ascii="Times New Roman" w:hAnsi="Times New Roman" w:cs="Times New Roman"/>
        </w:rPr>
        <w:t xml:space="preserve"> please feel free to contact me at any time. </w:t>
      </w:r>
    </w:p>
    <w:p w14:paraId="4E453AC1" w14:textId="77777777" w:rsidR="00C92BB1" w:rsidRDefault="00C92BB1" w:rsidP="002658BA">
      <w:pPr>
        <w:spacing w:line="360" w:lineRule="auto"/>
        <w:rPr>
          <w:rFonts w:ascii="Times New Roman" w:hAnsi="Times New Roman" w:cs="Times New Roman"/>
        </w:rPr>
      </w:pPr>
    </w:p>
    <w:p w14:paraId="789CAFFD" w14:textId="77777777" w:rsidR="000A2784" w:rsidRDefault="000A278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48BE" w:rsidRPr="000A2784" w14:paraId="50A8B06F" w14:textId="77777777" w:rsidTr="00823F77">
        <w:tc>
          <w:tcPr>
            <w:tcW w:w="9350" w:type="dxa"/>
            <w:gridSpan w:val="2"/>
          </w:tcPr>
          <w:p w14:paraId="4095DF6A" w14:textId="134C9683" w:rsidR="002E48BE" w:rsidRPr="000A2784" w:rsidRDefault="002E48BE" w:rsidP="002658B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0A2784">
              <w:rPr>
                <w:rFonts w:ascii="Times New Roman" w:hAnsi="Times New Roman" w:cs="Times New Roman"/>
                <w:b/>
                <w:bCs/>
              </w:rPr>
              <w:lastRenderedPageBreak/>
              <w:t>Personal Information</w:t>
            </w:r>
            <w:r w:rsidR="009C2574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2658BA" w:rsidRPr="000A2784" w14:paraId="10FF2824" w14:textId="77777777" w:rsidTr="00C92609">
        <w:tc>
          <w:tcPr>
            <w:tcW w:w="4675" w:type="dxa"/>
            <w:shd w:val="clear" w:color="auto" w:fill="D9E2F3" w:themeFill="accent1" w:themeFillTint="33"/>
          </w:tcPr>
          <w:p w14:paraId="597B6F26" w14:textId="0C918B50" w:rsidR="002E48BE" w:rsidRPr="000A2784" w:rsidRDefault="002E48BE" w:rsidP="00D05D7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A2784">
              <w:rPr>
                <w:rFonts w:ascii="Times New Roman" w:hAnsi="Times New Roman" w:cs="Times New Roman"/>
                <w:b/>
                <w:bCs/>
                <w:u w:val="single"/>
              </w:rPr>
              <w:t xml:space="preserve">Student Name: </w:t>
            </w:r>
          </w:p>
          <w:p w14:paraId="6965DF91" w14:textId="069B87B7" w:rsidR="002658BA" w:rsidRDefault="001710CE" w:rsidP="00D05D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Briana Pomales</w:t>
            </w:r>
          </w:p>
          <w:p w14:paraId="7B87C08C" w14:textId="77777777" w:rsidR="00D05D7B" w:rsidRPr="000A2784" w:rsidRDefault="00D05D7B" w:rsidP="00D05D7B">
            <w:pPr>
              <w:rPr>
                <w:rFonts w:ascii="Times New Roman" w:hAnsi="Times New Roman" w:cs="Times New Roman"/>
              </w:rPr>
            </w:pPr>
          </w:p>
          <w:p w14:paraId="21E56C6A" w14:textId="0E4B6F67" w:rsidR="002E48BE" w:rsidRPr="000A2784" w:rsidRDefault="002E48BE" w:rsidP="00D05D7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A2784">
              <w:rPr>
                <w:rFonts w:ascii="Times New Roman" w:hAnsi="Times New Roman" w:cs="Times New Roman"/>
                <w:b/>
                <w:bCs/>
                <w:u w:val="single"/>
              </w:rPr>
              <w:t>Home Address:</w:t>
            </w:r>
          </w:p>
          <w:p w14:paraId="625F76D1" w14:textId="1C150209" w:rsidR="001710CE" w:rsidRPr="000A2784" w:rsidRDefault="001710CE" w:rsidP="001710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4658 S. 19</w:t>
            </w:r>
            <w:r w:rsidRPr="001710CE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Ave, </w:t>
            </w:r>
            <w:r w:rsidRPr="000A2784">
              <w:rPr>
                <w:rFonts w:ascii="Times New Roman" w:hAnsi="Times New Roman" w:cs="Times New Roman"/>
              </w:rPr>
              <w:t xml:space="preserve">Tucson, AZ </w:t>
            </w:r>
            <w:r>
              <w:rPr>
                <w:rFonts w:ascii="Times New Roman" w:hAnsi="Times New Roman" w:cs="Times New Roman"/>
              </w:rPr>
              <w:t>85714</w:t>
            </w:r>
          </w:p>
          <w:p w14:paraId="728584BD" w14:textId="78E3F84E" w:rsidR="002E48BE" w:rsidRPr="000A2784" w:rsidRDefault="002E48BE" w:rsidP="00D05D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  <w:shd w:val="clear" w:color="auto" w:fill="D9E2F3" w:themeFill="accent1" w:themeFillTint="33"/>
          </w:tcPr>
          <w:p w14:paraId="5ED9CA41" w14:textId="77777777" w:rsidR="002E48BE" w:rsidRPr="000A2784" w:rsidRDefault="002658BA" w:rsidP="00D05D7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A2784">
              <w:rPr>
                <w:rFonts w:ascii="Times New Roman" w:hAnsi="Times New Roman" w:cs="Times New Roman"/>
                <w:b/>
                <w:bCs/>
                <w:u w:val="single"/>
              </w:rPr>
              <w:t xml:space="preserve">Email: </w:t>
            </w:r>
          </w:p>
          <w:p w14:paraId="10B8E099" w14:textId="2B4E6778" w:rsidR="002658BA" w:rsidRDefault="001710CE" w:rsidP="00D05D7B">
            <w:pPr>
              <w:rPr>
                <w:rStyle w:val="Hyperlink"/>
                <w:rFonts w:ascii="Times New Roman" w:hAnsi="Times New Roman" w:cs="Times New Roman"/>
              </w:rPr>
            </w:pPr>
            <w:r>
              <w:t>Pomales@arizona.edu</w:t>
            </w:r>
          </w:p>
          <w:p w14:paraId="7918D9E2" w14:textId="77777777" w:rsidR="00D05D7B" w:rsidRPr="000A2784" w:rsidRDefault="00D05D7B" w:rsidP="00D05D7B">
            <w:pPr>
              <w:rPr>
                <w:rFonts w:ascii="Times New Roman" w:hAnsi="Times New Roman" w:cs="Times New Roman"/>
              </w:rPr>
            </w:pPr>
          </w:p>
          <w:p w14:paraId="27201C5D" w14:textId="77777777" w:rsidR="002E48BE" w:rsidRPr="000A2784" w:rsidRDefault="002658BA" w:rsidP="00D05D7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A2784">
              <w:rPr>
                <w:rFonts w:ascii="Times New Roman" w:hAnsi="Times New Roman" w:cs="Times New Roman"/>
                <w:b/>
                <w:bCs/>
                <w:u w:val="single"/>
              </w:rPr>
              <w:t xml:space="preserve">Cell Phone: </w:t>
            </w:r>
          </w:p>
          <w:p w14:paraId="07422E84" w14:textId="4DE2AB7E" w:rsidR="002658BA" w:rsidRPr="000A2784" w:rsidRDefault="002658BA" w:rsidP="00D05D7B">
            <w:pPr>
              <w:rPr>
                <w:rFonts w:ascii="Times New Roman" w:hAnsi="Times New Roman" w:cs="Times New Roman"/>
              </w:rPr>
            </w:pPr>
            <w:r w:rsidRPr="000A2784">
              <w:rPr>
                <w:rFonts w:ascii="Times New Roman" w:hAnsi="Times New Roman" w:cs="Times New Roman"/>
              </w:rPr>
              <w:t>(</w:t>
            </w:r>
            <w:r w:rsidR="00A95845">
              <w:rPr>
                <w:rFonts w:ascii="Times New Roman" w:hAnsi="Times New Roman" w:cs="Times New Roman"/>
              </w:rPr>
              <w:t>520</w:t>
            </w:r>
            <w:r w:rsidRPr="000A2784">
              <w:rPr>
                <w:rFonts w:ascii="Times New Roman" w:hAnsi="Times New Roman" w:cs="Times New Roman"/>
              </w:rPr>
              <w:t xml:space="preserve">) </w:t>
            </w:r>
            <w:r w:rsidR="001710CE">
              <w:rPr>
                <w:rFonts w:ascii="Times New Roman" w:hAnsi="Times New Roman" w:cs="Times New Roman"/>
              </w:rPr>
              <w:t>488-1835</w:t>
            </w:r>
          </w:p>
        </w:tc>
      </w:tr>
      <w:tr w:rsidR="002658BA" w:rsidRPr="000A2784" w14:paraId="567A499B" w14:textId="77777777" w:rsidTr="002658BA">
        <w:tc>
          <w:tcPr>
            <w:tcW w:w="4675" w:type="dxa"/>
          </w:tcPr>
          <w:p w14:paraId="73356C57" w14:textId="77777777" w:rsidR="002658BA" w:rsidRPr="000A2784" w:rsidRDefault="002E48BE" w:rsidP="00D05D7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A2784">
              <w:rPr>
                <w:rFonts w:ascii="Times New Roman" w:hAnsi="Times New Roman" w:cs="Times New Roman"/>
                <w:b/>
                <w:bCs/>
                <w:u w:val="single"/>
              </w:rPr>
              <w:t xml:space="preserve">Current Major: </w:t>
            </w:r>
          </w:p>
          <w:p w14:paraId="27B3AAAC" w14:textId="623E60A4" w:rsidR="002E48BE" w:rsidRPr="001710CE" w:rsidRDefault="001710CE" w:rsidP="001710C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Chemistry</w:t>
            </w:r>
          </w:p>
        </w:tc>
        <w:tc>
          <w:tcPr>
            <w:tcW w:w="4675" w:type="dxa"/>
          </w:tcPr>
          <w:p w14:paraId="32A747CD" w14:textId="6B6F3AFF" w:rsidR="006203C0" w:rsidRPr="000A2784" w:rsidRDefault="002E48BE" w:rsidP="00D05D7B">
            <w:pPr>
              <w:rPr>
                <w:rFonts w:ascii="Times New Roman" w:hAnsi="Times New Roman" w:cs="Times New Roman"/>
                <w:b/>
                <w:bCs/>
              </w:rPr>
            </w:pPr>
            <w:r w:rsidRPr="000A2784">
              <w:rPr>
                <w:rFonts w:ascii="Times New Roman" w:hAnsi="Times New Roman" w:cs="Times New Roman"/>
                <w:b/>
                <w:bCs/>
              </w:rPr>
              <w:t>Cum GPA: 3.</w:t>
            </w:r>
            <w:r w:rsidR="00A95845">
              <w:rPr>
                <w:rFonts w:ascii="Times New Roman" w:hAnsi="Times New Roman" w:cs="Times New Roman"/>
                <w:b/>
                <w:bCs/>
              </w:rPr>
              <w:t>8</w:t>
            </w:r>
            <w:r w:rsidR="001710CE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2658BA" w:rsidRPr="000A2784" w14:paraId="650128D5" w14:textId="77777777" w:rsidTr="00C92609">
        <w:tc>
          <w:tcPr>
            <w:tcW w:w="4675" w:type="dxa"/>
            <w:shd w:val="clear" w:color="auto" w:fill="D9E2F3" w:themeFill="accent1" w:themeFillTint="33"/>
          </w:tcPr>
          <w:p w14:paraId="0842F644" w14:textId="77777777" w:rsidR="002658BA" w:rsidRPr="000A2784" w:rsidRDefault="002E48BE" w:rsidP="00D05D7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A2784">
              <w:rPr>
                <w:rFonts w:ascii="Times New Roman" w:hAnsi="Times New Roman" w:cs="Times New Roman"/>
                <w:b/>
                <w:bCs/>
                <w:u w:val="single"/>
              </w:rPr>
              <w:t xml:space="preserve">Long-term Career Goals: </w:t>
            </w:r>
          </w:p>
          <w:p w14:paraId="2C6699C0" w14:textId="54424E4D" w:rsidR="002E48BE" w:rsidRPr="000A2784" w:rsidRDefault="001710CE" w:rsidP="00D05D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Work in a National Laboratory or become involved in Academia conducting/teaching in </w:t>
            </w:r>
            <w:proofErr w:type="gramStart"/>
            <w:r>
              <w:rPr>
                <w:rFonts w:ascii="Times New Roman" w:hAnsi="Times New Roman" w:cs="Times New Roman"/>
              </w:rPr>
              <w:t>Universities</w:t>
            </w:r>
            <w:proofErr w:type="gramEnd"/>
            <w:r w:rsidR="002E48BE" w:rsidRPr="000A278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DD6DC82" w14:textId="77777777" w:rsidR="002658BA" w:rsidRPr="000A2784" w:rsidRDefault="002E48BE" w:rsidP="00D05D7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A2784">
              <w:rPr>
                <w:rFonts w:ascii="Times New Roman" w:hAnsi="Times New Roman" w:cs="Times New Roman"/>
                <w:b/>
                <w:bCs/>
                <w:u w:val="single"/>
              </w:rPr>
              <w:t xml:space="preserve">Intended Graduate Degree: </w:t>
            </w:r>
          </w:p>
          <w:p w14:paraId="77251770" w14:textId="27E2064B" w:rsidR="002E48BE" w:rsidRPr="000A2784" w:rsidRDefault="002E48BE" w:rsidP="00D05D7B">
            <w:pPr>
              <w:rPr>
                <w:rFonts w:ascii="Times New Roman" w:hAnsi="Times New Roman" w:cs="Times New Roman"/>
              </w:rPr>
            </w:pPr>
            <w:r w:rsidRPr="000A2784">
              <w:rPr>
                <w:rFonts w:ascii="Times New Roman" w:hAnsi="Times New Roman" w:cs="Times New Roman"/>
              </w:rPr>
              <w:t>PhD</w:t>
            </w:r>
          </w:p>
        </w:tc>
      </w:tr>
    </w:tbl>
    <w:p w14:paraId="31A6498A" w14:textId="77777777" w:rsidR="002658BA" w:rsidRDefault="002658BA" w:rsidP="00D05D7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48BE" w14:paraId="27F8F46F" w14:textId="77777777" w:rsidTr="0098346A">
        <w:tc>
          <w:tcPr>
            <w:tcW w:w="9350" w:type="dxa"/>
            <w:gridSpan w:val="2"/>
          </w:tcPr>
          <w:p w14:paraId="74FCF968" w14:textId="21C30867" w:rsidR="002E48BE" w:rsidRPr="00A53F25" w:rsidRDefault="002E48BE" w:rsidP="00D05D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3F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Background </w:t>
            </w:r>
            <w:commentRangeStart w:id="1"/>
            <w:r w:rsidRPr="00A53F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Information</w:t>
            </w:r>
            <w:commentRangeEnd w:id="1"/>
            <w:r w:rsidR="000426E7">
              <w:rPr>
                <w:rStyle w:val="CommentReference"/>
              </w:rPr>
              <w:commentReference w:id="1"/>
            </w:r>
          </w:p>
        </w:tc>
      </w:tr>
      <w:tr w:rsidR="002E48BE" w14:paraId="0825D946" w14:textId="77777777" w:rsidTr="00C92609">
        <w:tc>
          <w:tcPr>
            <w:tcW w:w="4675" w:type="dxa"/>
            <w:shd w:val="clear" w:color="auto" w:fill="D9E2F3" w:themeFill="accent1" w:themeFillTint="33"/>
          </w:tcPr>
          <w:p w14:paraId="4DBB370E" w14:textId="09491368" w:rsidR="00091C39" w:rsidRDefault="00E9021C" w:rsidP="00D05D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First individual in family to pursue a PhD: </w:t>
            </w:r>
            <w:r w:rsidR="001710CE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 xml:space="preserve">other has a </w:t>
            </w:r>
            <w:r w:rsidR="001710CE">
              <w:rPr>
                <w:rFonts w:ascii="Times New Roman" w:hAnsi="Times New Roman" w:cs="Times New Roman"/>
              </w:rPr>
              <w:t>bachelor’s degree</w:t>
            </w:r>
            <w:r>
              <w:rPr>
                <w:rFonts w:ascii="Times New Roman" w:hAnsi="Times New Roman" w:cs="Times New Roman"/>
              </w:rPr>
              <w:t xml:space="preserve"> and father has </w:t>
            </w:r>
            <w:r w:rsidR="001710CE">
              <w:rPr>
                <w:rFonts w:ascii="Times New Roman" w:hAnsi="Times New Roman" w:cs="Times New Roman"/>
              </w:rPr>
              <w:t>high school diploma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33D3307F" w14:textId="045BED8A" w:rsidR="001710CE" w:rsidRDefault="001710CE" w:rsidP="001710C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Father</w:t>
            </w:r>
            <w:r w:rsidRPr="00091C39">
              <w:rPr>
                <w:rFonts w:ascii="Times New Roman" w:hAnsi="Times New Roman" w:cs="Times New Roman"/>
              </w:rPr>
              <w:t xml:space="preserve">’s side has </w:t>
            </w:r>
            <w:r>
              <w:rPr>
                <w:rFonts w:ascii="Times New Roman" w:hAnsi="Times New Roman" w:cs="Times New Roman"/>
              </w:rPr>
              <w:t>one bachelor’s degree</w:t>
            </w:r>
            <w:r w:rsidRPr="00091C39">
              <w:rPr>
                <w:rFonts w:ascii="Times New Roman" w:hAnsi="Times New Roman" w:cs="Times New Roman"/>
              </w:rPr>
              <w:t xml:space="preserve">, but no one has received a PhD. </w:t>
            </w:r>
          </w:p>
          <w:p w14:paraId="14C5FE4C" w14:textId="1A0B0533" w:rsidR="002E48BE" w:rsidRPr="00091C39" w:rsidRDefault="001710CE" w:rsidP="001710C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Mothe</w:t>
            </w:r>
            <w:r w:rsidR="00E9021C" w:rsidRPr="00091C39">
              <w:rPr>
                <w:rFonts w:ascii="Times New Roman" w:hAnsi="Times New Roman" w:cs="Times New Roman"/>
              </w:rPr>
              <w:t xml:space="preserve">r’s side </w:t>
            </w:r>
            <w:r w:rsidR="00091C39" w:rsidRPr="00091C39">
              <w:rPr>
                <w:rFonts w:ascii="Times New Roman" w:hAnsi="Times New Roman" w:cs="Times New Roman"/>
              </w:rPr>
              <w:t>has various</w:t>
            </w:r>
            <w:r w:rsidR="00E9021C" w:rsidRPr="00091C39">
              <w:rPr>
                <w:rFonts w:ascii="Times New Roman" w:hAnsi="Times New Roman" w:cs="Times New Roman"/>
              </w:rPr>
              <w:t xml:space="preserve"> degre</w:t>
            </w:r>
            <w:r w:rsidR="00091C39" w:rsidRPr="00091C39">
              <w:rPr>
                <w:rFonts w:ascii="Times New Roman" w:hAnsi="Times New Roman" w:cs="Times New Roman"/>
              </w:rPr>
              <w:t>es</w:t>
            </w:r>
            <w:r w:rsidR="00E9021C" w:rsidRPr="00091C39">
              <w:rPr>
                <w:rFonts w:ascii="Times New Roman" w:hAnsi="Times New Roman" w:cs="Times New Roman"/>
              </w:rPr>
              <w:t xml:space="preserve">, but no one has received a PhD. 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0AB97763" w14:textId="33FCE74E" w:rsidR="002E48BE" w:rsidRDefault="001710CE" w:rsidP="00D05D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Fathe</w:t>
            </w:r>
            <w:r w:rsidR="00E9021C">
              <w:rPr>
                <w:rFonts w:ascii="Times New Roman" w:hAnsi="Times New Roman" w:cs="Times New Roman"/>
              </w:rPr>
              <w:t xml:space="preserve">r’s family immigrated from </w:t>
            </w:r>
            <w:r>
              <w:rPr>
                <w:rFonts w:ascii="Times New Roman" w:hAnsi="Times New Roman" w:cs="Times New Roman"/>
              </w:rPr>
              <w:t>Puerto Rico</w:t>
            </w:r>
            <w:r w:rsidR="00091C39">
              <w:rPr>
                <w:rFonts w:ascii="Times New Roman" w:hAnsi="Times New Roman" w:cs="Times New Roman"/>
              </w:rPr>
              <w:t>, so the</w:t>
            </w:r>
            <w:r w:rsidR="00217B33">
              <w:rPr>
                <w:rFonts w:ascii="Times New Roman" w:hAnsi="Times New Roman" w:cs="Times New Roman"/>
              </w:rPr>
              <w:t xml:space="preserve"> </w:t>
            </w:r>
            <w:r w:rsidR="00091C39">
              <w:rPr>
                <w:rFonts w:ascii="Times New Roman" w:hAnsi="Times New Roman" w:cs="Times New Roman"/>
              </w:rPr>
              <w:t xml:space="preserve">focus </w:t>
            </w:r>
            <w:r w:rsidR="00217B33">
              <w:rPr>
                <w:rFonts w:ascii="Times New Roman" w:hAnsi="Times New Roman" w:cs="Times New Roman"/>
              </w:rPr>
              <w:t xml:space="preserve">was more </w:t>
            </w:r>
            <w:r w:rsidR="00091C39">
              <w:rPr>
                <w:rFonts w:ascii="Times New Roman" w:hAnsi="Times New Roman" w:cs="Times New Roman"/>
              </w:rPr>
              <w:t xml:space="preserve">on </w:t>
            </w:r>
            <w:r w:rsidR="00E9021C">
              <w:rPr>
                <w:rFonts w:ascii="Times New Roman" w:hAnsi="Times New Roman" w:cs="Times New Roman"/>
              </w:rPr>
              <w:t>work rather than</w:t>
            </w:r>
            <w:r w:rsidR="00091C39">
              <w:rPr>
                <w:rFonts w:ascii="Times New Roman" w:hAnsi="Times New Roman" w:cs="Times New Roman"/>
              </w:rPr>
              <w:t xml:space="preserve"> an </w:t>
            </w:r>
            <w:r w:rsidR="00E9021C">
              <w:rPr>
                <w:rFonts w:ascii="Times New Roman" w:hAnsi="Times New Roman" w:cs="Times New Roman"/>
              </w:rPr>
              <w:t>education</w:t>
            </w:r>
            <w:r w:rsidR="00091C39">
              <w:rPr>
                <w:rFonts w:ascii="Times New Roman" w:hAnsi="Times New Roman" w:cs="Times New Roman"/>
              </w:rPr>
              <w:t xml:space="preserve">. </w:t>
            </w:r>
            <w:r w:rsidR="005E505F">
              <w:rPr>
                <w:rFonts w:ascii="Times New Roman" w:hAnsi="Times New Roman" w:cs="Times New Roman"/>
              </w:rPr>
              <w:t>Thus, m</w:t>
            </w:r>
            <w:r w:rsidR="00E9021C">
              <w:rPr>
                <w:rFonts w:ascii="Times New Roman" w:hAnsi="Times New Roman" w:cs="Times New Roman"/>
              </w:rPr>
              <w:t xml:space="preserve">y family </w:t>
            </w:r>
            <w:r w:rsidR="005E505F">
              <w:rPr>
                <w:rFonts w:ascii="Times New Roman" w:hAnsi="Times New Roman" w:cs="Times New Roman"/>
              </w:rPr>
              <w:t xml:space="preserve">fostered an environment which allowed me to fall in love with learning and </w:t>
            </w:r>
            <w:r w:rsidR="00E9021C">
              <w:rPr>
                <w:rFonts w:ascii="Times New Roman" w:hAnsi="Times New Roman" w:cs="Times New Roman"/>
              </w:rPr>
              <w:t xml:space="preserve">develop into </w:t>
            </w:r>
            <w:r w:rsidR="005E505F">
              <w:rPr>
                <w:rFonts w:ascii="Times New Roman" w:hAnsi="Times New Roman" w:cs="Times New Roman"/>
              </w:rPr>
              <w:t>the</w:t>
            </w:r>
            <w:r w:rsidR="00E9021C">
              <w:rPr>
                <w:rFonts w:ascii="Times New Roman" w:hAnsi="Times New Roman" w:cs="Times New Roman"/>
              </w:rPr>
              <w:t xml:space="preserve"> committed </w:t>
            </w:r>
            <w:r w:rsidR="00091C39">
              <w:rPr>
                <w:rFonts w:ascii="Times New Roman" w:hAnsi="Times New Roman" w:cs="Times New Roman"/>
              </w:rPr>
              <w:t xml:space="preserve">and enthusiastic </w:t>
            </w:r>
            <w:r w:rsidR="00E9021C">
              <w:rPr>
                <w:rFonts w:ascii="Times New Roman" w:hAnsi="Times New Roman" w:cs="Times New Roman"/>
              </w:rPr>
              <w:t>scholar</w:t>
            </w:r>
            <w:r w:rsidR="00091C39">
              <w:rPr>
                <w:rFonts w:ascii="Times New Roman" w:hAnsi="Times New Roman" w:cs="Times New Roman"/>
              </w:rPr>
              <w:t xml:space="preserve"> </w:t>
            </w:r>
            <w:r w:rsidR="005E505F">
              <w:rPr>
                <w:rFonts w:ascii="Times New Roman" w:hAnsi="Times New Roman" w:cs="Times New Roman"/>
              </w:rPr>
              <w:t xml:space="preserve">I am today. </w:t>
            </w:r>
          </w:p>
        </w:tc>
      </w:tr>
      <w:tr w:rsidR="002E48BE" w14:paraId="6A5CB238" w14:textId="77777777" w:rsidTr="007A5AC6">
        <w:tc>
          <w:tcPr>
            <w:tcW w:w="4675" w:type="dxa"/>
            <w:shd w:val="clear" w:color="auto" w:fill="auto"/>
          </w:tcPr>
          <w:p w14:paraId="0A7D0689" w14:textId="53E48B10" w:rsidR="002E48BE" w:rsidRDefault="00D770B3" w:rsidP="00D05D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Part of the Ronald E. McNair Achievement Program within the Undergraduate Research Opportunities Consortium (UROC) </w:t>
            </w:r>
          </w:p>
        </w:tc>
        <w:tc>
          <w:tcPr>
            <w:tcW w:w="4675" w:type="dxa"/>
            <w:shd w:val="clear" w:color="auto" w:fill="auto"/>
          </w:tcPr>
          <w:p w14:paraId="7970759B" w14:textId="0A331A3A" w:rsidR="002E48BE" w:rsidRDefault="00D770B3" w:rsidP="00D05D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program </w:t>
            </w:r>
            <w:r w:rsidR="00D224E8">
              <w:rPr>
                <w:rFonts w:ascii="Times New Roman" w:hAnsi="Times New Roman" w:cs="Times New Roman"/>
              </w:rPr>
              <w:t xml:space="preserve">solidified my technical research skills as well as my confidence in the field. It has solidified my desire to move forward as a graduate student and researcher. </w:t>
            </w:r>
          </w:p>
        </w:tc>
      </w:tr>
      <w:tr w:rsidR="002E48BE" w14:paraId="62C3CDE8" w14:textId="77777777" w:rsidTr="007A5AC6">
        <w:tc>
          <w:tcPr>
            <w:tcW w:w="4675" w:type="dxa"/>
            <w:shd w:val="clear" w:color="auto" w:fill="D9E2F3" w:themeFill="accent1" w:themeFillTint="33"/>
          </w:tcPr>
          <w:p w14:paraId="012DF261" w14:textId="3497B636" w:rsidR="002E48BE" w:rsidRDefault="00D770B3" w:rsidP="00D05D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Latina/Hispanic: </w:t>
            </w:r>
            <w:r w:rsidR="001710CE">
              <w:rPr>
                <w:rFonts w:ascii="Times New Roman" w:hAnsi="Times New Roman" w:cs="Times New Roman"/>
              </w:rPr>
              <w:t>Father</w:t>
            </w:r>
            <w:r w:rsidR="00091C39">
              <w:rPr>
                <w:rFonts w:ascii="Times New Roman" w:hAnsi="Times New Roman" w:cs="Times New Roman"/>
              </w:rPr>
              <w:t xml:space="preserve">’s side migrated from </w:t>
            </w:r>
            <w:r w:rsidR="001710CE">
              <w:rPr>
                <w:rFonts w:ascii="Times New Roman" w:hAnsi="Times New Roman" w:cs="Times New Roman"/>
              </w:rPr>
              <w:t xml:space="preserve">Puerto Rico and Mother’s side is from New Mexico. 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5AB81328" w14:textId="2707B726" w:rsidR="002E48BE" w:rsidRDefault="00091C39" w:rsidP="00D05D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 Hispanic identity is important to me because in my future academic career, I want to ensure members of my community have access to knowledge and resource</w:t>
            </w:r>
            <w:r w:rsidR="00C72E04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</w:tbl>
    <w:p w14:paraId="7D94EC9F" w14:textId="55468459" w:rsidR="002658BA" w:rsidRDefault="002658BA" w:rsidP="002658BA">
      <w:pPr>
        <w:spacing w:line="360" w:lineRule="auto"/>
        <w:rPr>
          <w:rFonts w:ascii="Times New Roman" w:hAnsi="Times New Roman" w:cs="Times New Roman"/>
        </w:rPr>
      </w:pPr>
    </w:p>
    <w:p w14:paraId="7A95A49E" w14:textId="46AFFDC1" w:rsidR="00C72E04" w:rsidRPr="00F31C8B" w:rsidRDefault="00171857" w:rsidP="002658BA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F31C8B">
        <w:rPr>
          <w:rFonts w:ascii="Times New Roman" w:hAnsi="Times New Roman" w:cs="Times New Roman"/>
          <w:b/>
          <w:bCs/>
          <w:u w:val="single"/>
        </w:rPr>
        <w:t xml:space="preserve">Graduate Program Information: </w:t>
      </w:r>
    </w:p>
    <w:p w14:paraId="68A6C02F" w14:textId="4CC79582" w:rsidR="00171857" w:rsidRDefault="00171857" w:rsidP="00F31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tables below include information on the fellowships, schools, and respective programs I am applying to. Additionally, they provide information on how each program will advance my academic career based on aligned research interests with affiliated faculty members. </w:t>
      </w:r>
    </w:p>
    <w:p w14:paraId="774AD469" w14:textId="77777777" w:rsidR="00867114" w:rsidRDefault="00867114" w:rsidP="002658B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59C6CD5" w14:textId="77777777" w:rsidR="007A5AC6" w:rsidRDefault="007A5AC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14:paraId="6F2D314D" w14:textId="30F22C5B" w:rsidR="00171857" w:rsidRPr="00F31C8B" w:rsidRDefault="00171857" w:rsidP="002658BA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F31C8B">
        <w:rPr>
          <w:rFonts w:ascii="Times New Roman" w:hAnsi="Times New Roman" w:cs="Times New Roman"/>
          <w:b/>
          <w:bCs/>
          <w:u w:val="single"/>
        </w:rPr>
        <w:lastRenderedPageBreak/>
        <w:t xml:space="preserve">General Research Interests: </w:t>
      </w:r>
    </w:p>
    <w:p w14:paraId="777A5F01" w14:textId="7C46B74B" w:rsidR="00171857" w:rsidRDefault="006176B9" w:rsidP="00F31C8B">
      <w:pPr>
        <w:rPr>
          <w:rFonts w:ascii="Times New Roman" w:hAnsi="Times New Roman" w:cs="Times New Roman"/>
        </w:rPr>
      </w:pPr>
      <w:commentRangeStart w:id="2"/>
      <w:r>
        <w:rPr>
          <w:rFonts w:ascii="Times New Roman" w:hAnsi="Times New Roman" w:cs="Times New Roman"/>
        </w:rPr>
        <w:t>I</w:t>
      </w:r>
      <w:commentRangeEnd w:id="2"/>
      <w:r w:rsidR="00F82DAF">
        <w:rPr>
          <w:rStyle w:val="CommentReference"/>
        </w:rPr>
        <w:commentReference w:id="2"/>
      </w:r>
      <w:r>
        <w:rPr>
          <w:rFonts w:ascii="Times New Roman" w:hAnsi="Times New Roman" w:cs="Times New Roman"/>
        </w:rPr>
        <w:t xml:space="preserve"> am interested in studying </w:t>
      </w:r>
      <w:r w:rsidR="001710CE">
        <w:rPr>
          <w:rFonts w:ascii="Times New Roman" w:hAnsi="Times New Roman" w:cs="Times New Roman"/>
        </w:rPr>
        <w:t>polymer chemistry</w:t>
      </w:r>
      <w:r>
        <w:rPr>
          <w:rFonts w:ascii="Times New Roman" w:hAnsi="Times New Roman" w:cs="Times New Roman"/>
        </w:rPr>
        <w:t xml:space="preserve"> as well as </w:t>
      </w:r>
      <w:r w:rsidR="001710CE">
        <w:rPr>
          <w:rFonts w:ascii="Times New Roman" w:hAnsi="Times New Roman" w:cs="Times New Roman"/>
        </w:rPr>
        <w:t>sustainable chemistry</w:t>
      </w:r>
      <w:r>
        <w:rPr>
          <w:rFonts w:ascii="Times New Roman" w:hAnsi="Times New Roman" w:cs="Times New Roman"/>
        </w:rPr>
        <w:t xml:space="preserve">. The topics I wish to investigate in graduate school </w:t>
      </w:r>
      <w:r w:rsidR="001220C4">
        <w:rPr>
          <w:rFonts w:ascii="Times New Roman" w:hAnsi="Times New Roman" w:cs="Times New Roman"/>
        </w:rPr>
        <w:t xml:space="preserve">include </w:t>
      </w:r>
      <w:r w:rsidR="001710CE">
        <w:rPr>
          <w:rFonts w:ascii="Times New Roman" w:hAnsi="Times New Roman" w:cs="Times New Roman"/>
        </w:rPr>
        <w:t xml:space="preserve">plastic degradation, clean fuel sources, carbon dioxide capturing (using Metal-Organic Frameworks), catalysis, and new materials that are biodegradable. </w:t>
      </w:r>
    </w:p>
    <w:p w14:paraId="77D06BE1" w14:textId="77777777" w:rsidR="006176B9" w:rsidRDefault="006176B9" w:rsidP="002658BA">
      <w:pPr>
        <w:spacing w:line="360" w:lineRule="auto"/>
        <w:rPr>
          <w:rFonts w:ascii="Times New Roman" w:hAnsi="Times New Roman" w:cs="Times New Roman"/>
        </w:rPr>
      </w:pPr>
    </w:p>
    <w:p w14:paraId="6C2F2120" w14:textId="3B543850" w:rsidR="00171857" w:rsidRPr="00F31C8B" w:rsidRDefault="00171857" w:rsidP="002658BA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F31C8B">
        <w:rPr>
          <w:rFonts w:ascii="Times New Roman" w:hAnsi="Times New Roman" w:cs="Times New Roman"/>
          <w:b/>
          <w:bCs/>
          <w:u w:val="single"/>
        </w:rPr>
        <w:t xml:space="preserve">Submitting Letters: </w:t>
      </w:r>
    </w:p>
    <w:p w14:paraId="29011F65" w14:textId="0C102608" w:rsidR="00171857" w:rsidRDefault="00E7089D" w:rsidP="00F31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schools have an online system </w:t>
      </w:r>
      <w:r w:rsidR="00A45A90">
        <w:rPr>
          <w:rFonts w:ascii="Times New Roman" w:hAnsi="Times New Roman" w:cs="Times New Roman"/>
        </w:rPr>
        <w:t xml:space="preserve">where I will insert your email as the recommender, and you will be emailed instructions regarding the completion of the letter of recommendation. </w:t>
      </w:r>
    </w:p>
    <w:p w14:paraId="4B91EBB8" w14:textId="380CBDD2" w:rsidR="00A45A90" w:rsidRDefault="00A45A90" w:rsidP="002658BA">
      <w:pPr>
        <w:spacing w:line="360" w:lineRule="auto"/>
        <w:rPr>
          <w:rFonts w:ascii="Times New Roman" w:hAnsi="Times New Roman" w:cs="Times New Roman"/>
        </w:rPr>
      </w:pPr>
    </w:p>
    <w:p w14:paraId="5BDB022C" w14:textId="6573C478" w:rsidR="00A45A90" w:rsidRPr="00F31C8B" w:rsidRDefault="00A45A90" w:rsidP="00A45A90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F31C8B">
        <w:rPr>
          <w:rFonts w:ascii="Times New Roman" w:hAnsi="Times New Roman" w:cs="Times New Roman"/>
          <w:b/>
          <w:bCs/>
          <w:u w:val="single"/>
        </w:rPr>
        <w:t xml:space="preserve">Fellowship Applications are due </w:t>
      </w:r>
      <w:r w:rsidR="006139B9" w:rsidRPr="00F31C8B">
        <w:rPr>
          <w:rFonts w:ascii="Times New Roman" w:hAnsi="Times New Roman" w:cs="Times New Roman"/>
          <w:b/>
          <w:bCs/>
          <w:u w:val="single"/>
        </w:rPr>
        <w:t>October 2</w:t>
      </w:r>
      <w:r w:rsidR="001710CE">
        <w:rPr>
          <w:rFonts w:ascii="Times New Roman" w:hAnsi="Times New Roman" w:cs="Times New Roman"/>
          <w:b/>
          <w:bCs/>
          <w:u w:val="single"/>
        </w:rPr>
        <w:t>2</w:t>
      </w:r>
      <w:r w:rsidR="00C92BB1" w:rsidRPr="00F31C8B">
        <w:rPr>
          <w:rFonts w:ascii="Times New Roman" w:hAnsi="Times New Roman" w:cs="Times New Roman"/>
          <w:b/>
          <w:bCs/>
          <w:u w:val="single"/>
          <w:vertAlign w:val="superscript"/>
        </w:rPr>
        <w:t>th</w:t>
      </w:r>
      <w:r w:rsidR="002162CC">
        <w:rPr>
          <w:rFonts w:ascii="Times New Roman" w:hAnsi="Times New Roman" w:cs="Times New Roman"/>
          <w:b/>
          <w:bCs/>
          <w:u w:val="single"/>
        </w:rPr>
        <w:t>, October 28</w:t>
      </w:r>
      <w:r w:rsidR="002162CC" w:rsidRPr="002162CC">
        <w:rPr>
          <w:rFonts w:ascii="Times New Roman" w:hAnsi="Times New Roman" w:cs="Times New Roman"/>
          <w:b/>
          <w:bCs/>
          <w:u w:val="single"/>
          <w:vertAlign w:val="superscript"/>
        </w:rPr>
        <w:t>th</w:t>
      </w:r>
      <w:r w:rsidR="002162CC">
        <w:rPr>
          <w:rFonts w:ascii="Times New Roman" w:hAnsi="Times New Roman" w:cs="Times New Roman"/>
          <w:b/>
          <w:bCs/>
          <w:u w:val="single"/>
        </w:rPr>
        <w:t xml:space="preserve"> and</w:t>
      </w:r>
      <w:r w:rsidR="006139B9" w:rsidRPr="00F31C8B">
        <w:rPr>
          <w:rFonts w:ascii="Times New Roman" w:hAnsi="Times New Roman" w:cs="Times New Roman"/>
          <w:b/>
          <w:bCs/>
          <w:u w:val="single"/>
        </w:rPr>
        <w:t xml:space="preserve"> </w:t>
      </w:r>
      <w:r w:rsidR="001710CE">
        <w:rPr>
          <w:rFonts w:ascii="Times New Roman" w:hAnsi="Times New Roman" w:cs="Times New Roman"/>
          <w:b/>
          <w:bCs/>
          <w:u w:val="single"/>
        </w:rPr>
        <w:t>October</w:t>
      </w:r>
      <w:r w:rsidR="006139B9" w:rsidRPr="00F31C8B">
        <w:rPr>
          <w:rFonts w:ascii="Times New Roman" w:hAnsi="Times New Roman" w:cs="Times New Roman"/>
          <w:b/>
          <w:bCs/>
          <w:u w:val="single"/>
        </w:rPr>
        <w:t xml:space="preserve"> </w:t>
      </w:r>
      <w:r w:rsidR="001710CE">
        <w:rPr>
          <w:rFonts w:ascii="Times New Roman" w:hAnsi="Times New Roman" w:cs="Times New Roman"/>
          <w:b/>
          <w:bCs/>
          <w:u w:val="single"/>
        </w:rPr>
        <w:t>31</w:t>
      </w:r>
      <w:r w:rsidR="001710CE">
        <w:rPr>
          <w:rFonts w:ascii="Times New Roman" w:hAnsi="Times New Roman" w:cs="Times New Roman"/>
          <w:b/>
          <w:bCs/>
          <w:u w:val="single"/>
          <w:vertAlign w:val="superscript"/>
        </w:rPr>
        <w:t>st</w:t>
      </w:r>
      <w:r w:rsidR="006139B9" w:rsidRPr="00F31C8B">
        <w:rPr>
          <w:rFonts w:ascii="Times New Roman" w:hAnsi="Times New Roman" w:cs="Times New Roman"/>
          <w:b/>
          <w:bCs/>
          <w:u w:val="single"/>
        </w:rPr>
        <w:t xml:space="preserve"> 202</w:t>
      </w:r>
      <w:r w:rsidR="00720BA1">
        <w:rPr>
          <w:rFonts w:ascii="Times New Roman" w:hAnsi="Times New Roman" w:cs="Times New Roman"/>
          <w:b/>
          <w:bCs/>
          <w:u w:val="single"/>
        </w:rPr>
        <w:t>2</w:t>
      </w:r>
    </w:p>
    <w:p w14:paraId="0F57220C" w14:textId="4A1E9509" w:rsidR="00A53F25" w:rsidRPr="00F31C8B" w:rsidRDefault="00A53F25" w:rsidP="00533E62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5A90" w:rsidRPr="00F31C8B" w14:paraId="3E78F7A7" w14:textId="77777777" w:rsidTr="00A45A90">
        <w:tc>
          <w:tcPr>
            <w:tcW w:w="4675" w:type="dxa"/>
          </w:tcPr>
          <w:p w14:paraId="5C0604BC" w14:textId="53917F85" w:rsidR="00A45A90" w:rsidRPr="00F31C8B" w:rsidRDefault="00A45A90" w:rsidP="002658B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F31C8B">
              <w:rPr>
                <w:rFonts w:ascii="Times New Roman" w:hAnsi="Times New Roman" w:cs="Times New Roman"/>
                <w:b/>
                <w:bCs/>
              </w:rPr>
              <w:t xml:space="preserve">Graduate </w:t>
            </w:r>
            <w:commentRangeStart w:id="3"/>
            <w:r w:rsidRPr="00F31C8B">
              <w:rPr>
                <w:rFonts w:ascii="Times New Roman" w:hAnsi="Times New Roman" w:cs="Times New Roman"/>
                <w:b/>
                <w:bCs/>
              </w:rPr>
              <w:t>Fellowship</w:t>
            </w:r>
            <w:r w:rsidR="00F31C8B">
              <w:rPr>
                <w:rFonts w:ascii="Times New Roman" w:hAnsi="Times New Roman" w:cs="Times New Roman"/>
                <w:b/>
                <w:bCs/>
              </w:rPr>
              <w:t>s</w:t>
            </w:r>
            <w:commentRangeEnd w:id="3"/>
            <w:r w:rsidR="00EF7D78">
              <w:rPr>
                <w:rStyle w:val="CommentReference"/>
              </w:rPr>
              <w:commentReference w:id="3"/>
            </w:r>
            <w:r w:rsidR="00F31C8B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4675" w:type="dxa"/>
          </w:tcPr>
          <w:p w14:paraId="6DF0805A" w14:textId="2188C112" w:rsidR="00A45A90" w:rsidRPr="00F31C8B" w:rsidRDefault="00A45A90" w:rsidP="002658B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F31C8B">
              <w:rPr>
                <w:rFonts w:ascii="Times New Roman" w:hAnsi="Times New Roman" w:cs="Times New Roman"/>
                <w:b/>
                <w:bCs/>
              </w:rPr>
              <w:t>Deadline</w:t>
            </w:r>
          </w:p>
        </w:tc>
      </w:tr>
      <w:tr w:rsidR="008B2074" w:rsidRPr="00F31C8B" w14:paraId="551857CA" w14:textId="77777777" w:rsidTr="00A45A90">
        <w:tc>
          <w:tcPr>
            <w:tcW w:w="4675" w:type="dxa"/>
          </w:tcPr>
          <w:p w14:paraId="133E9C59" w14:textId="5A670EEC" w:rsidR="008B2074" w:rsidRPr="00F31C8B" w:rsidRDefault="001710CE" w:rsidP="00F31C8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National Science Fellowship</w:t>
            </w:r>
          </w:p>
          <w:p w14:paraId="57B22188" w14:textId="77777777" w:rsidR="008B2074" w:rsidRPr="00F31C8B" w:rsidRDefault="008B2074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Graduate Research Fellowship Program </w:t>
            </w:r>
          </w:p>
          <w:p w14:paraId="73928A83" w14:textId="7B53D9E6" w:rsidR="008B2074" w:rsidRDefault="008B2074" w:rsidP="001710CE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2</w:t>
            </w:r>
            <w:r w:rsidR="001710CE">
              <w:rPr>
                <w:rFonts w:ascii="Times New Roman" w:hAnsi="Times New Roman" w:cs="Times New Roman"/>
              </w:rPr>
              <w:t>415 Eisenhower Ave, Alexandria, Virginia 22314</w:t>
            </w:r>
          </w:p>
          <w:p w14:paraId="41C19E5B" w14:textId="11548C2E" w:rsidR="00F31C8B" w:rsidRPr="00F31C8B" w:rsidRDefault="00F31C8B" w:rsidP="00F31C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3BE4D6FC" w14:textId="77762A18" w:rsidR="008B2074" w:rsidRPr="00F31C8B" w:rsidRDefault="008B2074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October </w:t>
            </w:r>
            <w:r w:rsidR="00720BA1">
              <w:rPr>
                <w:rFonts w:ascii="Times New Roman" w:hAnsi="Times New Roman" w:cs="Times New Roman"/>
              </w:rPr>
              <w:t>2</w:t>
            </w:r>
            <w:r w:rsidR="001710CE">
              <w:rPr>
                <w:rFonts w:ascii="Times New Roman" w:hAnsi="Times New Roman" w:cs="Times New Roman"/>
              </w:rPr>
              <w:t>2</w:t>
            </w:r>
            <w:r w:rsidRPr="00F31C8B">
              <w:rPr>
                <w:rFonts w:ascii="Times New Roman" w:hAnsi="Times New Roman" w:cs="Times New Roman"/>
              </w:rPr>
              <w:t>, 202</w:t>
            </w:r>
            <w:r w:rsidR="00720BA1">
              <w:rPr>
                <w:rFonts w:ascii="Times New Roman" w:hAnsi="Times New Roman" w:cs="Times New Roman"/>
              </w:rPr>
              <w:t>2</w:t>
            </w:r>
          </w:p>
        </w:tc>
      </w:tr>
      <w:tr w:rsidR="008B2074" w:rsidRPr="00F31C8B" w14:paraId="0FFF5D81" w14:textId="77777777" w:rsidTr="002162CC">
        <w:trPr>
          <w:trHeight w:val="1286"/>
        </w:trPr>
        <w:tc>
          <w:tcPr>
            <w:tcW w:w="4675" w:type="dxa"/>
          </w:tcPr>
          <w:p w14:paraId="26ABB22B" w14:textId="13C76511" w:rsidR="008B2074" w:rsidRPr="00F31C8B" w:rsidRDefault="001710CE" w:rsidP="00F31C8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National Defense Science and Engineering Graduate</w:t>
            </w:r>
            <w:r w:rsidR="008B2074" w:rsidRPr="00F31C8B">
              <w:rPr>
                <w:rFonts w:ascii="Times New Roman" w:hAnsi="Times New Roman" w:cs="Times New Roman"/>
                <w:b/>
                <w:bCs/>
                <w:u w:val="single"/>
              </w:rPr>
              <w:t xml:space="preserve"> Fellowship</w:t>
            </w:r>
          </w:p>
          <w:p w14:paraId="23DEDF82" w14:textId="77777777" w:rsidR="008B2074" w:rsidRPr="00F31C8B" w:rsidRDefault="008B2074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Graduate Research Fellowship Program </w:t>
            </w:r>
          </w:p>
          <w:p w14:paraId="316079FB" w14:textId="0A92B58A" w:rsidR="008B2074" w:rsidRDefault="001710CE" w:rsidP="00F31C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1020 Woodman Drive, Dayton, Ohio 45432</w:t>
            </w:r>
          </w:p>
          <w:p w14:paraId="0DB35DD0" w14:textId="57D8C092" w:rsidR="00F31C8B" w:rsidRPr="00F31C8B" w:rsidRDefault="00F31C8B" w:rsidP="00F31C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3522B826" w14:textId="1F2B3DA6" w:rsidR="008B2074" w:rsidRPr="00F31C8B" w:rsidRDefault="001710CE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October </w:t>
            </w:r>
            <w:r>
              <w:rPr>
                <w:rFonts w:ascii="Times New Roman" w:hAnsi="Times New Roman" w:cs="Times New Roman"/>
              </w:rPr>
              <w:t>31,</w:t>
            </w:r>
            <w:r w:rsidRPr="00F31C8B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162CC" w:rsidRPr="00F31C8B" w14:paraId="644732E3" w14:textId="77777777" w:rsidTr="00A45A90">
        <w:trPr>
          <w:trHeight w:val="360"/>
        </w:trPr>
        <w:tc>
          <w:tcPr>
            <w:tcW w:w="4675" w:type="dxa"/>
          </w:tcPr>
          <w:p w14:paraId="044822F9" w14:textId="1D7F982C" w:rsidR="002162CC" w:rsidRDefault="002162CC" w:rsidP="002162CC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Hertz Foundation</w:t>
            </w:r>
            <w:r w:rsidRPr="00F31C8B">
              <w:rPr>
                <w:rFonts w:ascii="Times New Roman" w:hAnsi="Times New Roman" w:cs="Times New Roman"/>
                <w:b/>
                <w:bCs/>
                <w:u w:val="single"/>
              </w:rPr>
              <w:t xml:space="preserve"> Fellowship</w:t>
            </w:r>
          </w:p>
          <w:p w14:paraId="15A89503" w14:textId="77777777" w:rsidR="002162CC" w:rsidRPr="00F31C8B" w:rsidRDefault="002162CC" w:rsidP="002162CC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Graduate Research Fellowship Program </w:t>
            </w:r>
          </w:p>
          <w:p w14:paraId="42FD9777" w14:textId="404FB067" w:rsidR="002162CC" w:rsidRPr="002162CC" w:rsidRDefault="002162CC" w:rsidP="002162CC">
            <w:pPr>
              <w:rPr>
                <w:rFonts w:ascii="Times New Roman" w:hAnsi="Times New Roman" w:cs="Times New Roman"/>
              </w:rPr>
            </w:pPr>
            <w:r w:rsidRPr="002162CC">
              <w:rPr>
                <w:rFonts w:ascii="Times New Roman" w:hAnsi="Times New Roman" w:cs="Times New Roman"/>
              </w:rPr>
              <w:t>2300 First Street, Suite 250</w:t>
            </w:r>
          </w:p>
          <w:p w14:paraId="4C2F39EE" w14:textId="6A52A099" w:rsidR="002162CC" w:rsidRPr="002162CC" w:rsidRDefault="002162CC" w:rsidP="002162CC">
            <w:pPr>
              <w:rPr>
                <w:rFonts w:ascii="Times New Roman" w:hAnsi="Times New Roman" w:cs="Times New Roman"/>
              </w:rPr>
            </w:pPr>
            <w:r w:rsidRPr="002162CC">
              <w:rPr>
                <w:rFonts w:ascii="Times New Roman" w:hAnsi="Times New Roman" w:cs="Times New Roman"/>
              </w:rPr>
              <w:t>Livermore, CA 94550</w:t>
            </w:r>
          </w:p>
          <w:p w14:paraId="50419E79" w14:textId="77777777" w:rsidR="002162CC" w:rsidRDefault="002162CC" w:rsidP="00F31C8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4675" w:type="dxa"/>
          </w:tcPr>
          <w:p w14:paraId="0069574F" w14:textId="4A922D83" w:rsidR="002162CC" w:rsidRPr="00F31C8B" w:rsidRDefault="002162CC" w:rsidP="00F31C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October 28, 2022</w:t>
            </w:r>
          </w:p>
        </w:tc>
      </w:tr>
    </w:tbl>
    <w:p w14:paraId="05134AB8" w14:textId="6F993C47" w:rsidR="00A45A90" w:rsidRDefault="00A45A90" w:rsidP="002658BA">
      <w:pPr>
        <w:spacing w:line="360" w:lineRule="auto"/>
        <w:rPr>
          <w:rFonts w:ascii="Times New Roman" w:hAnsi="Times New Roman" w:cs="Times New Roman"/>
        </w:rPr>
      </w:pPr>
    </w:p>
    <w:p w14:paraId="16A39559" w14:textId="15A249AA" w:rsidR="00741232" w:rsidRDefault="00533E62" w:rsidP="00F31C8B">
      <w:pPr>
        <w:rPr>
          <w:rFonts w:ascii="Times New Roman" w:hAnsi="Times New Roman" w:cs="Times New Roman"/>
          <w:b/>
          <w:bCs/>
          <w:u w:val="single"/>
        </w:rPr>
      </w:pPr>
      <w:r w:rsidRPr="00F31C8B">
        <w:rPr>
          <w:rFonts w:ascii="Times New Roman" w:hAnsi="Times New Roman" w:cs="Times New Roman"/>
          <w:b/>
          <w:bCs/>
          <w:u w:val="single"/>
        </w:rPr>
        <w:t xml:space="preserve">PhD Applications: </w:t>
      </w:r>
    </w:p>
    <w:p w14:paraId="0DF0BF46" w14:textId="77777777" w:rsidR="00A20F7B" w:rsidRPr="00F31C8B" w:rsidRDefault="00A20F7B" w:rsidP="00F31C8B">
      <w:pPr>
        <w:rPr>
          <w:rFonts w:ascii="Times New Roman" w:hAnsi="Times New Roman" w:cs="Times New Roman"/>
          <w:b/>
          <w:bCs/>
          <w:u w:val="single"/>
        </w:rPr>
      </w:pPr>
    </w:p>
    <w:p w14:paraId="5313E4E1" w14:textId="464B8702" w:rsidR="00A53F25" w:rsidRPr="00967B9E" w:rsidRDefault="00533E62" w:rsidP="00967B9E">
      <w:pPr>
        <w:rPr>
          <w:rFonts w:ascii="Times New Roman" w:hAnsi="Times New Roman" w:cs="Times New Roman"/>
          <w:b/>
          <w:bCs/>
        </w:rPr>
      </w:pPr>
      <w:r w:rsidRPr="00F31C8B">
        <w:rPr>
          <w:rFonts w:ascii="Times New Roman" w:hAnsi="Times New Roman" w:cs="Times New Roman"/>
          <w:b/>
          <w:bCs/>
        </w:rPr>
        <w:t>All PhD</w:t>
      </w:r>
      <w:r w:rsidR="00967B9E">
        <w:rPr>
          <w:rFonts w:ascii="Times New Roman" w:hAnsi="Times New Roman" w:cs="Times New Roman"/>
          <w:b/>
          <w:bCs/>
        </w:rPr>
        <w:t xml:space="preserve"> </w:t>
      </w:r>
      <w:r w:rsidRPr="00F31C8B">
        <w:rPr>
          <w:rFonts w:ascii="Times New Roman" w:hAnsi="Times New Roman" w:cs="Times New Roman"/>
          <w:b/>
          <w:bCs/>
        </w:rPr>
        <w:t>Applications Due December 1</w:t>
      </w:r>
      <w:r w:rsidRPr="00F31C8B">
        <w:rPr>
          <w:rFonts w:ascii="Times New Roman" w:hAnsi="Times New Roman" w:cs="Times New Roman"/>
          <w:b/>
          <w:bCs/>
          <w:vertAlign w:val="superscript"/>
        </w:rPr>
        <w:t>st</w:t>
      </w:r>
      <w:r w:rsidRPr="00F31C8B">
        <w:rPr>
          <w:rFonts w:ascii="Times New Roman" w:hAnsi="Times New Roman" w:cs="Times New Roman"/>
          <w:b/>
          <w:bCs/>
        </w:rPr>
        <w:t>, 202</w:t>
      </w:r>
      <w:r w:rsidR="00720BA1">
        <w:rPr>
          <w:rFonts w:ascii="Times New Roman" w:hAnsi="Times New Roman" w:cs="Times New Roman"/>
          <w:b/>
          <w:bCs/>
        </w:rPr>
        <w:t>2</w:t>
      </w:r>
    </w:p>
    <w:p w14:paraId="605E57E3" w14:textId="77777777" w:rsidR="00A20F7B" w:rsidRPr="00F31C8B" w:rsidRDefault="00A20F7B" w:rsidP="00A20F7B">
      <w:pPr>
        <w:pStyle w:val="ListParagrap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2331"/>
        <w:gridCol w:w="2326"/>
        <w:gridCol w:w="2363"/>
      </w:tblGrid>
      <w:tr w:rsidR="001710CE" w:rsidRPr="00F31C8B" w14:paraId="3810AB93" w14:textId="77777777" w:rsidTr="00296DD3">
        <w:tc>
          <w:tcPr>
            <w:tcW w:w="2330" w:type="dxa"/>
          </w:tcPr>
          <w:p w14:paraId="43E10AF8" w14:textId="0DBF603D" w:rsidR="00C01B13" w:rsidRPr="00F31C8B" w:rsidRDefault="00C01B13" w:rsidP="00F31C8B">
            <w:pPr>
              <w:rPr>
                <w:rFonts w:ascii="Times New Roman" w:hAnsi="Times New Roman" w:cs="Times New Roman"/>
                <w:b/>
                <w:bCs/>
              </w:rPr>
            </w:pPr>
            <w:r w:rsidRPr="00F31C8B">
              <w:rPr>
                <w:rFonts w:ascii="Times New Roman" w:hAnsi="Times New Roman" w:cs="Times New Roman"/>
                <w:b/>
                <w:bCs/>
              </w:rPr>
              <w:t>School &amp; Dept Address</w:t>
            </w:r>
          </w:p>
        </w:tc>
        <w:tc>
          <w:tcPr>
            <w:tcW w:w="2331" w:type="dxa"/>
          </w:tcPr>
          <w:p w14:paraId="2B6E9DEB" w14:textId="4934057B" w:rsidR="00C01B13" w:rsidRPr="00F31C8B" w:rsidRDefault="00C01B13" w:rsidP="00F31C8B">
            <w:pPr>
              <w:rPr>
                <w:rFonts w:ascii="Times New Roman" w:hAnsi="Times New Roman" w:cs="Times New Roman"/>
                <w:b/>
                <w:bCs/>
              </w:rPr>
            </w:pPr>
            <w:r w:rsidRPr="00F31C8B">
              <w:rPr>
                <w:rFonts w:ascii="Times New Roman" w:hAnsi="Times New Roman" w:cs="Times New Roman"/>
                <w:b/>
                <w:bCs/>
              </w:rPr>
              <w:t>Program</w:t>
            </w:r>
          </w:p>
        </w:tc>
        <w:tc>
          <w:tcPr>
            <w:tcW w:w="2326" w:type="dxa"/>
          </w:tcPr>
          <w:p w14:paraId="4DAD0155" w14:textId="5B487ECC" w:rsidR="00C01B13" w:rsidRPr="00F31C8B" w:rsidRDefault="00C01B13" w:rsidP="00F31C8B">
            <w:pPr>
              <w:rPr>
                <w:rFonts w:ascii="Times New Roman" w:hAnsi="Times New Roman" w:cs="Times New Roman"/>
                <w:b/>
                <w:bCs/>
              </w:rPr>
            </w:pPr>
            <w:r w:rsidRPr="00F31C8B">
              <w:rPr>
                <w:rFonts w:ascii="Times New Roman" w:hAnsi="Times New Roman" w:cs="Times New Roman"/>
                <w:b/>
                <w:bCs/>
              </w:rPr>
              <w:t>Primary Faculty</w:t>
            </w:r>
          </w:p>
        </w:tc>
        <w:tc>
          <w:tcPr>
            <w:tcW w:w="2363" w:type="dxa"/>
          </w:tcPr>
          <w:p w14:paraId="0119063B" w14:textId="513EADB6" w:rsidR="00C01B13" w:rsidRPr="00F31C8B" w:rsidRDefault="00C01B13" w:rsidP="00F31C8B">
            <w:pPr>
              <w:rPr>
                <w:rFonts w:ascii="Times New Roman" w:hAnsi="Times New Roman" w:cs="Times New Roman"/>
                <w:b/>
                <w:bCs/>
              </w:rPr>
            </w:pPr>
            <w:r w:rsidRPr="00F31C8B">
              <w:rPr>
                <w:rFonts w:ascii="Times New Roman" w:hAnsi="Times New Roman" w:cs="Times New Roman"/>
                <w:b/>
                <w:bCs/>
              </w:rPr>
              <w:t xml:space="preserve">Research Match </w:t>
            </w:r>
          </w:p>
        </w:tc>
      </w:tr>
      <w:tr w:rsidR="001710CE" w:rsidRPr="00F31C8B" w14:paraId="0581AA64" w14:textId="77777777" w:rsidTr="00296DD3">
        <w:tc>
          <w:tcPr>
            <w:tcW w:w="2330" w:type="dxa"/>
          </w:tcPr>
          <w:p w14:paraId="7D61C097" w14:textId="4AE9270D" w:rsidR="00C01B13" w:rsidRPr="00F31C8B" w:rsidRDefault="00741232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1.</w:t>
            </w:r>
            <w:r w:rsidR="00E20701" w:rsidRPr="00F31C8B">
              <w:rPr>
                <w:rFonts w:ascii="Times New Roman" w:hAnsi="Times New Roman" w:cs="Times New Roman"/>
              </w:rPr>
              <w:t>)</w:t>
            </w:r>
            <w:r w:rsidRPr="00F31C8B">
              <w:rPr>
                <w:rFonts w:ascii="Times New Roman" w:hAnsi="Times New Roman" w:cs="Times New Roman"/>
              </w:rPr>
              <w:t xml:space="preserve"> </w:t>
            </w:r>
            <w:r w:rsidR="001710CE">
              <w:rPr>
                <w:rFonts w:ascii="Times New Roman" w:hAnsi="Times New Roman" w:cs="Times New Roman"/>
              </w:rPr>
              <w:t>Stanford</w:t>
            </w:r>
            <w:r w:rsidRPr="00F31C8B">
              <w:rPr>
                <w:rFonts w:ascii="Times New Roman" w:hAnsi="Times New Roman" w:cs="Times New Roman"/>
              </w:rPr>
              <w:t xml:space="preserve"> </w:t>
            </w:r>
            <w:commentRangeStart w:id="4"/>
            <w:r w:rsidRPr="00F31C8B">
              <w:rPr>
                <w:rFonts w:ascii="Times New Roman" w:hAnsi="Times New Roman" w:cs="Times New Roman"/>
              </w:rPr>
              <w:t>University</w:t>
            </w:r>
            <w:commentRangeEnd w:id="4"/>
            <w:r w:rsidR="00CD5C07">
              <w:rPr>
                <w:rStyle w:val="CommentReference"/>
              </w:rPr>
              <w:commentReference w:id="4"/>
            </w:r>
          </w:p>
          <w:p w14:paraId="10CAAC62" w14:textId="77777777" w:rsidR="001710CE" w:rsidRDefault="001710CE" w:rsidP="00F31C8B">
            <w:pPr>
              <w:rPr>
                <w:rFonts w:ascii="Times New Roman" w:hAnsi="Times New Roman" w:cs="Times New Roman"/>
              </w:rPr>
            </w:pPr>
          </w:p>
          <w:p w14:paraId="6DBDE2F6" w14:textId="6CF1BC1E" w:rsidR="00741232" w:rsidRPr="00F31C8B" w:rsidRDefault="00E20701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School of </w:t>
            </w:r>
            <w:r w:rsidR="001710CE">
              <w:rPr>
                <w:rFonts w:ascii="Times New Roman" w:hAnsi="Times New Roman" w:cs="Times New Roman"/>
              </w:rPr>
              <w:t>Humanities and Sciences</w:t>
            </w:r>
          </w:p>
          <w:p w14:paraId="2AA37EFD" w14:textId="77777777" w:rsidR="001710CE" w:rsidRDefault="001710CE" w:rsidP="00F31C8B">
            <w:pPr>
              <w:rPr>
                <w:rFonts w:ascii="Times New Roman" w:hAnsi="Times New Roman" w:cs="Times New Roman"/>
              </w:rPr>
            </w:pPr>
          </w:p>
          <w:p w14:paraId="7292EB56" w14:textId="4A43EB37" w:rsidR="00741232" w:rsidRPr="00F31C8B" w:rsidRDefault="001710CE" w:rsidP="00F31C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364 Lomita Drive Stanford, CA 94305</w:t>
            </w:r>
          </w:p>
        </w:tc>
        <w:tc>
          <w:tcPr>
            <w:tcW w:w="2331" w:type="dxa"/>
          </w:tcPr>
          <w:p w14:paraId="095B2BBF" w14:textId="076D8289" w:rsidR="00C01B13" w:rsidRPr="00F31C8B" w:rsidRDefault="00E20701" w:rsidP="00F31C8B">
            <w:pPr>
              <w:rPr>
                <w:rFonts w:ascii="Times New Roman" w:hAnsi="Times New Roman" w:cs="Times New Roman"/>
              </w:rPr>
            </w:pPr>
            <w:commentRangeStart w:id="5"/>
            <w:r w:rsidRPr="00F31C8B">
              <w:rPr>
                <w:rFonts w:ascii="Times New Roman" w:hAnsi="Times New Roman" w:cs="Times New Roman"/>
              </w:rPr>
              <w:lastRenderedPageBreak/>
              <w:t>PhD</w:t>
            </w:r>
            <w:commentRangeEnd w:id="5"/>
            <w:r w:rsidR="00144D46">
              <w:rPr>
                <w:rStyle w:val="CommentReference"/>
              </w:rPr>
              <w:commentReference w:id="5"/>
            </w:r>
            <w:r w:rsidRPr="00F31C8B">
              <w:rPr>
                <w:rFonts w:ascii="Times New Roman" w:hAnsi="Times New Roman" w:cs="Times New Roman"/>
              </w:rPr>
              <w:t xml:space="preserve"> in </w:t>
            </w:r>
            <w:r w:rsidR="001710CE">
              <w:rPr>
                <w:rFonts w:ascii="Times New Roman" w:hAnsi="Times New Roman" w:cs="Times New Roman"/>
              </w:rPr>
              <w:t>Chemistry</w:t>
            </w:r>
          </w:p>
        </w:tc>
        <w:tc>
          <w:tcPr>
            <w:tcW w:w="2326" w:type="dxa"/>
          </w:tcPr>
          <w:p w14:paraId="2B210598" w14:textId="1F6F6515" w:rsidR="00C01B13" w:rsidRPr="00F31C8B" w:rsidRDefault="00E20701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1.) </w:t>
            </w:r>
            <w:r w:rsidR="001710CE">
              <w:rPr>
                <w:rFonts w:ascii="Times New Roman" w:hAnsi="Times New Roman" w:cs="Times New Roman"/>
              </w:rPr>
              <w:t xml:space="preserve">Robert </w:t>
            </w:r>
            <w:proofErr w:type="spellStart"/>
            <w:r w:rsidR="001710CE">
              <w:rPr>
                <w:rFonts w:ascii="Times New Roman" w:hAnsi="Times New Roman" w:cs="Times New Roman"/>
              </w:rPr>
              <w:t>Waymouth</w:t>
            </w:r>
            <w:proofErr w:type="spellEnd"/>
            <w:r w:rsidRPr="00F31C8B">
              <w:rPr>
                <w:rFonts w:ascii="Times New Roman" w:hAnsi="Times New Roman" w:cs="Times New Roman"/>
              </w:rPr>
              <w:t>, PhD</w:t>
            </w:r>
          </w:p>
          <w:p w14:paraId="6EBB4AEE" w14:textId="77777777" w:rsidR="00E20701" w:rsidRPr="00F31C8B" w:rsidRDefault="00E20701" w:rsidP="00F31C8B">
            <w:pPr>
              <w:rPr>
                <w:rFonts w:ascii="Times New Roman" w:hAnsi="Times New Roman" w:cs="Times New Roman"/>
              </w:rPr>
            </w:pPr>
          </w:p>
          <w:p w14:paraId="1E948BFA" w14:textId="77777777" w:rsidR="00E20701" w:rsidRPr="00F31C8B" w:rsidRDefault="00E20701" w:rsidP="00F31C8B">
            <w:pPr>
              <w:rPr>
                <w:rFonts w:ascii="Times New Roman" w:hAnsi="Times New Roman" w:cs="Times New Roman"/>
              </w:rPr>
            </w:pPr>
          </w:p>
          <w:p w14:paraId="195FF265" w14:textId="77777777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</w:p>
          <w:p w14:paraId="265319B3" w14:textId="77777777" w:rsidR="00E20701" w:rsidRDefault="00E20701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2.) </w:t>
            </w:r>
            <w:r w:rsidR="001710CE">
              <w:rPr>
                <w:rFonts w:ascii="Times New Roman" w:hAnsi="Times New Roman" w:cs="Times New Roman"/>
              </w:rPr>
              <w:t xml:space="preserve">Matthew </w:t>
            </w:r>
            <w:proofErr w:type="spellStart"/>
            <w:r w:rsidR="001710CE">
              <w:rPr>
                <w:rFonts w:ascii="Times New Roman" w:hAnsi="Times New Roman" w:cs="Times New Roman"/>
              </w:rPr>
              <w:t>Kanan</w:t>
            </w:r>
            <w:proofErr w:type="spellEnd"/>
            <w:r w:rsidRPr="00F31C8B">
              <w:rPr>
                <w:rFonts w:ascii="Times New Roman" w:hAnsi="Times New Roman" w:cs="Times New Roman"/>
              </w:rPr>
              <w:t xml:space="preserve"> MD, PhD</w:t>
            </w:r>
          </w:p>
          <w:p w14:paraId="6EBD0DE7" w14:textId="77777777" w:rsidR="001710CE" w:rsidRDefault="001710CE" w:rsidP="00F31C8B">
            <w:pPr>
              <w:rPr>
                <w:rFonts w:ascii="Times New Roman" w:hAnsi="Times New Roman" w:cs="Times New Roman"/>
              </w:rPr>
            </w:pPr>
          </w:p>
          <w:p w14:paraId="09A9E846" w14:textId="1B3D3774" w:rsidR="001710CE" w:rsidRPr="00F31C8B" w:rsidRDefault="001710CE" w:rsidP="00F31C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3.) Yan Xia</w:t>
            </w:r>
          </w:p>
        </w:tc>
        <w:tc>
          <w:tcPr>
            <w:tcW w:w="2363" w:type="dxa"/>
          </w:tcPr>
          <w:p w14:paraId="664AAF59" w14:textId="4C2D5783" w:rsidR="00304FD9" w:rsidRPr="00F31C8B" w:rsidRDefault="00E20701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lastRenderedPageBreak/>
              <w:t xml:space="preserve">1.) </w:t>
            </w:r>
            <w:r w:rsidR="001710CE">
              <w:rPr>
                <w:rFonts w:ascii="Times New Roman" w:hAnsi="Times New Roman" w:cs="Times New Roman"/>
              </w:rPr>
              <w:t>Polymer chemistry, degrading plastics using inorganic complexes</w:t>
            </w:r>
          </w:p>
          <w:p w14:paraId="0DF75FBE" w14:textId="77777777" w:rsidR="00E20701" w:rsidRDefault="00E20701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2.) </w:t>
            </w:r>
            <w:r w:rsidR="001710CE">
              <w:rPr>
                <w:rFonts w:ascii="Times New Roman" w:hAnsi="Times New Roman" w:cs="Times New Roman"/>
              </w:rPr>
              <w:t xml:space="preserve">Chemical reactions for applications in </w:t>
            </w:r>
            <w:r w:rsidR="001710CE">
              <w:rPr>
                <w:rFonts w:ascii="Times New Roman" w:hAnsi="Times New Roman" w:cs="Times New Roman"/>
              </w:rPr>
              <w:lastRenderedPageBreak/>
              <w:t>renewable energy conversion and CO</w:t>
            </w:r>
            <w:r w:rsidR="001710CE">
              <w:rPr>
                <w:rFonts w:ascii="Times New Roman" w:hAnsi="Times New Roman" w:cs="Times New Roman"/>
                <w:vertAlign w:val="subscript"/>
              </w:rPr>
              <w:t>2</w:t>
            </w:r>
            <w:r w:rsidR="001710CE">
              <w:rPr>
                <w:rFonts w:ascii="Times New Roman" w:hAnsi="Times New Roman" w:cs="Times New Roman"/>
              </w:rPr>
              <w:t xml:space="preserve"> utilization</w:t>
            </w:r>
          </w:p>
          <w:p w14:paraId="56408D82" w14:textId="395A5ABE" w:rsidR="001710CE" w:rsidRPr="001710CE" w:rsidRDefault="001710CE" w:rsidP="00F31C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3.)</w:t>
            </w:r>
          </w:p>
        </w:tc>
      </w:tr>
      <w:tr w:rsidR="001710CE" w:rsidRPr="00F31C8B" w14:paraId="4526A290" w14:textId="77777777" w:rsidTr="00296DD3">
        <w:tc>
          <w:tcPr>
            <w:tcW w:w="2330" w:type="dxa"/>
          </w:tcPr>
          <w:p w14:paraId="58E72E95" w14:textId="74E85660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lastRenderedPageBreak/>
              <w:t xml:space="preserve">2.) </w:t>
            </w:r>
            <w:r w:rsidR="001710CE">
              <w:rPr>
                <w:rFonts w:ascii="Times New Roman" w:hAnsi="Times New Roman" w:cs="Times New Roman"/>
              </w:rPr>
              <w:t>Cornell</w:t>
            </w:r>
            <w:r w:rsidRPr="00F31C8B">
              <w:rPr>
                <w:rFonts w:ascii="Times New Roman" w:hAnsi="Times New Roman" w:cs="Times New Roman"/>
              </w:rPr>
              <w:t xml:space="preserve"> University</w:t>
            </w:r>
          </w:p>
          <w:p w14:paraId="5113287E" w14:textId="77777777" w:rsidR="001710CE" w:rsidRDefault="001710CE" w:rsidP="00F31C8B">
            <w:pPr>
              <w:rPr>
                <w:rFonts w:ascii="Times New Roman" w:hAnsi="Times New Roman" w:cs="Times New Roman"/>
              </w:rPr>
            </w:pPr>
          </w:p>
          <w:p w14:paraId="20151974" w14:textId="15ED70F5" w:rsidR="00304FD9" w:rsidRDefault="001710CE" w:rsidP="00F31C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Chemistry &amp; Chemical Biology</w:t>
            </w:r>
          </w:p>
          <w:p w14:paraId="5B603C12" w14:textId="77777777" w:rsidR="001710CE" w:rsidRDefault="001710CE" w:rsidP="00F31C8B">
            <w:pPr>
              <w:rPr>
                <w:rFonts w:ascii="Times New Roman" w:hAnsi="Times New Roman" w:cs="Times New Roman"/>
              </w:rPr>
            </w:pPr>
          </w:p>
          <w:p w14:paraId="474F5D24" w14:textId="090D396A" w:rsidR="001710CE" w:rsidRDefault="001710CE" w:rsidP="00F31C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 Baker Laboratory</w:t>
            </w:r>
          </w:p>
          <w:p w14:paraId="6A8367C4" w14:textId="1E5760B4" w:rsidR="001710CE" w:rsidRPr="00F31C8B" w:rsidRDefault="001710CE" w:rsidP="00F31C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Ithaca, NY 148353-1301</w:t>
            </w:r>
          </w:p>
        </w:tc>
        <w:tc>
          <w:tcPr>
            <w:tcW w:w="2331" w:type="dxa"/>
          </w:tcPr>
          <w:p w14:paraId="4E30A803" w14:textId="3A246717" w:rsidR="00304FD9" w:rsidRPr="00F31C8B" w:rsidRDefault="001710CE" w:rsidP="00F31C8B">
            <w:pPr>
              <w:rPr>
                <w:rFonts w:ascii="Times New Roman" w:hAnsi="Times New Roman" w:cs="Times New Roman"/>
              </w:rPr>
            </w:pPr>
            <w:commentRangeStart w:id="6"/>
            <w:r w:rsidRPr="00F31C8B">
              <w:rPr>
                <w:rFonts w:ascii="Times New Roman" w:hAnsi="Times New Roman" w:cs="Times New Roman"/>
              </w:rPr>
              <w:t>PhD</w:t>
            </w:r>
            <w:commentRangeEnd w:id="6"/>
            <w:r>
              <w:rPr>
                <w:rStyle w:val="CommentReference"/>
              </w:rPr>
              <w:commentReference w:id="6"/>
            </w:r>
            <w:r w:rsidRPr="00F31C8B">
              <w:rPr>
                <w:rFonts w:ascii="Times New Roman" w:hAnsi="Times New Roman" w:cs="Times New Roman"/>
              </w:rPr>
              <w:t xml:space="preserve"> in </w:t>
            </w:r>
            <w:r>
              <w:rPr>
                <w:rFonts w:ascii="Times New Roman" w:hAnsi="Times New Roman" w:cs="Times New Roman"/>
              </w:rPr>
              <w:t>Chemistry</w:t>
            </w:r>
            <w:r w:rsidR="00304FD9" w:rsidRPr="00F31C8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26" w:type="dxa"/>
          </w:tcPr>
          <w:p w14:paraId="60FD02F3" w14:textId="49554B73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1.) </w:t>
            </w:r>
            <w:r w:rsidR="001710CE">
              <w:rPr>
                <w:rFonts w:ascii="Times New Roman" w:hAnsi="Times New Roman" w:cs="Times New Roman"/>
              </w:rPr>
              <w:t>Song Lin</w:t>
            </w:r>
            <w:r w:rsidRPr="00F31C8B">
              <w:rPr>
                <w:rFonts w:ascii="Times New Roman" w:hAnsi="Times New Roman" w:cs="Times New Roman"/>
              </w:rPr>
              <w:t xml:space="preserve">, </w:t>
            </w:r>
            <w:r w:rsidR="001710CE">
              <w:rPr>
                <w:rFonts w:ascii="Times New Roman" w:hAnsi="Times New Roman" w:cs="Times New Roman"/>
              </w:rPr>
              <w:t>PhD</w:t>
            </w:r>
          </w:p>
          <w:p w14:paraId="40655A90" w14:textId="00E6C69A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</w:p>
          <w:p w14:paraId="5CC52296" w14:textId="77777777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</w:p>
          <w:p w14:paraId="6698F51E" w14:textId="3B01F4CD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2.) </w:t>
            </w:r>
            <w:r w:rsidR="001710CE">
              <w:rPr>
                <w:rFonts w:ascii="Times New Roman" w:hAnsi="Times New Roman" w:cs="Times New Roman"/>
              </w:rPr>
              <w:t>Erin Stache</w:t>
            </w:r>
            <w:r w:rsidR="001710CE" w:rsidRPr="00F31C8B">
              <w:rPr>
                <w:rFonts w:ascii="Times New Roman" w:hAnsi="Times New Roman" w:cs="Times New Roman"/>
              </w:rPr>
              <w:t xml:space="preserve">, </w:t>
            </w:r>
            <w:r w:rsidR="001710CE">
              <w:rPr>
                <w:rFonts w:ascii="Times New Roman" w:hAnsi="Times New Roman" w:cs="Times New Roman"/>
              </w:rPr>
              <w:t>PhD</w:t>
            </w:r>
          </w:p>
          <w:p w14:paraId="4ABBAB1B" w14:textId="77777777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</w:p>
          <w:p w14:paraId="27FC94B0" w14:textId="77777777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</w:p>
          <w:p w14:paraId="3BAA64D0" w14:textId="3D020713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3.) </w:t>
            </w:r>
            <w:r w:rsidR="001710CE">
              <w:rPr>
                <w:rFonts w:ascii="Times New Roman" w:hAnsi="Times New Roman" w:cs="Times New Roman"/>
              </w:rPr>
              <w:t xml:space="preserve">Brett P. </w:t>
            </w:r>
            <w:proofErr w:type="spellStart"/>
            <w:r w:rsidR="001710CE">
              <w:rPr>
                <w:rFonts w:ascii="Times New Roman" w:hAnsi="Times New Roman" w:cs="Times New Roman"/>
              </w:rPr>
              <w:t>Fors</w:t>
            </w:r>
            <w:proofErr w:type="spellEnd"/>
            <w:r w:rsidR="001710CE" w:rsidRPr="00F31C8B">
              <w:rPr>
                <w:rFonts w:ascii="Times New Roman" w:hAnsi="Times New Roman" w:cs="Times New Roman"/>
              </w:rPr>
              <w:t xml:space="preserve">, </w:t>
            </w:r>
            <w:r w:rsidR="001710CE">
              <w:rPr>
                <w:rFonts w:ascii="Times New Roman" w:hAnsi="Times New Roman" w:cs="Times New Roman"/>
              </w:rPr>
              <w:t>PhD</w:t>
            </w:r>
          </w:p>
        </w:tc>
        <w:tc>
          <w:tcPr>
            <w:tcW w:w="2363" w:type="dxa"/>
          </w:tcPr>
          <w:p w14:paraId="1B274899" w14:textId="242E6819" w:rsidR="00304FD9" w:rsidRPr="001710CE" w:rsidRDefault="001710CE" w:rsidP="00F31C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1.) Design of catalysts for electrochemistry to use CO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and abundant natural products to make other materials.</w:t>
            </w:r>
          </w:p>
          <w:p w14:paraId="4F5E561C" w14:textId="32DAC3D8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2.) </w:t>
            </w:r>
            <w:r w:rsidR="001710CE">
              <w:rPr>
                <w:rFonts w:ascii="Times New Roman" w:hAnsi="Times New Roman" w:cs="Times New Roman"/>
              </w:rPr>
              <w:t xml:space="preserve">Develop new polymerization techniques for development of stainable polymers (degradable). </w:t>
            </w:r>
          </w:p>
          <w:p w14:paraId="12EA64B8" w14:textId="5B4FA2C2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3.) </w:t>
            </w:r>
            <w:r w:rsidR="001710CE">
              <w:rPr>
                <w:rFonts w:ascii="Times New Roman" w:hAnsi="Times New Roman" w:cs="Times New Roman"/>
              </w:rPr>
              <w:t xml:space="preserve">Development of new catalyst systems to control polymer architecture, composition, and function. Open a way to control polymerization for more environmentally friendly processes. </w:t>
            </w:r>
          </w:p>
        </w:tc>
      </w:tr>
      <w:tr w:rsidR="001710CE" w:rsidRPr="00F31C8B" w14:paraId="6224FB2A" w14:textId="77777777" w:rsidTr="00296DD3">
        <w:tc>
          <w:tcPr>
            <w:tcW w:w="2330" w:type="dxa"/>
          </w:tcPr>
          <w:p w14:paraId="402E7DF1" w14:textId="7B05EF1E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3.) University of </w:t>
            </w:r>
            <w:r w:rsidR="001710CE">
              <w:rPr>
                <w:rFonts w:ascii="Times New Roman" w:hAnsi="Times New Roman" w:cs="Times New Roman"/>
              </w:rPr>
              <w:t xml:space="preserve">Michigan </w:t>
            </w:r>
          </w:p>
          <w:p w14:paraId="116FCCB7" w14:textId="77777777" w:rsidR="001710CE" w:rsidRDefault="001710CE" w:rsidP="001710CE">
            <w:pPr>
              <w:rPr>
                <w:rFonts w:ascii="Times New Roman" w:hAnsi="Times New Roman" w:cs="Times New Roman"/>
              </w:rPr>
            </w:pPr>
          </w:p>
          <w:p w14:paraId="1A6B1255" w14:textId="48A5886E" w:rsidR="00304FD9" w:rsidRDefault="00304FD9" w:rsidP="001710CE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Department of </w:t>
            </w:r>
            <w:r w:rsidR="001710CE">
              <w:rPr>
                <w:rFonts w:ascii="Times New Roman" w:hAnsi="Times New Roman" w:cs="Times New Roman"/>
              </w:rPr>
              <w:t>Chemistry</w:t>
            </w:r>
          </w:p>
          <w:p w14:paraId="28045109" w14:textId="77777777" w:rsidR="001710CE" w:rsidRDefault="001710CE" w:rsidP="001710CE">
            <w:pPr>
              <w:rPr>
                <w:rFonts w:ascii="Times New Roman" w:hAnsi="Times New Roman" w:cs="Times New Roman"/>
              </w:rPr>
            </w:pPr>
          </w:p>
          <w:p w14:paraId="659EFEF8" w14:textId="71997AAE" w:rsidR="001710CE" w:rsidRPr="00F31C8B" w:rsidRDefault="001710CE" w:rsidP="001710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930 North university Ave Ann Arbor, MI 48109-1055</w:t>
            </w:r>
          </w:p>
          <w:p w14:paraId="7B603484" w14:textId="1F39F385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1" w:type="dxa"/>
          </w:tcPr>
          <w:p w14:paraId="34CB9B73" w14:textId="2386312E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PhD in </w:t>
            </w:r>
            <w:r w:rsidR="001710CE">
              <w:rPr>
                <w:rFonts w:ascii="Times New Roman" w:hAnsi="Times New Roman" w:cs="Times New Roman"/>
              </w:rPr>
              <w:t>Chemistry</w:t>
            </w:r>
          </w:p>
        </w:tc>
        <w:tc>
          <w:tcPr>
            <w:tcW w:w="2326" w:type="dxa"/>
          </w:tcPr>
          <w:p w14:paraId="4C5CCC50" w14:textId="70D98699" w:rsidR="00304FD9" w:rsidRPr="001710CE" w:rsidRDefault="001710CE" w:rsidP="001710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1.) </w:t>
            </w:r>
            <w:r w:rsidRPr="001710CE">
              <w:rPr>
                <w:rFonts w:ascii="Times New Roman" w:hAnsi="Times New Roman" w:cs="Times New Roman"/>
              </w:rPr>
              <w:t>Anne McNeil</w:t>
            </w:r>
            <w:r w:rsidR="00BE4BF3" w:rsidRPr="001710CE">
              <w:rPr>
                <w:rFonts w:ascii="Times New Roman" w:hAnsi="Times New Roman" w:cs="Times New Roman"/>
              </w:rPr>
              <w:t xml:space="preserve">, </w:t>
            </w:r>
            <w:r w:rsidRPr="001710CE">
              <w:rPr>
                <w:rFonts w:ascii="Times New Roman" w:hAnsi="Times New Roman" w:cs="Times New Roman"/>
              </w:rPr>
              <w:t>PhD</w:t>
            </w:r>
            <w:r w:rsidR="00304FD9" w:rsidRPr="001710CE">
              <w:rPr>
                <w:rFonts w:ascii="Times New Roman" w:hAnsi="Times New Roman" w:cs="Times New Roman"/>
              </w:rPr>
              <w:t xml:space="preserve"> </w:t>
            </w:r>
          </w:p>
          <w:p w14:paraId="1F16EE09" w14:textId="77777777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</w:p>
          <w:p w14:paraId="4DB681FF" w14:textId="77777777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</w:p>
          <w:p w14:paraId="6DA5EC59" w14:textId="77777777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</w:p>
          <w:p w14:paraId="116914EF" w14:textId="77777777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</w:p>
          <w:p w14:paraId="0754DF62" w14:textId="77ACB181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2.) </w:t>
            </w:r>
            <w:r w:rsidR="001710CE">
              <w:rPr>
                <w:rFonts w:ascii="Times New Roman" w:hAnsi="Times New Roman" w:cs="Times New Roman"/>
              </w:rPr>
              <w:t>Zhang Chen</w:t>
            </w:r>
            <w:r w:rsidR="00BE4BF3" w:rsidRPr="00F31C8B">
              <w:rPr>
                <w:rFonts w:ascii="Times New Roman" w:hAnsi="Times New Roman" w:cs="Times New Roman"/>
              </w:rPr>
              <w:t>, PhD</w:t>
            </w:r>
          </w:p>
          <w:p w14:paraId="5E0A5BD0" w14:textId="77777777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</w:p>
          <w:p w14:paraId="4E7110A8" w14:textId="77777777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</w:p>
          <w:p w14:paraId="0217490C" w14:textId="687C88F3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3.) </w:t>
            </w:r>
            <w:r w:rsidR="001710CE">
              <w:rPr>
                <w:rFonts w:ascii="Times New Roman" w:hAnsi="Times New Roman" w:cs="Times New Roman"/>
              </w:rPr>
              <w:t>Charles McCrory</w:t>
            </w:r>
            <w:r w:rsidR="001710CE" w:rsidRPr="00F31C8B">
              <w:rPr>
                <w:rFonts w:ascii="Times New Roman" w:hAnsi="Times New Roman" w:cs="Times New Roman"/>
              </w:rPr>
              <w:t>, PhD</w:t>
            </w:r>
          </w:p>
        </w:tc>
        <w:tc>
          <w:tcPr>
            <w:tcW w:w="2363" w:type="dxa"/>
          </w:tcPr>
          <w:p w14:paraId="1AC5EE37" w14:textId="440C5376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1.) </w:t>
            </w:r>
            <w:r w:rsidR="001710CE">
              <w:rPr>
                <w:rFonts w:ascii="Times New Roman" w:hAnsi="Times New Roman" w:cs="Times New Roman"/>
              </w:rPr>
              <w:t xml:space="preserve">Sustainable polymers and focuses on materials for electrochemical energy storage. </w:t>
            </w:r>
          </w:p>
          <w:p w14:paraId="36506F79" w14:textId="5E2F3A3F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2.)</w:t>
            </w:r>
            <w:r w:rsidR="00BE4BF3" w:rsidRPr="00F31C8B">
              <w:rPr>
                <w:rFonts w:ascii="Times New Roman" w:hAnsi="Times New Roman" w:cs="Times New Roman"/>
              </w:rPr>
              <w:t xml:space="preserve"> </w:t>
            </w:r>
            <w:r w:rsidR="001710CE">
              <w:rPr>
                <w:rFonts w:ascii="Times New Roman" w:hAnsi="Times New Roman" w:cs="Times New Roman"/>
              </w:rPr>
              <w:t xml:space="preserve">Understanding molecular surface tension structures of polymers for adhesion in packaging. Proteins for biofuel production. </w:t>
            </w:r>
          </w:p>
          <w:p w14:paraId="525A02A9" w14:textId="6953A2F8" w:rsidR="00304FD9" w:rsidRPr="001710CE" w:rsidRDefault="00304FD9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3.) </w:t>
            </w:r>
            <w:r w:rsidR="001710CE">
              <w:rPr>
                <w:rFonts w:ascii="Times New Roman" w:hAnsi="Times New Roman" w:cs="Times New Roman"/>
              </w:rPr>
              <w:t>Electrochemical reduction of CO</w:t>
            </w:r>
            <w:r w:rsidR="001710CE">
              <w:rPr>
                <w:rFonts w:ascii="Times New Roman" w:hAnsi="Times New Roman" w:cs="Times New Roman"/>
                <w:vertAlign w:val="subscript"/>
              </w:rPr>
              <w:t>2</w:t>
            </w:r>
            <w:r w:rsidR="001710CE">
              <w:rPr>
                <w:rFonts w:ascii="Times New Roman" w:hAnsi="Times New Roman" w:cs="Times New Roman"/>
              </w:rPr>
              <w:t xml:space="preserve"> and H</w:t>
            </w:r>
            <w:r w:rsidR="001710CE">
              <w:rPr>
                <w:rFonts w:ascii="Times New Roman" w:hAnsi="Times New Roman" w:cs="Times New Roman"/>
                <w:vertAlign w:val="subscript"/>
              </w:rPr>
              <w:t>2</w:t>
            </w:r>
            <w:r w:rsidR="001710CE" w:rsidRPr="001710CE">
              <w:rPr>
                <w:rFonts w:ascii="Times New Roman" w:hAnsi="Times New Roman" w:cs="Times New Roman"/>
              </w:rPr>
              <w:t>O</w:t>
            </w:r>
            <w:r w:rsidR="001710CE">
              <w:rPr>
                <w:rFonts w:ascii="Times New Roman" w:hAnsi="Times New Roman" w:cs="Times New Roman"/>
              </w:rPr>
              <w:t xml:space="preserve"> for conversion into energy sources for fuel. Reduction of NO</w:t>
            </w:r>
            <w:r w:rsidR="001710CE">
              <w:rPr>
                <w:rFonts w:ascii="Times New Roman" w:hAnsi="Times New Roman" w:cs="Times New Roman"/>
                <w:vertAlign w:val="subscript"/>
              </w:rPr>
              <w:t>3</w:t>
            </w:r>
            <w:r w:rsidR="001710CE">
              <w:rPr>
                <w:rFonts w:ascii="Times New Roman" w:hAnsi="Times New Roman" w:cs="Times New Roman"/>
                <w:vertAlign w:val="superscript"/>
              </w:rPr>
              <w:t>-</w:t>
            </w:r>
            <w:r w:rsidR="001710CE">
              <w:rPr>
                <w:rFonts w:ascii="Times New Roman" w:hAnsi="Times New Roman" w:cs="Times New Roman"/>
              </w:rPr>
              <w:t xml:space="preserve"> salts for remediation of </w:t>
            </w:r>
            <w:r w:rsidR="001710CE">
              <w:rPr>
                <w:rFonts w:ascii="Times New Roman" w:hAnsi="Times New Roman" w:cs="Times New Roman"/>
              </w:rPr>
              <w:lastRenderedPageBreak/>
              <w:t>agriculture wastewater</w:t>
            </w:r>
          </w:p>
        </w:tc>
      </w:tr>
      <w:tr w:rsidR="001710CE" w:rsidRPr="00F31C8B" w14:paraId="7E332A45" w14:textId="77777777" w:rsidTr="00296DD3">
        <w:tc>
          <w:tcPr>
            <w:tcW w:w="2330" w:type="dxa"/>
          </w:tcPr>
          <w:p w14:paraId="3DCDE811" w14:textId="52D722D3" w:rsidR="002C5103" w:rsidRDefault="00304FD9" w:rsidP="001710CE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lastRenderedPageBreak/>
              <w:t xml:space="preserve">4.) University of </w:t>
            </w:r>
            <w:r w:rsidR="001710CE">
              <w:rPr>
                <w:rFonts w:ascii="Times New Roman" w:hAnsi="Times New Roman" w:cs="Times New Roman"/>
              </w:rPr>
              <w:t xml:space="preserve">Pittsburg </w:t>
            </w:r>
          </w:p>
          <w:p w14:paraId="75269AD3" w14:textId="77777777" w:rsidR="001710CE" w:rsidRDefault="001710CE" w:rsidP="001710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Dietrich School of Arts and Sciences </w:t>
            </w:r>
          </w:p>
          <w:p w14:paraId="77401CB0" w14:textId="77777777" w:rsidR="001710CE" w:rsidRDefault="001710CE" w:rsidP="001710CE">
            <w:pPr>
              <w:rPr>
                <w:rFonts w:ascii="Times New Roman" w:hAnsi="Times New Roman" w:cs="Times New Roman"/>
              </w:rPr>
            </w:pPr>
          </w:p>
          <w:p w14:paraId="2B98DFFB" w14:textId="650E78E0" w:rsidR="001710CE" w:rsidRDefault="001710CE" w:rsidP="001710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Department of Chemistry </w:t>
            </w:r>
          </w:p>
          <w:p w14:paraId="728BEBCA" w14:textId="77777777" w:rsidR="001710CE" w:rsidRDefault="001710CE" w:rsidP="001710CE">
            <w:pPr>
              <w:rPr>
                <w:rFonts w:ascii="Times New Roman" w:hAnsi="Times New Roman" w:cs="Times New Roman"/>
              </w:rPr>
            </w:pPr>
          </w:p>
          <w:p w14:paraId="225FDC16" w14:textId="22D578E7" w:rsidR="001710CE" w:rsidRPr="00F31C8B" w:rsidRDefault="001710CE" w:rsidP="001710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Chevron Science Center</w:t>
            </w:r>
          </w:p>
          <w:p w14:paraId="6744C2D1" w14:textId="4A97886C" w:rsidR="002C5103" w:rsidRPr="00F31C8B" w:rsidRDefault="001710CE" w:rsidP="00F31C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219 Parkman Avenue Pittsburgh, PA 15260</w:t>
            </w:r>
          </w:p>
        </w:tc>
        <w:tc>
          <w:tcPr>
            <w:tcW w:w="2331" w:type="dxa"/>
          </w:tcPr>
          <w:p w14:paraId="53F2AC5C" w14:textId="65A61A01" w:rsidR="00304FD9" w:rsidRPr="00F31C8B" w:rsidRDefault="002C5103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PhD in </w:t>
            </w:r>
            <w:r w:rsidR="001710CE">
              <w:rPr>
                <w:rFonts w:ascii="Times New Roman" w:hAnsi="Times New Roman" w:cs="Times New Roman"/>
              </w:rPr>
              <w:t>Chemistry</w:t>
            </w:r>
          </w:p>
        </w:tc>
        <w:tc>
          <w:tcPr>
            <w:tcW w:w="2326" w:type="dxa"/>
          </w:tcPr>
          <w:p w14:paraId="2E94B1A0" w14:textId="161C2792" w:rsidR="00304FD9" w:rsidRPr="00F31C8B" w:rsidRDefault="002C5103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1.) </w:t>
            </w:r>
            <w:r w:rsidR="001710CE">
              <w:rPr>
                <w:rFonts w:ascii="Times New Roman" w:hAnsi="Times New Roman" w:cs="Times New Roman"/>
              </w:rPr>
              <w:t xml:space="preserve">Jennifer </w:t>
            </w:r>
            <w:proofErr w:type="spellStart"/>
            <w:r w:rsidR="001710CE">
              <w:rPr>
                <w:rFonts w:ascii="Times New Roman" w:hAnsi="Times New Roman" w:cs="Times New Roman"/>
              </w:rPr>
              <w:t>Laaser</w:t>
            </w:r>
            <w:proofErr w:type="spellEnd"/>
            <w:r w:rsidRPr="00F31C8B">
              <w:rPr>
                <w:rFonts w:ascii="Times New Roman" w:hAnsi="Times New Roman" w:cs="Times New Roman"/>
              </w:rPr>
              <w:t>, PhD</w:t>
            </w:r>
          </w:p>
          <w:p w14:paraId="7FEC3717" w14:textId="240A7188" w:rsidR="002C5103" w:rsidRPr="00F31C8B" w:rsidRDefault="002C5103" w:rsidP="00F31C8B">
            <w:pPr>
              <w:rPr>
                <w:rFonts w:ascii="Times New Roman" w:hAnsi="Times New Roman" w:cs="Times New Roman"/>
              </w:rPr>
            </w:pPr>
          </w:p>
          <w:p w14:paraId="3FB231C4" w14:textId="322C115C" w:rsidR="002C5103" w:rsidRPr="00F31C8B" w:rsidRDefault="002C5103" w:rsidP="00F31C8B">
            <w:pPr>
              <w:rPr>
                <w:rFonts w:ascii="Times New Roman" w:hAnsi="Times New Roman" w:cs="Times New Roman"/>
              </w:rPr>
            </w:pPr>
          </w:p>
          <w:p w14:paraId="5FA2B223" w14:textId="61B73BD7" w:rsidR="002C5103" w:rsidRPr="00F31C8B" w:rsidRDefault="002C5103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2.) </w:t>
            </w:r>
            <w:r w:rsidR="001710CE">
              <w:rPr>
                <w:rFonts w:ascii="Times New Roman" w:hAnsi="Times New Roman" w:cs="Times New Roman"/>
              </w:rPr>
              <w:t>David Waldeck,</w:t>
            </w:r>
            <w:r w:rsidRPr="00F31C8B">
              <w:rPr>
                <w:rFonts w:ascii="Times New Roman" w:hAnsi="Times New Roman" w:cs="Times New Roman"/>
              </w:rPr>
              <w:t xml:space="preserve"> PhD</w:t>
            </w:r>
          </w:p>
          <w:p w14:paraId="4C702576" w14:textId="0559F178" w:rsidR="002C5103" w:rsidRPr="00F31C8B" w:rsidRDefault="002C5103" w:rsidP="00F31C8B">
            <w:pPr>
              <w:rPr>
                <w:rFonts w:ascii="Times New Roman" w:hAnsi="Times New Roman" w:cs="Times New Roman"/>
              </w:rPr>
            </w:pPr>
          </w:p>
          <w:p w14:paraId="669134A6" w14:textId="6B9DBD03" w:rsidR="002C5103" w:rsidRPr="00F31C8B" w:rsidRDefault="002C5103" w:rsidP="00F31C8B">
            <w:pPr>
              <w:rPr>
                <w:rFonts w:ascii="Times New Roman" w:hAnsi="Times New Roman" w:cs="Times New Roman"/>
              </w:rPr>
            </w:pPr>
          </w:p>
          <w:p w14:paraId="77240D9A" w14:textId="23FFF8D4" w:rsidR="002C5103" w:rsidRPr="00F31C8B" w:rsidRDefault="002C5103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3.) </w:t>
            </w:r>
            <w:r w:rsidR="001710CE">
              <w:rPr>
                <w:rFonts w:ascii="Times New Roman" w:hAnsi="Times New Roman" w:cs="Times New Roman"/>
              </w:rPr>
              <w:t>Tara Meyer</w:t>
            </w:r>
            <w:r w:rsidRPr="00F31C8B">
              <w:rPr>
                <w:rFonts w:ascii="Times New Roman" w:hAnsi="Times New Roman" w:cs="Times New Roman"/>
              </w:rPr>
              <w:t>, PhD</w:t>
            </w:r>
          </w:p>
          <w:p w14:paraId="1FCB167F" w14:textId="4C904551" w:rsidR="002C5103" w:rsidRPr="00F31C8B" w:rsidRDefault="002C5103" w:rsidP="00F31C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</w:tcPr>
          <w:p w14:paraId="05E83D54" w14:textId="31C99F78" w:rsidR="00304FD9" w:rsidRPr="00F31C8B" w:rsidRDefault="002C5103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1.) </w:t>
            </w:r>
            <w:r w:rsidR="001710CE">
              <w:rPr>
                <w:rFonts w:ascii="Times New Roman" w:hAnsi="Times New Roman" w:cs="Times New Roman"/>
              </w:rPr>
              <w:t xml:space="preserve">How molecular-scale chemistry of polymers connects to their macroscopic properties. </w:t>
            </w:r>
            <w:proofErr w:type="spellStart"/>
            <w:r w:rsidR="001710CE">
              <w:rPr>
                <w:rFonts w:ascii="Times New Roman" w:hAnsi="Times New Roman" w:cs="Times New Roman"/>
              </w:rPr>
              <w:t>Potentential</w:t>
            </w:r>
            <w:proofErr w:type="spellEnd"/>
            <w:r w:rsidR="001710CE">
              <w:rPr>
                <w:rFonts w:ascii="Times New Roman" w:hAnsi="Times New Roman" w:cs="Times New Roman"/>
              </w:rPr>
              <w:t xml:space="preserve"> applications in electronic devices. </w:t>
            </w:r>
          </w:p>
          <w:p w14:paraId="6AC8C2BF" w14:textId="367BD94C" w:rsidR="002C5103" w:rsidRPr="00F31C8B" w:rsidRDefault="002C5103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2.) </w:t>
            </w:r>
            <w:r w:rsidR="001710CE">
              <w:rPr>
                <w:rFonts w:ascii="Times New Roman" w:hAnsi="Times New Roman" w:cs="Times New Roman"/>
              </w:rPr>
              <w:t>Electron transfer in semiconductor nanoparticle assemblies.</w:t>
            </w:r>
            <w:r w:rsidRPr="00F31C8B">
              <w:rPr>
                <w:rFonts w:ascii="Times New Roman" w:hAnsi="Times New Roman" w:cs="Times New Roman"/>
              </w:rPr>
              <w:t xml:space="preserve"> </w:t>
            </w:r>
          </w:p>
          <w:p w14:paraId="4D2ACE24" w14:textId="3D162EF5" w:rsidR="002C5103" w:rsidRPr="00F31C8B" w:rsidRDefault="002C5103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3.) </w:t>
            </w:r>
            <w:r w:rsidR="001710CE">
              <w:rPr>
                <w:rFonts w:ascii="Times New Roman" w:hAnsi="Times New Roman" w:cs="Times New Roman"/>
              </w:rPr>
              <w:t xml:space="preserve">Catalysis in the synthesis of both small molecules and polymers for biomedical applications. </w:t>
            </w:r>
            <w:r w:rsidRPr="00F31C8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710CE" w:rsidRPr="00F31C8B" w14:paraId="419663D6" w14:textId="77777777" w:rsidTr="00296DD3">
        <w:tc>
          <w:tcPr>
            <w:tcW w:w="2330" w:type="dxa"/>
          </w:tcPr>
          <w:p w14:paraId="02ACB22B" w14:textId="2A24242E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5.) University of </w:t>
            </w:r>
            <w:r w:rsidR="001710CE">
              <w:rPr>
                <w:rFonts w:ascii="Times New Roman" w:hAnsi="Times New Roman" w:cs="Times New Roman"/>
              </w:rPr>
              <w:t xml:space="preserve">Washington </w:t>
            </w:r>
          </w:p>
          <w:p w14:paraId="1C731240" w14:textId="77777777" w:rsidR="001710CE" w:rsidRDefault="001710CE" w:rsidP="00F31C8B">
            <w:pPr>
              <w:rPr>
                <w:rFonts w:ascii="Times New Roman" w:hAnsi="Times New Roman" w:cs="Times New Roman"/>
              </w:rPr>
            </w:pPr>
          </w:p>
          <w:p w14:paraId="101B542B" w14:textId="055B5907" w:rsidR="00226BF2" w:rsidRDefault="001710CE" w:rsidP="00F31C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Chemistry</w:t>
            </w:r>
          </w:p>
          <w:p w14:paraId="4D9E5A34" w14:textId="77777777" w:rsidR="001710CE" w:rsidRDefault="001710CE" w:rsidP="00F31C8B">
            <w:pPr>
              <w:rPr>
                <w:rFonts w:ascii="Times New Roman" w:hAnsi="Times New Roman" w:cs="Times New Roman"/>
              </w:rPr>
            </w:pPr>
          </w:p>
          <w:p w14:paraId="35E1B31A" w14:textId="61EFF532" w:rsidR="001710CE" w:rsidRPr="00F31C8B" w:rsidRDefault="001710CE" w:rsidP="00F31C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 Bagley Hall Box 351700 Seattle WA 98195-1700</w:t>
            </w:r>
          </w:p>
        </w:tc>
        <w:tc>
          <w:tcPr>
            <w:tcW w:w="2331" w:type="dxa"/>
          </w:tcPr>
          <w:p w14:paraId="2EA0C696" w14:textId="34E2F345" w:rsidR="00304FD9" w:rsidRPr="00F31C8B" w:rsidRDefault="00226BF2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PhD in </w:t>
            </w:r>
            <w:r w:rsidR="001710CE">
              <w:rPr>
                <w:rFonts w:ascii="Times New Roman" w:hAnsi="Times New Roman" w:cs="Times New Roman"/>
              </w:rPr>
              <w:t>Chemistry</w:t>
            </w:r>
          </w:p>
        </w:tc>
        <w:tc>
          <w:tcPr>
            <w:tcW w:w="2326" w:type="dxa"/>
          </w:tcPr>
          <w:p w14:paraId="603FBA01" w14:textId="220F7322" w:rsidR="00304FD9" w:rsidRPr="00F31C8B" w:rsidRDefault="00226BF2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1.) </w:t>
            </w:r>
            <w:r w:rsidR="001710CE">
              <w:rPr>
                <w:rFonts w:ascii="Times New Roman" w:hAnsi="Times New Roman" w:cs="Times New Roman"/>
              </w:rPr>
              <w:t>David Ginger</w:t>
            </w:r>
            <w:r w:rsidR="00BE4BF3" w:rsidRPr="00F31C8B">
              <w:rPr>
                <w:rFonts w:ascii="Times New Roman" w:hAnsi="Times New Roman" w:cs="Times New Roman"/>
              </w:rPr>
              <w:t>, PhD</w:t>
            </w:r>
          </w:p>
          <w:p w14:paraId="0D2C6F04" w14:textId="7CABA58C" w:rsidR="00226BF2" w:rsidRPr="00F31C8B" w:rsidRDefault="00226BF2" w:rsidP="00F31C8B">
            <w:pPr>
              <w:rPr>
                <w:rFonts w:ascii="Times New Roman" w:hAnsi="Times New Roman" w:cs="Times New Roman"/>
              </w:rPr>
            </w:pPr>
          </w:p>
          <w:p w14:paraId="2CB7B687" w14:textId="1EE22972" w:rsidR="00226BF2" w:rsidRPr="00F31C8B" w:rsidRDefault="00226BF2" w:rsidP="00F31C8B">
            <w:pPr>
              <w:rPr>
                <w:rFonts w:ascii="Times New Roman" w:hAnsi="Times New Roman" w:cs="Times New Roman"/>
              </w:rPr>
            </w:pPr>
          </w:p>
          <w:p w14:paraId="655CAA11" w14:textId="736DCA77" w:rsidR="00226BF2" w:rsidRPr="00F31C8B" w:rsidRDefault="00226BF2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2.) </w:t>
            </w:r>
            <w:r w:rsidR="001710CE">
              <w:rPr>
                <w:rFonts w:ascii="Times New Roman" w:hAnsi="Times New Roman" w:cs="Times New Roman"/>
              </w:rPr>
              <w:t xml:space="preserve">Brandi </w:t>
            </w:r>
            <w:proofErr w:type="spellStart"/>
            <w:r w:rsidR="001710CE">
              <w:rPr>
                <w:rFonts w:ascii="Times New Roman" w:hAnsi="Times New Roman" w:cs="Times New Roman"/>
              </w:rPr>
              <w:t>Cossairt</w:t>
            </w:r>
            <w:proofErr w:type="spellEnd"/>
            <w:r w:rsidR="00BE4BF3" w:rsidRPr="00F31C8B">
              <w:rPr>
                <w:rFonts w:ascii="Times New Roman" w:hAnsi="Times New Roman" w:cs="Times New Roman"/>
              </w:rPr>
              <w:t>, PhD</w:t>
            </w:r>
          </w:p>
          <w:p w14:paraId="6A2DF758" w14:textId="0076E6E8" w:rsidR="00226BF2" w:rsidRPr="00F31C8B" w:rsidRDefault="00226BF2" w:rsidP="00F31C8B">
            <w:pPr>
              <w:rPr>
                <w:rFonts w:ascii="Times New Roman" w:hAnsi="Times New Roman" w:cs="Times New Roman"/>
              </w:rPr>
            </w:pPr>
          </w:p>
          <w:p w14:paraId="6C84F007" w14:textId="42F91AA7" w:rsidR="00226BF2" w:rsidRPr="00F31C8B" w:rsidRDefault="00226BF2" w:rsidP="00F31C8B">
            <w:pPr>
              <w:rPr>
                <w:rFonts w:ascii="Times New Roman" w:hAnsi="Times New Roman" w:cs="Times New Roman"/>
              </w:rPr>
            </w:pPr>
          </w:p>
          <w:p w14:paraId="69806370" w14:textId="7D73B9AB" w:rsidR="00226BF2" w:rsidRPr="00F31C8B" w:rsidRDefault="00226BF2" w:rsidP="00F31C8B">
            <w:pPr>
              <w:rPr>
                <w:rFonts w:ascii="Times New Roman" w:hAnsi="Times New Roman" w:cs="Times New Roman"/>
              </w:rPr>
            </w:pPr>
          </w:p>
          <w:p w14:paraId="5BA6CA3C" w14:textId="28A9360B" w:rsidR="00226BF2" w:rsidRPr="00F31C8B" w:rsidRDefault="00226BF2" w:rsidP="00F31C8B">
            <w:pPr>
              <w:rPr>
                <w:rFonts w:ascii="Times New Roman" w:hAnsi="Times New Roman" w:cs="Times New Roman"/>
              </w:rPr>
            </w:pPr>
          </w:p>
          <w:p w14:paraId="7E8AFA17" w14:textId="09CF32F8" w:rsidR="00226BF2" w:rsidRPr="00F31C8B" w:rsidRDefault="00226BF2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3.) </w:t>
            </w:r>
            <w:r w:rsidR="001710CE">
              <w:rPr>
                <w:rFonts w:ascii="Times New Roman" w:hAnsi="Times New Roman" w:cs="Times New Roman"/>
              </w:rPr>
              <w:t xml:space="preserve">Matthew Golder, </w:t>
            </w:r>
            <w:r w:rsidR="00BE4BF3" w:rsidRPr="00F31C8B">
              <w:rPr>
                <w:rFonts w:ascii="Times New Roman" w:hAnsi="Times New Roman" w:cs="Times New Roman"/>
              </w:rPr>
              <w:t>PhD</w:t>
            </w:r>
            <w:r w:rsidRPr="00F31C8B">
              <w:rPr>
                <w:rFonts w:ascii="Times New Roman" w:hAnsi="Times New Roman" w:cs="Times New Roman"/>
              </w:rPr>
              <w:t xml:space="preserve"> </w:t>
            </w:r>
          </w:p>
          <w:p w14:paraId="68EF2FAC" w14:textId="013EC607" w:rsidR="00226BF2" w:rsidRPr="00F31C8B" w:rsidRDefault="00226BF2" w:rsidP="00F31C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</w:tcPr>
          <w:p w14:paraId="617AFBA2" w14:textId="1140BF97" w:rsidR="00304FD9" w:rsidRPr="00F31C8B" w:rsidRDefault="00226BF2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1.) </w:t>
            </w:r>
            <w:r w:rsidR="001710CE">
              <w:rPr>
                <w:rFonts w:ascii="Times New Roman" w:hAnsi="Times New Roman" w:cs="Times New Roman"/>
              </w:rPr>
              <w:t xml:space="preserve">Solar energy and electronic materials for characterizing organic semiconductors and quantum dots. </w:t>
            </w:r>
          </w:p>
          <w:p w14:paraId="6322C6C2" w14:textId="6F7C2E83" w:rsidR="00226BF2" w:rsidRPr="00F31C8B" w:rsidRDefault="00226BF2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2.) </w:t>
            </w:r>
            <w:r w:rsidR="001710CE">
              <w:rPr>
                <w:rFonts w:ascii="Times New Roman" w:hAnsi="Times New Roman" w:cs="Times New Roman"/>
              </w:rPr>
              <w:t xml:space="preserve">Building inorganic nanostructures for applications in light emission, energy harvesting, and catalysis. </w:t>
            </w:r>
            <w:r w:rsidRPr="00F31C8B">
              <w:rPr>
                <w:rFonts w:ascii="Times New Roman" w:hAnsi="Times New Roman" w:cs="Times New Roman"/>
              </w:rPr>
              <w:t xml:space="preserve"> </w:t>
            </w:r>
          </w:p>
          <w:p w14:paraId="3B04C8C1" w14:textId="69709EB9" w:rsidR="00226BF2" w:rsidRPr="00F31C8B" w:rsidRDefault="00226BF2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3.) </w:t>
            </w:r>
            <w:r w:rsidR="001710CE">
              <w:rPr>
                <w:rFonts w:ascii="Times New Roman" w:hAnsi="Times New Roman" w:cs="Times New Roman"/>
              </w:rPr>
              <w:t xml:space="preserve">Development of reconfigurable polymers/polymer networks and upcycling commodity plastics. </w:t>
            </w:r>
            <w:r w:rsidRPr="00F31C8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710CE" w:rsidRPr="00F31C8B" w14:paraId="2170F082" w14:textId="77777777" w:rsidTr="00296DD3">
        <w:tc>
          <w:tcPr>
            <w:tcW w:w="2330" w:type="dxa"/>
          </w:tcPr>
          <w:p w14:paraId="4DB26681" w14:textId="5CBDB967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6.) </w:t>
            </w:r>
            <w:r w:rsidR="001710CE">
              <w:rPr>
                <w:rFonts w:ascii="Times New Roman" w:hAnsi="Times New Roman" w:cs="Times New Roman"/>
              </w:rPr>
              <w:t xml:space="preserve">Pennsylvania Arts &amp; Sciences </w:t>
            </w:r>
            <w:r w:rsidRPr="00F31C8B">
              <w:rPr>
                <w:rFonts w:ascii="Times New Roman" w:hAnsi="Times New Roman" w:cs="Times New Roman"/>
              </w:rPr>
              <w:t xml:space="preserve"> </w:t>
            </w:r>
          </w:p>
          <w:p w14:paraId="6DDC45F2" w14:textId="77777777" w:rsidR="00226BF2" w:rsidRDefault="00226BF2" w:rsidP="00F31C8B">
            <w:pPr>
              <w:rPr>
                <w:rFonts w:ascii="Times New Roman" w:hAnsi="Times New Roman" w:cs="Times New Roman"/>
              </w:rPr>
            </w:pPr>
          </w:p>
          <w:p w14:paraId="1048E36A" w14:textId="77777777" w:rsidR="001710CE" w:rsidRDefault="001710CE" w:rsidP="00F31C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Chemistry</w:t>
            </w:r>
          </w:p>
          <w:p w14:paraId="2741FFB4" w14:textId="77777777" w:rsidR="001710CE" w:rsidRDefault="001710CE" w:rsidP="00F31C8B">
            <w:pPr>
              <w:rPr>
                <w:rFonts w:ascii="Times New Roman" w:hAnsi="Times New Roman" w:cs="Times New Roman"/>
              </w:rPr>
            </w:pPr>
          </w:p>
          <w:p w14:paraId="2162BFC6" w14:textId="77777777" w:rsidR="001710CE" w:rsidRDefault="001710CE" w:rsidP="00F31C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231 S. 34 Street </w:t>
            </w:r>
          </w:p>
          <w:p w14:paraId="1049A787" w14:textId="1FD634E1" w:rsidR="001710CE" w:rsidRPr="00F31C8B" w:rsidRDefault="001710CE" w:rsidP="00F31C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Philadelphia, PA 19104-6323</w:t>
            </w:r>
          </w:p>
        </w:tc>
        <w:tc>
          <w:tcPr>
            <w:tcW w:w="2331" w:type="dxa"/>
          </w:tcPr>
          <w:p w14:paraId="74ACB038" w14:textId="0AF32F8F" w:rsidR="00304FD9" w:rsidRPr="00F31C8B" w:rsidRDefault="001710CE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lastRenderedPageBreak/>
              <w:t xml:space="preserve">PhD in </w:t>
            </w:r>
            <w:r>
              <w:rPr>
                <w:rFonts w:ascii="Times New Roman" w:hAnsi="Times New Roman" w:cs="Times New Roman"/>
              </w:rPr>
              <w:t>Chemistry</w:t>
            </w:r>
          </w:p>
        </w:tc>
        <w:tc>
          <w:tcPr>
            <w:tcW w:w="2326" w:type="dxa"/>
          </w:tcPr>
          <w:p w14:paraId="35BBE416" w14:textId="30AA9EA2" w:rsidR="00304FD9" w:rsidRPr="00F31C8B" w:rsidRDefault="00226BF2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1.) </w:t>
            </w:r>
            <w:r w:rsidR="001710CE">
              <w:rPr>
                <w:rFonts w:ascii="Times New Roman" w:hAnsi="Times New Roman" w:cs="Times New Roman"/>
              </w:rPr>
              <w:t>David Chenoweth</w:t>
            </w:r>
            <w:r w:rsidRPr="00F31C8B">
              <w:rPr>
                <w:rFonts w:ascii="Times New Roman" w:hAnsi="Times New Roman" w:cs="Times New Roman"/>
              </w:rPr>
              <w:t xml:space="preserve">, </w:t>
            </w:r>
            <w:r w:rsidR="001710CE">
              <w:rPr>
                <w:rFonts w:ascii="Times New Roman" w:hAnsi="Times New Roman" w:cs="Times New Roman"/>
              </w:rPr>
              <w:t>PhD</w:t>
            </w:r>
          </w:p>
          <w:p w14:paraId="55B91C36" w14:textId="77777777" w:rsidR="00226BF2" w:rsidRPr="00F31C8B" w:rsidRDefault="00226BF2" w:rsidP="00F31C8B">
            <w:pPr>
              <w:rPr>
                <w:rFonts w:ascii="Times New Roman" w:hAnsi="Times New Roman" w:cs="Times New Roman"/>
              </w:rPr>
            </w:pPr>
          </w:p>
          <w:p w14:paraId="698E62A8" w14:textId="77777777" w:rsidR="00226BF2" w:rsidRPr="00F31C8B" w:rsidRDefault="00226BF2" w:rsidP="00F31C8B">
            <w:pPr>
              <w:rPr>
                <w:rFonts w:ascii="Times New Roman" w:hAnsi="Times New Roman" w:cs="Times New Roman"/>
              </w:rPr>
            </w:pPr>
          </w:p>
          <w:p w14:paraId="262ABCAA" w14:textId="17CC4BE1" w:rsidR="00226BF2" w:rsidRPr="00F31C8B" w:rsidRDefault="00226BF2" w:rsidP="00F31C8B">
            <w:pPr>
              <w:rPr>
                <w:rFonts w:ascii="Times New Roman" w:hAnsi="Times New Roman" w:cs="Times New Roman"/>
              </w:rPr>
            </w:pPr>
            <w:proofErr w:type="gramStart"/>
            <w:r w:rsidRPr="00F31C8B">
              <w:rPr>
                <w:rFonts w:ascii="Times New Roman" w:hAnsi="Times New Roman" w:cs="Times New Roman"/>
              </w:rPr>
              <w:t>2.)</w:t>
            </w:r>
            <w:r w:rsidR="001710CE">
              <w:rPr>
                <w:rFonts w:ascii="Times New Roman" w:hAnsi="Times New Roman" w:cs="Times New Roman"/>
              </w:rPr>
              <w:t>Patrick</w:t>
            </w:r>
            <w:proofErr w:type="gramEnd"/>
            <w:r w:rsidR="001710CE">
              <w:rPr>
                <w:rFonts w:ascii="Times New Roman" w:hAnsi="Times New Roman" w:cs="Times New Roman"/>
              </w:rPr>
              <w:t xml:space="preserve"> Walsh,</w:t>
            </w:r>
            <w:r w:rsidRPr="00F31C8B">
              <w:rPr>
                <w:rFonts w:ascii="Times New Roman" w:hAnsi="Times New Roman" w:cs="Times New Roman"/>
              </w:rPr>
              <w:t xml:space="preserve"> PhD</w:t>
            </w:r>
          </w:p>
          <w:p w14:paraId="1FF14DCE" w14:textId="0A113EB2" w:rsidR="00226BF2" w:rsidRPr="00F31C8B" w:rsidRDefault="00226BF2" w:rsidP="00F31C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</w:tcPr>
          <w:p w14:paraId="2A282AF7" w14:textId="1E59A9B8" w:rsidR="00304FD9" w:rsidRPr="00F31C8B" w:rsidRDefault="00226BF2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1.) </w:t>
            </w:r>
            <w:r w:rsidR="001710CE">
              <w:rPr>
                <w:rFonts w:ascii="Times New Roman" w:hAnsi="Times New Roman" w:cs="Times New Roman"/>
              </w:rPr>
              <w:t>Synthesis of new materials with sensing and self-assembly properties.</w:t>
            </w:r>
            <w:r w:rsidRPr="00F31C8B">
              <w:rPr>
                <w:rFonts w:ascii="Times New Roman" w:hAnsi="Times New Roman" w:cs="Times New Roman"/>
              </w:rPr>
              <w:t xml:space="preserve"> </w:t>
            </w:r>
          </w:p>
          <w:p w14:paraId="27E42BAE" w14:textId="42A9EE93" w:rsidR="00226BF2" w:rsidRDefault="00226BF2" w:rsidP="001710CE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2.) </w:t>
            </w:r>
            <w:r w:rsidR="001710CE">
              <w:rPr>
                <w:rFonts w:ascii="Times New Roman" w:hAnsi="Times New Roman" w:cs="Times New Roman"/>
              </w:rPr>
              <w:t xml:space="preserve">Merges catalysis, organic, and inorganic synthesis to achieve new catalytic </w:t>
            </w:r>
            <w:r w:rsidR="001710CE">
              <w:rPr>
                <w:rFonts w:ascii="Times New Roman" w:hAnsi="Times New Roman" w:cs="Times New Roman"/>
              </w:rPr>
              <w:lastRenderedPageBreak/>
              <w:t xml:space="preserve">and stoichiometric transformations. </w:t>
            </w:r>
          </w:p>
          <w:p w14:paraId="15353AB9" w14:textId="77777777" w:rsidR="001710CE" w:rsidRDefault="001710CE" w:rsidP="00F31C8B">
            <w:pPr>
              <w:rPr>
                <w:rFonts w:ascii="Times New Roman" w:hAnsi="Times New Roman" w:cs="Times New Roman"/>
              </w:rPr>
            </w:pPr>
          </w:p>
          <w:p w14:paraId="33FEB447" w14:textId="77777777" w:rsidR="001710CE" w:rsidRDefault="001710CE" w:rsidP="00F31C8B">
            <w:pPr>
              <w:rPr>
                <w:rFonts w:ascii="Times New Roman" w:hAnsi="Times New Roman" w:cs="Times New Roman"/>
              </w:rPr>
            </w:pPr>
          </w:p>
          <w:p w14:paraId="18AD9A71" w14:textId="77777777" w:rsidR="001710CE" w:rsidRDefault="001710CE" w:rsidP="00F31C8B">
            <w:pPr>
              <w:rPr>
                <w:rFonts w:ascii="Times New Roman" w:hAnsi="Times New Roman" w:cs="Times New Roman"/>
              </w:rPr>
            </w:pPr>
          </w:p>
          <w:p w14:paraId="4C584C0F" w14:textId="77777777" w:rsidR="001710CE" w:rsidRDefault="001710CE" w:rsidP="00F31C8B">
            <w:pPr>
              <w:rPr>
                <w:rFonts w:ascii="Times New Roman" w:hAnsi="Times New Roman" w:cs="Times New Roman"/>
              </w:rPr>
            </w:pPr>
          </w:p>
          <w:p w14:paraId="07429C40" w14:textId="570A9739" w:rsidR="001710CE" w:rsidRPr="00F31C8B" w:rsidRDefault="001710CE" w:rsidP="00F31C8B">
            <w:pPr>
              <w:rPr>
                <w:rFonts w:ascii="Times New Roman" w:hAnsi="Times New Roman" w:cs="Times New Roman"/>
              </w:rPr>
            </w:pPr>
          </w:p>
        </w:tc>
      </w:tr>
    </w:tbl>
    <w:p w14:paraId="67850D3E" w14:textId="59168254" w:rsidR="00BE7AD7" w:rsidRPr="00F31C8B" w:rsidRDefault="00BE7AD7" w:rsidP="00A20F7B">
      <w:pPr>
        <w:rPr>
          <w:rFonts w:ascii="Times New Roman" w:hAnsi="Times New Roman" w:cs="Times New Roman"/>
          <w:b/>
          <w:bCs/>
          <w:u w:val="single"/>
        </w:rPr>
      </w:pPr>
    </w:p>
    <w:p w14:paraId="5C1E5E30" w14:textId="77777777" w:rsidR="003D5D15" w:rsidRDefault="003D5D15" w:rsidP="00A20F7B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4CAC7D8D" w14:textId="77777777" w:rsidR="003D5D15" w:rsidRDefault="003D5D15" w:rsidP="00A20F7B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04764199" w14:textId="77777777" w:rsidR="008220FF" w:rsidRDefault="00741232" w:rsidP="00A20F7B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F31C8B">
        <w:rPr>
          <w:rFonts w:ascii="Times New Roman" w:hAnsi="Times New Roman" w:cs="Times New Roman"/>
          <w:b/>
          <w:bCs/>
          <w:u w:val="single"/>
        </w:rPr>
        <w:t>All schools will send a notification when your name has been submitted on my part</w:t>
      </w:r>
      <w:r w:rsidR="008220FF">
        <w:rPr>
          <w:rFonts w:ascii="Times New Roman" w:hAnsi="Times New Roman" w:cs="Times New Roman"/>
          <w:b/>
          <w:bCs/>
          <w:u w:val="single"/>
        </w:rPr>
        <w:t xml:space="preserve">. </w:t>
      </w:r>
    </w:p>
    <w:p w14:paraId="503868CA" w14:textId="2D563B6E" w:rsidR="00741232" w:rsidRPr="00F31C8B" w:rsidRDefault="008220FF" w:rsidP="00A20F7B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All </w:t>
      </w:r>
      <w:r w:rsidR="00741232" w:rsidRPr="00F31C8B">
        <w:rPr>
          <w:rFonts w:ascii="Times New Roman" w:hAnsi="Times New Roman" w:cs="Times New Roman"/>
          <w:b/>
          <w:bCs/>
          <w:u w:val="single"/>
        </w:rPr>
        <w:t>letters are due through an online portal.</w:t>
      </w:r>
    </w:p>
    <w:sectPr w:rsidR="00741232" w:rsidRPr="00F31C8B" w:rsidSect="002E410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uerta, Andrew L - (ahuerta)" w:date="2022-08-25T14:52:00Z" w:initials="HAL(">
    <w:p w14:paraId="3A392D49" w14:textId="31883217" w:rsidR="009359B0" w:rsidRDefault="009359B0">
      <w:pPr>
        <w:pStyle w:val="CommentText"/>
      </w:pPr>
      <w:r>
        <w:rPr>
          <w:rStyle w:val="CommentReference"/>
        </w:rPr>
        <w:annotationRef/>
      </w:r>
      <w:r>
        <w:t xml:space="preserve">Information needs to be updated for each professor/letter writer. How do they know you? What are the important details? </w:t>
      </w:r>
    </w:p>
  </w:comment>
  <w:comment w:id="1" w:author="Huerta, Andrew L - (ahuerta)" w:date="2022-08-25T14:54:00Z" w:initials="HAL(">
    <w:p w14:paraId="46F69B8B" w14:textId="61DE7B66" w:rsidR="000426E7" w:rsidRDefault="000426E7">
      <w:pPr>
        <w:pStyle w:val="CommentText"/>
      </w:pPr>
      <w:r>
        <w:rPr>
          <w:rStyle w:val="CommentReference"/>
        </w:rPr>
        <w:annotationRef/>
      </w:r>
      <w:r w:rsidR="00EE203F">
        <w:t>Provide them with some details about your background/your story</w:t>
      </w:r>
      <w:r w:rsidR="00F82DAF">
        <w:t xml:space="preserve">. </w:t>
      </w:r>
    </w:p>
  </w:comment>
  <w:comment w:id="2" w:author="Huerta, Andrew L - (ahuerta)" w:date="2022-08-25T14:55:00Z" w:initials="HAL(">
    <w:p w14:paraId="2F30EA06" w14:textId="24825286" w:rsidR="00F82DAF" w:rsidRDefault="00F82DAF">
      <w:pPr>
        <w:pStyle w:val="CommentText"/>
      </w:pPr>
      <w:r>
        <w:rPr>
          <w:rStyle w:val="CommentReference"/>
        </w:rPr>
        <w:annotationRef/>
      </w:r>
      <w:r>
        <w:t xml:space="preserve">Provide an overview of your research interests. </w:t>
      </w:r>
      <w:r w:rsidR="001D3A7C">
        <w:t>This should also match your Statement. Your professor/letter writer can provide support/evidence</w:t>
      </w:r>
      <w:r w:rsidR="00787908">
        <w:t xml:space="preserve"> of your experience relevant to your future. </w:t>
      </w:r>
    </w:p>
  </w:comment>
  <w:comment w:id="3" w:author="Huerta, Andrew L - (ahuerta)" w:date="2022-08-25T14:57:00Z" w:initials="HAL(">
    <w:p w14:paraId="4A4BCFDB" w14:textId="37D4F6F5" w:rsidR="00EF7D78" w:rsidRDefault="00EF7D78">
      <w:pPr>
        <w:pStyle w:val="CommentText"/>
      </w:pPr>
      <w:r>
        <w:rPr>
          <w:rStyle w:val="CommentReference"/>
        </w:rPr>
        <w:annotationRef/>
      </w:r>
      <w:r>
        <w:t xml:space="preserve">Only include if you are applying to fellowships. </w:t>
      </w:r>
    </w:p>
  </w:comment>
  <w:comment w:id="4" w:author="Huerta, Andrew L - (ahuerta)" w:date="2022-08-25T14:58:00Z" w:initials="HAL(">
    <w:p w14:paraId="4BEF48D3" w14:textId="07E2B462" w:rsidR="00CD5C07" w:rsidRDefault="00CD5C07">
      <w:pPr>
        <w:pStyle w:val="CommentText"/>
      </w:pPr>
      <w:r>
        <w:rPr>
          <w:rStyle w:val="CommentReference"/>
        </w:rPr>
        <w:annotationRef/>
      </w:r>
      <w:r>
        <w:t>This should be the address of the department, not the general University address. Do your homework</w:t>
      </w:r>
      <w:r w:rsidR="00144D46">
        <w:t xml:space="preserve">. Let your professor/letter writer address the letter to the correct department. </w:t>
      </w:r>
    </w:p>
  </w:comment>
  <w:comment w:id="5" w:author="Huerta, Andrew L - (ahuerta)" w:date="2022-08-25T14:59:00Z" w:initials="HAL(">
    <w:p w14:paraId="1F2EC31C" w14:textId="3B05E992" w:rsidR="00144D46" w:rsidRDefault="00144D46">
      <w:pPr>
        <w:pStyle w:val="CommentText"/>
      </w:pPr>
      <w:r>
        <w:rPr>
          <w:rStyle w:val="CommentReference"/>
        </w:rPr>
        <w:annotationRef/>
      </w:r>
      <w:r w:rsidR="00BE3FDD">
        <w:t>Be sure to provide the Degree: PhD and the name of the Degree. These details do help</w:t>
      </w:r>
      <w:r w:rsidR="00CE596C">
        <w:t>,</w:t>
      </w:r>
      <w:r w:rsidR="00BE3FDD">
        <w:t xml:space="preserve"> but you need to provide your professor/letter writer with the correct details. </w:t>
      </w:r>
    </w:p>
  </w:comment>
  <w:comment w:id="6" w:author="Huerta, Andrew L - (ahuerta)" w:date="2022-08-25T14:59:00Z" w:initials="HAL(">
    <w:p w14:paraId="2193B40D" w14:textId="77777777" w:rsidR="001710CE" w:rsidRDefault="001710CE" w:rsidP="001710CE">
      <w:pPr>
        <w:pStyle w:val="CommentText"/>
      </w:pPr>
      <w:r>
        <w:rPr>
          <w:rStyle w:val="CommentReference"/>
        </w:rPr>
        <w:annotationRef/>
      </w:r>
      <w:r>
        <w:t xml:space="preserve">Be sure to provide the Degree: PhD and the name of the Degree. These details do help, but you need to provide your professor/letter writer with the correct details.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392D49" w15:done="0"/>
  <w15:commentEx w15:paraId="46F69B8B" w15:done="0"/>
  <w15:commentEx w15:paraId="2F30EA06" w15:done="0"/>
  <w15:commentEx w15:paraId="4A4BCFDB" w15:done="0"/>
  <w15:commentEx w15:paraId="4BEF48D3" w15:done="0"/>
  <w15:commentEx w15:paraId="1F2EC31C" w15:done="0"/>
  <w15:commentEx w15:paraId="2193B40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20B4A" w16cex:dateUtc="2022-08-25T21:52:00Z"/>
  <w16cex:commentExtensible w16cex:durableId="26B20BC0" w16cex:dateUtc="2022-08-25T21:54:00Z"/>
  <w16cex:commentExtensible w16cex:durableId="26B20BFF" w16cex:dateUtc="2022-08-25T21:55:00Z"/>
  <w16cex:commentExtensible w16cex:durableId="26B20C5A" w16cex:dateUtc="2022-08-25T21:57:00Z"/>
  <w16cex:commentExtensible w16cex:durableId="26B20C83" w16cex:dateUtc="2022-08-25T21:58:00Z"/>
  <w16cex:commentExtensible w16cex:durableId="26B20CB7" w16cex:dateUtc="2022-08-25T21:59:00Z"/>
  <w16cex:commentExtensible w16cex:durableId="26D1AEA8" w16cex:dateUtc="2022-08-25T21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392D49" w16cid:durableId="26B20B4A"/>
  <w16cid:commentId w16cid:paraId="46F69B8B" w16cid:durableId="26B20BC0"/>
  <w16cid:commentId w16cid:paraId="2F30EA06" w16cid:durableId="26B20BFF"/>
  <w16cid:commentId w16cid:paraId="4A4BCFDB" w16cid:durableId="26B20C5A"/>
  <w16cid:commentId w16cid:paraId="4BEF48D3" w16cid:durableId="26B20C83"/>
  <w16cid:commentId w16cid:paraId="1F2EC31C" w16cid:durableId="26B20CB7"/>
  <w16cid:commentId w16cid:paraId="2193B40D" w16cid:durableId="26D1AE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84CD1" w14:textId="77777777" w:rsidR="00567EA1" w:rsidRDefault="00567EA1" w:rsidP="002658BA">
      <w:r>
        <w:separator/>
      </w:r>
    </w:p>
  </w:endnote>
  <w:endnote w:type="continuationSeparator" w:id="0">
    <w:p w14:paraId="45956941" w14:textId="77777777" w:rsidR="00567EA1" w:rsidRDefault="00567EA1" w:rsidP="00265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4038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</w:rPr>
        </w:sdtEndPr>
        <w:sdtContent>
          <w:p w14:paraId="6A45ACFD" w14:textId="3FA8DBF5" w:rsidR="00100B11" w:rsidRPr="00100B11" w:rsidRDefault="00100B11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100B11">
              <w:rPr>
                <w:rFonts w:ascii="Times New Roman" w:hAnsi="Times New Roman" w:cs="Times New Roman"/>
              </w:rPr>
              <w:t xml:space="preserve">Page </w:t>
            </w:r>
            <w:r w:rsidRPr="00100B11">
              <w:rPr>
                <w:rFonts w:ascii="Times New Roman" w:hAnsi="Times New Roman" w:cs="Times New Roman"/>
              </w:rPr>
              <w:fldChar w:fldCharType="begin"/>
            </w:r>
            <w:r w:rsidRPr="00100B11">
              <w:rPr>
                <w:rFonts w:ascii="Times New Roman" w:hAnsi="Times New Roman" w:cs="Times New Roman"/>
              </w:rPr>
              <w:instrText xml:space="preserve"> PAGE </w:instrText>
            </w:r>
            <w:r w:rsidRPr="00100B11">
              <w:rPr>
                <w:rFonts w:ascii="Times New Roman" w:hAnsi="Times New Roman" w:cs="Times New Roman"/>
              </w:rPr>
              <w:fldChar w:fldCharType="separate"/>
            </w:r>
            <w:r w:rsidRPr="00100B11">
              <w:rPr>
                <w:rFonts w:ascii="Times New Roman" w:hAnsi="Times New Roman" w:cs="Times New Roman"/>
                <w:noProof/>
              </w:rPr>
              <w:t>2</w:t>
            </w:r>
            <w:r w:rsidRPr="00100B11">
              <w:rPr>
                <w:rFonts w:ascii="Times New Roman" w:hAnsi="Times New Roman" w:cs="Times New Roman"/>
              </w:rPr>
              <w:fldChar w:fldCharType="end"/>
            </w:r>
            <w:r w:rsidRPr="00100B11">
              <w:rPr>
                <w:rFonts w:ascii="Times New Roman" w:hAnsi="Times New Roman" w:cs="Times New Roman"/>
              </w:rPr>
              <w:t xml:space="preserve"> of </w:t>
            </w:r>
            <w:r w:rsidRPr="00100B11">
              <w:rPr>
                <w:rFonts w:ascii="Times New Roman" w:hAnsi="Times New Roman" w:cs="Times New Roman"/>
              </w:rPr>
              <w:fldChar w:fldCharType="begin"/>
            </w:r>
            <w:r w:rsidRPr="00100B11">
              <w:rPr>
                <w:rFonts w:ascii="Times New Roman" w:hAnsi="Times New Roman" w:cs="Times New Roman"/>
              </w:rPr>
              <w:instrText xml:space="preserve"> NUMPAGES  </w:instrText>
            </w:r>
            <w:r w:rsidRPr="00100B11">
              <w:rPr>
                <w:rFonts w:ascii="Times New Roman" w:hAnsi="Times New Roman" w:cs="Times New Roman"/>
              </w:rPr>
              <w:fldChar w:fldCharType="separate"/>
            </w:r>
            <w:r w:rsidRPr="00100B11">
              <w:rPr>
                <w:rFonts w:ascii="Times New Roman" w:hAnsi="Times New Roman" w:cs="Times New Roman"/>
                <w:noProof/>
              </w:rPr>
              <w:t>2</w:t>
            </w:r>
            <w:r w:rsidRPr="00100B11">
              <w:rPr>
                <w:rFonts w:ascii="Times New Roman" w:hAnsi="Times New Roman" w:cs="Times New Roman"/>
              </w:rPr>
              <w:fldChar w:fldCharType="end"/>
            </w:r>
          </w:p>
        </w:sdtContent>
      </w:sdt>
    </w:sdtContent>
  </w:sdt>
  <w:p w14:paraId="5B673F51" w14:textId="77777777" w:rsidR="002658BA" w:rsidRDefault="002658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BC36A" w14:textId="77777777" w:rsidR="00567EA1" w:rsidRDefault="00567EA1" w:rsidP="002658BA">
      <w:r>
        <w:separator/>
      </w:r>
    </w:p>
  </w:footnote>
  <w:footnote w:type="continuationSeparator" w:id="0">
    <w:p w14:paraId="3DE81E02" w14:textId="77777777" w:rsidR="00567EA1" w:rsidRDefault="00567EA1" w:rsidP="00265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3A3F"/>
    <w:multiLevelType w:val="hybridMultilevel"/>
    <w:tmpl w:val="6C4E8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86824"/>
    <w:multiLevelType w:val="hybridMultilevel"/>
    <w:tmpl w:val="EB1A0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B1273"/>
    <w:multiLevelType w:val="hybridMultilevel"/>
    <w:tmpl w:val="0410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75330"/>
    <w:multiLevelType w:val="hybridMultilevel"/>
    <w:tmpl w:val="8BBEA306"/>
    <w:lvl w:ilvl="0" w:tplc="B4D248D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C4701"/>
    <w:multiLevelType w:val="hybridMultilevel"/>
    <w:tmpl w:val="4EA47C98"/>
    <w:lvl w:ilvl="0" w:tplc="03763FD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980422">
    <w:abstractNumId w:val="2"/>
  </w:num>
  <w:num w:numId="2" w16cid:durableId="829520236">
    <w:abstractNumId w:val="0"/>
  </w:num>
  <w:num w:numId="3" w16cid:durableId="1479222526">
    <w:abstractNumId w:val="1"/>
  </w:num>
  <w:num w:numId="4" w16cid:durableId="1397971592">
    <w:abstractNumId w:val="3"/>
  </w:num>
  <w:num w:numId="5" w16cid:durableId="199984538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erta, Andrew L - (ahuerta)">
    <w15:presenceInfo w15:providerId="None" w15:userId="Huerta, Andrew L - (ahuert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E0"/>
    <w:rsid w:val="00021D4A"/>
    <w:rsid w:val="000426E7"/>
    <w:rsid w:val="00085415"/>
    <w:rsid w:val="00091C39"/>
    <w:rsid w:val="00096F19"/>
    <w:rsid w:val="000A2784"/>
    <w:rsid w:val="00100B11"/>
    <w:rsid w:val="001220C4"/>
    <w:rsid w:val="00144D46"/>
    <w:rsid w:val="00164684"/>
    <w:rsid w:val="001710CE"/>
    <w:rsid w:val="00171857"/>
    <w:rsid w:val="001725C2"/>
    <w:rsid w:val="001D3A7C"/>
    <w:rsid w:val="001D6136"/>
    <w:rsid w:val="001F6FB0"/>
    <w:rsid w:val="002056F2"/>
    <w:rsid w:val="002113AB"/>
    <w:rsid w:val="002162CC"/>
    <w:rsid w:val="00217B33"/>
    <w:rsid w:val="00220190"/>
    <w:rsid w:val="00226BF2"/>
    <w:rsid w:val="002658BA"/>
    <w:rsid w:val="00277C06"/>
    <w:rsid w:val="00296DD3"/>
    <w:rsid w:val="002A50DB"/>
    <w:rsid w:val="002B1E6F"/>
    <w:rsid w:val="002B67DA"/>
    <w:rsid w:val="002C5103"/>
    <w:rsid w:val="002D768D"/>
    <w:rsid w:val="002E4106"/>
    <w:rsid w:val="002E48BE"/>
    <w:rsid w:val="002F16A6"/>
    <w:rsid w:val="00304FD9"/>
    <w:rsid w:val="00377A31"/>
    <w:rsid w:val="003978F0"/>
    <w:rsid w:val="003D5D15"/>
    <w:rsid w:val="004358EC"/>
    <w:rsid w:val="00483557"/>
    <w:rsid w:val="00491BC3"/>
    <w:rsid w:val="005166AE"/>
    <w:rsid w:val="00533E62"/>
    <w:rsid w:val="00546316"/>
    <w:rsid w:val="00567EA1"/>
    <w:rsid w:val="0058184F"/>
    <w:rsid w:val="005B56DF"/>
    <w:rsid w:val="005D20C4"/>
    <w:rsid w:val="005E505F"/>
    <w:rsid w:val="006139B9"/>
    <w:rsid w:val="006169F0"/>
    <w:rsid w:val="006176B9"/>
    <w:rsid w:val="006203C0"/>
    <w:rsid w:val="00637230"/>
    <w:rsid w:val="00637F39"/>
    <w:rsid w:val="00665051"/>
    <w:rsid w:val="00680D69"/>
    <w:rsid w:val="006C12D8"/>
    <w:rsid w:val="00720BA1"/>
    <w:rsid w:val="00741232"/>
    <w:rsid w:val="00787908"/>
    <w:rsid w:val="007A1BDC"/>
    <w:rsid w:val="007A5AC6"/>
    <w:rsid w:val="007F720B"/>
    <w:rsid w:val="008220FF"/>
    <w:rsid w:val="0083737F"/>
    <w:rsid w:val="00854F0A"/>
    <w:rsid w:val="00867114"/>
    <w:rsid w:val="008A61E5"/>
    <w:rsid w:val="008B2074"/>
    <w:rsid w:val="009359B0"/>
    <w:rsid w:val="009618D2"/>
    <w:rsid w:val="00967B9E"/>
    <w:rsid w:val="009937FD"/>
    <w:rsid w:val="009C2574"/>
    <w:rsid w:val="009C2F6A"/>
    <w:rsid w:val="009F7D44"/>
    <w:rsid w:val="00A00D09"/>
    <w:rsid w:val="00A16291"/>
    <w:rsid w:val="00A20C51"/>
    <w:rsid w:val="00A20F7B"/>
    <w:rsid w:val="00A24756"/>
    <w:rsid w:val="00A45A90"/>
    <w:rsid w:val="00A52C3E"/>
    <w:rsid w:val="00A53F25"/>
    <w:rsid w:val="00A95845"/>
    <w:rsid w:val="00BD2F0A"/>
    <w:rsid w:val="00BE04F0"/>
    <w:rsid w:val="00BE3FDD"/>
    <w:rsid w:val="00BE4BF3"/>
    <w:rsid w:val="00BE7AD7"/>
    <w:rsid w:val="00C01B13"/>
    <w:rsid w:val="00C72E04"/>
    <w:rsid w:val="00C92609"/>
    <w:rsid w:val="00C92BB1"/>
    <w:rsid w:val="00CC0199"/>
    <w:rsid w:val="00CC48CF"/>
    <w:rsid w:val="00CD5C07"/>
    <w:rsid w:val="00CE596C"/>
    <w:rsid w:val="00CF31E4"/>
    <w:rsid w:val="00CF644D"/>
    <w:rsid w:val="00D05D7B"/>
    <w:rsid w:val="00D224E8"/>
    <w:rsid w:val="00D770B3"/>
    <w:rsid w:val="00DC186F"/>
    <w:rsid w:val="00DF37E0"/>
    <w:rsid w:val="00DF6871"/>
    <w:rsid w:val="00E20701"/>
    <w:rsid w:val="00E21075"/>
    <w:rsid w:val="00E30057"/>
    <w:rsid w:val="00E30A10"/>
    <w:rsid w:val="00E50509"/>
    <w:rsid w:val="00E7089D"/>
    <w:rsid w:val="00E9021C"/>
    <w:rsid w:val="00E93A35"/>
    <w:rsid w:val="00EC6815"/>
    <w:rsid w:val="00ED28E6"/>
    <w:rsid w:val="00EE203F"/>
    <w:rsid w:val="00EF7D78"/>
    <w:rsid w:val="00F31C8B"/>
    <w:rsid w:val="00F82DAF"/>
    <w:rsid w:val="00FC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F3E1"/>
  <w14:defaultImageDpi w14:val="32767"/>
  <w15:chartTrackingRefBased/>
  <w15:docId w15:val="{12233C6C-F7A3-AA43-8EF1-87F23176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8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58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658B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65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8BA"/>
  </w:style>
  <w:style w:type="paragraph" w:styleId="Footer">
    <w:name w:val="footer"/>
    <w:basedOn w:val="Normal"/>
    <w:link w:val="FooterChar"/>
    <w:uiPriority w:val="99"/>
    <w:unhideWhenUsed/>
    <w:rsid w:val="002658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8BA"/>
  </w:style>
  <w:style w:type="table" w:styleId="TableGrid">
    <w:name w:val="Table Grid"/>
    <w:basedOn w:val="TableNormal"/>
    <w:uiPriority w:val="39"/>
    <w:rsid w:val="002658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E48BE"/>
    <w:rPr>
      <w:color w:val="954F72" w:themeColor="followedHyperlink"/>
      <w:u w:val="single"/>
    </w:rPr>
  </w:style>
  <w:style w:type="table" w:styleId="LightShading-Accent2">
    <w:name w:val="Light Shading Accent 2"/>
    <w:basedOn w:val="TableNormal"/>
    <w:uiPriority w:val="60"/>
    <w:rsid w:val="003D5D15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359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59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59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59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59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8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Graham</dc:creator>
  <cp:keywords/>
  <dc:description/>
  <cp:lastModifiedBy>Briana Nicole Pomales</cp:lastModifiedBy>
  <cp:revision>6</cp:revision>
  <cp:lastPrinted>2022-08-25T22:03:00Z</cp:lastPrinted>
  <dcterms:created xsi:type="dcterms:W3CDTF">2022-09-18T23:06:00Z</dcterms:created>
  <dcterms:modified xsi:type="dcterms:W3CDTF">2022-09-18T23:13:00Z</dcterms:modified>
</cp:coreProperties>
</file>