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C4AD6" w14:textId="6D79F9C5" w:rsidR="006D641B" w:rsidRPr="000A705D" w:rsidRDefault="00306884" w:rsidP="000A705D">
      <w:pPr>
        <w:pStyle w:val="Heading1"/>
        <w:jc w:val="center"/>
        <w:rPr>
          <w:rFonts w:asciiTheme="minorHAnsi" w:hAnsiTheme="minorHAnsi" w:cstheme="minorHAnsi"/>
          <w:b/>
          <w:color w:val="auto"/>
        </w:rPr>
      </w:pPr>
      <w:r w:rsidRPr="000A705D">
        <w:rPr>
          <w:rFonts w:asciiTheme="minorHAnsi" w:hAnsiTheme="minorHAnsi" w:cstheme="minorHAnsi"/>
          <w:b/>
          <w:color w:val="auto"/>
        </w:rPr>
        <w:t xml:space="preserve">Lab </w:t>
      </w:r>
      <w:r w:rsidR="00456FAD" w:rsidRPr="000A705D">
        <w:rPr>
          <w:rFonts w:asciiTheme="minorHAnsi" w:hAnsiTheme="minorHAnsi" w:cstheme="minorHAnsi"/>
          <w:b/>
          <w:color w:val="auto"/>
        </w:rPr>
        <w:t>8</w:t>
      </w:r>
      <w:r w:rsidR="00FD6EBC" w:rsidRPr="000A705D">
        <w:rPr>
          <w:rFonts w:asciiTheme="minorHAnsi" w:hAnsiTheme="minorHAnsi" w:cstheme="minorHAnsi"/>
          <w:b/>
          <w:color w:val="auto"/>
        </w:rPr>
        <w:t xml:space="preserve">: </w:t>
      </w:r>
      <w:r w:rsidR="00456FAD" w:rsidRPr="000A705D">
        <w:rPr>
          <w:rFonts w:asciiTheme="minorHAnsi" w:hAnsiTheme="minorHAnsi" w:cstheme="minorHAnsi"/>
          <w:b/>
          <w:color w:val="auto"/>
        </w:rPr>
        <w:t>Summarizing the Dataframe</w:t>
      </w:r>
    </w:p>
    <w:p w14:paraId="368ECC6C" w14:textId="3B5E6A8F" w:rsidR="000A705D" w:rsidRPr="000A705D" w:rsidRDefault="006D641B" w:rsidP="000A705D">
      <w:pPr>
        <w:pStyle w:val="Heading2"/>
        <w:rPr>
          <w:rFonts w:asciiTheme="minorHAnsi" w:eastAsia="Times New Roman" w:hAnsiTheme="minorHAnsi" w:cstheme="minorHAnsi"/>
          <w:b/>
          <w:snapToGrid w:val="0"/>
          <w:color w:val="auto"/>
        </w:rPr>
      </w:pPr>
      <w:r w:rsidRPr="000A705D">
        <w:rPr>
          <w:rFonts w:asciiTheme="minorHAnsi" w:eastAsia="Times New Roman" w:hAnsiTheme="minorHAnsi" w:cstheme="minorHAnsi"/>
          <w:b/>
          <w:snapToGrid w:val="0"/>
          <w:color w:val="auto"/>
        </w:rPr>
        <w:t>Lab Instructions</w:t>
      </w:r>
    </w:p>
    <w:p w14:paraId="70061F0E" w14:textId="2BD0A164" w:rsidR="00963EBB" w:rsidRPr="000A705D" w:rsidRDefault="004B6DC9" w:rsidP="00AB34A8">
      <w:pPr>
        <w:spacing w:after="0" w:line="240" w:lineRule="auto"/>
        <w:rPr>
          <w:rFonts w:eastAsia="Times New Roman" w:cstheme="minorHAnsi"/>
          <w:snapToGrid w:val="0"/>
          <w:color w:val="000000" w:themeColor="text1"/>
          <w:sz w:val="24"/>
          <w:szCs w:val="24"/>
        </w:rPr>
      </w:pPr>
      <w:r w:rsidRPr="000A705D">
        <w:rPr>
          <w:rFonts w:eastAsia="Times New Roman" w:cstheme="minorHAnsi"/>
          <w:snapToGrid w:val="0"/>
          <w:color w:val="000000" w:themeColor="text1"/>
          <w:sz w:val="24"/>
          <w:szCs w:val="24"/>
        </w:rPr>
        <w:t>Show your Python code</w:t>
      </w:r>
      <w:r w:rsidR="00F727C0" w:rsidRPr="000A705D">
        <w:rPr>
          <w:rFonts w:eastAsia="Times New Roman" w:cstheme="minorHAnsi"/>
          <w:snapToGrid w:val="0"/>
          <w:color w:val="000000" w:themeColor="text1"/>
          <w:sz w:val="24"/>
          <w:szCs w:val="24"/>
        </w:rPr>
        <w:t>, supporting screenshots,</w:t>
      </w:r>
      <w:r w:rsidRPr="000A705D">
        <w:rPr>
          <w:rFonts w:eastAsia="Times New Roman" w:cstheme="minorHAnsi"/>
          <w:snapToGrid w:val="0"/>
          <w:color w:val="000000" w:themeColor="text1"/>
          <w:sz w:val="24"/>
          <w:szCs w:val="24"/>
        </w:rPr>
        <w:t xml:space="preserve"> and result</w:t>
      </w:r>
      <w:r w:rsidR="00C6403C" w:rsidRPr="000A705D">
        <w:rPr>
          <w:rFonts w:eastAsia="Times New Roman" w:cstheme="minorHAnsi"/>
          <w:snapToGrid w:val="0"/>
          <w:color w:val="000000" w:themeColor="text1"/>
          <w:sz w:val="24"/>
          <w:szCs w:val="24"/>
        </w:rPr>
        <w:t>s</w:t>
      </w:r>
      <w:r w:rsidRPr="000A705D">
        <w:rPr>
          <w:rFonts w:eastAsia="Times New Roman" w:cstheme="minorHAnsi"/>
          <w:snapToGrid w:val="0"/>
          <w:color w:val="000000" w:themeColor="text1"/>
          <w:sz w:val="24"/>
          <w:szCs w:val="24"/>
        </w:rPr>
        <w:t>:</w:t>
      </w:r>
    </w:p>
    <w:p w14:paraId="2C1ED910" w14:textId="77777777" w:rsidR="004B6DC9" w:rsidRPr="000A705D" w:rsidRDefault="004B6DC9" w:rsidP="00AB34A8">
      <w:pPr>
        <w:spacing w:after="0" w:line="240" w:lineRule="auto"/>
        <w:rPr>
          <w:rFonts w:cstheme="minorHAnsi"/>
          <w:snapToGrid w:val="0"/>
          <w:color w:val="000000" w:themeColor="text1"/>
          <w:sz w:val="24"/>
          <w:szCs w:val="24"/>
        </w:rPr>
      </w:pPr>
    </w:p>
    <w:p w14:paraId="02CF80DF" w14:textId="38484E2E" w:rsidR="00264CC7" w:rsidRPr="000A705D" w:rsidRDefault="000A705D" w:rsidP="00264CC7">
      <w:pPr>
        <w:pStyle w:val="NoSpacing"/>
        <w:rPr>
          <w:rFonts w:cstheme="minorHAnsi"/>
          <w:snapToGrid w:val="0"/>
          <w:color w:val="000000" w:themeColor="text1"/>
          <w:sz w:val="24"/>
          <w:szCs w:val="24"/>
        </w:rPr>
      </w:pPr>
      <w:r w:rsidRPr="000A705D">
        <w:rPr>
          <w:rFonts w:cstheme="minorHAnsi"/>
          <w:snapToGrid w:val="0"/>
          <w:color w:val="000000" w:themeColor="text1"/>
          <w:sz w:val="24"/>
          <w:szCs w:val="24"/>
        </w:rPr>
        <w:t>Let us</w:t>
      </w:r>
      <w:r w:rsidR="00264CC7" w:rsidRPr="000A705D">
        <w:rPr>
          <w:rFonts w:cstheme="minorHAnsi"/>
          <w:snapToGrid w:val="0"/>
          <w:color w:val="000000" w:themeColor="text1"/>
          <w:sz w:val="24"/>
          <w:szCs w:val="24"/>
        </w:rPr>
        <w:t xml:space="preserve"> observe some data produced by several groups in an Experimental Evolutionary Ecology class. This dataset includes the fitness of a flocculated strain of Escherichia coli relative to a non-flocculated strain when grown alone in either spatially structured (dish) or spatially unstructured (tube) environments.</w:t>
      </w:r>
    </w:p>
    <w:p w14:paraId="0D5C4E7A" w14:textId="77777777" w:rsidR="004C7D7E" w:rsidRPr="000A705D" w:rsidRDefault="004C7D7E" w:rsidP="00264CC7">
      <w:pPr>
        <w:pStyle w:val="NoSpacing"/>
        <w:rPr>
          <w:rFonts w:cstheme="minorHAnsi"/>
          <w:snapToGrid w:val="0"/>
          <w:color w:val="000000" w:themeColor="text1"/>
          <w:sz w:val="24"/>
          <w:szCs w:val="24"/>
        </w:rPr>
      </w:pPr>
    </w:p>
    <w:p w14:paraId="76F04EC2" w14:textId="3467D730" w:rsidR="008A6F08" w:rsidRPr="000A705D" w:rsidRDefault="00F727C0" w:rsidP="004C7D7E">
      <w:pPr>
        <w:pStyle w:val="NoSpacing"/>
        <w:numPr>
          <w:ilvl w:val="0"/>
          <w:numId w:val="4"/>
        </w:numPr>
        <w:rPr>
          <w:rFonts w:cstheme="minorHAnsi"/>
          <w:snapToGrid w:val="0"/>
          <w:color w:val="000000" w:themeColor="text1"/>
          <w:sz w:val="24"/>
          <w:szCs w:val="24"/>
        </w:rPr>
      </w:pPr>
      <w:r w:rsidRPr="000A705D">
        <w:rPr>
          <w:rFonts w:cstheme="minorHAnsi"/>
          <w:snapToGrid w:val="0"/>
          <w:color w:val="000000" w:themeColor="text1"/>
          <w:sz w:val="24"/>
          <w:szCs w:val="24"/>
        </w:rPr>
        <w:t xml:space="preserve">Read in the dataset </w:t>
      </w:r>
      <w:r w:rsidR="00382AA1" w:rsidRPr="000A705D">
        <w:rPr>
          <w:rFonts w:cstheme="minorHAnsi"/>
          <w:snapToGrid w:val="0"/>
          <w:color w:val="000000" w:themeColor="text1"/>
          <w:sz w:val="24"/>
          <w:szCs w:val="24"/>
        </w:rPr>
        <w:t>Treatment</w:t>
      </w:r>
      <w:r w:rsidRPr="000A705D">
        <w:rPr>
          <w:rFonts w:cstheme="minorHAnsi"/>
          <w:snapToGrid w:val="0"/>
          <w:color w:val="000000" w:themeColor="text1"/>
          <w:sz w:val="24"/>
          <w:szCs w:val="24"/>
        </w:rPr>
        <w:t>.csv</w:t>
      </w:r>
      <w:r w:rsidR="00DB176F" w:rsidRPr="000A705D">
        <w:rPr>
          <w:rFonts w:cstheme="minorHAnsi"/>
          <w:snapToGrid w:val="0"/>
          <w:color w:val="000000" w:themeColor="text1"/>
          <w:sz w:val="24"/>
          <w:szCs w:val="24"/>
        </w:rPr>
        <w:t>.</w:t>
      </w:r>
    </w:p>
    <w:p w14:paraId="54104A2C" w14:textId="3C27B012" w:rsidR="00F727C0" w:rsidRPr="000A705D" w:rsidRDefault="004C7D7E" w:rsidP="004C7D7E">
      <w:pPr>
        <w:pStyle w:val="NoSpacing"/>
        <w:numPr>
          <w:ilvl w:val="0"/>
          <w:numId w:val="4"/>
        </w:numPr>
        <w:rPr>
          <w:rFonts w:cstheme="minorHAnsi"/>
          <w:snapToGrid w:val="0"/>
          <w:color w:val="000000" w:themeColor="text1"/>
          <w:sz w:val="24"/>
          <w:szCs w:val="24"/>
        </w:rPr>
      </w:pPr>
      <w:r w:rsidRPr="000A705D">
        <w:rPr>
          <w:rFonts w:cstheme="minorHAnsi"/>
          <w:snapToGrid w:val="0"/>
          <w:color w:val="000000" w:themeColor="text1"/>
          <w:sz w:val="24"/>
          <w:szCs w:val="24"/>
        </w:rPr>
        <w:t xml:space="preserve">Group the dataset by Treatment. </w:t>
      </w:r>
    </w:p>
    <w:p w14:paraId="138D7CBC" w14:textId="42CBE3E2" w:rsidR="004C7D7E" w:rsidRPr="000A705D" w:rsidRDefault="004C7D7E" w:rsidP="004C7D7E">
      <w:pPr>
        <w:pStyle w:val="NoSpacing"/>
        <w:numPr>
          <w:ilvl w:val="0"/>
          <w:numId w:val="4"/>
        </w:numPr>
        <w:rPr>
          <w:rFonts w:cstheme="minorHAnsi"/>
          <w:snapToGrid w:val="0"/>
          <w:color w:val="000000" w:themeColor="text1"/>
          <w:sz w:val="24"/>
          <w:szCs w:val="24"/>
        </w:rPr>
      </w:pPr>
      <w:r w:rsidRPr="000A705D">
        <w:rPr>
          <w:rFonts w:cstheme="minorHAnsi"/>
          <w:snapToGrid w:val="0"/>
          <w:color w:val="000000" w:themeColor="text1"/>
          <w:sz w:val="24"/>
          <w:szCs w:val="24"/>
        </w:rPr>
        <w:t>We are intereste</w:t>
      </w:r>
      <w:bookmarkStart w:id="0" w:name="_GoBack"/>
      <w:bookmarkEnd w:id="0"/>
      <w:r w:rsidRPr="000A705D">
        <w:rPr>
          <w:rFonts w:cstheme="minorHAnsi"/>
          <w:snapToGrid w:val="0"/>
          <w:color w:val="000000" w:themeColor="text1"/>
          <w:sz w:val="24"/>
          <w:szCs w:val="24"/>
        </w:rPr>
        <w:t xml:space="preserve">d in the </w:t>
      </w:r>
      <w:r w:rsidR="000A705D" w:rsidRPr="000A705D">
        <w:rPr>
          <w:rFonts w:cstheme="minorHAnsi"/>
          <w:snapToGrid w:val="0"/>
          <w:color w:val="000000" w:themeColor="text1"/>
          <w:sz w:val="24"/>
          <w:szCs w:val="24"/>
        </w:rPr>
        <w:t>Relative Fitness</w:t>
      </w:r>
      <w:r w:rsidRPr="000A705D">
        <w:rPr>
          <w:rFonts w:cstheme="minorHAnsi"/>
          <w:snapToGrid w:val="0"/>
          <w:color w:val="000000" w:themeColor="text1"/>
          <w:sz w:val="24"/>
          <w:szCs w:val="24"/>
        </w:rPr>
        <w:t xml:space="preserve"> value. </w:t>
      </w:r>
      <w:r w:rsidR="000A705D" w:rsidRPr="000A705D">
        <w:rPr>
          <w:rFonts w:cstheme="minorHAnsi"/>
          <w:snapToGrid w:val="0"/>
          <w:color w:val="000000" w:themeColor="text1"/>
          <w:sz w:val="24"/>
          <w:szCs w:val="24"/>
        </w:rPr>
        <w:t>Let us</w:t>
      </w:r>
      <w:r w:rsidRPr="000A705D">
        <w:rPr>
          <w:rFonts w:cstheme="minorHAnsi"/>
          <w:snapToGrid w:val="0"/>
          <w:color w:val="000000" w:themeColor="text1"/>
          <w:sz w:val="24"/>
          <w:szCs w:val="24"/>
        </w:rPr>
        <w:t xml:space="preserve"> explore the information about the distribution of </w:t>
      </w:r>
      <w:r w:rsidR="000A705D" w:rsidRPr="000A705D">
        <w:rPr>
          <w:rFonts w:cstheme="minorHAnsi"/>
          <w:snapToGrid w:val="0"/>
          <w:color w:val="000000" w:themeColor="text1"/>
          <w:sz w:val="24"/>
          <w:szCs w:val="24"/>
        </w:rPr>
        <w:t>Relative Fitness</w:t>
      </w:r>
      <w:r w:rsidRPr="000A705D">
        <w:rPr>
          <w:rFonts w:cstheme="minorHAnsi"/>
          <w:snapToGrid w:val="0"/>
          <w:color w:val="000000" w:themeColor="text1"/>
          <w:sz w:val="24"/>
          <w:szCs w:val="24"/>
        </w:rPr>
        <w:t xml:space="preserve"> values within the groups. Use the </w:t>
      </w:r>
      <w:r w:rsidR="000A705D" w:rsidRPr="000A705D">
        <w:rPr>
          <w:rFonts w:cstheme="minorHAnsi"/>
          <w:snapToGrid w:val="0"/>
          <w:color w:val="000000" w:themeColor="text1"/>
          <w:sz w:val="24"/>
          <w:szCs w:val="24"/>
        </w:rPr>
        <w:t>describe (</w:t>
      </w:r>
      <w:r w:rsidRPr="000A705D">
        <w:rPr>
          <w:rFonts w:cstheme="minorHAnsi"/>
          <w:snapToGrid w:val="0"/>
          <w:color w:val="000000" w:themeColor="text1"/>
          <w:sz w:val="24"/>
          <w:szCs w:val="24"/>
        </w:rPr>
        <w:t>) method to do so. What did you uncover?</w:t>
      </w:r>
    </w:p>
    <w:p w14:paraId="57AE40B4" w14:textId="4CABF843" w:rsidR="004C7D7E" w:rsidRPr="000A705D" w:rsidRDefault="004C7D7E" w:rsidP="004C7D7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napToGrid w:val="0"/>
          <w:color w:val="000000" w:themeColor="text1"/>
          <w:sz w:val="24"/>
          <w:szCs w:val="24"/>
        </w:rPr>
      </w:pPr>
      <w:r w:rsidRPr="000A705D">
        <w:rPr>
          <w:rFonts w:cstheme="minorHAnsi"/>
          <w:snapToGrid w:val="0"/>
          <w:color w:val="000000" w:themeColor="text1"/>
          <w:sz w:val="24"/>
          <w:szCs w:val="24"/>
        </w:rPr>
        <w:t xml:space="preserve">Often, the data could be grouped by more than one category. Observe the </w:t>
      </w:r>
      <w:r w:rsidR="000A705D" w:rsidRPr="000A705D">
        <w:rPr>
          <w:rFonts w:cstheme="minorHAnsi"/>
          <w:snapToGrid w:val="0"/>
          <w:color w:val="000000" w:themeColor="text1"/>
          <w:sz w:val="24"/>
          <w:szCs w:val="24"/>
        </w:rPr>
        <w:t>Relative Fitness</w:t>
      </w:r>
      <w:r w:rsidRPr="000A705D">
        <w:rPr>
          <w:rFonts w:cstheme="minorHAnsi"/>
          <w:snapToGrid w:val="0"/>
          <w:color w:val="000000" w:themeColor="text1"/>
          <w:sz w:val="24"/>
          <w:szCs w:val="24"/>
        </w:rPr>
        <w:t xml:space="preserve"> values per Treatment and per Group to see if each group saw similar differences between treatments. </w:t>
      </w:r>
      <w:r w:rsidR="009038E1" w:rsidRPr="000A705D">
        <w:rPr>
          <w:rFonts w:cstheme="minorHAnsi"/>
          <w:snapToGrid w:val="0"/>
          <w:color w:val="000000" w:themeColor="text1"/>
          <w:sz w:val="24"/>
          <w:szCs w:val="24"/>
        </w:rPr>
        <w:t xml:space="preserve">Collect similar statistics for this two-level grouping. </w:t>
      </w:r>
      <w:r w:rsidRPr="000A705D">
        <w:rPr>
          <w:rFonts w:cstheme="minorHAnsi"/>
          <w:snapToGrid w:val="0"/>
          <w:color w:val="000000" w:themeColor="text1"/>
          <w:sz w:val="24"/>
          <w:szCs w:val="24"/>
        </w:rPr>
        <w:t xml:space="preserve">What did you uncover? </w:t>
      </w:r>
    </w:p>
    <w:p w14:paraId="1743CB8E" w14:textId="78238E39" w:rsidR="002557A0" w:rsidRPr="000A705D" w:rsidRDefault="00FC48A4" w:rsidP="002557A0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napToGrid w:val="0"/>
          <w:color w:val="000000" w:themeColor="text1"/>
          <w:sz w:val="24"/>
          <w:szCs w:val="24"/>
        </w:rPr>
      </w:pPr>
      <w:r w:rsidRPr="000A705D">
        <w:rPr>
          <w:rFonts w:cstheme="minorHAnsi"/>
          <w:snapToGrid w:val="0"/>
          <w:color w:val="000000" w:themeColor="text1"/>
          <w:sz w:val="24"/>
          <w:szCs w:val="24"/>
        </w:rPr>
        <w:t>Apply the following functions to the subsets: mean, max, median, sum, standard deviation.</w:t>
      </w:r>
    </w:p>
    <w:p w14:paraId="071413E0" w14:textId="1FEE4573" w:rsidR="00DB176F" w:rsidRPr="000A705D" w:rsidRDefault="00DB176F" w:rsidP="002557A0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napToGrid w:val="0"/>
          <w:color w:val="000000" w:themeColor="text1"/>
          <w:sz w:val="24"/>
          <w:szCs w:val="24"/>
        </w:rPr>
      </w:pPr>
      <w:r w:rsidRPr="000A705D">
        <w:rPr>
          <w:rFonts w:cstheme="minorHAnsi"/>
          <w:snapToGrid w:val="0"/>
          <w:color w:val="000000" w:themeColor="text1"/>
          <w:sz w:val="24"/>
          <w:szCs w:val="24"/>
        </w:rPr>
        <w:t xml:space="preserve">Share additional findings from the dataset. </w:t>
      </w:r>
    </w:p>
    <w:sectPr w:rsidR="00DB176F" w:rsidRPr="000A70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4D7258" w14:textId="77777777" w:rsidR="00807039" w:rsidRDefault="00807039">
      <w:pPr>
        <w:spacing w:after="0" w:line="240" w:lineRule="auto"/>
      </w:pPr>
      <w:r>
        <w:separator/>
      </w:r>
    </w:p>
  </w:endnote>
  <w:endnote w:type="continuationSeparator" w:id="0">
    <w:p w14:paraId="7757B2BF" w14:textId="77777777" w:rsidR="00807039" w:rsidRDefault="00807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3D4BC9" w14:textId="77777777" w:rsidR="00807039" w:rsidRDefault="00807039">
      <w:pPr>
        <w:spacing w:after="0" w:line="240" w:lineRule="auto"/>
      </w:pPr>
      <w:r>
        <w:separator/>
      </w:r>
    </w:p>
  </w:footnote>
  <w:footnote w:type="continuationSeparator" w:id="0">
    <w:p w14:paraId="15052808" w14:textId="77777777" w:rsidR="00807039" w:rsidRDefault="00807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2B47"/>
    <w:multiLevelType w:val="hybridMultilevel"/>
    <w:tmpl w:val="6BC28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627FB"/>
    <w:multiLevelType w:val="multilevel"/>
    <w:tmpl w:val="0762BE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B2515"/>
    <w:multiLevelType w:val="multilevel"/>
    <w:tmpl w:val="C07A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A0A77"/>
    <w:multiLevelType w:val="hybridMultilevel"/>
    <w:tmpl w:val="CF1E3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C4356"/>
    <w:multiLevelType w:val="hybridMultilevel"/>
    <w:tmpl w:val="DAFA39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840BD1"/>
    <w:multiLevelType w:val="hybridMultilevel"/>
    <w:tmpl w:val="A9DA9FE4"/>
    <w:lvl w:ilvl="0" w:tplc="62283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693AEB"/>
    <w:multiLevelType w:val="hybridMultilevel"/>
    <w:tmpl w:val="F49C9DC2"/>
    <w:lvl w:ilvl="0" w:tplc="886E811E">
      <w:start w:val="50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F4FEC"/>
    <w:multiLevelType w:val="hybridMultilevel"/>
    <w:tmpl w:val="F7680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F785D"/>
    <w:multiLevelType w:val="multilevel"/>
    <w:tmpl w:val="D298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3661C"/>
    <w:multiLevelType w:val="multilevel"/>
    <w:tmpl w:val="074078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E049B"/>
    <w:multiLevelType w:val="multilevel"/>
    <w:tmpl w:val="BF5CD0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CB5034"/>
    <w:multiLevelType w:val="multilevel"/>
    <w:tmpl w:val="5590EE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E54CFF"/>
    <w:multiLevelType w:val="multilevel"/>
    <w:tmpl w:val="2764B0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B76B98"/>
    <w:multiLevelType w:val="multilevel"/>
    <w:tmpl w:val="F9CE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A9117E"/>
    <w:multiLevelType w:val="multilevel"/>
    <w:tmpl w:val="85C8C7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9D7BE5"/>
    <w:multiLevelType w:val="hybridMultilevel"/>
    <w:tmpl w:val="4A564C86"/>
    <w:lvl w:ilvl="0" w:tplc="54AE114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C65B84"/>
    <w:multiLevelType w:val="hybridMultilevel"/>
    <w:tmpl w:val="6420848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7AB2E2D"/>
    <w:multiLevelType w:val="hybridMultilevel"/>
    <w:tmpl w:val="43D6C716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9"/>
  </w:num>
  <w:num w:numId="9">
    <w:abstractNumId w:val="14"/>
  </w:num>
  <w:num w:numId="10">
    <w:abstractNumId w:val="11"/>
  </w:num>
  <w:num w:numId="11">
    <w:abstractNumId w:val="12"/>
  </w:num>
  <w:num w:numId="12">
    <w:abstractNumId w:val="13"/>
  </w:num>
  <w:num w:numId="13">
    <w:abstractNumId w:val="15"/>
  </w:num>
  <w:num w:numId="14">
    <w:abstractNumId w:val="5"/>
  </w:num>
  <w:num w:numId="15">
    <w:abstractNumId w:val="8"/>
  </w:num>
  <w:num w:numId="16">
    <w:abstractNumId w:val="17"/>
  </w:num>
  <w:num w:numId="17">
    <w:abstractNumId w:val="1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84"/>
    <w:rsid w:val="00012D1A"/>
    <w:rsid w:val="000304FB"/>
    <w:rsid w:val="00036F6E"/>
    <w:rsid w:val="000818CD"/>
    <w:rsid w:val="000A705D"/>
    <w:rsid w:val="000E2DE4"/>
    <w:rsid w:val="00116125"/>
    <w:rsid w:val="001444B0"/>
    <w:rsid w:val="001639A3"/>
    <w:rsid w:val="00163A78"/>
    <w:rsid w:val="001C39D6"/>
    <w:rsid w:val="001F2D5C"/>
    <w:rsid w:val="00242C24"/>
    <w:rsid w:val="002557A0"/>
    <w:rsid w:val="00264CC7"/>
    <w:rsid w:val="002675D8"/>
    <w:rsid w:val="00281756"/>
    <w:rsid w:val="002B45D0"/>
    <w:rsid w:val="002E367E"/>
    <w:rsid w:val="002F4964"/>
    <w:rsid w:val="00306884"/>
    <w:rsid w:val="00312E93"/>
    <w:rsid w:val="003178E4"/>
    <w:rsid w:val="00382AA1"/>
    <w:rsid w:val="003C4772"/>
    <w:rsid w:val="003E40F0"/>
    <w:rsid w:val="004038AE"/>
    <w:rsid w:val="00411D18"/>
    <w:rsid w:val="00456FAD"/>
    <w:rsid w:val="004B6DC9"/>
    <w:rsid w:val="004C7D7E"/>
    <w:rsid w:val="004D1ACB"/>
    <w:rsid w:val="005121AE"/>
    <w:rsid w:val="005F42EC"/>
    <w:rsid w:val="00653991"/>
    <w:rsid w:val="0066641C"/>
    <w:rsid w:val="006953A4"/>
    <w:rsid w:val="00697F7B"/>
    <w:rsid w:val="006C0A45"/>
    <w:rsid w:val="006C0D30"/>
    <w:rsid w:val="006D641B"/>
    <w:rsid w:val="006F565D"/>
    <w:rsid w:val="00700C59"/>
    <w:rsid w:val="00720C92"/>
    <w:rsid w:val="007D249B"/>
    <w:rsid w:val="007F385F"/>
    <w:rsid w:val="00807039"/>
    <w:rsid w:val="00811032"/>
    <w:rsid w:val="00851BE5"/>
    <w:rsid w:val="008A6F08"/>
    <w:rsid w:val="008C7F52"/>
    <w:rsid w:val="008E54B5"/>
    <w:rsid w:val="008F1306"/>
    <w:rsid w:val="009038E1"/>
    <w:rsid w:val="00963EBB"/>
    <w:rsid w:val="009F53BF"/>
    <w:rsid w:val="00A6454C"/>
    <w:rsid w:val="00A71CCA"/>
    <w:rsid w:val="00AA6932"/>
    <w:rsid w:val="00AB34A8"/>
    <w:rsid w:val="00AC4685"/>
    <w:rsid w:val="00AE63F3"/>
    <w:rsid w:val="00B44B51"/>
    <w:rsid w:val="00B773DF"/>
    <w:rsid w:val="00BA7827"/>
    <w:rsid w:val="00C00F6E"/>
    <w:rsid w:val="00C11368"/>
    <w:rsid w:val="00C202FC"/>
    <w:rsid w:val="00C32198"/>
    <w:rsid w:val="00C40377"/>
    <w:rsid w:val="00C446EC"/>
    <w:rsid w:val="00C47C06"/>
    <w:rsid w:val="00C55DC1"/>
    <w:rsid w:val="00C6403C"/>
    <w:rsid w:val="00C70CF4"/>
    <w:rsid w:val="00CE0452"/>
    <w:rsid w:val="00CF1E40"/>
    <w:rsid w:val="00CF6728"/>
    <w:rsid w:val="00D14777"/>
    <w:rsid w:val="00D51839"/>
    <w:rsid w:val="00DB176F"/>
    <w:rsid w:val="00DB2C7C"/>
    <w:rsid w:val="00E01959"/>
    <w:rsid w:val="00E05F0D"/>
    <w:rsid w:val="00E218B1"/>
    <w:rsid w:val="00E23915"/>
    <w:rsid w:val="00E50613"/>
    <w:rsid w:val="00E5743B"/>
    <w:rsid w:val="00E61BFC"/>
    <w:rsid w:val="00E82E0A"/>
    <w:rsid w:val="00EE441B"/>
    <w:rsid w:val="00F302BE"/>
    <w:rsid w:val="00F4744F"/>
    <w:rsid w:val="00F66CF2"/>
    <w:rsid w:val="00F727C0"/>
    <w:rsid w:val="00F80F05"/>
    <w:rsid w:val="00FC48A4"/>
    <w:rsid w:val="00FD6EBC"/>
    <w:rsid w:val="00FF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9500"/>
  <w15:docId w15:val="{23A1E642-DCE6-CF4C-AEA2-0A7D71E9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0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C0D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06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884"/>
  </w:style>
  <w:style w:type="character" w:styleId="Hyperlink">
    <w:name w:val="Hyperlink"/>
    <w:basedOn w:val="DefaultParagraphFont"/>
    <w:uiPriority w:val="99"/>
    <w:unhideWhenUsed/>
    <w:rsid w:val="001444B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444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44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4B0"/>
  </w:style>
  <w:style w:type="paragraph" w:styleId="ListParagraph">
    <w:name w:val="List Paragraph"/>
    <w:basedOn w:val="Normal"/>
    <w:uiPriority w:val="34"/>
    <w:qFormat/>
    <w:rsid w:val="002E367E"/>
    <w:pPr>
      <w:ind w:left="720"/>
      <w:contextualSpacing/>
    </w:pPr>
  </w:style>
  <w:style w:type="paragraph" w:styleId="NoSpacing">
    <w:name w:val="No Spacing"/>
    <w:uiPriority w:val="1"/>
    <w:qFormat/>
    <w:rsid w:val="00A6454C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F302BE"/>
  </w:style>
  <w:style w:type="character" w:customStyle="1" w:styleId="pre">
    <w:name w:val="pre"/>
    <w:basedOn w:val="DefaultParagraphFont"/>
    <w:rsid w:val="001639A3"/>
  </w:style>
  <w:style w:type="character" w:customStyle="1" w:styleId="Heading3Char">
    <w:name w:val="Heading 3 Char"/>
    <w:basedOn w:val="DefaultParagraphFont"/>
    <w:link w:val="Heading3"/>
    <w:uiPriority w:val="9"/>
    <w:rsid w:val="006C0D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C0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403C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40377"/>
    <w:rPr>
      <w:rFonts w:ascii="Courier New" w:eastAsia="Times New Roman" w:hAnsi="Courier New" w:cs="Courier New"/>
      <w:sz w:val="20"/>
      <w:szCs w:val="20"/>
    </w:rPr>
  </w:style>
  <w:style w:type="paragraph" w:customStyle="1" w:styleId="jc">
    <w:name w:val="jc"/>
    <w:basedOn w:val="Normal"/>
    <w:rsid w:val="00700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C59"/>
    <w:rPr>
      <w:rFonts w:ascii="Courier New" w:eastAsia="Times New Roman" w:hAnsi="Courier New" w:cs="Courier New"/>
      <w:sz w:val="20"/>
      <w:szCs w:val="20"/>
    </w:rPr>
  </w:style>
  <w:style w:type="character" w:customStyle="1" w:styleId="hj">
    <w:name w:val="hj"/>
    <w:basedOn w:val="DefaultParagraphFont"/>
    <w:rsid w:val="00CF1E40"/>
  </w:style>
  <w:style w:type="character" w:customStyle="1" w:styleId="Heading1Char">
    <w:name w:val="Heading 1 Char"/>
    <w:basedOn w:val="DefaultParagraphFont"/>
    <w:link w:val="Heading1"/>
    <w:uiPriority w:val="9"/>
    <w:rsid w:val="000A70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70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084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522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</dc:creator>
  <cp:lastModifiedBy>Windows User</cp:lastModifiedBy>
  <cp:revision>2</cp:revision>
  <dcterms:created xsi:type="dcterms:W3CDTF">2021-07-07T16:39:00Z</dcterms:created>
  <dcterms:modified xsi:type="dcterms:W3CDTF">2021-07-07T16:39:00Z</dcterms:modified>
</cp:coreProperties>
</file>