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B13E7" w14:textId="45977323" w:rsidR="00C764E9" w:rsidRPr="00DE66D9" w:rsidRDefault="00C764E9" w:rsidP="00C764E9">
      <w:pPr>
        <w:jc w:val="center"/>
        <w:rPr>
          <w:rFonts w:asciiTheme="majorEastAsia" w:eastAsiaTheme="majorEastAsia" w:hAnsiTheme="majorEastAsia"/>
        </w:rPr>
      </w:pPr>
      <w:r w:rsidRPr="00DE66D9">
        <w:rPr>
          <w:rFonts w:asciiTheme="majorEastAsia" w:eastAsiaTheme="majorEastAsia" w:hAnsiTheme="majorEastAsia" w:hint="eastAsia"/>
        </w:rPr>
        <w:t>巡线车技术报告</w:t>
      </w:r>
    </w:p>
    <w:p w14:paraId="1F29DCB0" w14:textId="2969BC1E" w:rsidR="00216F06" w:rsidRDefault="00216F06" w:rsidP="00C764E9">
      <w:pPr>
        <w:jc w:val="left"/>
        <w:rPr>
          <w:rFonts w:asciiTheme="minorEastAsia" w:hAnsiTheme="minorEastAsia"/>
        </w:rPr>
      </w:pPr>
      <w:r>
        <w:rPr>
          <w:rFonts w:asciiTheme="minorEastAsia" w:hAnsiTheme="minorEastAsia" w:hint="eastAsia"/>
        </w:rPr>
        <w:t>1.小车硬件部分介绍</w:t>
      </w:r>
    </w:p>
    <w:p w14:paraId="6231AF74" w14:textId="7D5E2121" w:rsidR="00C764E9" w:rsidRPr="00F83803" w:rsidRDefault="00C764E9" w:rsidP="00C764E9">
      <w:pPr>
        <w:jc w:val="left"/>
        <w:rPr>
          <w:rFonts w:asciiTheme="minorEastAsia" w:hAnsiTheme="minorEastAsia"/>
        </w:rPr>
      </w:pPr>
      <w:r w:rsidRPr="00F83803">
        <w:rPr>
          <w:rFonts w:asciiTheme="minorEastAsia" w:hAnsiTheme="minorEastAsia" w:hint="eastAsia"/>
        </w:rPr>
        <w:t>1</w:t>
      </w:r>
      <w:r w:rsidRPr="00F83803">
        <w:rPr>
          <w:rFonts w:asciiTheme="minorEastAsia" w:hAnsiTheme="minorEastAsia"/>
        </w:rPr>
        <w:t>.1</w:t>
      </w:r>
      <w:r w:rsidRPr="00F83803">
        <w:rPr>
          <w:rFonts w:asciiTheme="minorEastAsia" w:hAnsiTheme="minorEastAsia" w:hint="eastAsia"/>
        </w:rPr>
        <w:t>小车简介</w:t>
      </w:r>
    </w:p>
    <w:p w14:paraId="4FD3B266" w14:textId="2433E0D2" w:rsidR="00C764E9" w:rsidRPr="00F83803" w:rsidRDefault="00C764E9" w:rsidP="00C764E9">
      <w:pPr>
        <w:jc w:val="left"/>
        <w:rPr>
          <w:rFonts w:asciiTheme="minorEastAsia" w:hAnsiTheme="minorEastAsia"/>
        </w:rPr>
      </w:pPr>
      <w:r w:rsidRPr="00F83803">
        <w:rPr>
          <w:rFonts w:asciiTheme="minorEastAsia" w:hAnsiTheme="minorEastAsia"/>
        </w:rPr>
        <w:tab/>
      </w:r>
      <w:r w:rsidRPr="00F83803">
        <w:rPr>
          <w:rFonts w:asciiTheme="minorEastAsia" w:hAnsiTheme="minorEastAsia" w:hint="eastAsia"/>
        </w:rPr>
        <w:t>本车选用</w:t>
      </w:r>
      <w:r w:rsidRPr="00F83803">
        <w:rPr>
          <w:rFonts w:asciiTheme="minorEastAsia" w:hAnsiTheme="minorEastAsia"/>
        </w:rPr>
        <w:t>Arduino UNO R3</w:t>
      </w:r>
      <w:r w:rsidRPr="00F83803">
        <w:rPr>
          <w:rFonts w:asciiTheme="minorEastAsia" w:hAnsiTheme="minorEastAsia" w:hint="eastAsia"/>
        </w:rPr>
        <w:t>主控板，在车上搭载了电机驱动模块、红外传感器模块以实现小车基本的运动和巡线功能。</w:t>
      </w:r>
    </w:p>
    <w:p w14:paraId="2E680E9C" w14:textId="03B77CE4" w:rsidR="00C764E9" w:rsidRPr="00F83803" w:rsidRDefault="00C764E9" w:rsidP="00C764E9">
      <w:pPr>
        <w:jc w:val="left"/>
        <w:rPr>
          <w:rFonts w:asciiTheme="minorEastAsia" w:hAnsiTheme="minorEastAsia"/>
        </w:rPr>
      </w:pPr>
      <w:r w:rsidRPr="00F83803">
        <w:rPr>
          <w:rFonts w:asciiTheme="minorEastAsia" w:hAnsiTheme="minorEastAsia" w:hint="eastAsia"/>
        </w:rPr>
        <w:t>1.2材料介绍</w:t>
      </w:r>
    </w:p>
    <w:tbl>
      <w:tblPr>
        <w:tblStyle w:val="a4"/>
        <w:tblW w:w="6420" w:type="dxa"/>
        <w:tblInd w:w="939" w:type="dxa"/>
        <w:tblLook w:val="04A0" w:firstRow="1" w:lastRow="0" w:firstColumn="1" w:lastColumn="0" w:noHBand="0" w:noVBand="1"/>
      </w:tblPr>
      <w:tblGrid>
        <w:gridCol w:w="3210"/>
        <w:gridCol w:w="3210"/>
      </w:tblGrid>
      <w:tr w:rsidR="00C764E9" w:rsidRPr="00F83803" w14:paraId="72491BA0" w14:textId="77777777" w:rsidTr="00F20B54">
        <w:trPr>
          <w:trHeight w:val="298"/>
        </w:trPr>
        <w:tc>
          <w:tcPr>
            <w:tcW w:w="3210" w:type="dxa"/>
          </w:tcPr>
          <w:p w14:paraId="4AA00411" w14:textId="13242F8F" w:rsidR="00C764E9" w:rsidRPr="00F83803" w:rsidRDefault="00C764E9" w:rsidP="00C764E9">
            <w:pPr>
              <w:jc w:val="center"/>
              <w:rPr>
                <w:rFonts w:asciiTheme="minorEastAsia" w:hAnsiTheme="minorEastAsia"/>
              </w:rPr>
            </w:pPr>
            <w:r w:rsidRPr="00F83803">
              <w:rPr>
                <w:rFonts w:asciiTheme="minorEastAsia" w:hAnsiTheme="minorEastAsia" w:hint="eastAsia"/>
              </w:rPr>
              <w:t>名称</w:t>
            </w:r>
          </w:p>
        </w:tc>
        <w:tc>
          <w:tcPr>
            <w:tcW w:w="3210" w:type="dxa"/>
          </w:tcPr>
          <w:p w14:paraId="77C8ED6B" w14:textId="38610942" w:rsidR="00C764E9" w:rsidRPr="00F83803" w:rsidRDefault="00C764E9" w:rsidP="00C764E9">
            <w:pPr>
              <w:jc w:val="center"/>
              <w:rPr>
                <w:rFonts w:asciiTheme="minorEastAsia" w:hAnsiTheme="minorEastAsia"/>
              </w:rPr>
            </w:pPr>
            <w:r w:rsidRPr="00F83803">
              <w:rPr>
                <w:rFonts w:asciiTheme="minorEastAsia" w:hAnsiTheme="minorEastAsia" w:hint="eastAsia"/>
              </w:rPr>
              <w:t>数量</w:t>
            </w:r>
          </w:p>
        </w:tc>
      </w:tr>
      <w:tr w:rsidR="00C764E9" w:rsidRPr="00F83803" w14:paraId="00891660" w14:textId="77777777" w:rsidTr="00F20B54">
        <w:trPr>
          <w:trHeight w:val="293"/>
        </w:trPr>
        <w:tc>
          <w:tcPr>
            <w:tcW w:w="3210" w:type="dxa"/>
          </w:tcPr>
          <w:p w14:paraId="79B5CFC5" w14:textId="313ED88C" w:rsidR="00C764E9" w:rsidRPr="00F83803" w:rsidRDefault="00C764E9" w:rsidP="00C764E9">
            <w:pPr>
              <w:jc w:val="center"/>
              <w:rPr>
                <w:rFonts w:asciiTheme="minorEastAsia" w:hAnsiTheme="minorEastAsia"/>
              </w:rPr>
            </w:pPr>
            <w:r w:rsidRPr="00F83803">
              <w:rPr>
                <w:rFonts w:asciiTheme="minorEastAsia" w:hAnsiTheme="minorEastAsia"/>
              </w:rPr>
              <w:t>Arduino UNO R3</w:t>
            </w:r>
            <w:r w:rsidRPr="00F83803">
              <w:rPr>
                <w:rFonts w:asciiTheme="minorEastAsia" w:hAnsiTheme="minorEastAsia" w:hint="eastAsia"/>
              </w:rPr>
              <w:t>开发板</w:t>
            </w:r>
          </w:p>
        </w:tc>
        <w:tc>
          <w:tcPr>
            <w:tcW w:w="3210" w:type="dxa"/>
          </w:tcPr>
          <w:p w14:paraId="4EF0A224" w14:textId="5B459915" w:rsidR="00C764E9" w:rsidRPr="00F83803" w:rsidRDefault="00C764E9" w:rsidP="00C764E9">
            <w:pPr>
              <w:jc w:val="center"/>
              <w:rPr>
                <w:rFonts w:asciiTheme="minorEastAsia" w:hAnsiTheme="minorEastAsia"/>
              </w:rPr>
            </w:pPr>
            <w:r w:rsidRPr="00F83803">
              <w:rPr>
                <w:rFonts w:asciiTheme="minorEastAsia" w:hAnsiTheme="minorEastAsia" w:hint="eastAsia"/>
              </w:rPr>
              <w:t>1</w:t>
            </w:r>
          </w:p>
        </w:tc>
      </w:tr>
      <w:tr w:rsidR="00C764E9" w:rsidRPr="00F83803" w14:paraId="11E0B4CD" w14:textId="77777777" w:rsidTr="00F20B54">
        <w:trPr>
          <w:trHeight w:val="298"/>
        </w:trPr>
        <w:tc>
          <w:tcPr>
            <w:tcW w:w="3210" w:type="dxa"/>
          </w:tcPr>
          <w:p w14:paraId="262C0571" w14:textId="75E46107" w:rsidR="00C764E9" w:rsidRPr="00F83803" w:rsidRDefault="00C764E9" w:rsidP="00C764E9">
            <w:pPr>
              <w:jc w:val="center"/>
              <w:rPr>
                <w:rFonts w:asciiTheme="minorEastAsia" w:hAnsiTheme="minorEastAsia"/>
              </w:rPr>
            </w:pPr>
            <w:r w:rsidRPr="00F83803">
              <w:rPr>
                <w:rFonts w:asciiTheme="minorEastAsia" w:hAnsiTheme="minorEastAsia" w:cs="Arial"/>
                <w:color w:val="4F4F4F"/>
                <w:szCs w:val="21"/>
                <w:shd w:val="clear" w:color="auto" w:fill="F7F7F7"/>
              </w:rPr>
              <w:t>L298N电机驱动模块</w:t>
            </w:r>
          </w:p>
        </w:tc>
        <w:tc>
          <w:tcPr>
            <w:tcW w:w="3210" w:type="dxa"/>
          </w:tcPr>
          <w:p w14:paraId="01D98C1C" w14:textId="78CDB0FA" w:rsidR="00F20B54" w:rsidRPr="00F83803" w:rsidRDefault="00C764E9" w:rsidP="00F20B54">
            <w:pPr>
              <w:jc w:val="center"/>
              <w:rPr>
                <w:rFonts w:asciiTheme="minorEastAsia" w:hAnsiTheme="minorEastAsia"/>
              </w:rPr>
            </w:pPr>
            <w:r w:rsidRPr="00F83803">
              <w:rPr>
                <w:rFonts w:asciiTheme="minorEastAsia" w:hAnsiTheme="minorEastAsia" w:hint="eastAsia"/>
              </w:rPr>
              <w:t>1</w:t>
            </w:r>
          </w:p>
        </w:tc>
      </w:tr>
      <w:tr w:rsidR="00C764E9" w:rsidRPr="00F83803" w14:paraId="387F717A" w14:textId="77777777" w:rsidTr="00F20B54">
        <w:trPr>
          <w:trHeight w:val="298"/>
        </w:trPr>
        <w:tc>
          <w:tcPr>
            <w:tcW w:w="3210" w:type="dxa"/>
          </w:tcPr>
          <w:p w14:paraId="7484D528" w14:textId="669CF203" w:rsidR="00C764E9" w:rsidRPr="00F83803" w:rsidRDefault="00F20B54" w:rsidP="00C764E9">
            <w:pPr>
              <w:jc w:val="center"/>
              <w:rPr>
                <w:rFonts w:asciiTheme="minorEastAsia" w:hAnsiTheme="minorEastAsia"/>
              </w:rPr>
            </w:pPr>
            <w:r w:rsidRPr="00F83803">
              <w:rPr>
                <w:rFonts w:asciiTheme="minorEastAsia" w:hAnsiTheme="minorEastAsia" w:hint="eastAsia"/>
              </w:rPr>
              <w:t>面包板</w:t>
            </w:r>
          </w:p>
        </w:tc>
        <w:tc>
          <w:tcPr>
            <w:tcW w:w="3210" w:type="dxa"/>
          </w:tcPr>
          <w:p w14:paraId="26F24CF7" w14:textId="73ADBE67" w:rsidR="00C764E9" w:rsidRPr="00F83803" w:rsidRDefault="00F20B54" w:rsidP="00C764E9">
            <w:pPr>
              <w:jc w:val="center"/>
              <w:rPr>
                <w:rFonts w:asciiTheme="minorEastAsia" w:hAnsiTheme="minorEastAsia"/>
              </w:rPr>
            </w:pPr>
            <w:r w:rsidRPr="00F83803">
              <w:rPr>
                <w:rFonts w:asciiTheme="minorEastAsia" w:hAnsiTheme="minorEastAsia" w:hint="eastAsia"/>
              </w:rPr>
              <w:t>1</w:t>
            </w:r>
          </w:p>
        </w:tc>
      </w:tr>
      <w:tr w:rsidR="00C764E9" w:rsidRPr="00F83803" w14:paraId="2EC8D58E" w14:textId="77777777" w:rsidTr="00F20B54">
        <w:trPr>
          <w:trHeight w:val="298"/>
        </w:trPr>
        <w:tc>
          <w:tcPr>
            <w:tcW w:w="3210" w:type="dxa"/>
          </w:tcPr>
          <w:p w14:paraId="0C3135AE" w14:textId="6DF73121" w:rsidR="00C764E9" w:rsidRPr="00F83803" w:rsidRDefault="00F20B54" w:rsidP="00F20B54">
            <w:pPr>
              <w:jc w:val="center"/>
              <w:rPr>
                <w:rFonts w:asciiTheme="minorEastAsia" w:hAnsiTheme="minorEastAsia"/>
              </w:rPr>
            </w:pPr>
            <w:r w:rsidRPr="00F83803">
              <w:rPr>
                <w:rFonts w:asciiTheme="minorEastAsia" w:hAnsiTheme="minorEastAsia" w:cs="Arial"/>
                <w:color w:val="4F4F4F"/>
                <w:szCs w:val="21"/>
                <w:shd w:val="clear" w:color="auto" w:fill="FFFFFF"/>
              </w:rPr>
              <w:t>18650锂电池</w:t>
            </w:r>
          </w:p>
        </w:tc>
        <w:tc>
          <w:tcPr>
            <w:tcW w:w="3210" w:type="dxa"/>
          </w:tcPr>
          <w:p w14:paraId="56E51E50" w14:textId="3F24B779" w:rsidR="00C764E9" w:rsidRPr="00F83803" w:rsidRDefault="00F20B54" w:rsidP="00F20B54">
            <w:pPr>
              <w:jc w:val="center"/>
              <w:rPr>
                <w:rFonts w:asciiTheme="minorEastAsia" w:hAnsiTheme="minorEastAsia"/>
              </w:rPr>
            </w:pPr>
            <w:r w:rsidRPr="00F83803">
              <w:rPr>
                <w:rFonts w:asciiTheme="minorEastAsia" w:hAnsiTheme="minorEastAsia" w:hint="eastAsia"/>
              </w:rPr>
              <w:t>3</w:t>
            </w:r>
          </w:p>
        </w:tc>
      </w:tr>
      <w:tr w:rsidR="00C764E9" w:rsidRPr="00F83803" w14:paraId="572576D2" w14:textId="77777777" w:rsidTr="00F20B54">
        <w:trPr>
          <w:trHeight w:val="293"/>
        </w:trPr>
        <w:tc>
          <w:tcPr>
            <w:tcW w:w="3210" w:type="dxa"/>
          </w:tcPr>
          <w:p w14:paraId="69B5710A" w14:textId="2A671716" w:rsidR="00C764E9" w:rsidRPr="00F83803" w:rsidRDefault="00F20B54" w:rsidP="00F20B54">
            <w:pPr>
              <w:jc w:val="center"/>
              <w:rPr>
                <w:rFonts w:asciiTheme="minorEastAsia" w:hAnsiTheme="minorEastAsia"/>
              </w:rPr>
            </w:pPr>
            <w:r w:rsidRPr="00F83803">
              <w:rPr>
                <w:rFonts w:asciiTheme="minorEastAsia" w:hAnsiTheme="minorEastAsia" w:cs="Arial"/>
                <w:color w:val="4F4F4F"/>
                <w:szCs w:val="21"/>
                <w:shd w:val="clear" w:color="auto" w:fill="FFFFFF"/>
              </w:rPr>
              <w:t>TCRT5000红外反射传感器</w:t>
            </w:r>
          </w:p>
        </w:tc>
        <w:tc>
          <w:tcPr>
            <w:tcW w:w="3210" w:type="dxa"/>
          </w:tcPr>
          <w:p w14:paraId="70BE7F45" w14:textId="4FED6AE0" w:rsidR="00C764E9" w:rsidRPr="00F83803" w:rsidRDefault="00F20B54" w:rsidP="00F20B54">
            <w:pPr>
              <w:jc w:val="center"/>
              <w:rPr>
                <w:rFonts w:asciiTheme="minorEastAsia" w:hAnsiTheme="minorEastAsia"/>
              </w:rPr>
            </w:pPr>
            <w:r w:rsidRPr="00F83803">
              <w:rPr>
                <w:rFonts w:asciiTheme="minorEastAsia" w:hAnsiTheme="minorEastAsia" w:hint="eastAsia"/>
              </w:rPr>
              <w:t>5</w:t>
            </w:r>
          </w:p>
        </w:tc>
      </w:tr>
      <w:tr w:rsidR="00C764E9" w:rsidRPr="00F83803" w14:paraId="2ADD8783" w14:textId="77777777" w:rsidTr="00F20B54">
        <w:trPr>
          <w:trHeight w:val="298"/>
        </w:trPr>
        <w:tc>
          <w:tcPr>
            <w:tcW w:w="3210" w:type="dxa"/>
          </w:tcPr>
          <w:p w14:paraId="534C40C3" w14:textId="7FFDC750" w:rsidR="00C764E9" w:rsidRPr="00F83803" w:rsidRDefault="00F20B54" w:rsidP="00F20B54">
            <w:pPr>
              <w:jc w:val="center"/>
              <w:rPr>
                <w:rFonts w:asciiTheme="minorEastAsia" w:hAnsiTheme="minorEastAsia"/>
              </w:rPr>
            </w:pPr>
            <w:r w:rsidRPr="00F83803">
              <w:rPr>
                <w:rFonts w:asciiTheme="minorEastAsia" w:hAnsiTheme="minorEastAsia" w:hint="eastAsia"/>
              </w:rPr>
              <w:t>杜邦线</w:t>
            </w:r>
          </w:p>
        </w:tc>
        <w:tc>
          <w:tcPr>
            <w:tcW w:w="3210" w:type="dxa"/>
          </w:tcPr>
          <w:p w14:paraId="2F5D56F3" w14:textId="5A6E7EB3" w:rsidR="00C764E9" w:rsidRPr="00F83803" w:rsidRDefault="00F20B54" w:rsidP="00F20B54">
            <w:pPr>
              <w:jc w:val="center"/>
              <w:rPr>
                <w:rFonts w:asciiTheme="minorEastAsia" w:hAnsiTheme="minorEastAsia"/>
              </w:rPr>
            </w:pPr>
            <w:r w:rsidRPr="00F83803">
              <w:rPr>
                <w:rFonts w:asciiTheme="minorEastAsia" w:hAnsiTheme="minorEastAsia" w:hint="eastAsia"/>
              </w:rPr>
              <w:t>若干</w:t>
            </w:r>
          </w:p>
        </w:tc>
      </w:tr>
      <w:tr w:rsidR="00F20B54" w:rsidRPr="00F83803" w14:paraId="0F941E14" w14:textId="77777777" w:rsidTr="00F20B54">
        <w:trPr>
          <w:trHeight w:val="298"/>
        </w:trPr>
        <w:tc>
          <w:tcPr>
            <w:tcW w:w="3210" w:type="dxa"/>
          </w:tcPr>
          <w:p w14:paraId="57AE5C59" w14:textId="48A86A2B" w:rsidR="00F20B54" w:rsidRPr="00F83803" w:rsidRDefault="00F20B54" w:rsidP="00F20B54">
            <w:pPr>
              <w:jc w:val="center"/>
              <w:rPr>
                <w:rFonts w:asciiTheme="minorEastAsia" w:hAnsiTheme="minorEastAsia"/>
              </w:rPr>
            </w:pPr>
            <w:r w:rsidRPr="00F83803">
              <w:rPr>
                <w:rFonts w:asciiTheme="minorEastAsia" w:hAnsiTheme="minorEastAsia" w:hint="eastAsia"/>
              </w:rPr>
              <w:t>减速直流电机</w:t>
            </w:r>
          </w:p>
        </w:tc>
        <w:tc>
          <w:tcPr>
            <w:tcW w:w="3210" w:type="dxa"/>
          </w:tcPr>
          <w:p w14:paraId="5719B07A" w14:textId="5BFF7916" w:rsidR="00F20B54" w:rsidRPr="00F83803" w:rsidRDefault="00F20B54" w:rsidP="00F20B54">
            <w:pPr>
              <w:jc w:val="center"/>
              <w:rPr>
                <w:rFonts w:asciiTheme="minorEastAsia" w:hAnsiTheme="minorEastAsia"/>
              </w:rPr>
            </w:pPr>
            <w:r w:rsidRPr="00F83803">
              <w:rPr>
                <w:rFonts w:asciiTheme="minorEastAsia" w:hAnsiTheme="minorEastAsia" w:hint="eastAsia"/>
              </w:rPr>
              <w:t>4</w:t>
            </w:r>
          </w:p>
        </w:tc>
      </w:tr>
      <w:tr w:rsidR="00F20B54" w:rsidRPr="00F83803" w14:paraId="7FAD99D4" w14:textId="77777777" w:rsidTr="00F20B54">
        <w:trPr>
          <w:trHeight w:val="298"/>
        </w:trPr>
        <w:tc>
          <w:tcPr>
            <w:tcW w:w="3210" w:type="dxa"/>
          </w:tcPr>
          <w:p w14:paraId="0A5D038C" w14:textId="62C07434" w:rsidR="00F20B54" w:rsidRPr="00F83803" w:rsidRDefault="00F20B54" w:rsidP="00F20B54">
            <w:pPr>
              <w:jc w:val="center"/>
              <w:rPr>
                <w:rFonts w:asciiTheme="minorEastAsia" w:hAnsiTheme="minorEastAsia"/>
              </w:rPr>
            </w:pPr>
            <w:r w:rsidRPr="00F83803">
              <w:rPr>
                <w:rFonts w:asciiTheme="minorEastAsia" w:hAnsiTheme="minorEastAsia" w:hint="eastAsia"/>
              </w:rPr>
              <w:t>轮子</w:t>
            </w:r>
          </w:p>
        </w:tc>
        <w:tc>
          <w:tcPr>
            <w:tcW w:w="3210" w:type="dxa"/>
          </w:tcPr>
          <w:p w14:paraId="2D5DB9CC" w14:textId="1030CEC6" w:rsidR="00F20B54" w:rsidRPr="00F83803" w:rsidRDefault="00F20B54" w:rsidP="00F20B54">
            <w:pPr>
              <w:jc w:val="center"/>
              <w:rPr>
                <w:rFonts w:asciiTheme="minorEastAsia" w:hAnsiTheme="minorEastAsia"/>
              </w:rPr>
            </w:pPr>
            <w:r w:rsidRPr="00F83803">
              <w:rPr>
                <w:rFonts w:asciiTheme="minorEastAsia" w:hAnsiTheme="minorEastAsia" w:hint="eastAsia"/>
              </w:rPr>
              <w:t>4</w:t>
            </w:r>
          </w:p>
        </w:tc>
      </w:tr>
      <w:tr w:rsidR="00F20B54" w:rsidRPr="00F83803" w14:paraId="4D4954F4" w14:textId="77777777" w:rsidTr="00F20B54">
        <w:trPr>
          <w:trHeight w:val="298"/>
        </w:trPr>
        <w:tc>
          <w:tcPr>
            <w:tcW w:w="3210" w:type="dxa"/>
          </w:tcPr>
          <w:p w14:paraId="41F3483C" w14:textId="3717D267" w:rsidR="00F20B54" w:rsidRPr="00F83803" w:rsidRDefault="00F20B54" w:rsidP="00F20B54">
            <w:pPr>
              <w:jc w:val="center"/>
              <w:rPr>
                <w:rFonts w:asciiTheme="minorEastAsia" w:hAnsiTheme="minorEastAsia"/>
              </w:rPr>
            </w:pPr>
            <w:r w:rsidRPr="00F83803">
              <w:rPr>
                <w:rFonts w:asciiTheme="minorEastAsia" w:hAnsiTheme="minorEastAsia" w:cs="Arial"/>
                <w:color w:val="4F4F4F"/>
                <w:shd w:val="clear" w:color="auto" w:fill="F7F7F7"/>
              </w:rPr>
              <w:t>底盘</w:t>
            </w:r>
          </w:p>
        </w:tc>
        <w:tc>
          <w:tcPr>
            <w:tcW w:w="3210" w:type="dxa"/>
          </w:tcPr>
          <w:p w14:paraId="2D270721" w14:textId="788E8FD5" w:rsidR="00F20B54" w:rsidRPr="00F83803" w:rsidRDefault="00F20B54" w:rsidP="00F20B54">
            <w:pPr>
              <w:jc w:val="center"/>
              <w:rPr>
                <w:rFonts w:asciiTheme="minorEastAsia" w:hAnsiTheme="minorEastAsia"/>
              </w:rPr>
            </w:pPr>
            <w:r w:rsidRPr="00F83803">
              <w:rPr>
                <w:rFonts w:asciiTheme="minorEastAsia" w:hAnsiTheme="minorEastAsia" w:hint="eastAsia"/>
              </w:rPr>
              <w:t>2</w:t>
            </w:r>
          </w:p>
        </w:tc>
      </w:tr>
      <w:tr w:rsidR="00F20B54" w:rsidRPr="00F83803" w14:paraId="52B9B8AC" w14:textId="77777777" w:rsidTr="00F20B54">
        <w:trPr>
          <w:trHeight w:val="298"/>
        </w:trPr>
        <w:tc>
          <w:tcPr>
            <w:tcW w:w="3210" w:type="dxa"/>
          </w:tcPr>
          <w:p w14:paraId="114CF7EC" w14:textId="3302BD8C" w:rsidR="00F20B54" w:rsidRPr="00F83803" w:rsidRDefault="00F20B54" w:rsidP="00F20B54">
            <w:pPr>
              <w:jc w:val="center"/>
              <w:rPr>
                <w:rFonts w:asciiTheme="minorEastAsia" w:hAnsiTheme="minorEastAsia"/>
              </w:rPr>
            </w:pPr>
            <w:r w:rsidRPr="00F83803">
              <w:rPr>
                <w:rFonts w:asciiTheme="minorEastAsia" w:hAnsiTheme="minorEastAsia" w:hint="eastAsia"/>
              </w:rPr>
              <w:t>M3螺丝、螺母</w:t>
            </w:r>
          </w:p>
        </w:tc>
        <w:tc>
          <w:tcPr>
            <w:tcW w:w="3210" w:type="dxa"/>
          </w:tcPr>
          <w:p w14:paraId="50CFE60F" w14:textId="6D2EF978" w:rsidR="00F20B54" w:rsidRPr="00F83803" w:rsidRDefault="00F20B54" w:rsidP="00F20B54">
            <w:pPr>
              <w:jc w:val="center"/>
              <w:rPr>
                <w:rFonts w:asciiTheme="minorEastAsia" w:hAnsiTheme="minorEastAsia"/>
              </w:rPr>
            </w:pPr>
            <w:r w:rsidRPr="00F83803">
              <w:rPr>
                <w:rFonts w:asciiTheme="minorEastAsia" w:hAnsiTheme="minorEastAsia" w:hint="eastAsia"/>
              </w:rPr>
              <w:t>若干</w:t>
            </w:r>
          </w:p>
        </w:tc>
      </w:tr>
      <w:tr w:rsidR="00F20B54" w:rsidRPr="00F83803" w14:paraId="55A5FF16" w14:textId="77777777" w:rsidTr="00F20B54">
        <w:trPr>
          <w:trHeight w:val="298"/>
        </w:trPr>
        <w:tc>
          <w:tcPr>
            <w:tcW w:w="3210" w:type="dxa"/>
          </w:tcPr>
          <w:p w14:paraId="39EE758D" w14:textId="587BBB82" w:rsidR="00F20B54" w:rsidRPr="00F83803" w:rsidRDefault="00F20B54" w:rsidP="00F20B54">
            <w:pPr>
              <w:jc w:val="center"/>
              <w:rPr>
                <w:rFonts w:asciiTheme="minorEastAsia" w:hAnsiTheme="minorEastAsia"/>
              </w:rPr>
            </w:pPr>
            <w:proofErr w:type="gramStart"/>
            <w:r w:rsidRPr="00F83803">
              <w:rPr>
                <w:rFonts w:asciiTheme="minorEastAsia" w:hAnsiTheme="minorEastAsia" w:hint="eastAsia"/>
              </w:rPr>
              <w:t>六角铜柱</w:t>
            </w:r>
            <w:proofErr w:type="gramEnd"/>
          </w:p>
        </w:tc>
        <w:tc>
          <w:tcPr>
            <w:tcW w:w="3210" w:type="dxa"/>
          </w:tcPr>
          <w:p w14:paraId="0C207E9D" w14:textId="103E6D22" w:rsidR="00F20B54" w:rsidRPr="00F83803" w:rsidRDefault="00F20B54" w:rsidP="00F20B54">
            <w:pPr>
              <w:jc w:val="center"/>
              <w:rPr>
                <w:rFonts w:asciiTheme="minorEastAsia" w:hAnsiTheme="minorEastAsia"/>
              </w:rPr>
            </w:pPr>
            <w:r w:rsidRPr="00F83803">
              <w:rPr>
                <w:rFonts w:asciiTheme="minorEastAsia" w:hAnsiTheme="minorEastAsia" w:hint="eastAsia"/>
              </w:rPr>
              <w:t>4</w:t>
            </w:r>
          </w:p>
        </w:tc>
      </w:tr>
    </w:tbl>
    <w:p w14:paraId="12708211" w14:textId="15796440" w:rsidR="00F20B54" w:rsidRPr="00F83803" w:rsidRDefault="00F20B54" w:rsidP="00C764E9">
      <w:pPr>
        <w:jc w:val="left"/>
        <w:rPr>
          <w:rFonts w:asciiTheme="minorEastAsia" w:hAnsiTheme="minorEastAsia"/>
        </w:rPr>
      </w:pPr>
      <w:r w:rsidRPr="00F83803">
        <w:rPr>
          <w:rFonts w:asciiTheme="minorEastAsia" w:hAnsiTheme="minorEastAsia" w:hint="eastAsia"/>
        </w:rPr>
        <w:t>1.3</w:t>
      </w:r>
      <w:r w:rsidR="00F83803">
        <w:rPr>
          <w:rFonts w:asciiTheme="minorEastAsia" w:hAnsiTheme="minorEastAsia" w:hint="eastAsia"/>
        </w:rPr>
        <w:t>控制模块</w:t>
      </w:r>
      <w:r w:rsidRPr="00F83803">
        <w:rPr>
          <w:rFonts w:asciiTheme="minorEastAsia" w:hAnsiTheme="minorEastAsia" w:hint="eastAsia"/>
        </w:rPr>
        <w:t>介绍</w:t>
      </w:r>
    </w:p>
    <w:p w14:paraId="7C1B0034" w14:textId="67BED68F" w:rsidR="00F20B54" w:rsidRPr="00F83803" w:rsidRDefault="00F20B54" w:rsidP="00C764E9">
      <w:pPr>
        <w:jc w:val="left"/>
        <w:rPr>
          <w:rFonts w:asciiTheme="minorEastAsia" w:hAnsiTheme="minorEastAsia"/>
        </w:rPr>
      </w:pPr>
      <w:r w:rsidRPr="00F83803">
        <w:rPr>
          <w:rFonts w:asciiTheme="minorEastAsia" w:hAnsiTheme="minorEastAsia"/>
        </w:rPr>
        <w:tab/>
      </w:r>
      <w:r w:rsidRPr="00F83803">
        <w:rPr>
          <w:rFonts w:asciiTheme="minorEastAsia" w:hAnsiTheme="minorEastAsia" w:hint="eastAsia"/>
        </w:rPr>
        <w:t>1.3.1</w:t>
      </w:r>
      <w:r w:rsidR="00955808" w:rsidRPr="00F83803">
        <w:rPr>
          <w:rFonts w:asciiTheme="minorEastAsia" w:hAnsiTheme="minorEastAsia"/>
        </w:rPr>
        <w:t xml:space="preserve"> Arduino UNO R3简介</w:t>
      </w:r>
    </w:p>
    <w:p w14:paraId="117B36DC" w14:textId="5D99746D" w:rsidR="00955808" w:rsidRPr="00E03CFA" w:rsidRDefault="00955808" w:rsidP="00C764E9">
      <w:pPr>
        <w:jc w:val="left"/>
        <w:rPr>
          <w:rFonts w:asciiTheme="minorEastAsia" w:hAnsiTheme="minorEastAsia" w:cs="Arial"/>
          <w:color w:val="4D4D4D"/>
          <w:u w:val="single"/>
          <w:shd w:val="clear" w:color="auto" w:fill="FFFFFF"/>
        </w:rPr>
      </w:pPr>
      <w:r w:rsidRPr="00F83803">
        <w:rPr>
          <w:rStyle w:val="a7"/>
          <w:rFonts w:asciiTheme="minorEastAsia" w:hAnsiTheme="minorEastAsia" w:cs="Arial"/>
          <w:color w:val="4D4D4D"/>
          <w:shd w:val="clear" w:color="auto" w:fill="FFFFFF"/>
        </w:rPr>
        <w:t>Arduino Uno</w:t>
      </w:r>
      <w:r w:rsidRPr="00F83803">
        <w:rPr>
          <w:rFonts w:asciiTheme="minorEastAsia" w:hAnsiTheme="minorEastAsia" w:cs="Arial"/>
          <w:color w:val="4D4D4D"/>
          <w:shd w:val="clear" w:color="auto" w:fill="FFFFFF"/>
        </w:rPr>
        <w:t>是基于ATmega328P，它有14个数字输入/输出引脚(其中6个可用作PWM输出)、6个模拟输入、一个16 MHz陶瓷谐振器(CSTCE16M0V53-R0)、一个USB连接、一个电源插孔、一个ICSP接头和一个复位按钮。</w:t>
      </w:r>
      <w:r w:rsidR="00F83803" w:rsidRPr="00E03CFA">
        <w:rPr>
          <w:rFonts w:asciiTheme="minorEastAsia" w:hAnsiTheme="minorEastAsia" w:cs="Arial" w:hint="eastAsia"/>
          <w:color w:val="4D4D4D"/>
          <w:u w:val="single"/>
          <w:shd w:val="clear" w:color="auto" w:fill="FFFFFF"/>
        </w:rPr>
        <w:t>通过开发板，可以将代码具体实现到小车的各种识别与运动控制上。</w:t>
      </w:r>
    </w:p>
    <w:p w14:paraId="58FB5686" w14:textId="2BE7217F" w:rsidR="00F83803" w:rsidRPr="00F83803" w:rsidRDefault="00F83803" w:rsidP="00C764E9">
      <w:pPr>
        <w:jc w:val="left"/>
        <w:rPr>
          <w:rFonts w:asciiTheme="minorEastAsia" w:hAnsiTheme="minorEastAsia" w:cs="Arial"/>
          <w:color w:val="4D4D4D"/>
          <w:shd w:val="clear" w:color="auto" w:fill="FFFFFF"/>
        </w:rPr>
      </w:pPr>
      <w:r w:rsidRPr="00F83803">
        <w:rPr>
          <w:rFonts w:asciiTheme="minorEastAsia" w:hAnsiTheme="minorEastAsia" w:cs="Arial"/>
          <w:color w:val="4D4D4D"/>
          <w:shd w:val="clear" w:color="auto" w:fill="FFFFFF"/>
        </w:rPr>
        <w:tab/>
      </w:r>
      <w:r w:rsidRPr="00F83803">
        <w:rPr>
          <w:rFonts w:asciiTheme="minorEastAsia" w:hAnsiTheme="minorEastAsia" w:cs="Arial" w:hint="eastAsia"/>
          <w:color w:val="4D4D4D"/>
          <w:shd w:val="clear" w:color="auto" w:fill="FFFFFF"/>
        </w:rPr>
        <w:t>1.3.2</w:t>
      </w:r>
      <w:r w:rsidRPr="00F83803">
        <w:rPr>
          <w:rFonts w:asciiTheme="minorEastAsia" w:hAnsiTheme="minorEastAsia"/>
        </w:rPr>
        <w:t xml:space="preserve"> </w:t>
      </w:r>
      <w:r w:rsidRPr="00F83803">
        <w:rPr>
          <w:rFonts w:asciiTheme="minorEastAsia" w:hAnsiTheme="minorEastAsia" w:cs="Arial"/>
          <w:color w:val="4D4D4D"/>
          <w:shd w:val="clear" w:color="auto" w:fill="FFFFFF"/>
        </w:rPr>
        <w:t>L298N电机驱动模块</w:t>
      </w:r>
    </w:p>
    <w:p w14:paraId="13A95F86" w14:textId="77777777" w:rsidR="00F83803" w:rsidRPr="00F83803" w:rsidRDefault="00F83803" w:rsidP="00C764E9">
      <w:pPr>
        <w:jc w:val="left"/>
        <w:rPr>
          <w:rFonts w:asciiTheme="minorEastAsia" w:hAnsiTheme="minorEastAsia" w:cs="Arial"/>
          <w:color w:val="4D4D4D"/>
          <w:shd w:val="clear" w:color="auto" w:fill="FFFFFF"/>
        </w:rPr>
      </w:pPr>
      <w:r w:rsidRPr="00F83803">
        <w:rPr>
          <w:rFonts w:asciiTheme="minorEastAsia" w:hAnsiTheme="minorEastAsia" w:cs="Arial"/>
          <w:color w:val="4D4D4D"/>
          <w:shd w:val="clear" w:color="auto" w:fill="FFFFFF"/>
        </w:rPr>
        <w:tab/>
        <w:t>利用L298N模块可以实现电机的正转、反转，从而驱动小车实现前进、后退及转向功能。</w:t>
      </w:r>
    </w:p>
    <w:p w14:paraId="49E9638A" w14:textId="70CA158B" w:rsidR="00955808" w:rsidRPr="00F83803" w:rsidRDefault="00955808" w:rsidP="00C764E9">
      <w:pPr>
        <w:jc w:val="left"/>
        <w:rPr>
          <w:rFonts w:asciiTheme="minorEastAsia" w:hAnsiTheme="minorEastAsia" w:cs="Arial"/>
          <w:color w:val="4D4D4D"/>
          <w:shd w:val="clear" w:color="auto" w:fill="FFFFFF"/>
        </w:rPr>
      </w:pPr>
      <w:r w:rsidRPr="00F83803">
        <w:rPr>
          <w:rFonts w:asciiTheme="minorEastAsia" w:hAnsiTheme="minorEastAsia" w:cs="Arial" w:hint="eastAsia"/>
          <w:color w:val="4D4D4D"/>
          <w:shd w:val="clear" w:color="auto" w:fill="FFFFFF"/>
        </w:rPr>
        <w:t>1.4具体接线</w:t>
      </w:r>
    </w:p>
    <w:p w14:paraId="705D4D51" w14:textId="791E0FD7" w:rsidR="00F83803" w:rsidRPr="00F83803" w:rsidRDefault="00F83803" w:rsidP="00C764E9">
      <w:pPr>
        <w:jc w:val="left"/>
        <w:rPr>
          <w:rFonts w:asciiTheme="minorEastAsia" w:hAnsiTheme="minorEastAsia"/>
        </w:rPr>
      </w:pPr>
      <w:r w:rsidRPr="00F83803">
        <w:rPr>
          <w:rFonts w:asciiTheme="minorEastAsia" w:hAnsiTheme="minorEastAsia" w:cs="Arial"/>
          <w:color w:val="4D4D4D"/>
          <w:shd w:val="clear" w:color="auto" w:fill="FFFFFF"/>
        </w:rPr>
        <w:tab/>
      </w:r>
      <w:r w:rsidRPr="00F83803">
        <w:rPr>
          <w:rFonts w:asciiTheme="minorEastAsia" w:hAnsiTheme="minorEastAsia" w:cs="Arial" w:hint="eastAsia"/>
          <w:color w:val="4D4D4D"/>
          <w:shd w:val="clear" w:color="auto" w:fill="FFFFFF"/>
        </w:rPr>
        <w:t>左右轮上的电机分别于对应的</w:t>
      </w:r>
      <w:r w:rsidRPr="00F83803">
        <w:rPr>
          <w:rFonts w:asciiTheme="minorEastAsia" w:hAnsiTheme="minorEastAsia" w:cs="Arial"/>
          <w:color w:val="4D4D4D"/>
          <w:shd w:val="clear" w:color="auto" w:fill="FFFFFF"/>
        </w:rPr>
        <w:t>OUT1</w:t>
      </w:r>
      <w:r w:rsidRPr="00F83803">
        <w:rPr>
          <w:rFonts w:asciiTheme="minorEastAsia" w:hAnsiTheme="minorEastAsia" w:cs="Arial" w:hint="eastAsia"/>
          <w:color w:val="4D4D4D"/>
          <w:shd w:val="clear" w:color="auto" w:fill="FFFFFF"/>
        </w:rPr>
        <w:t>、</w:t>
      </w:r>
      <w:r w:rsidRPr="00F83803">
        <w:rPr>
          <w:rFonts w:asciiTheme="minorEastAsia" w:hAnsiTheme="minorEastAsia" w:cs="Arial"/>
          <w:color w:val="4D4D4D"/>
          <w:shd w:val="clear" w:color="auto" w:fill="FFFFFF"/>
        </w:rPr>
        <w:t>OUT</w:t>
      </w:r>
      <w:r w:rsidRPr="00F83803">
        <w:rPr>
          <w:rFonts w:asciiTheme="minorEastAsia" w:hAnsiTheme="minorEastAsia" w:cs="Arial" w:hint="eastAsia"/>
          <w:color w:val="4D4D4D"/>
          <w:shd w:val="clear" w:color="auto" w:fill="FFFFFF"/>
        </w:rPr>
        <w:t>2、</w:t>
      </w:r>
      <w:r w:rsidRPr="00F83803">
        <w:rPr>
          <w:rFonts w:asciiTheme="minorEastAsia" w:hAnsiTheme="minorEastAsia" w:cs="Arial"/>
          <w:color w:val="4D4D4D"/>
          <w:shd w:val="clear" w:color="auto" w:fill="FFFFFF"/>
        </w:rPr>
        <w:t>OUT</w:t>
      </w:r>
      <w:r w:rsidRPr="00F83803">
        <w:rPr>
          <w:rFonts w:asciiTheme="minorEastAsia" w:hAnsiTheme="minorEastAsia" w:cs="Arial" w:hint="eastAsia"/>
          <w:color w:val="4D4D4D"/>
          <w:shd w:val="clear" w:color="auto" w:fill="FFFFFF"/>
        </w:rPr>
        <w:t>3、</w:t>
      </w:r>
      <w:r w:rsidRPr="00F83803">
        <w:rPr>
          <w:rFonts w:asciiTheme="minorEastAsia" w:hAnsiTheme="minorEastAsia" w:cs="Arial"/>
          <w:color w:val="4D4D4D"/>
          <w:shd w:val="clear" w:color="auto" w:fill="FFFFFF"/>
        </w:rPr>
        <w:t>OUT</w:t>
      </w:r>
      <w:r w:rsidRPr="00F83803">
        <w:rPr>
          <w:rFonts w:asciiTheme="minorEastAsia" w:hAnsiTheme="minorEastAsia" w:cs="Arial" w:hint="eastAsia"/>
          <w:color w:val="4D4D4D"/>
          <w:shd w:val="clear" w:color="auto" w:fill="FFFFFF"/>
        </w:rPr>
        <w:t>4口相接。</w:t>
      </w:r>
    </w:p>
    <w:p w14:paraId="58EA20FF" w14:textId="2FF26252" w:rsidR="00955808" w:rsidRPr="00F83803" w:rsidRDefault="00955808" w:rsidP="00C764E9">
      <w:pPr>
        <w:jc w:val="left"/>
        <w:rPr>
          <w:rFonts w:asciiTheme="minorEastAsia" w:hAnsiTheme="minorEastAsia" w:cs="Arial"/>
          <w:color w:val="4D4D4D"/>
          <w:shd w:val="clear" w:color="auto" w:fill="FFFFFF"/>
        </w:rPr>
      </w:pPr>
      <w:r w:rsidRPr="00F83803">
        <w:rPr>
          <w:rFonts w:asciiTheme="minorEastAsia" w:hAnsiTheme="minorEastAsia"/>
        </w:rPr>
        <w:tab/>
      </w:r>
      <w:r w:rsidRPr="00F83803">
        <w:rPr>
          <w:rFonts w:asciiTheme="minorEastAsia" w:hAnsiTheme="minorEastAsia" w:hint="eastAsia"/>
        </w:rPr>
        <w:t>本车将五个红外反射传感器分别接入5个</w:t>
      </w:r>
      <w:r w:rsidRPr="00F83803">
        <w:rPr>
          <w:rFonts w:asciiTheme="minorEastAsia" w:hAnsiTheme="minorEastAsia" w:cs="Arial"/>
          <w:color w:val="4D4D4D"/>
          <w:shd w:val="clear" w:color="auto" w:fill="FFFFFF"/>
        </w:rPr>
        <w:t>数字输入/输出引脚</w:t>
      </w:r>
      <w:r w:rsidRPr="00F83803">
        <w:rPr>
          <w:rFonts w:asciiTheme="minorEastAsia" w:hAnsiTheme="minorEastAsia" w:cs="Arial" w:hint="eastAsia"/>
          <w:color w:val="4D4D4D"/>
          <w:shd w:val="clear" w:color="auto" w:fill="FFFFFF"/>
        </w:rPr>
        <w:t>，以进行小车与黑线方位检测。</w:t>
      </w:r>
    </w:p>
    <w:p w14:paraId="3C477929" w14:textId="3E9E1E72" w:rsidR="00955808" w:rsidRPr="00F83803" w:rsidRDefault="00955808" w:rsidP="00C764E9">
      <w:pPr>
        <w:jc w:val="left"/>
        <w:rPr>
          <w:rFonts w:asciiTheme="minorEastAsia" w:hAnsiTheme="minorEastAsia" w:cs="Arial"/>
          <w:color w:val="4D4D4D"/>
          <w:shd w:val="clear" w:color="auto" w:fill="FFFFFF"/>
        </w:rPr>
      </w:pPr>
      <w:r w:rsidRPr="00F83803">
        <w:rPr>
          <w:rFonts w:asciiTheme="minorEastAsia" w:hAnsiTheme="minorEastAsia" w:cs="Arial"/>
          <w:color w:val="4D4D4D"/>
          <w:shd w:val="clear" w:color="auto" w:fill="FFFFFF"/>
        </w:rPr>
        <w:tab/>
      </w:r>
      <w:r w:rsidRPr="00F83803">
        <w:rPr>
          <w:rFonts w:asciiTheme="minorEastAsia" w:hAnsiTheme="minorEastAsia" w:cs="Arial" w:hint="eastAsia"/>
          <w:color w:val="4D4D4D"/>
          <w:shd w:val="clear" w:color="auto" w:fill="FFFFFF"/>
        </w:rPr>
        <w:t>用四条杜邦线使4个模拟输入与</w:t>
      </w:r>
      <w:r w:rsidRPr="00F83803">
        <w:rPr>
          <w:rFonts w:asciiTheme="minorEastAsia" w:hAnsiTheme="minorEastAsia" w:cs="Arial"/>
          <w:color w:val="4D4D4D"/>
          <w:shd w:val="clear" w:color="auto" w:fill="FFFFFF"/>
        </w:rPr>
        <w:t>L</w:t>
      </w:r>
      <w:r w:rsidRPr="00F83803">
        <w:rPr>
          <w:rFonts w:asciiTheme="minorEastAsia" w:hAnsiTheme="minorEastAsia" w:cs="Arial" w:hint="eastAsia"/>
          <w:color w:val="4D4D4D"/>
          <w:shd w:val="clear" w:color="auto" w:fill="FFFFFF"/>
        </w:rPr>
        <w:t>298</w:t>
      </w:r>
      <w:r w:rsidRPr="00F83803">
        <w:rPr>
          <w:rFonts w:asciiTheme="minorEastAsia" w:hAnsiTheme="minorEastAsia" w:cs="Arial"/>
          <w:color w:val="4D4D4D"/>
          <w:shd w:val="clear" w:color="auto" w:fill="FFFFFF"/>
        </w:rPr>
        <w:t>N</w:t>
      </w:r>
      <w:r w:rsidRPr="00F83803">
        <w:rPr>
          <w:rFonts w:asciiTheme="minorEastAsia" w:hAnsiTheme="minorEastAsia" w:cs="Arial" w:hint="eastAsia"/>
          <w:color w:val="4D4D4D"/>
          <w:shd w:val="clear" w:color="auto" w:fill="FFFFFF"/>
        </w:rPr>
        <w:t>电机驱动模块的</w:t>
      </w:r>
      <w:r w:rsidRPr="00F83803">
        <w:rPr>
          <w:rFonts w:asciiTheme="minorEastAsia" w:hAnsiTheme="minorEastAsia" w:cs="Arial"/>
          <w:shd w:val="clear" w:color="auto" w:fill="FFFFFF"/>
        </w:rPr>
        <w:t>IN1/IN2</w:t>
      </w:r>
      <w:r w:rsidRPr="00F83803">
        <w:rPr>
          <w:rFonts w:asciiTheme="minorEastAsia" w:hAnsiTheme="minorEastAsia" w:cs="Arial" w:hint="eastAsia"/>
          <w:shd w:val="clear" w:color="auto" w:fill="FFFFFF"/>
        </w:rPr>
        <w:t>、</w:t>
      </w:r>
      <w:r w:rsidRPr="00F83803">
        <w:rPr>
          <w:rFonts w:asciiTheme="minorEastAsia" w:hAnsiTheme="minorEastAsia" w:cs="Arial"/>
          <w:shd w:val="clear" w:color="auto" w:fill="FFFFFF"/>
        </w:rPr>
        <w:t>IN3/IN4</w:t>
      </w:r>
      <w:r w:rsidRPr="00F83803">
        <w:rPr>
          <w:rFonts w:asciiTheme="minorEastAsia" w:hAnsiTheme="minorEastAsia" w:cs="Arial" w:hint="eastAsia"/>
          <w:color w:val="000000" w:themeColor="text1"/>
          <w:shd w:val="clear" w:color="auto" w:fill="FFFFFF"/>
        </w:rPr>
        <w:t>相连以控制电机的正反转。</w:t>
      </w:r>
    </w:p>
    <w:p w14:paraId="76B62D7D" w14:textId="609B03C4" w:rsidR="00F20B54" w:rsidRPr="00F83803" w:rsidRDefault="00955808" w:rsidP="00955808">
      <w:pPr>
        <w:ind w:firstLine="420"/>
        <w:jc w:val="left"/>
        <w:rPr>
          <w:rFonts w:asciiTheme="minorEastAsia" w:hAnsiTheme="minorEastAsia" w:cs="Arial"/>
          <w:color w:val="4D4D4D"/>
          <w:shd w:val="clear" w:color="auto" w:fill="FFFFFF"/>
        </w:rPr>
      </w:pPr>
      <w:r w:rsidRPr="00F83803">
        <w:rPr>
          <w:rFonts w:asciiTheme="minorEastAsia" w:hAnsiTheme="minorEastAsia" w:cs="Arial" w:hint="eastAsia"/>
          <w:color w:val="4D4D4D"/>
          <w:shd w:val="clear" w:color="auto" w:fill="FFFFFF"/>
        </w:rPr>
        <w:t>使用两条杜邦线使</w:t>
      </w:r>
      <w:r w:rsidRPr="00F83803">
        <w:rPr>
          <w:rFonts w:asciiTheme="minorEastAsia" w:hAnsiTheme="minorEastAsia" w:hint="eastAsia"/>
        </w:rPr>
        <w:t>2个</w:t>
      </w:r>
      <w:r w:rsidRPr="00F83803">
        <w:rPr>
          <w:rFonts w:asciiTheme="minorEastAsia" w:hAnsiTheme="minorEastAsia" w:cs="Arial"/>
          <w:color w:val="4D4D4D"/>
          <w:shd w:val="clear" w:color="auto" w:fill="FFFFFF"/>
        </w:rPr>
        <w:t>数字输入/输出引脚</w:t>
      </w:r>
      <w:r w:rsidRPr="00F83803">
        <w:rPr>
          <w:rFonts w:asciiTheme="minorEastAsia" w:hAnsiTheme="minorEastAsia" w:cs="Arial" w:hint="eastAsia"/>
          <w:color w:val="4D4D4D"/>
          <w:shd w:val="clear" w:color="auto" w:fill="FFFFFF"/>
        </w:rPr>
        <w:t>与</w:t>
      </w:r>
      <w:r w:rsidRPr="00F83803">
        <w:rPr>
          <w:rFonts w:asciiTheme="minorEastAsia" w:hAnsiTheme="minorEastAsia" w:cs="Arial"/>
          <w:color w:val="4D4D4D"/>
          <w:shd w:val="clear" w:color="auto" w:fill="FFFFFF"/>
        </w:rPr>
        <w:t>L</w:t>
      </w:r>
      <w:r w:rsidRPr="00F83803">
        <w:rPr>
          <w:rFonts w:asciiTheme="minorEastAsia" w:hAnsiTheme="minorEastAsia" w:cs="Arial" w:hint="eastAsia"/>
          <w:color w:val="4D4D4D"/>
          <w:shd w:val="clear" w:color="auto" w:fill="FFFFFF"/>
        </w:rPr>
        <w:t>298</w:t>
      </w:r>
      <w:r w:rsidRPr="00F83803">
        <w:rPr>
          <w:rFonts w:asciiTheme="minorEastAsia" w:hAnsiTheme="minorEastAsia" w:cs="Arial"/>
          <w:color w:val="4D4D4D"/>
          <w:shd w:val="clear" w:color="auto" w:fill="FFFFFF"/>
        </w:rPr>
        <w:t>N</w:t>
      </w:r>
      <w:r w:rsidRPr="00F83803">
        <w:rPr>
          <w:rFonts w:asciiTheme="minorEastAsia" w:hAnsiTheme="minorEastAsia" w:cs="Arial" w:hint="eastAsia"/>
          <w:color w:val="4D4D4D"/>
          <w:shd w:val="clear" w:color="auto" w:fill="FFFFFF"/>
        </w:rPr>
        <w:t>电机驱动模块的E</w:t>
      </w:r>
      <w:r w:rsidRPr="00F83803">
        <w:rPr>
          <w:rFonts w:asciiTheme="minorEastAsia" w:hAnsiTheme="minorEastAsia" w:cs="Arial"/>
          <w:color w:val="4D4D4D"/>
          <w:shd w:val="clear" w:color="auto" w:fill="FFFFFF"/>
        </w:rPr>
        <w:t>NA</w:t>
      </w:r>
      <w:r w:rsidRPr="00F83803">
        <w:rPr>
          <w:rFonts w:asciiTheme="minorEastAsia" w:hAnsiTheme="minorEastAsia" w:cs="Arial" w:hint="eastAsia"/>
          <w:color w:val="4D4D4D"/>
          <w:shd w:val="clear" w:color="auto" w:fill="FFFFFF"/>
        </w:rPr>
        <w:t>与E</w:t>
      </w:r>
      <w:r w:rsidRPr="00F83803">
        <w:rPr>
          <w:rFonts w:asciiTheme="minorEastAsia" w:hAnsiTheme="minorEastAsia" w:cs="Arial"/>
          <w:color w:val="4D4D4D"/>
          <w:shd w:val="clear" w:color="auto" w:fill="FFFFFF"/>
        </w:rPr>
        <w:t>NB</w:t>
      </w:r>
      <w:r w:rsidRPr="00F83803">
        <w:rPr>
          <w:rFonts w:asciiTheme="minorEastAsia" w:hAnsiTheme="minorEastAsia" w:cs="Arial" w:hint="eastAsia"/>
          <w:color w:val="4D4D4D"/>
          <w:shd w:val="clear" w:color="auto" w:fill="FFFFFF"/>
        </w:rPr>
        <w:t>引脚相连以实现</w:t>
      </w:r>
      <w:r w:rsidRPr="00F83803">
        <w:rPr>
          <w:rFonts w:asciiTheme="minorEastAsia" w:hAnsiTheme="minorEastAsia" w:cs="Arial"/>
          <w:color w:val="4D4D4D"/>
          <w:shd w:val="clear" w:color="auto" w:fill="FFFFFF"/>
        </w:rPr>
        <w:t>PWM</w:t>
      </w:r>
      <w:r w:rsidRPr="00F83803">
        <w:rPr>
          <w:rFonts w:asciiTheme="minorEastAsia" w:hAnsiTheme="minorEastAsia" w:cs="Arial" w:hint="eastAsia"/>
          <w:color w:val="4D4D4D"/>
          <w:shd w:val="clear" w:color="auto" w:fill="FFFFFF"/>
        </w:rPr>
        <w:t>调速功能。</w:t>
      </w:r>
    </w:p>
    <w:p w14:paraId="2B8CD708" w14:textId="210280A7" w:rsidR="00F83803" w:rsidRDefault="00F83803" w:rsidP="00955808">
      <w:pPr>
        <w:ind w:firstLine="420"/>
        <w:jc w:val="left"/>
        <w:rPr>
          <w:rFonts w:asciiTheme="minorEastAsia" w:hAnsiTheme="minorEastAsia" w:cs="Arial"/>
          <w:color w:val="4D4D4D"/>
          <w:shd w:val="clear" w:color="auto" w:fill="FFFFFF"/>
        </w:rPr>
      </w:pPr>
      <w:r w:rsidRPr="00F83803">
        <w:rPr>
          <w:rFonts w:asciiTheme="minorEastAsia" w:hAnsiTheme="minorEastAsia" w:cs="Arial" w:hint="eastAsia"/>
          <w:color w:val="4D4D4D"/>
          <w:shd w:val="clear" w:color="auto" w:fill="FFFFFF"/>
        </w:rPr>
        <w:t>注：所有通电的元件必须共地！！！（即负极都相连接）</w:t>
      </w:r>
    </w:p>
    <w:p w14:paraId="48DF6FC0" w14:textId="47A418F4" w:rsidR="00E03CFA" w:rsidRDefault="00E03CFA" w:rsidP="00E03CFA">
      <w:pPr>
        <w:jc w:val="left"/>
        <w:rPr>
          <w:rFonts w:asciiTheme="minorEastAsia" w:hAnsiTheme="minorEastAsia"/>
        </w:rPr>
      </w:pPr>
      <w:r>
        <w:rPr>
          <w:rFonts w:asciiTheme="minorEastAsia" w:hAnsiTheme="minorEastAsia" w:hint="eastAsia"/>
        </w:rPr>
        <w:t>2</w:t>
      </w:r>
      <w:r w:rsidR="00216F06">
        <w:rPr>
          <w:rFonts w:asciiTheme="minorEastAsia" w:hAnsiTheme="minorEastAsia" w:hint="eastAsia"/>
        </w:rPr>
        <w:t>.小车</w:t>
      </w:r>
      <w:r>
        <w:rPr>
          <w:rFonts w:asciiTheme="minorEastAsia" w:hAnsiTheme="minorEastAsia" w:hint="eastAsia"/>
        </w:rPr>
        <w:t>代码介绍</w:t>
      </w:r>
    </w:p>
    <w:p w14:paraId="678C8632" w14:textId="3C26FAEE" w:rsidR="00E03CFA" w:rsidRDefault="00E03CFA" w:rsidP="00E03CFA">
      <w:pPr>
        <w:jc w:val="left"/>
        <w:rPr>
          <w:rFonts w:asciiTheme="minorEastAsia" w:hAnsiTheme="minorEastAsia"/>
        </w:rPr>
      </w:pPr>
      <w:r>
        <w:rPr>
          <w:rFonts w:asciiTheme="minorEastAsia" w:hAnsiTheme="minorEastAsia"/>
        </w:rPr>
        <w:tab/>
      </w:r>
      <w:r w:rsidR="00216F06">
        <w:rPr>
          <w:rFonts w:asciiTheme="minorEastAsia" w:hAnsiTheme="minorEastAsia" w:hint="eastAsia"/>
        </w:rPr>
        <w:t>2.1代码思路</w:t>
      </w:r>
    </w:p>
    <w:p w14:paraId="3562E652" w14:textId="1B8DECD6" w:rsidR="00216F06" w:rsidRDefault="00216F06" w:rsidP="00E03CFA">
      <w:pPr>
        <w:jc w:val="left"/>
        <w:rPr>
          <w:rFonts w:asciiTheme="minorEastAsia" w:hAnsiTheme="minorEastAsia"/>
        </w:rPr>
      </w:pPr>
      <w:r>
        <w:rPr>
          <w:rFonts w:asciiTheme="minorEastAsia" w:hAnsiTheme="minorEastAsia"/>
        </w:rPr>
        <w:tab/>
      </w:r>
      <w:r>
        <w:rPr>
          <w:rFonts w:asciiTheme="minorEastAsia" w:hAnsiTheme="minorEastAsia" w:hint="eastAsia"/>
        </w:rPr>
        <w:t>在面对整个的巡线地图时，我们将地图大体分为2种地形，（1）普通地形，（2）特殊地形</w:t>
      </w:r>
    </w:p>
    <w:p w14:paraId="3EF0668A" w14:textId="1FF5D3DA" w:rsidR="00216F06" w:rsidRPr="00216F06" w:rsidRDefault="00216F06" w:rsidP="00216F06">
      <w:pPr>
        <w:pStyle w:val="a8"/>
        <w:numPr>
          <w:ilvl w:val="0"/>
          <w:numId w:val="1"/>
        </w:numPr>
        <w:ind w:firstLineChars="0"/>
        <w:jc w:val="left"/>
        <w:rPr>
          <w:rFonts w:asciiTheme="minorEastAsia" w:hAnsiTheme="minorEastAsia"/>
        </w:rPr>
      </w:pPr>
      <w:r w:rsidRPr="00216F06">
        <w:rPr>
          <w:rFonts w:asciiTheme="minorEastAsia" w:hAnsiTheme="minorEastAsia" w:hint="eastAsia"/>
        </w:rPr>
        <w:t>普通地形：如正常的直线，连续弯道，180°弯道</w:t>
      </w:r>
    </w:p>
    <w:p w14:paraId="4DAADDC4" w14:textId="53317BD3" w:rsidR="00F92101" w:rsidRDefault="00216F06" w:rsidP="00F92101">
      <w:pPr>
        <w:pStyle w:val="a8"/>
        <w:numPr>
          <w:ilvl w:val="0"/>
          <w:numId w:val="1"/>
        </w:numPr>
        <w:ind w:firstLineChars="0"/>
        <w:jc w:val="left"/>
        <w:rPr>
          <w:rFonts w:asciiTheme="minorEastAsia" w:hAnsiTheme="minorEastAsia"/>
        </w:rPr>
      </w:pPr>
      <w:r>
        <w:rPr>
          <w:rFonts w:asciiTheme="minorEastAsia" w:hAnsiTheme="minorEastAsia" w:hint="eastAsia"/>
        </w:rPr>
        <w:t>特殊地形</w:t>
      </w:r>
      <w:r>
        <w:rPr>
          <w:rFonts w:asciiTheme="minorEastAsia" w:hAnsiTheme="minorEastAsia"/>
        </w:rPr>
        <w:t>:</w:t>
      </w:r>
      <w:r>
        <w:rPr>
          <w:rFonts w:asciiTheme="minorEastAsia" w:hAnsiTheme="minorEastAsia" w:hint="eastAsia"/>
        </w:rPr>
        <w:t>如</w:t>
      </w:r>
      <w:r w:rsidR="00F92101">
        <w:rPr>
          <w:rFonts w:asciiTheme="minorEastAsia" w:hAnsiTheme="minorEastAsia" w:hint="eastAsia"/>
        </w:rPr>
        <w:t>十字路口，断路区</w:t>
      </w:r>
      <w:r w:rsidR="00DE66D9">
        <w:rPr>
          <w:rFonts w:asciiTheme="minorEastAsia" w:hAnsiTheme="minorEastAsia" w:hint="eastAsia"/>
        </w:rPr>
        <w:t>，九十度直角弯</w:t>
      </w:r>
      <w:r w:rsidR="00F92101">
        <w:rPr>
          <w:rFonts w:asciiTheme="minorEastAsia" w:hAnsiTheme="minorEastAsia" w:hint="eastAsia"/>
        </w:rPr>
        <w:t>，圆环，停车区</w:t>
      </w:r>
    </w:p>
    <w:p w14:paraId="3E80FB2B" w14:textId="7B8B6F76" w:rsidR="00F92101" w:rsidRDefault="00F92101" w:rsidP="009A7E88">
      <w:pPr>
        <w:ind w:firstLineChars="300" w:firstLine="630"/>
        <w:jc w:val="left"/>
        <w:rPr>
          <w:rFonts w:asciiTheme="minorEastAsia" w:hAnsiTheme="minorEastAsia"/>
        </w:rPr>
      </w:pPr>
      <w:r w:rsidRPr="00F92101">
        <w:rPr>
          <w:rFonts w:asciiTheme="minorEastAsia" w:hAnsiTheme="minorEastAsia" w:hint="eastAsia"/>
        </w:rPr>
        <w:t>在面对普通地形</w:t>
      </w:r>
      <w:r>
        <w:rPr>
          <w:rFonts w:asciiTheme="minorEastAsia" w:hAnsiTheme="minorEastAsia" w:hint="eastAsia"/>
        </w:rPr>
        <w:t>时，利用5个红外传感器检测出黑线的位置，在通过</w:t>
      </w:r>
      <w:proofErr w:type="spellStart"/>
      <w:r>
        <w:rPr>
          <w:rFonts w:asciiTheme="minorEastAsia" w:hAnsiTheme="minorEastAsia" w:hint="eastAsia"/>
        </w:rPr>
        <w:t>pid</w:t>
      </w:r>
      <w:proofErr w:type="spellEnd"/>
      <w:r>
        <w:rPr>
          <w:rFonts w:asciiTheme="minorEastAsia" w:hAnsiTheme="minorEastAsia" w:hint="eastAsia"/>
        </w:rPr>
        <w:t>算法测量此时车与线的偏差，以通过</w:t>
      </w:r>
      <w:r w:rsidR="009A7E88">
        <w:rPr>
          <w:rFonts w:asciiTheme="minorEastAsia" w:hAnsiTheme="minorEastAsia"/>
        </w:rPr>
        <w:t>PWM</w:t>
      </w:r>
      <w:r>
        <w:rPr>
          <w:rFonts w:asciiTheme="minorEastAsia" w:hAnsiTheme="minorEastAsia" w:hint="eastAsia"/>
        </w:rPr>
        <w:t>调速进行转弯，</w:t>
      </w:r>
    </w:p>
    <w:p w14:paraId="3B97E371" w14:textId="05D9236C" w:rsidR="00F92101" w:rsidRDefault="00F92101" w:rsidP="00F92101">
      <w:pPr>
        <w:ind w:firstLineChars="300" w:firstLine="630"/>
        <w:jc w:val="left"/>
        <w:rPr>
          <w:rFonts w:asciiTheme="minorEastAsia" w:hAnsiTheme="minorEastAsia"/>
        </w:rPr>
      </w:pPr>
      <w:r>
        <w:rPr>
          <w:rFonts w:asciiTheme="minorEastAsia" w:hAnsiTheme="minorEastAsia" w:hint="eastAsia"/>
        </w:rPr>
        <w:lastRenderedPageBreak/>
        <w:t>当5个传感器检测到</w:t>
      </w:r>
      <w:r w:rsidR="009A7E88">
        <w:rPr>
          <w:rFonts w:asciiTheme="minorEastAsia" w:hAnsiTheme="minorEastAsia" w:hint="eastAsia"/>
        </w:rPr>
        <w:t>小车进入</w:t>
      </w:r>
      <w:r>
        <w:rPr>
          <w:rFonts w:asciiTheme="minorEastAsia" w:hAnsiTheme="minorEastAsia" w:hint="eastAsia"/>
        </w:rPr>
        <w:t>特殊地形时，会进入特殊地形的case，执行其与地形相应的动作。</w:t>
      </w:r>
    </w:p>
    <w:p w14:paraId="4A2339EC" w14:textId="7B03D874" w:rsidR="0092098A" w:rsidRDefault="0092098A" w:rsidP="0092098A">
      <w:pPr>
        <w:ind w:firstLine="420"/>
        <w:jc w:val="left"/>
        <w:rPr>
          <w:rFonts w:asciiTheme="minorEastAsia" w:hAnsiTheme="minorEastAsia"/>
        </w:rPr>
      </w:pPr>
      <w:r>
        <w:rPr>
          <w:rFonts w:asciiTheme="minorEastAsia" w:hAnsiTheme="minorEastAsia" w:hint="eastAsia"/>
        </w:rPr>
        <w:t>2.</w:t>
      </w:r>
      <w:r>
        <w:rPr>
          <w:rFonts w:asciiTheme="minorEastAsia" w:hAnsiTheme="minorEastAsia"/>
        </w:rPr>
        <w:t>2</w:t>
      </w:r>
      <w:r>
        <w:rPr>
          <w:rFonts w:asciiTheme="minorEastAsia" w:hAnsiTheme="minorEastAsia" w:hint="eastAsia"/>
        </w:rPr>
        <w:t>具体代码</w:t>
      </w:r>
    </w:p>
    <w:p w14:paraId="0A3AEA2B" w14:textId="1B0470B9" w:rsidR="0092098A" w:rsidRDefault="00000000" w:rsidP="00F92101">
      <w:pPr>
        <w:ind w:firstLineChars="300" w:firstLine="630"/>
        <w:jc w:val="left"/>
        <w:rPr>
          <w:rFonts w:asciiTheme="minorEastAsia" w:hAnsiTheme="minorEastAsia"/>
        </w:rPr>
      </w:pPr>
      <w:hyperlink r:id="rId8" w:anchor="veryveryvery-noob-car-code" w:history="1">
        <w:r w:rsidR="0092098A" w:rsidRPr="0092098A">
          <w:rPr>
            <w:rStyle w:val="a3"/>
            <w:rFonts w:asciiTheme="minorEastAsia" w:hAnsiTheme="minorEastAsia" w:hint="eastAsia"/>
          </w:rPr>
          <w:t>代码详见</w:t>
        </w:r>
      </w:hyperlink>
    </w:p>
    <w:p w14:paraId="2A73ED0B" w14:textId="3C5989DA" w:rsidR="0092098A" w:rsidRDefault="0092098A" w:rsidP="0092098A">
      <w:pPr>
        <w:ind w:firstLine="420"/>
        <w:jc w:val="left"/>
        <w:rPr>
          <w:rFonts w:asciiTheme="minorEastAsia" w:hAnsiTheme="minorEastAsia"/>
        </w:rPr>
      </w:pPr>
      <w:r>
        <w:rPr>
          <w:rFonts w:asciiTheme="minorEastAsia" w:hAnsiTheme="minorEastAsia" w:hint="eastAsia"/>
        </w:rPr>
        <w:t>2.3具体实现思路</w:t>
      </w:r>
    </w:p>
    <w:p w14:paraId="3DCFDA52" w14:textId="3167A937" w:rsidR="0092098A" w:rsidRDefault="0092098A" w:rsidP="0092098A">
      <w:pPr>
        <w:jc w:val="left"/>
        <w:rPr>
          <w:rFonts w:asciiTheme="minorEastAsia" w:hAnsiTheme="minorEastAsia"/>
        </w:rPr>
      </w:pPr>
      <w:r>
        <w:rPr>
          <w:rFonts w:asciiTheme="minorEastAsia" w:hAnsiTheme="minorEastAsia"/>
        </w:rPr>
        <w:tab/>
      </w:r>
      <w:r>
        <w:rPr>
          <w:rFonts w:asciiTheme="minorEastAsia" w:hAnsiTheme="minorEastAsia"/>
        </w:rPr>
        <w:tab/>
      </w:r>
      <w:r w:rsidR="00D9399D">
        <w:rPr>
          <w:rFonts w:asciiTheme="minorEastAsia" w:hAnsiTheme="minorEastAsia" w:hint="eastAsia"/>
        </w:rPr>
        <w:t>2.3.1</w:t>
      </w:r>
      <w:r>
        <w:rPr>
          <w:rFonts w:asciiTheme="minorEastAsia" w:hAnsiTheme="minorEastAsia" w:hint="eastAsia"/>
        </w:rPr>
        <w:t>普通地形：先</w:t>
      </w:r>
      <w:r w:rsidR="00812BD6">
        <w:rPr>
          <w:rFonts w:asciiTheme="minorEastAsia" w:hAnsiTheme="minorEastAsia" w:hint="eastAsia"/>
        </w:rPr>
        <w:t>用</w:t>
      </w:r>
      <w:proofErr w:type="spellStart"/>
      <w:r w:rsidRPr="0092098A">
        <w:rPr>
          <w:rFonts w:asciiTheme="minorEastAsia" w:hAnsiTheme="minorEastAsia"/>
        </w:rPr>
        <w:t>errorfinder</w:t>
      </w:r>
      <w:proofErr w:type="spellEnd"/>
      <w:r w:rsidRPr="0092098A">
        <w:rPr>
          <w:rFonts w:asciiTheme="minorEastAsia" w:hAnsiTheme="minorEastAsia"/>
        </w:rPr>
        <w:t>函数</w:t>
      </w:r>
      <w:r>
        <w:rPr>
          <w:rFonts w:asciiTheme="minorEastAsia" w:hAnsiTheme="minorEastAsia" w:hint="eastAsia"/>
        </w:rPr>
        <w:t>判断</w:t>
      </w:r>
      <w:proofErr w:type="gramStart"/>
      <w:r>
        <w:rPr>
          <w:rFonts w:asciiTheme="minorEastAsia" w:hAnsiTheme="minorEastAsia" w:hint="eastAsia"/>
        </w:rPr>
        <w:t>实时车</w:t>
      </w:r>
      <w:proofErr w:type="gramEnd"/>
      <w:r>
        <w:rPr>
          <w:rFonts w:asciiTheme="minorEastAsia" w:hAnsiTheme="minorEastAsia" w:hint="eastAsia"/>
        </w:rPr>
        <w:t>与线的误差，将误差err传入</w:t>
      </w:r>
      <w:proofErr w:type="spellStart"/>
      <w:r w:rsidRPr="0092098A">
        <w:rPr>
          <w:rFonts w:asciiTheme="minorEastAsia" w:hAnsiTheme="minorEastAsia"/>
        </w:rPr>
        <w:t>pid</w:t>
      </w:r>
      <w:proofErr w:type="spellEnd"/>
      <w:r>
        <w:rPr>
          <w:rFonts w:asciiTheme="minorEastAsia" w:hAnsiTheme="minorEastAsia" w:hint="eastAsia"/>
        </w:rPr>
        <w:t>函数</w:t>
      </w:r>
      <w:r w:rsidR="00812BD6">
        <w:rPr>
          <w:rFonts w:asciiTheme="minorEastAsia" w:hAnsiTheme="minorEastAsia" w:hint="eastAsia"/>
        </w:rPr>
        <w:t>，</w:t>
      </w:r>
      <w:proofErr w:type="spellStart"/>
      <w:r w:rsidR="00812BD6">
        <w:rPr>
          <w:rFonts w:asciiTheme="minorEastAsia" w:hAnsiTheme="minorEastAsia" w:hint="eastAsia"/>
        </w:rPr>
        <w:t>pid</w:t>
      </w:r>
      <w:proofErr w:type="spellEnd"/>
      <w:r w:rsidR="00812BD6">
        <w:rPr>
          <w:rFonts w:asciiTheme="minorEastAsia" w:hAnsiTheme="minorEastAsia" w:hint="eastAsia"/>
        </w:rPr>
        <w:t>函数的output，作为最终的误差值，传入</w:t>
      </w:r>
      <w:r w:rsidR="00812BD6" w:rsidRPr="00812BD6">
        <w:rPr>
          <w:rFonts w:asciiTheme="minorEastAsia" w:hAnsiTheme="minorEastAsia"/>
        </w:rPr>
        <w:t>tracing3</w:t>
      </w:r>
      <w:r w:rsidR="00812BD6">
        <w:rPr>
          <w:rFonts w:asciiTheme="minorEastAsia" w:hAnsiTheme="minorEastAsia" w:hint="eastAsia"/>
        </w:rPr>
        <w:t>循迹程序中，在tracing3中会调用</w:t>
      </w:r>
      <w:proofErr w:type="spellStart"/>
      <w:r w:rsidR="00812BD6">
        <w:rPr>
          <w:rFonts w:asciiTheme="minorEastAsia" w:hAnsiTheme="minorEastAsia" w:hint="eastAsia"/>
        </w:rPr>
        <w:t>arduino</w:t>
      </w:r>
      <w:proofErr w:type="spellEnd"/>
      <w:r w:rsidR="00812BD6">
        <w:rPr>
          <w:rFonts w:asciiTheme="minorEastAsia" w:hAnsiTheme="minorEastAsia" w:hint="eastAsia"/>
        </w:rPr>
        <w:t>库中的map函数将方位的误差转换为速度，最终实现面对不同的误差以不同的速度去进行修正的巡线功能。</w:t>
      </w:r>
    </w:p>
    <w:p w14:paraId="197158DC" w14:textId="63739A87" w:rsidR="00812BD6" w:rsidRDefault="00812BD6" w:rsidP="0092098A">
      <w:pPr>
        <w:jc w:val="left"/>
        <w:rPr>
          <w:rFonts w:asciiTheme="minorEastAsia" w:hAnsiTheme="minorEastAsia"/>
        </w:rPr>
      </w:pPr>
      <w:r>
        <w:rPr>
          <w:rFonts w:asciiTheme="minorEastAsia" w:hAnsiTheme="minorEastAsia"/>
        </w:rPr>
        <w:tab/>
      </w:r>
      <w:r>
        <w:rPr>
          <w:rFonts w:asciiTheme="minorEastAsia" w:hAnsiTheme="minorEastAsia"/>
        </w:rPr>
        <w:tab/>
      </w:r>
      <w:r w:rsidR="00D9399D">
        <w:rPr>
          <w:rFonts w:asciiTheme="minorEastAsia" w:hAnsiTheme="minorEastAsia" w:hint="eastAsia"/>
        </w:rPr>
        <w:t>2.3.2</w:t>
      </w:r>
      <w:r>
        <w:rPr>
          <w:rFonts w:asciiTheme="minorEastAsia" w:hAnsiTheme="minorEastAsia" w:hint="eastAsia"/>
        </w:rPr>
        <w:t>特殊地形：</w:t>
      </w:r>
    </w:p>
    <w:p w14:paraId="55D63E9B" w14:textId="17A9081E" w:rsidR="00812BD6" w:rsidRDefault="00812BD6" w:rsidP="0092098A">
      <w:pPr>
        <w:jc w:val="left"/>
        <w:rPr>
          <w:rFonts w:asciiTheme="minorEastAsia" w:hAnsiTheme="minorEastAsia"/>
        </w:rPr>
      </w:pPr>
      <w:r>
        <w:rPr>
          <w:rFonts w:asciiTheme="minorEastAsia" w:hAnsiTheme="minorEastAsia"/>
        </w:rPr>
        <w:tab/>
      </w:r>
      <w:r w:rsidR="00D9399D">
        <w:rPr>
          <w:rFonts w:asciiTheme="minorEastAsia" w:hAnsiTheme="minorEastAsia" w:hint="eastAsia"/>
        </w:rPr>
        <w:t>（</w:t>
      </w:r>
      <w:r w:rsidR="00DE1A7E">
        <w:rPr>
          <w:rFonts w:asciiTheme="minorEastAsia" w:hAnsiTheme="minorEastAsia" w:hint="eastAsia"/>
        </w:rPr>
        <w:t>1</w:t>
      </w:r>
      <w:r w:rsidR="00D9399D">
        <w:rPr>
          <w:rFonts w:asciiTheme="minorEastAsia" w:hAnsiTheme="minorEastAsia" w:hint="eastAsia"/>
        </w:rPr>
        <w:t>)</w:t>
      </w:r>
      <w:r>
        <w:rPr>
          <w:rFonts w:asciiTheme="minorEastAsia" w:hAnsiTheme="minorEastAsia" w:hint="eastAsia"/>
        </w:rPr>
        <w:t>停车区域：五个传感器全为黑，此时即停止</w:t>
      </w:r>
      <w:r w:rsidR="00DE66D9">
        <w:rPr>
          <w:rFonts w:asciiTheme="minorEastAsia" w:hAnsiTheme="minorEastAsia" w:hint="eastAsia"/>
        </w:rPr>
        <w:t>。</w:t>
      </w:r>
    </w:p>
    <w:p w14:paraId="5C63F3A3" w14:textId="719856E5" w:rsidR="00812BD6" w:rsidRDefault="00812BD6" w:rsidP="0092098A">
      <w:pPr>
        <w:jc w:val="left"/>
        <w:rPr>
          <w:rFonts w:asciiTheme="minorEastAsia" w:hAnsiTheme="minorEastAsia"/>
        </w:rPr>
      </w:pPr>
      <w:r>
        <w:rPr>
          <w:rFonts w:asciiTheme="minorEastAsia" w:hAnsiTheme="minorEastAsia"/>
        </w:rPr>
        <w:tab/>
      </w:r>
      <w:r w:rsidR="00D9399D">
        <w:rPr>
          <w:rFonts w:asciiTheme="minorEastAsia" w:hAnsiTheme="minorEastAsia" w:hint="eastAsia"/>
        </w:rPr>
        <w:t>（</w:t>
      </w:r>
      <w:r w:rsidR="00DE1A7E">
        <w:rPr>
          <w:rFonts w:asciiTheme="minorEastAsia" w:hAnsiTheme="minorEastAsia" w:hint="eastAsia"/>
        </w:rPr>
        <w:t>2</w:t>
      </w:r>
      <w:r w:rsidR="00D9399D">
        <w:rPr>
          <w:rFonts w:asciiTheme="minorEastAsia" w:hAnsiTheme="minorEastAsia" w:hint="eastAsia"/>
        </w:rPr>
        <w:t>）</w:t>
      </w:r>
      <w:r>
        <w:rPr>
          <w:rFonts w:asciiTheme="minorEastAsia" w:hAnsiTheme="minorEastAsia" w:hint="eastAsia"/>
        </w:rPr>
        <w:t>十字路口：同样的五个传感器全为黑，此时与停车相冲突，但因为比赛地图中只有一个十字路口所以可以设置当第一次与第二次五个全为黑时，就直行并delay1000毫秒（以保证驶出五个传感器全为黑路段），直行过后就默认为是普通的地形继续前进</w:t>
      </w:r>
      <w:r w:rsidR="00DE1A7E">
        <w:rPr>
          <w:rFonts w:asciiTheme="minorEastAsia" w:hAnsiTheme="minorEastAsia" w:hint="eastAsia"/>
        </w:rPr>
        <w:t>，两次全黑后第三次全黑时让车停下即可在停车区内正常停车。</w:t>
      </w:r>
    </w:p>
    <w:p w14:paraId="70C0B34D" w14:textId="0BE2D243" w:rsidR="00DE1A7E" w:rsidRDefault="00DE1A7E" w:rsidP="0092098A">
      <w:pPr>
        <w:jc w:val="left"/>
        <w:rPr>
          <w:rFonts w:asciiTheme="minorEastAsia" w:hAnsiTheme="minorEastAsia"/>
        </w:rPr>
      </w:pPr>
      <w:r>
        <w:rPr>
          <w:rFonts w:asciiTheme="minorEastAsia" w:hAnsiTheme="minorEastAsia"/>
        </w:rPr>
        <w:tab/>
      </w:r>
      <w:r w:rsidR="00D9399D">
        <w:rPr>
          <w:rFonts w:asciiTheme="minorEastAsia" w:hAnsiTheme="minorEastAsia" w:hint="eastAsia"/>
        </w:rPr>
        <w:t>（</w:t>
      </w:r>
      <w:r>
        <w:rPr>
          <w:rFonts w:asciiTheme="minorEastAsia" w:hAnsiTheme="minorEastAsia" w:hint="eastAsia"/>
        </w:rPr>
        <w:t>3</w:t>
      </w:r>
      <w:r w:rsidR="00D9399D">
        <w:rPr>
          <w:rFonts w:asciiTheme="minorEastAsia" w:hAnsiTheme="minorEastAsia" w:hint="eastAsia"/>
        </w:rPr>
        <w:t>）</w:t>
      </w:r>
      <w:r w:rsidR="00DE66D9">
        <w:rPr>
          <w:rFonts w:asciiTheme="minorEastAsia" w:hAnsiTheme="minorEastAsia" w:hint="eastAsia"/>
        </w:rPr>
        <w:t>断</w:t>
      </w:r>
      <w:r>
        <w:rPr>
          <w:rFonts w:asciiTheme="minorEastAsia" w:hAnsiTheme="minorEastAsia" w:hint="eastAsia"/>
        </w:rPr>
        <w:t>路区：五个传感器全为白，此时直行</w:t>
      </w:r>
      <w:r w:rsidR="00DE66D9">
        <w:rPr>
          <w:rFonts w:asciiTheme="minorEastAsia" w:hAnsiTheme="minorEastAsia" w:hint="eastAsia"/>
        </w:rPr>
        <w:t>。</w:t>
      </w:r>
    </w:p>
    <w:p w14:paraId="4F14D4D2" w14:textId="167C40E9" w:rsidR="00DE66D9" w:rsidRDefault="00DE66D9" w:rsidP="0092098A">
      <w:pPr>
        <w:jc w:val="left"/>
        <w:rPr>
          <w:rFonts w:asciiTheme="minorEastAsia" w:hAnsiTheme="minorEastAsia"/>
        </w:rPr>
      </w:pPr>
      <w:r>
        <w:rPr>
          <w:rFonts w:asciiTheme="minorEastAsia" w:hAnsiTheme="minorEastAsia"/>
        </w:rPr>
        <w:tab/>
      </w:r>
      <w:r>
        <w:rPr>
          <w:rFonts w:asciiTheme="minorEastAsia" w:hAnsiTheme="minorEastAsia" w:hint="eastAsia"/>
        </w:rPr>
        <w:t>（4）九十度直角弯：在中间偏左/</w:t>
      </w:r>
      <w:proofErr w:type="gramStart"/>
      <w:r>
        <w:rPr>
          <w:rFonts w:asciiTheme="minorEastAsia" w:hAnsiTheme="minorEastAsia" w:hint="eastAsia"/>
        </w:rPr>
        <w:t>右以及</w:t>
      </w:r>
      <w:proofErr w:type="gramEnd"/>
      <w:r>
        <w:rPr>
          <w:rFonts w:asciiTheme="minorEastAsia" w:hAnsiTheme="minorEastAsia" w:hint="eastAsia"/>
        </w:rPr>
        <w:t>最左/</w:t>
      </w:r>
      <w:proofErr w:type="gramStart"/>
      <w:r>
        <w:rPr>
          <w:rFonts w:asciiTheme="minorEastAsia" w:hAnsiTheme="minorEastAsia" w:hint="eastAsia"/>
        </w:rPr>
        <w:t>右同时</w:t>
      </w:r>
      <w:proofErr w:type="gramEnd"/>
      <w:r>
        <w:rPr>
          <w:rFonts w:asciiTheme="minorEastAsia" w:hAnsiTheme="minorEastAsia" w:hint="eastAsia"/>
        </w:rPr>
        <w:t>为黑时，直线转弯，由于直接转会传不过去，所以需要delay(</w:t>
      </w:r>
      <w:r>
        <w:rPr>
          <w:rFonts w:asciiTheme="minorEastAsia" w:hAnsiTheme="minorEastAsia"/>
        </w:rPr>
        <w:t>300)</w:t>
      </w:r>
      <w:r>
        <w:rPr>
          <w:rFonts w:asciiTheme="minorEastAsia" w:hAnsiTheme="minorEastAsia" w:hint="eastAsia"/>
        </w:rPr>
        <w:t>左右的时间</w:t>
      </w:r>
    </w:p>
    <w:p w14:paraId="3EF8ACCF" w14:textId="3CB87810" w:rsidR="00DE1A7E" w:rsidRDefault="00DE1A7E" w:rsidP="0092098A">
      <w:pPr>
        <w:jc w:val="left"/>
        <w:rPr>
          <w:rFonts w:asciiTheme="minorEastAsia" w:hAnsiTheme="minorEastAsia"/>
        </w:rPr>
      </w:pPr>
      <w:r>
        <w:rPr>
          <w:rFonts w:asciiTheme="minorEastAsia" w:hAnsiTheme="minorEastAsia"/>
        </w:rPr>
        <w:tab/>
      </w:r>
      <w:r w:rsidR="00D9399D">
        <w:rPr>
          <w:rFonts w:asciiTheme="minorEastAsia" w:hAnsiTheme="minorEastAsia" w:hint="eastAsia"/>
        </w:rPr>
        <w:t>（</w:t>
      </w:r>
      <w:r w:rsidR="00DE66D9">
        <w:rPr>
          <w:rFonts w:asciiTheme="minorEastAsia" w:hAnsiTheme="minorEastAsia" w:hint="eastAsia"/>
        </w:rPr>
        <w:t>5</w:t>
      </w:r>
      <w:r w:rsidR="00D9399D">
        <w:rPr>
          <w:rFonts w:asciiTheme="minorEastAsia" w:hAnsiTheme="minorEastAsia" w:hint="eastAsia"/>
        </w:rPr>
        <w:t>）</w:t>
      </w:r>
      <w:r>
        <w:rPr>
          <w:rFonts w:asciiTheme="minorEastAsia" w:hAnsiTheme="minorEastAsia" w:hint="eastAsia"/>
        </w:rPr>
        <w:t>圆环：</w:t>
      </w:r>
      <w:r w:rsidR="00DE66D9">
        <w:rPr>
          <w:rFonts w:asciiTheme="minorEastAsia" w:hAnsiTheme="minorEastAsia" w:hint="eastAsia"/>
        </w:rPr>
        <w:t>这个在车的代码中并未实现，因为添上后有太多的冲突会发生，导致停车、十字、直角</w:t>
      </w:r>
      <w:proofErr w:type="gramStart"/>
      <w:r w:rsidR="00DE66D9">
        <w:rPr>
          <w:rFonts w:asciiTheme="minorEastAsia" w:hAnsiTheme="minorEastAsia" w:hint="eastAsia"/>
        </w:rPr>
        <w:t>弯几乎</w:t>
      </w:r>
      <w:proofErr w:type="gramEnd"/>
      <w:r w:rsidR="00DE66D9">
        <w:rPr>
          <w:rFonts w:asciiTheme="minorEastAsia" w:hAnsiTheme="minorEastAsia" w:hint="eastAsia"/>
        </w:rPr>
        <w:t>所有的特殊地形会发生冲突异常。苦于时间上的管理不足，我并没有将圆环的代码写入车中，这是一大遗憾。</w:t>
      </w:r>
    </w:p>
    <w:p w14:paraId="09194F7E" w14:textId="3E72E0D5" w:rsidR="00651E4C" w:rsidRDefault="00651E4C" w:rsidP="00843B3F">
      <w:pPr>
        <w:jc w:val="left"/>
        <w:rPr>
          <w:rFonts w:asciiTheme="minorEastAsia" w:hAnsiTheme="minorEastAsia"/>
        </w:rPr>
      </w:pPr>
      <w:r>
        <w:rPr>
          <w:rFonts w:asciiTheme="minorEastAsia" w:hAnsiTheme="minorEastAsia" w:hint="eastAsia"/>
        </w:rPr>
        <w:t>3．不断改进的小车</w:t>
      </w:r>
    </w:p>
    <w:p w14:paraId="6246DB02" w14:textId="386325E1" w:rsidR="00651E4C" w:rsidRDefault="00651E4C" w:rsidP="00651E4C">
      <w:pPr>
        <w:ind w:firstLine="420"/>
        <w:jc w:val="left"/>
        <w:rPr>
          <w:rFonts w:asciiTheme="minorEastAsia" w:hAnsiTheme="minorEastAsia"/>
        </w:rPr>
      </w:pPr>
      <w:r>
        <w:rPr>
          <w:rFonts w:asciiTheme="minorEastAsia" w:hAnsiTheme="minorEastAsia" w:hint="eastAsia"/>
        </w:rPr>
        <w:t>在做车的过程中我们遇到了很多</w:t>
      </w:r>
      <w:r w:rsidR="00843B3F">
        <w:rPr>
          <w:rFonts w:asciiTheme="minorEastAsia" w:hAnsiTheme="minorEastAsia" w:hint="eastAsia"/>
        </w:rPr>
        <w:t>麻烦</w:t>
      </w:r>
      <w:r>
        <w:rPr>
          <w:rFonts w:asciiTheme="minorEastAsia" w:hAnsiTheme="minorEastAsia" w:hint="eastAsia"/>
        </w:rPr>
        <w:t>，也改变了很多</w:t>
      </w:r>
    </w:p>
    <w:p w14:paraId="1353729C" w14:textId="21941B6C" w:rsidR="00843B3F" w:rsidRDefault="00651E4C" w:rsidP="00843B3F">
      <w:pPr>
        <w:ind w:firstLine="420"/>
        <w:jc w:val="left"/>
        <w:rPr>
          <w:rFonts w:asciiTheme="minorEastAsia" w:hAnsiTheme="minorEastAsia"/>
        </w:rPr>
      </w:pPr>
      <w:r>
        <w:rPr>
          <w:rFonts w:asciiTheme="minorEastAsia" w:hAnsiTheme="minorEastAsia" w:hint="eastAsia"/>
        </w:rPr>
        <w:t>我们从一开始的2个传感器换到4个传感器再最终换到5个传感器，巡线方法从最初的按传感器的识别直接反应式的修正转弯到利用</w:t>
      </w:r>
      <w:proofErr w:type="spellStart"/>
      <w:r>
        <w:rPr>
          <w:rFonts w:asciiTheme="minorEastAsia" w:hAnsiTheme="minorEastAsia" w:hint="eastAsia"/>
        </w:rPr>
        <w:t>pid</w:t>
      </w:r>
      <w:proofErr w:type="spellEnd"/>
      <w:r>
        <w:rPr>
          <w:rFonts w:asciiTheme="minorEastAsia" w:hAnsiTheme="minorEastAsia" w:hint="eastAsia"/>
        </w:rPr>
        <w:t>函数去进行循迹，这一路上</w:t>
      </w:r>
      <w:r w:rsidR="00843B3F">
        <w:rPr>
          <w:rFonts w:asciiTheme="minorEastAsia" w:hAnsiTheme="minorEastAsia" w:hint="eastAsia"/>
        </w:rPr>
        <w:t>遇到了很多困难</w:t>
      </w:r>
      <w:r>
        <w:rPr>
          <w:rFonts w:asciiTheme="minorEastAsia" w:hAnsiTheme="minorEastAsia" w:hint="eastAsia"/>
        </w:rPr>
        <w:t>，</w:t>
      </w:r>
      <w:r w:rsidR="00843B3F">
        <w:rPr>
          <w:rFonts w:asciiTheme="minorEastAsia" w:hAnsiTheme="minorEastAsia" w:hint="eastAsia"/>
        </w:rPr>
        <w:t>但</w:t>
      </w:r>
      <w:r>
        <w:rPr>
          <w:rFonts w:asciiTheme="minorEastAsia" w:hAnsiTheme="minorEastAsia" w:hint="eastAsia"/>
        </w:rPr>
        <w:t>看着自己的小车一点一滴的进步</w:t>
      </w:r>
      <w:r w:rsidR="00843B3F">
        <w:rPr>
          <w:rFonts w:asciiTheme="minorEastAsia" w:hAnsiTheme="minorEastAsia" w:hint="eastAsia"/>
        </w:rPr>
        <w:t>确实令人</w:t>
      </w:r>
      <w:r>
        <w:rPr>
          <w:rFonts w:asciiTheme="minorEastAsia" w:hAnsiTheme="minorEastAsia" w:hint="eastAsia"/>
        </w:rPr>
        <w:t>倍感欣喜</w:t>
      </w:r>
      <w:r w:rsidR="00843B3F">
        <w:rPr>
          <w:rFonts w:asciiTheme="minorEastAsia" w:hAnsiTheme="minorEastAsia" w:hint="eastAsia"/>
        </w:rPr>
        <w:t>。在很多个夜晚我会因为想着如何改进小车而难以入睡，调车到深夜还没有进展时我也想过放弃，但努力终归是有回报的</w:t>
      </w:r>
      <w:proofErr w:type="gramStart"/>
      <w:r w:rsidR="00843B3F">
        <w:rPr>
          <w:rFonts w:asciiTheme="minorEastAsia" w:hAnsiTheme="minorEastAsia" w:hint="eastAsia"/>
        </w:rPr>
        <w:t>的</w:t>
      </w:r>
      <w:proofErr w:type="gramEnd"/>
      <w:r w:rsidR="00843B3F">
        <w:rPr>
          <w:rFonts w:asciiTheme="minorEastAsia" w:hAnsiTheme="minorEastAsia" w:hint="eastAsia"/>
        </w:rPr>
        <w:t>，参赛的这段时间真的学到了很多，也让我真正爱上了使用</w:t>
      </w:r>
      <w:proofErr w:type="spellStart"/>
      <w:r w:rsidR="00843B3F">
        <w:rPr>
          <w:rFonts w:asciiTheme="minorEastAsia" w:hAnsiTheme="minorEastAsia" w:hint="eastAsia"/>
        </w:rPr>
        <w:t>arduino</w:t>
      </w:r>
      <w:proofErr w:type="spellEnd"/>
      <w:r w:rsidR="00843B3F">
        <w:rPr>
          <w:rFonts w:asciiTheme="minorEastAsia" w:hAnsiTheme="minorEastAsia" w:hint="eastAsia"/>
        </w:rPr>
        <w:t>去做一些小的玩意，在我看来这应该是比赛给予我们最大的意义。</w:t>
      </w:r>
    </w:p>
    <w:p w14:paraId="27EA8D94" w14:textId="61365522" w:rsidR="00816CE7" w:rsidRDefault="00816CE7" w:rsidP="00843B3F">
      <w:pPr>
        <w:ind w:firstLine="420"/>
        <w:jc w:val="left"/>
        <w:rPr>
          <w:rFonts w:asciiTheme="minorEastAsia" w:hAnsiTheme="minorEastAsia"/>
        </w:rPr>
      </w:pPr>
      <w:r>
        <w:rPr>
          <w:rFonts w:asciiTheme="minorEastAsia" w:hAnsiTheme="minorEastAsia" w:hint="eastAsia"/>
        </w:rPr>
        <w:t>4.参考资料</w:t>
      </w:r>
    </w:p>
    <w:p w14:paraId="39F0A3F0" w14:textId="30096E4B" w:rsidR="00816CE7" w:rsidRDefault="00D9399D" w:rsidP="00843B3F">
      <w:pPr>
        <w:ind w:firstLine="420"/>
        <w:jc w:val="left"/>
        <w:rPr>
          <w:rFonts w:asciiTheme="minorEastAsia" w:hAnsiTheme="minorEastAsia"/>
        </w:rPr>
      </w:pPr>
      <w:r>
        <w:rPr>
          <w:rFonts w:asciiTheme="minorEastAsia" w:hAnsiTheme="minorEastAsia" w:hint="eastAsia"/>
        </w:rPr>
        <w:t>4.</w:t>
      </w:r>
      <w:r w:rsidR="00816CE7">
        <w:rPr>
          <w:rFonts w:asciiTheme="minorEastAsia" w:hAnsiTheme="minorEastAsia" w:hint="eastAsia"/>
        </w:rPr>
        <w:t>1.</w:t>
      </w:r>
      <w:hyperlink r:id="rId9" w:history="1">
        <w:r w:rsidR="00816CE7" w:rsidRPr="001D09DD">
          <w:rPr>
            <w:rStyle w:val="a3"/>
            <w:rFonts w:asciiTheme="minorEastAsia" w:hAnsiTheme="minorEastAsia" w:hint="eastAsia"/>
          </w:rPr>
          <w:t>硬件的来源参考</w:t>
        </w:r>
      </w:hyperlink>
      <w:r w:rsidR="001D09DD">
        <w:rPr>
          <w:rFonts w:asciiTheme="minorEastAsia" w:hAnsiTheme="minorEastAsia"/>
        </w:rPr>
        <w:t xml:space="preserve"> </w:t>
      </w:r>
    </w:p>
    <w:p w14:paraId="71D0F11A" w14:textId="634EA03D" w:rsidR="00816CE7" w:rsidRDefault="00D9399D" w:rsidP="00843B3F">
      <w:pPr>
        <w:ind w:firstLine="420"/>
        <w:jc w:val="left"/>
        <w:rPr>
          <w:rFonts w:asciiTheme="minorEastAsia" w:hAnsiTheme="minorEastAsia"/>
        </w:rPr>
      </w:pPr>
      <w:r>
        <w:rPr>
          <w:rFonts w:asciiTheme="minorEastAsia" w:hAnsiTheme="minorEastAsia" w:hint="eastAsia"/>
        </w:rPr>
        <w:t>4.</w:t>
      </w:r>
      <w:r w:rsidR="00816CE7">
        <w:rPr>
          <w:rFonts w:asciiTheme="minorEastAsia" w:hAnsiTheme="minorEastAsia" w:hint="eastAsia"/>
        </w:rPr>
        <w:t>2.</w:t>
      </w:r>
      <w:hyperlink r:id="rId10" w:history="1">
        <w:r w:rsidRPr="001D09DD">
          <w:rPr>
            <w:rStyle w:val="a3"/>
            <w:rFonts w:asciiTheme="minorEastAsia" w:hAnsiTheme="minorEastAsia" w:hint="eastAsia"/>
          </w:rPr>
          <w:t>特殊路段判别的参考</w:t>
        </w:r>
      </w:hyperlink>
    </w:p>
    <w:p w14:paraId="1CF6906A" w14:textId="0C949600" w:rsidR="00843B3F" w:rsidRDefault="00D9399D" w:rsidP="00843B3F">
      <w:pPr>
        <w:ind w:firstLine="420"/>
        <w:jc w:val="left"/>
        <w:rPr>
          <w:rFonts w:asciiTheme="minorEastAsia" w:hAnsiTheme="minorEastAsia"/>
        </w:rPr>
      </w:pPr>
      <w:r>
        <w:rPr>
          <w:rFonts w:asciiTheme="minorEastAsia" w:hAnsiTheme="minorEastAsia" w:hint="eastAsia"/>
        </w:rPr>
        <w:t>4.</w:t>
      </w:r>
      <w:r w:rsidR="00816CE7">
        <w:rPr>
          <w:rFonts w:asciiTheme="minorEastAsia" w:hAnsiTheme="minorEastAsia" w:hint="eastAsia"/>
        </w:rPr>
        <w:t>3.无比感谢这位</w:t>
      </w:r>
      <w:proofErr w:type="gramStart"/>
      <w:r w:rsidR="00816CE7">
        <w:rPr>
          <w:rFonts w:asciiTheme="minorEastAsia" w:hAnsiTheme="minorEastAsia" w:hint="eastAsia"/>
        </w:rPr>
        <w:t>佬</w:t>
      </w:r>
      <w:proofErr w:type="gramEnd"/>
      <w:r w:rsidR="00816CE7">
        <w:rPr>
          <w:rFonts w:asciiTheme="minorEastAsia" w:hAnsiTheme="minorEastAsia" w:hint="eastAsia"/>
        </w:rPr>
        <w:t>的</w:t>
      </w:r>
      <w:r w:rsidR="00000000">
        <w:fldChar w:fldCharType="begin"/>
      </w:r>
      <w:r w:rsidR="00000000">
        <w:instrText>HYPERLINK "https://qwqpap.xyz/2022/12/%e5%9f%ba%e4%ba%8earduino%e7%9a%84pid%e5%b7%a1%e7%ba%bf%e5%b0%8f%e8%bd%a6/"</w:instrText>
      </w:r>
      <w:r w:rsidR="00000000">
        <w:fldChar w:fldCharType="separate"/>
      </w:r>
      <w:r w:rsidR="00816CE7" w:rsidRPr="001D09DD">
        <w:rPr>
          <w:rStyle w:val="a3"/>
          <w:rFonts w:asciiTheme="minorEastAsia" w:hAnsiTheme="minorEastAsia" w:hint="eastAsia"/>
        </w:rPr>
        <w:t>代码</w:t>
      </w:r>
      <w:r w:rsidR="00000000">
        <w:rPr>
          <w:rStyle w:val="a3"/>
          <w:rFonts w:asciiTheme="minorEastAsia" w:hAnsiTheme="minorEastAsia"/>
        </w:rPr>
        <w:fldChar w:fldCharType="end"/>
      </w:r>
      <w:r w:rsidR="00816CE7">
        <w:rPr>
          <w:rFonts w:asciiTheme="minorEastAsia" w:hAnsiTheme="minorEastAsia" w:hint="eastAsia"/>
        </w:rPr>
        <w:t>，没有这个</w:t>
      </w:r>
      <w:proofErr w:type="spellStart"/>
      <w:r w:rsidR="00816CE7">
        <w:rPr>
          <w:rFonts w:asciiTheme="minorEastAsia" w:hAnsiTheme="minorEastAsia" w:hint="eastAsia"/>
        </w:rPr>
        <w:t>pid</w:t>
      </w:r>
      <w:proofErr w:type="spellEnd"/>
      <w:r w:rsidR="00816CE7">
        <w:rPr>
          <w:rFonts w:asciiTheme="minorEastAsia" w:hAnsiTheme="minorEastAsia" w:hint="eastAsia"/>
        </w:rPr>
        <w:t>估计还要理解很久</w:t>
      </w:r>
    </w:p>
    <w:p w14:paraId="18C607B6" w14:textId="77777777" w:rsidR="008A262F" w:rsidRDefault="008A262F" w:rsidP="00843B3F">
      <w:pPr>
        <w:ind w:firstLine="420"/>
        <w:jc w:val="left"/>
        <w:rPr>
          <w:rFonts w:asciiTheme="minorEastAsia" w:hAnsiTheme="minorEastAsia"/>
        </w:rPr>
      </w:pPr>
    </w:p>
    <w:p w14:paraId="490038F9" w14:textId="3F6D3405" w:rsidR="008A262F" w:rsidRDefault="008A262F" w:rsidP="00843B3F">
      <w:pPr>
        <w:ind w:firstLine="420"/>
        <w:jc w:val="left"/>
        <w:rPr>
          <w:rFonts w:asciiTheme="minorEastAsia" w:hAnsiTheme="minorEastAsia"/>
        </w:rPr>
      </w:pPr>
      <w:r>
        <w:rPr>
          <w:rFonts w:asciiTheme="minorEastAsia" w:hAnsiTheme="minorEastAsia"/>
        </w:rPr>
        <w:t>B</w:t>
      </w:r>
      <w:r>
        <w:rPr>
          <w:rFonts w:asciiTheme="minorEastAsia" w:hAnsiTheme="minorEastAsia" w:hint="eastAsia"/>
        </w:rPr>
        <w:t>y：趴趴又菜</w:t>
      </w:r>
      <w:proofErr w:type="gramStart"/>
      <w:r>
        <w:rPr>
          <w:rFonts w:asciiTheme="minorEastAsia" w:hAnsiTheme="minorEastAsia" w:hint="eastAsia"/>
        </w:rPr>
        <w:t>菜</w:t>
      </w:r>
      <w:proofErr w:type="gramEnd"/>
      <w:r>
        <w:rPr>
          <w:rFonts w:asciiTheme="minorEastAsia" w:hAnsiTheme="minorEastAsia" w:hint="eastAsia"/>
        </w:rPr>
        <w:t>队</w:t>
      </w:r>
    </w:p>
    <w:p w14:paraId="2CB79EA7" w14:textId="77777777" w:rsidR="008A262F" w:rsidRPr="00F92101" w:rsidRDefault="008A262F" w:rsidP="00843B3F">
      <w:pPr>
        <w:ind w:firstLine="420"/>
        <w:jc w:val="left"/>
        <w:rPr>
          <w:rFonts w:asciiTheme="minorEastAsia" w:hAnsiTheme="minorEastAsia" w:hint="eastAsia"/>
        </w:rPr>
      </w:pPr>
    </w:p>
    <w:sectPr w:rsidR="008A262F" w:rsidRPr="00F921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3E56A" w14:textId="77777777" w:rsidR="003E1176" w:rsidRDefault="003E1176" w:rsidP="00DE66D9">
      <w:r>
        <w:separator/>
      </w:r>
    </w:p>
  </w:endnote>
  <w:endnote w:type="continuationSeparator" w:id="0">
    <w:p w14:paraId="08943984" w14:textId="77777777" w:rsidR="003E1176" w:rsidRDefault="003E1176" w:rsidP="00DE6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0A32D" w14:textId="77777777" w:rsidR="003E1176" w:rsidRDefault="003E1176" w:rsidP="00DE66D9">
      <w:r>
        <w:separator/>
      </w:r>
    </w:p>
  </w:footnote>
  <w:footnote w:type="continuationSeparator" w:id="0">
    <w:p w14:paraId="014D0A7E" w14:textId="77777777" w:rsidR="003E1176" w:rsidRDefault="003E1176" w:rsidP="00DE66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21021"/>
    <w:multiLevelType w:val="hybridMultilevel"/>
    <w:tmpl w:val="02D4EC28"/>
    <w:lvl w:ilvl="0" w:tplc="25DAA1E2">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678582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4E9"/>
    <w:rsid w:val="000270DE"/>
    <w:rsid w:val="001D09DD"/>
    <w:rsid w:val="00216F06"/>
    <w:rsid w:val="003E1176"/>
    <w:rsid w:val="00453C03"/>
    <w:rsid w:val="004D451D"/>
    <w:rsid w:val="00651E4C"/>
    <w:rsid w:val="007979FF"/>
    <w:rsid w:val="00812BD6"/>
    <w:rsid w:val="00816CE7"/>
    <w:rsid w:val="00843B3F"/>
    <w:rsid w:val="008A262F"/>
    <w:rsid w:val="0092098A"/>
    <w:rsid w:val="00955808"/>
    <w:rsid w:val="009A7E88"/>
    <w:rsid w:val="00C764E9"/>
    <w:rsid w:val="00D87E2A"/>
    <w:rsid w:val="00D9399D"/>
    <w:rsid w:val="00DE1A7E"/>
    <w:rsid w:val="00DE66D9"/>
    <w:rsid w:val="00E03CFA"/>
    <w:rsid w:val="00F20B54"/>
    <w:rsid w:val="00F6560C"/>
    <w:rsid w:val="00F83803"/>
    <w:rsid w:val="00F92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D51F8"/>
  <w15:chartTrackingRefBased/>
  <w15:docId w15:val="{28E55B68-FD42-42B7-A38A-C8A3EE6BF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764E9"/>
    <w:rPr>
      <w:color w:val="0000FF"/>
      <w:u w:val="single"/>
    </w:rPr>
  </w:style>
  <w:style w:type="table" w:styleId="a4">
    <w:name w:val="Table Grid"/>
    <w:basedOn w:val="a1"/>
    <w:uiPriority w:val="39"/>
    <w:rsid w:val="00C76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ate"/>
    <w:basedOn w:val="a"/>
    <w:next w:val="a"/>
    <w:link w:val="a6"/>
    <w:uiPriority w:val="99"/>
    <w:semiHidden/>
    <w:unhideWhenUsed/>
    <w:rsid w:val="00F20B54"/>
    <w:pPr>
      <w:ind w:leftChars="2500" w:left="100"/>
    </w:pPr>
  </w:style>
  <w:style w:type="character" w:customStyle="1" w:styleId="a6">
    <w:name w:val="日期 字符"/>
    <w:basedOn w:val="a0"/>
    <w:link w:val="a5"/>
    <w:uiPriority w:val="99"/>
    <w:semiHidden/>
    <w:rsid w:val="00F20B54"/>
  </w:style>
  <w:style w:type="character" w:styleId="a7">
    <w:name w:val="Strong"/>
    <w:basedOn w:val="a0"/>
    <w:uiPriority w:val="22"/>
    <w:qFormat/>
    <w:rsid w:val="00955808"/>
    <w:rPr>
      <w:b/>
      <w:bCs/>
    </w:rPr>
  </w:style>
  <w:style w:type="paragraph" w:styleId="a8">
    <w:name w:val="List Paragraph"/>
    <w:basedOn w:val="a"/>
    <w:uiPriority w:val="34"/>
    <w:qFormat/>
    <w:rsid w:val="00216F06"/>
    <w:pPr>
      <w:ind w:firstLineChars="200" w:firstLine="420"/>
    </w:pPr>
  </w:style>
  <w:style w:type="character" w:styleId="a9">
    <w:name w:val="Unresolved Mention"/>
    <w:basedOn w:val="a0"/>
    <w:uiPriority w:val="99"/>
    <w:semiHidden/>
    <w:unhideWhenUsed/>
    <w:rsid w:val="0092098A"/>
    <w:rPr>
      <w:color w:val="605E5C"/>
      <w:shd w:val="clear" w:color="auto" w:fill="E1DFDD"/>
    </w:rPr>
  </w:style>
  <w:style w:type="character" w:styleId="aa">
    <w:name w:val="FollowedHyperlink"/>
    <w:basedOn w:val="a0"/>
    <w:uiPriority w:val="99"/>
    <w:semiHidden/>
    <w:unhideWhenUsed/>
    <w:rsid w:val="0092098A"/>
    <w:rPr>
      <w:color w:val="954F72" w:themeColor="followedHyperlink"/>
      <w:u w:val="single"/>
    </w:rPr>
  </w:style>
  <w:style w:type="paragraph" w:styleId="ab">
    <w:name w:val="header"/>
    <w:basedOn w:val="a"/>
    <w:link w:val="ac"/>
    <w:uiPriority w:val="99"/>
    <w:unhideWhenUsed/>
    <w:rsid w:val="00DE66D9"/>
    <w:pPr>
      <w:tabs>
        <w:tab w:val="center" w:pos="4153"/>
        <w:tab w:val="right" w:pos="8306"/>
      </w:tabs>
      <w:snapToGrid w:val="0"/>
      <w:jc w:val="center"/>
    </w:pPr>
    <w:rPr>
      <w:sz w:val="18"/>
      <w:szCs w:val="18"/>
    </w:rPr>
  </w:style>
  <w:style w:type="character" w:customStyle="1" w:styleId="ac">
    <w:name w:val="页眉 字符"/>
    <w:basedOn w:val="a0"/>
    <w:link w:val="ab"/>
    <w:uiPriority w:val="99"/>
    <w:rsid w:val="00DE66D9"/>
    <w:rPr>
      <w:sz w:val="18"/>
      <w:szCs w:val="18"/>
    </w:rPr>
  </w:style>
  <w:style w:type="paragraph" w:styleId="ad">
    <w:name w:val="footer"/>
    <w:basedOn w:val="a"/>
    <w:link w:val="ae"/>
    <w:uiPriority w:val="99"/>
    <w:unhideWhenUsed/>
    <w:rsid w:val="00DE66D9"/>
    <w:pPr>
      <w:tabs>
        <w:tab w:val="center" w:pos="4153"/>
        <w:tab w:val="right" w:pos="8306"/>
      </w:tabs>
      <w:snapToGrid w:val="0"/>
      <w:jc w:val="left"/>
    </w:pPr>
    <w:rPr>
      <w:sz w:val="18"/>
      <w:szCs w:val="18"/>
    </w:rPr>
  </w:style>
  <w:style w:type="character" w:customStyle="1" w:styleId="ae">
    <w:name w:val="页脚 字符"/>
    <w:basedOn w:val="a0"/>
    <w:link w:val="ad"/>
    <w:uiPriority w:val="99"/>
    <w:rsid w:val="00DE66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878481">
      <w:bodyDiv w:val="1"/>
      <w:marLeft w:val="0"/>
      <w:marRight w:val="0"/>
      <w:marTop w:val="0"/>
      <w:marBottom w:val="0"/>
      <w:divBdr>
        <w:top w:val="none" w:sz="0" w:space="0" w:color="auto"/>
        <w:left w:val="none" w:sz="0" w:space="0" w:color="auto"/>
        <w:bottom w:val="none" w:sz="0" w:space="0" w:color="auto"/>
        <w:right w:val="none" w:sz="0" w:space="0" w:color="auto"/>
      </w:divBdr>
    </w:div>
    <w:div w:id="750271241">
      <w:bodyDiv w:val="1"/>
      <w:marLeft w:val="0"/>
      <w:marRight w:val="0"/>
      <w:marTop w:val="0"/>
      <w:marBottom w:val="0"/>
      <w:divBdr>
        <w:top w:val="none" w:sz="0" w:space="0" w:color="auto"/>
        <w:left w:val="none" w:sz="0" w:space="0" w:color="auto"/>
        <w:bottom w:val="none" w:sz="0" w:space="0" w:color="auto"/>
        <w:right w:val="none" w:sz="0" w:space="0" w:color="auto"/>
      </w:divBdr>
    </w:div>
    <w:div w:id="1341346567">
      <w:bodyDiv w:val="1"/>
      <w:marLeft w:val="0"/>
      <w:marRight w:val="0"/>
      <w:marTop w:val="0"/>
      <w:marBottom w:val="0"/>
      <w:divBdr>
        <w:top w:val="none" w:sz="0" w:space="0" w:color="auto"/>
        <w:left w:val="none" w:sz="0" w:space="0" w:color="auto"/>
        <w:bottom w:val="none" w:sz="0" w:space="0" w:color="auto"/>
        <w:right w:val="none" w:sz="0" w:space="0" w:color="auto"/>
      </w:divBdr>
    </w:div>
    <w:div w:id="139685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ottolearn43/veryveryvery-noob-car-code/blob/main/README.m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log.csdn.net/weixin_47180458/article/details/115841732?ops_request_misc=%257B%2522request%255Fid%2522%253A%2522170274683116800185810329%2522%252C%2522scm%2522%253A%252220140713.130102334.pc%255Fall.%2522%257D&amp;request_id=170274683116800185810329&amp;biz_id=0&amp;utm_medium=distribute.pc_search_result.none-task-blog-2~all~first_rank_ecpm_v1~rank_v31_ecpm-2-115841732-null-null.142%5ev96%5epc_search_result_base9&amp;utm_term=%E5%9B%9B%E8%B7%AF%E5%B7%A1%E7%BA%BF%E8%BD%A6&amp;spm=1018.2226.3001.4187" TargetMode="External"/><Relationship Id="rId4" Type="http://schemas.openxmlformats.org/officeDocument/2006/relationships/settings" Target="settings.xml"/><Relationship Id="rId9" Type="http://schemas.openxmlformats.org/officeDocument/2006/relationships/hyperlink" Target="https://blog.csdn.net/qq_63079132/article/details/126568487?spm=1001.2014.3001.55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50584-DBEF-4A3F-ADCB-555593198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 c</dc:creator>
  <cp:keywords/>
  <dc:description/>
  <cp:lastModifiedBy>zl c</cp:lastModifiedBy>
  <cp:revision>34</cp:revision>
  <dcterms:created xsi:type="dcterms:W3CDTF">2023-12-16T12:22:00Z</dcterms:created>
  <dcterms:modified xsi:type="dcterms:W3CDTF">2023-12-18T08:16:00Z</dcterms:modified>
</cp:coreProperties>
</file>