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5F6DD835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gatling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56D3856" w:rsidR="003741FE" w:rsidRPr="00050F15" w:rsidRDefault="003741FE">
      <w:pPr>
        <w:rPr>
          <w:lang w:val="en-US"/>
        </w:rPr>
      </w:pPr>
      <w:r>
        <w:rPr>
          <w:lang w:val="en-US"/>
        </w:rPr>
        <w:t>Please populate the maximum request latency and add a note to how many of the requests were rejected because of a timeout.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7946D9CC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2A643ECF" w14:textId="5918054F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62CA4F15" w14:textId="2A7585DB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32EE4DF3" w14:textId="1E3AD50F" w:rsidR="00050F15" w:rsidRDefault="00050F15" w:rsidP="00870C6C">
            <w:r>
              <w:t>Plain</w:t>
            </w:r>
            <w:r w:rsidR="00533115">
              <w:t xml:space="preserve"> WebMVC</w:t>
            </w:r>
          </w:p>
        </w:tc>
        <w:tc>
          <w:tcPr>
            <w:tcW w:w="2254" w:type="dxa"/>
          </w:tcPr>
          <w:p w14:paraId="7B312789" w14:textId="09922A1E" w:rsidR="00BF7523" w:rsidRDefault="00CD18CF" w:rsidP="00870C6C">
            <w:r>
              <w:t>15 s (0 rejected)</w:t>
            </w:r>
          </w:p>
        </w:tc>
        <w:tc>
          <w:tcPr>
            <w:tcW w:w="2254" w:type="dxa"/>
          </w:tcPr>
          <w:p w14:paraId="27C69ED1" w14:textId="4977C551" w:rsidR="00BB7764" w:rsidRDefault="00CD18CF" w:rsidP="00CE74A3">
            <w:r>
              <w:t>60 s (200 rejected)</w:t>
            </w:r>
          </w:p>
        </w:tc>
        <w:tc>
          <w:tcPr>
            <w:tcW w:w="2254" w:type="dxa"/>
          </w:tcPr>
          <w:p w14:paraId="09C78EEC" w14:textId="36D0BA66" w:rsidR="00050F15" w:rsidRDefault="00050F15" w:rsidP="00CE74A3"/>
        </w:tc>
      </w:tr>
      <w:tr w:rsidR="00050F15" w14:paraId="6C7EFE84" w14:textId="77777777" w:rsidTr="00870C6C">
        <w:tc>
          <w:tcPr>
            <w:tcW w:w="2254" w:type="dxa"/>
          </w:tcPr>
          <w:p w14:paraId="10EBFBEC" w14:textId="233E6571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82C4CB9" w14:textId="77777777" w:rsidR="00050F15" w:rsidRDefault="00050F15" w:rsidP="00870C6C"/>
        </w:tc>
        <w:tc>
          <w:tcPr>
            <w:tcW w:w="2254" w:type="dxa"/>
          </w:tcPr>
          <w:p w14:paraId="668833B1" w14:textId="77777777" w:rsidR="00050F15" w:rsidRDefault="00050F15" w:rsidP="00870C6C"/>
        </w:tc>
        <w:tc>
          <w:tcPr>
            <w:tcW w:w="2254" w:type="dxa"/>
          </w:tcPr>
          <w:p w14:paraId="1233E904" w14:textId="77777777" w:rsidR="00050F15" w:rsidRDefault="00050F15" w:rsidP="00870C6C"/>
        </w:tc>
      </w:tr>
      <w:tr w:rsidR="00050F15" w14:paraId="696C9E9F" w14:textId="77777777" w:rsidTr="00870C6C">
        <w:tc>
          <w:tcPr>
            <w:tcW w:w="2254" w:type="dxa"/>
          </w:tcPr>
          <w:p w14:paraId="5EF6F368" w14:textId="2BC6759F" w:rsidR="00050F15" w:rsidRDefault="00050F15" w:rsidP="00870C6C">
            <w:r>
              <w:t>With Async Response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2E4B45F" w14:textId="77777777" w:rsidR="00050F15" w:rsidRDefault="00050F15" w:rsidP="00870C6C"/>
        </w:tc>
        <w:tc>
          <w:tcPr>
            <w:tcW w:w="2254" w:type="dxa"/>
          </w:tcPr>
          <w:p w14:paraId="5AE88750" w14:textId="77777777" w:rsidR="00050F15" w:rsidRDefault="00050F15" w:rsidP="00870C6C"/>
        </w:tc>
        <w:tc>
          <w:tcPr>
            <w:tcW w:w="2254" w:type="dxa"/>
          </w:tcPr>
          <w:p w14:paraId="259BE9FF" w14:textId="77777777" w:rsidR="00050F15" w:rsidRDefault="00050F15" w:rsidP="00870C6C"/>
        </w:tc>
      </w:tr>
    </w:tbl>
    <w:p w14:paraId="444BA895" w14:textId="77777777" w:rsidR="00050F15" w:rsidRDefault="00050F15">
      <w:pPr>
        <w:rPr>
          <w:lang w:val="nl-NL"/>
        </w:rPr>
      </w:pPr>
    </w:p>
    <w:bookmarkEnd w:id="0"/>
    <w:p w14:paraId="6EF2B755" w14:textId="77777777" w:rsidR="00050F15" w:rsidRDefault="00050F15">
      <w:pPr>
        <w:rPr>
          <w:lang w:val="nl-NL"/>
        </w:rPr>
      </w:pPr>
    </w:p>
    <w:p w14:paraId="328F8455" w14:textId="2F68D470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gatling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41FE" w14:paraId="392D6BB0" w14:textId="77777777" w:rsidTr="007D30D7">
        <w:tc>
          <w:tcPr>
            <w:tcW w:w="2254" w:type="dxa"/>
          </w:tcPr>
          <w:p w14:paraId="69657BE0" w14:textId="77777777" w:rsidR="003741FE" w:rsidRDefault="003741FE" w:rsidP="007D30D7"/>
        </w:tc>
        <w:tc>
          <w:tcPr>
            <w:tcW w:w="2254" w:type="dxa"/>
          </w:tcPr>
          <w:p w14:paraId="754E33C3" w14:textId="77777777" w:rsidR="003741FE" w:rsidRDefault="003741FE" w:rsidP="007D30D7">
            <w:r>
              <w:t>100 concurrent users</w:t>
            </w:r>
          </w:p>
        </w:tc>
        <w:tc>
          <w:tcPr>
            <w:tcW w:w="2254" w:type="dxa"/>
          </w:tcPr>
          <w:p w14:paraId="5424B58D" w14:textId="77777777" w:rsidR="003741FE" w:rsidRDefault="003741FE" w:rsidP="007D30D7">
            <w:r>
              <w:t>1000 concurrent users</w:t>
            </w:r>
          </w:p>
        </w:tc>
        <w:tc>
          <w:tcPr>
            <w:tcW w:w="2254" w:type="dxa"/>
          </w:tcPr>
          <w:p w14:paraId="1F55C9DA" w14:textId="77777777" w:rsidR="003741FE" w:rsidRDefault="003741FE" w:rsidP="007D30D7">
            <w:r>
              <w:t>10 000 concurrent users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>Plain WebFlux</w:t>
            </w:r>
          </w:p>
        </w:tc>
        <w:tc>
          <w:tcPr>
            <w:tcW w:w="2254" w:type="dxa"/>
          </w:tcPr>
          <w:p w14:paraId="0DD00D3A" w14:textId="77777777" w:rsidR="003741FE" w:rsidRDefault="003741FE" w:rsidP="007D30D7"/>
        </w:tc>
        <w:tc>
          <w:tcPr>
            <w:tcW w:w="2254" w:type="dxa"/>
          </w:tcPr>
          <w:p w14:paraId="019813A9" w14:textId="77777777" w:rsidR="003741FE" w:rsidRDefault="003741FE" w:rsidP="007D30D7"/>
        </w:tc>
        <w:tc>
          <w:tcPr>
            <w:tcW w:w="2254" w:type="dxa"/>
          </w:tcPr>
          <w:p w14:paraId="4236E69A" w14:textId="77777777" w:rsidR="003741FE" w:rsidRDefault="003741FE" w:rsidP="007D30D7"/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C6CFD"/>
    <w:rsid w:val="00306A6D"/>
    <w:rsid w:val="003741FE"/>
    <w:rsid w:val="00375BA2"/>
    <w:rsid w:val="00533115"/>
    <w:rsid w:val="005A749A"/>
    <w:rsid w:val="005C2F41"/>
    <w:rsid w:val="006771AA"/>
    <w:rsid w:val="006E45F8"/>
    <w:rsid w:val="00797ABD"/>
    <w:rsid w:val="007C394B"/>
    <w:rsid w:val="0095571A"/>
    <w:rsid w:val="00B01D3C"/>
    <w:rsid w:val="00B6364C"/>
    <w:rsid w:val="00BB7764"/>
    <w:rsid w:val="00BF7523"/>
    <w:rsid w:val="00CB771A"/>
    <w:rsid w:val="00CD18CF"/>
    <w:rsid w:val="00CE74A3"/>
    <w:rsid w:val="00D67742"/>
    <w:rsid w:val="00DC798F"/>
    <w:rsid w:val="00E61683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9</cp:revision>
  <dcterms:created xsi:type="dcterms:W3CDTF">2025-02-21T12:24:00Z</dcterms:created>
  <dcterms:modified xsi:type="dcterms:W3CDTF">2025-03-31T13:43:00Z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