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16CA" w14:textId="30E90F8A" w:rsidR="00323565" w:rsidRPr="0091246C" w:rsidRDefault="00323565" w:rsidP="00323565">
      <w:pPr>
        <w:pStyle w:val="NoSpacing"/>
        <w:rPr>
          <w:i/>
        </w:rPr>
      </w:pPr>
      <w:r w:rsidRPr="0091246C">
        <w:rPr>
          <w:b/>
          <w:i/>
          <w:color w:val="FF0000"/>
        </w:rPr>
        <w:t>Note:</w:t>
      </w:r>
      <w:r w:rsidRPr="0091246C">
        <w:rPr>
          <w:i/>
          <w:color w:val="FF0000"/>
        </w:rPr>
        <w:t xml:space="preserve"> </w:t>
      </w:r>
      <w:r w:rsidR="0091246C" w:rsidRPr="0091246C">
        <w:rPr>
          <w:i/>
        </w:rPr>
        <w:t>Include</w:t>
      </w:r>
      <w:r w:rsidRPr="0091246C">
        <w:rPr>
          <w:i/>
        </w:rPr>
        <w:t xml:space="preserve">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323565">
      <w:pPr>
        <w:jc w:val="center"/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898"/>
        <w:gridCol w:w="4177"/>
        <w:gridCol w:w="4045"/>
        <w:gridCol w:w="1594"/>
        <w:gridCol w:w="1459"/>
      </w:tblGrid>
      <w:tr w:rsidR="0091246C" w:rsidRPr="00D90B35" w14:paraId="406567DE" w14:textId="713B65F1" w:rsidTr="0091246C">
        <w:tc>
          <w:tcPr>
            <w:tcW w:w="1003" w:type="dxa"/>
            <w:shd w:val="clear" w:color="auto" w:fill="DBE5F1"/>
          </w:tcPr>
          <w:p w14:paraId="7DE15931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898" w:type="dxa"/>
            <w:shd w:val="clear" w:color="auto" w:fill="DBE5F1"/>
          </w:tcPr>
          <w:p w14:paraId="4927A4E9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177" w:type="dxa"/>
            <w:shd w:val="clear" w:color="auto" w:fill="DBE5F1"/>
          </w:tcPr>
          <w:p w14:paraId="10EE5F15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045" w:type="dxa"/>
            <w:shd w:val="clear" w:color="auto" w:fill="DBE5F1"/>
          </w:tcPr>
          <w:p w14:paraId="23C25357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594" w:type="dxa"/>
            <w:shd w:val="clear" w:color="auto" w:fill="DBE5F1"/>
          </w:tcPr>
          <w:p w14:paraId="7103F89C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  <w:tc>
          <w:tcPr>
            <w:tcW w:w="1459" w:type="dxa"/>
            <w:shd w:val="clear" w:color="auto" w:fill="DBE5F1"/>
          </w:tcPr>
          <w:p w14:paraId="0EC2BDE6" w14:textId="79247D86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Approved by</w:t>
            </w:r>
          </w:p>
        </w:tc>
      </w:tr>
      <w:tr w:rsidR="0091246C" w:rsidRPr="00D90B35" w14:paraId="4D290A22" w14:textId="5FFBD108" w:rsidTr="0091246C">
        <w:tc>
          <w:tcPr>
            <w:tcW w:w="1003" w:type="dxa"/>
          </w:tcPr>
          <w:p w14:paraId="166DEF92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898" w:type="dxa"/>
          </w:tcPr>
          <w:p w14:paraId="128C79F3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177" w:type="dxa"/>
          </w:tcPr>
          <w:p w14:paraId="322F24D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045" w:type="dxa"/>
          </w:tcPr>
          <w:p w14:paraId="10EB731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594" w:type="dxa"/>
          </w:tcPr>
          <w:p w14:paraId="17590532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  <w:tc>
          <w:tcPr>
            <w:tcW w:w="1459" w:type="dxa"/>
          </w:tcPr>
          <w:p w14:paraId="5A8F0DC0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</w:p>
        </w:tc>
      </w:tr>
      <w:tr w:rsidR="0091246C" w:rsidRPr="00D90B35" w14:paraId="3E3D8D2B" w14:textId="3D0F6387" w:rsidTr="0091246C">
        <w:tc>
          <w:tcPr>
            <w:tcW w:w="1003" w:type="dxa"/>
          </w:tcPr>
          <w:p w14:paraId="71D810B4" w14:textId="77777777" w:rsidR="0091246C" w:rsidRPr="00D90B35" w:rsidRDefault="0091246C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98" w:type="dxa"/>
          </w:tcPr>
          <w:p w14:paraId="0905BD15" w14:textId="770F9EEE" w:rsidR="0091246C" w:rsidRPr="00D90B35" w:rsidRDefault="0091246C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 Feb 16</w:t>
            </w:r>
          </w:p>
        </w:tc>
        <w:tc>
          <w:tcPr>
            <w:tcW w:w="4177" w:type="dxa"/>
          </w:tcPr>
          <w:p w14:paraId="1F1E07E7" w14:textId="15E7F95A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69216A">
              <w:rPr>
                <w:rFonts w:cstheme="minorHAnsi"/>
              </w:rPr>
              <w:t>Add KPMs for IT and DBA Services</w:t>
            </w:r>
          </w:p>
          <w:p w14:paraId="3C33937D" w14:textId="081161E5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Changed Frequency of Review of Preventive, Reparir and Subscription Management 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045" w:type="dxa"/>
          </w:tcPr>
          <w:p w14:paraId="21ADF97B" w14:textId="77777777" w:rsidR="0091246C" w:rsidRPr="00D90B35" w:rsidRDefault="0091246C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 To monitor new IT processes</w:t>
            </w:r>
          </w:p>
        </w:tc>
        <w:tc>
          <w:tcPr>
            <w:tcW w:w="1594" w:type="dxa"/>
          </w:tcPr>
          <w:p w14:paraId="2A4899B5" w14:textId="77777777" w:rsidR="0091246C" w:rsidRPr="00D90B35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126A17A6" w14:textId="78F20E88" w:rsidR="0091246C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91246C" w:rsidRPr="00D90B35" w14:paraId="05D3F257" w14:textId="0B19FA79" w:rsidTr="0091246C">
        <w:tc>
          <w:tcPr>
            <w:tcW w:w="1003" w:type="dxa"/>
          </w:tcPr>
          <w:p w14:paraId="529DDE4B" w14:textId="6D3BAA64" w:rsidR="0091246C" w:rsidRPr="00D90B35" w:rsidRDefault="000E5A80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98" w:type="dxa"/>
          </w:tcPr>
          <w:p w14:paraId="0D65D0B8" w14:textId="2504B757" w:rsidR="0091246C" w:rsidRPr="00D90B35" w:rsidRDefault="000E5A80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 Apr 16</w:t>
            </w:r>
          </w:p>
        </w:tc>
        <w:tc>
          <w:tcPr>
            <w:tcW w:w="4177" w:type="dxa"/>
          </w:tcPr>
          <w:p w14:paraId="144AD84A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Added disclaimer when printing the document</w:t>
            </w:r>
          </w:p>
          <w:p w14:paraId="1604E4C9" w14:textId="55CAF481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Revised KPM for mandatory procedures</w:t>
            </w:r>
          </w:p>
        </w:tc>
        <w:tc>
          <w:tcPr>
            <w:tcW w:w="4045" w:type="dxa"/>
          </w:tcPr>
          <w:p w14:paraId="29FDE1B1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For Document Control</w:t>
            </w:r>
          </w:p>
          <w:p w14:paraId="0BC80FFE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</w:p>
          <w:p w14:paraId="54C9A080" w14:textId="151A4673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Simplified and removed KPMs that are not measureable.</w:t>
            </w:r>
          </w:p>
        </w:tc>
        <w:tc>
          <w:tcPr>
            <w:tcW w:w="1594" w:type="dxa"/>
          </w:tcPr>
          <w:p w14:paraId="561F3227" w14:textId="4DA9EFD4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  <w:tc>
          <w:tcPr>
            <w:tcW w:w="1459" w:type="dxa"/>
          </w:tcPr>
          <w:p w14:paraId="7EAAAC26" w14:textId="0B628142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91246C" w:rsidRPr="00D90B35" w14:paraId="687522A7" w14:textId="749B36D8" w:rsidTr="0091246C">
        <w:tc>
          <w:tcPr>
            <w:tcW w:w="1003" w:type="dxa"/>
          </w:tcPr>
          <w:p w14:paraId="600F07DC" w14:textId="0344F4F4" w:rsidR="0091246C" w:rsidRPr="00D90B35" w:rsidRDefault="005658DB" w:rsidP="00BE09DB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bookmarkStart w:id="0" w:name="_GoBack"/>
            <w:bookmarkEnd w:id="0"/>
          </w:p>
        </w:tc>
        <w:tc>
          <w:tcPr>
            <w:tcW w:w="898" w:type="dxa"/>
          </w:tcPr>
          <w:p w14:paraId="3BAD7410" w14:textId="53B23D6A" w:rsidR="0091246C" w:rsidRPr="00D90B35" w:rsidRDefault="005658DB" w:rsidP="00E1489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 Jan 16</w:t>
            </w:r>
          </w:p>
        </w:tc>
        <w:tc>
          <w:tcPr>
            <w:tcW w:w="4177" w:type="dxa"/>
          </w:tcPr>
          <w:p w14:paraId="6395DC99" w14:textId="77777777" w:rsidR="00E14899" w:rsidRDefault="005658DB" w:rsidP="00E14899">
            <w:pPr>
              <w:spacing w:after="0" w:line="240" w:lineRule="auto"/>
              <w:rPr>
                <w:rFonts w:cstheme="minorHAnsi"/>
              </w:rPr>
            </w:pPr>
            <w:r w:rsidRPr="00E14899">
              <w:rPr>
                <w:rFonts w:cstheme="minorHAnsi"/>
              </w:rPr>
              <w:t>Add</w:t>
            </w:r>
            <w:r w:rsidR="00E14899">
              <w:rPr>
                <w:rFonts w:cstheme="minorHAnsi"/>
              </w:rPr>
              <w:t>ed</w:t>
            </w:r>
            <w:r w:rsidRPr="00E14899">
              <w:rPr>
                <w:rFonts w:cstheme="minorHAnsi"/>
              </w:rPr>
              <w:t xml:space="preserve"> Quality and Customer Satisfaction SubKPMs for IT Services</w:t>
            </w:r>
          </w:p>
          <w:p w14:paraId="084A6E4C" w14:textId="10AE67F2" w:rsidR="00E14899" w:rsidRPr="00E14899" w:rsidRDefault="00940030" w:rsidP="00E1489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Removed</w:t>
            </w:r>
            <w:r w:rsidR="00E14899">
              <w:rPr>
                <w:rFonts w:cstheme="minorHAnsi"/>
              </w:rPr>
              <w:t xml:space="preserve"> Tolerable Limit for</w:t>
            </w:r>
            <w:r>
              <w:rPr>
                <w:rFonts w:cstheme="minorHAnsi"/>
              </w:rPr>
              <w:t xml:space="preserve"> DBA Services</w:t>
            </w:r>
          </w:p>
        </w:tc>
        <w:tc>
          <w:tcPr>
            <w:tcW w:w="4045" w:type="dxa"/>
          </w:tcPr>
          <w:p w14:paraId="166490DD" w14:textId="1F0C672F" w:rsidR="0091246C" w:rsidRDefault="00E14899" w:rsidP="00E1489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Improve </w:t>
            </w:r>
            <w:r w:rsidR="00940030">
              <w:rPr>
                <w:rFonts w:cstheme="minorHAnsi"/>
              </w:rPr>
              <w:t>the q</w:t>
            </w:r>
            <w:r>
              <w:rPr>
                <w:rFonts w:cstheme="minorHAnsi"/>
              </w:rPr>
              <w:t xml:space="preserve">uality </w:t>
            </w:r>
            <w:r w:rsidR="00940030">
              <w:rPr>
                <w:rFonts w:cstheme="minorHAnsi"/>
              </w:rPr>
              <w:t xml:space="preserve"> and monitoring </w:t>
            </w:r>
            <w:r>
              <w:rPr>
                <w:rFonts w:cstheme="minorHAnsi"/>
              </w:rPr>
              <w:t xml:space="preserve">of IT </w:t>
            </w:r>
            <w:r w:rsidR="00940030">
              <w:rPr>
                <w:rFonts w:cstheme="minorHAnsi"/>
              </w:rPr>
              <w:t xml:space="preserve">and DBA </w:t>
            </w:r>
            <w:r>
              <w:rPr>
                <w:rFonts w:cstheme="minorHAnsi"/>
              </w:rPr>
              <w:t>Services</w:t>
            </w:r>
          </w:p>
          <w:p w14:paraId="2A75FCFA" w14:textId="0DD66384" w:rsidR="00E14899" w:rsidRPr="00D90B35" w:rsidRDefault="00E14899" w:rsidP="00E1489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0B76D279" w14:textId="68E3FEA7" w:rsidR="0091246C" w:rsidRPr="00D90B35" w:rsidRDefault="00E14899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01940538" w14:textId="0DAD4AD0" w:rsidR="0091246C" w:rsidRPr="00D90B35" w:rsidRDefault="00E14899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91246C" w:rsidRPr="00D90B35" w14:paraId="2DAD5E69" w14:textId="2698D57D" w:rsidTr="0091246C">
        <w:tc>
          <w:tcPr>
            <w:tcW w:w="1003" w:type="dxa"/>
          </w:tcPr>
          <w:p w14:paraId="76A3F752" w14:textId="1D03DF85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0B54097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31FCCE4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4A81AF9D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6C3AFA9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5042F354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91246C" w:rsidRPr="00D90B35" w14:paraId="203D5092" w14:textId="337DB778" w:rsidTr="0091246C">
        <w:tc>
          <w:tcPr>
            <w:tcW w:w="1003" w:type="dxa"/>
          </w:tcPr>
          <w:p w14:paraId="2C4F313A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75203FEE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714180B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78F33AF3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26297A15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78F43F92" w14:textId="77777777" w:rsidR="0091246C" w:rsidRPr="00D90B35" w:rsidRDefault="0091246C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33B5F356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</w:t>
      </w:r>
      <w:r w:rsidR="00535043">
        <w:rPr>
          <w:rFonts w:cstheme="minorHAnsi"/>
          <w:sz w:val="18"/>
          <w:szCs w:val="18"/>
        </w:rPr>
        <w:t xml:space="preserve">           </w:t>
      </w:r>
    </w:p>
    <w:p w14:paraId="605A2567" w14:textId="77777777" w:rsidR="00323565" w:rsidRPr="00D90B35" w:rsidRDefault="00323565" w:rsidP="00645C72">
      <w:pPr>
        <w:pStyle w:val="NoSpacing"/>
      </w:pPr>
    </w:p>
    <w:p w14:paraId="4A2D57CD" w14:textId="77777777" w:rsidR="000E5A80" w:rsidRDefault="000E5A80" w:rsidP="00645C72">
      <w:pPr>
        <w:pStyle w:val="NoSpacing"/>
        <w:sectPr w:rsidR="000E5A80" w:rsidSect="0091246C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A6F545" w14:textId="718E402F" w:rsidR="00B37E15" w:rsidRPr="00D90B35" w:rsidRDefault="000E5A80" w:rsidP="008A71FB">
      <w:pPr>
        <w:ind w:left="1080" w:hanging="1080"/>
      </w:pPr>
      <w:r w:rsidRPr="00D90B35">
        <w:lastRenderedPageBreak/>
        <w:t>Objective:</w:t>
      </w:r>
      <w:r w:rsidR="00B70D30" w:rsidRPr="00D90B35">
        <w:t xml:space="preserve">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77777777" w:rsidR="00CB435F" w:rsidRPr="00D90B35" w:rsidRDefault="001C70EA">
            <w:r w:rsidRPr="00D90B35">
              <w:t>90%  Efficie</w:t>
            </w:r>
            <w:r w:rsidR="00BB133D" w:rsidRPr="00D90B35">
              <w:t>n</w:t>
            </w:r>
            <w:r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77777777" w:rsidR="00CB435F" w:rsidRPr="00D90B35" w:rsidRDefault="00BB133D">
            <w:r w:rsidRPr="00D90B35">
              <w:t>95%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83CED78" w14:textId="77777777" w:rsidTr="003D5E29">
        <w:tc>
          <w:tcPr>
            <w:tcW w:w="1882" w:type="dxa"/>
          </w:tcPr>
          <w:p w14:paraId="21083EC9" w14:textId="77777777" w:rsidR="003D5E29" w:rsidRPr="00D90B35" w:rsidRDefault="003D5E29" w:rsidP="00FF22DF">
            <w:r w:rsidRPr="00D90B35">
              <w:t>Repair Maintenance</w:t>
            </w:r>
          </w:p>
        </w:tc>
        <w:tc>
          <w:tcPr>
            <w:tcW w:w="1882" w:type="dxa"/>
          </w:tcPr>
          <w:p w14:paraId="545D678E" w14:textId="77777777" w:rsidR="003D5E29" w:rsidRPr="00D90B35" w:rsidRDefault="003D5E29" w:rsidP="00FF22DF">
            <w:r w:rsidRPr="00D90B35">
              <w:t>Response Time</w:t>
            </w:r>
          </w:p>
          <w:p w14:paraId="1E5A97D1" w14:textId="77777777" w:rsidR="003D5E29" w:rsidRPr="00D90B35" w:rsidRDefault="003D5E29" w:rsidP="00FF22DF"/>
          <w:p w14:paraId="147EEF9D" w14:textId="77777777" w:rsidR="003D5E29" w:rsidRPr="00D90B35" w:rsidRDefault="003D5E29" w:rsidP="00FF22DF"/>
          <w:p w14:paraId="64BB26D6" w14:textId="77777777" w:rsidR="003D5E29" w:rsidRPr="00D90B35" w:rsidRDefault="003D5E29" w:rsidP="00FF22DF"/>
          <w:p w14:paraId="7ACDC08C" w14:textId="77777777" w:rsidR="003D5E29" w:rsidRPr="00D90B35" w:rsidRDefault="003D5E29" w:rsidP="00FF22DF"/>
          <w:p w14:paraId="4260AEC6" w14:textId="77777777" w:rsidR="003D5E29" w:rsidRPr="00D90B35" w:rsidRDefault="003D5E29" w:rsidP="00FF22DF">
            <w:r w:rsidRPr="00D90B35">
              <w:t>Repair Time (for repairs within CPI’s capability to repair)</w:t>
            </w:r>
          </w:p>
        </w:tc>
        <w:tc>
          <w:tcPr>
            <w:tcW w:w="1882" w:type="dxa"/>
          </w:tcPr>
          <w:p w14:paraId="121DBBC6" w14:textId="77777777" w:rsidR="003D5E29" w:rsidRPr="00D90B35" w:rsidRDefault="003D5E29" w:rsidP="00FF22DF">
            <w:r w:rsidRPr="00D90B35">
              <w:t>Within 1 hour after report is received by IT Staff</w:t>
            </w:r>
          </w:p>
          <w:p w14:paraId="19B9463E" w14:textId="77777777" w:rsidR="003D5E29" w:rsidRPr="00D90B35" w:rsidRDefault="003D5E29" w:rsidP="00FF22DF"/>
          <w:p w14:paraId="73C86B8C" w14:textId="77777777" w:rsidR="003D5E29" w:rsidRPr="00D90B35" w:rsidRDefault="003D5E29" w:rsidP="00FF22DF">
            <w:r w:rsidRPr="00D90B35">
              <w:t>Within 1 hour if minor repair;</w:t>
            </w:r>
          </w:p>
          <w:p w14:paraId="6AD2CE72" w14:textId="77777777" w:rsidR="003D5E29" w:rsidRPr="00D90B35" w:rsidRDefault="003D5E29" w:rsidP="00FF22DF">
            <w:r w:rsidRPr="00D90B35">
              <w:t>Within 1 day if major repair</w:t>
            </w:r>
          </w:p>
        </w:tc>
        <w:tc>
          <w:tcPr>
            <w:tcW w:w="1882" w:type="dxa"/>
          </w:tcPr>
          <w:p w14:paraId="3446DD88" w14:textId="77777777" w:rsidR="003D5E29" w:rsidRPr="00D90B35" w:rsidRDefault="003D5E29" w:rsidP="00FF22DF">
            <w:r w:rsidRPr="00D90B35">
              <w:t>Within 4 hours after report is received by IT Staff</w:t>
            </w:r>
          </w:p>
          <w:p w14:paraId="1DAD7676" w14:textId="77777777" w:rsidR="003D5E29" w:rsidRPr="00D90B35" w:rsidRDefault="003D5E29" w:rsidP="00FF22DF"/>
          <w:p w14:paraId="22A64E5B" w14:textId="77777777" w:rsidR="003D5E29" w:rsidRPr="00D90B35" w:rsidRDefault="003D5E29" w:rsidP="00FF22DF">
            <w:r w:rsidRPr="00D90B35">
              <w:t>Within 4 hours if minor repair;</w:t>
            </w:r>
          </w:p>
          <w:p w14:paraId="6118C974" w14:textId="77777777" w:rsidR="003D5E29" w:rsidRPr="00D90B35" w:rsidRDefault="003D5E29" w:rsidP="00FF22DF">
            <w:r w:rsidRPr="00D90B35">
              <w:t>Within 3 days if major repair</w:t>
            </w:r>
          </w:p>
        </w:tc>
        <w:tc>
          <w:tcPr>
            <w:tcW w:w="1882" w:type="dxa"/>
          </w:tcPr>
          <w:p w14:paraId="0EF56386" w14:textId="168FFED5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76F7D33C" w14:textId="77777777" w:rsidR="003D5E29" w:rsidRPr="00D90B35" w:rsidRDefault="003D5E29" w:rsidP="00FF22DF">
            <w:r w:rsidRPr="00D90B35">
              <w:t>Service Request Form</w:t>
            </w:r>
          </w:p>
          <w:p w14:paraId="1C6F908C" w14:textId="77777777" w:rsidR="003D5E29" w:rsidRPr="00D90B35" w:rsidRDefault="003D5E29" w:rsidP="00FF22DF">
            <w:r w:rsidRPr="00D90B35">
              <w:t xml:space="preserve">Monthly Maintenance Report </w:t>
            </w:r>
          </w:p>
        </w:tc>
        <w:tc>
          <w:tcPr>
            <w:tcW w:w="2225" w:type="dxa"/>
          </w:tcPr>
          <w:p w14:paraId="7F090620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3D5E29">
        <w:tc>
          <w:tcPr>
            <w:tcW w:w="1882" w:type="dxa"/>
          </w:tcPr>
          <w:p w14:paraId="2A689393" w14:textId="77777777" w:rsidR="00FF22DF" w:rsidRPr="00D90B35" w:rsidRDefault="00FF22DF" w:rsidP="00FF22DF">
            <w:r>
              <w:t>IT Services</w:t>
            </w:r>
          </w:p>
        </w:tc>
        <w:tc>
          <w:tcPr>
            <w:tcW w:w="1882" w:type="dxa"/>
          </w:tcPr>
          <w:p w14:paraId="472D4DEF" w14:textId="77777777" w:rsidR="00FF22DF" w:rsidRDefault="00FF22DF" w:rsidP="00FF22DF">
            <w:r>
              <w:t>On-time Resolution</w:t>
            </w:r>
          </w:p>
          <w:p w14:paraId="3013A3BD" w14:textId="77777777" w:rsidR="00355B81" w:rsidRDefault="00355B81" w:rsidP="00FF22DF"/>
          <w:p w14:paraId="7C7D624C" w14:textId="77777777" w:rsidR="00355B81" w:rsidRDefault="00355B81" w:rsidP="00FF22DF"/>
          <w:p w14:paraId="66AF6688" w14:textId="77777777" w:rsidR="00355B81" w:rsidRDefault="00355B81" w:rsidP="00FF22DF">
            <w:r>
              <w:lastRenderedPageBreak/>
              <w:t>Quality</w:t>
            </w:r>
          </w:p>
          <w:p w14:paraId="71FD6FAE" w14:textId="77777777" w:rsidR="00C8092F" w:rsidRDefault="00C8092F" w:rsidP="00FF22DF"/>
          <w:p w14:paraId="22B26537" w14:textId="77777777" w:rsidR="00C8092F" w:rsidRDefault="00C8092F" w:rsidP="00FF22DF"/>
          <w:p w14:paraId="30E1C453" w14:textId="77777777" w:rsidR="00C8092F" w:rsidRDefault="00C8092F" w:rsidP="00FF22DF"/>
          <w:p w14:paraId="603579B8" w14:textId="77777777" w:rsidR="00C8092F" w:rsidRDefault="00C8092F" w:rsidP="00FF22DF"/>
          <w:p w14:paraId="7E8B7250" w14:textId="77777777" w:rsidR="00C8092F" w:rsidRDefault="00C8092F" w:rsidP="00FF22DF"/>
          <w:p w14:paraId="46AD6B89" w14:textId="77777777" w:rsidR="00C8092F" w:rsidRDefault="00C8092F" w:rsidP="00FF22DF"/>
          <w:p w14:paraId="06034602" w14:textId="77777777" w:rsidR="00C8092F" w:rsidRDefault="00C8092F" w:rsidP="00FF22DF"/>
          <w:p w14:paraId="08F23F41" w14:textId="46A16908" w:rsidR="00C8092F" w:rsidRPr="00D90B35" w:rsidRDefault="00C8092F" w:rsidP="00FF22DF">
            <w:r>
              <w:t>Customer Satisfaction</w:t>
            </w:r>
          </w:p>
        </w:tc>
        <w:tc>
          <w:tcPr>
            <w:tcW w:w="1882" w:type="dxa"/>
          </w:tcPr>
          <w:p w14:paraId="4200CE2B" w14:textId="77777777" w:rsidR="00FF22DF" w:rsidRDefault="00FF22DF" w:rsidP="00FF22DF">
            <w:r>
              <w:lastRenderedPageBreak/>
              <w:t>100% of Target Resolution Time met</w:t>
            </w:r>
          </w:p>
          <w:p w14:paraId="33F2261B" w14:textId="77777777" w:rsidR="00355B81" w:rsidRDefault="00355B81" w:rsidP="00FF22DF"/>
          <w:p w14:paraId="6BACB585" w14:textId="5BBC95BE" w:rsidR="00355B81" w:rsidRDefault="00355B81" w:rsidP="00FF22DF">
            <w:r>
              <w:lastRenderedPageBreak/>
              <w:t>No downtime caused by IT Infrastructure (Hardware, Software, Network)  problem</w:t>
            </w:r>
          </w:p>
          <w:p w14:paraId="39473B7D" w14:textId="77777777" w:rsidR="00C8092F" w:rsidRDefault="00C8092F" w:rsidP="00FF22DF"/>
          <w:p w14:paraId="7CC1ED3E" w14:textId="65DD12CB" w:rsidR="00C8092F" w:rsidRDefault="00C8092F" w:rsidP="00FF22DF">
            <w:r>
              <w:t xml:space="preserve">90% </w:t>
            </w:r>
            <w:r w:rsidR="00C31592">
              <w:t>of the r</w:t>
            </w:r>
            <w:r>
              <w:t xml:space="preserve">espondents give </w:t>
            </w:r>
            <w:r w:rsidR="00C31592">
              <w:t xml:space="preserve">a </w:t>
            </w:r>
            <w:r>
              <w:t xml:space="preserve">Satisfactory Rating </w:t>
            </w:r>
          </w:p>
          <w:p w14:paraId="507153B7" w14:textId="77777777" w:rsidR="00355B81" w:rsidRPr="00D90B35" w:rsidRDefault="00355B81" w:rsidP="00FF22DF"/>
        </w:tc>
        <w:tc>
          <w:tcPr>
            <w:tcW w:w="1882" w:type="dxa"/>
          </w:tcPr>
          <w:p w14:paraId="546969F9" w14:textId="77777777" w:rsidR="00FF22DF" w:rsidRDefault="00FF22DF" w:rsidP="00FF22DF">
            <w:r>
              <w:lastRenderedPageBreak/>
              <w:t>90% of Target Resolution Time met</w:t>
            </w:r>
          </w:p>
          <w:p w14:paraId="6B135896" w14:textId="77777777" w:rsidR="00C31592" w:rsidRDefault="00C31592" w:rsidP="00FF22DF"/>
          <w:p w14:paraId="603A6F3F" w14:textId="77777777" w:rsidR="00C31592" w:rsidRDefault="00C31592" w:rsidP="00FF22DF"/>
          <w:p w14:paraId="3CCAAE5C" w14:textId="77777777" w:rsidR="00C31592" w:rsidRDefault="00C31592" w:rsidP="00FF22DF"/>
          <w:p w14:paraId="468FDD88" w14:textId="77777777" w:rsidR="00C31592" w:rsidRDefault="00C31592" w:rsidP="00FF22DF"/>
          <w:p w14:paraId="183289A5" w14:textId="77777777" w:rsidR="00C31592" w:rsidRDefault="00C31592" w:rsidP="00FF22DF"/>
          <w:p w14:paraId="65D72D3F" w14:textId="77777777" w:rsidR="00C31592" w:rsidRDefault="00C31592" w:rsidP="00FF22DF"/>
          <w:p w14:paraId="0AEFAD78" w14:textId="77777777" w:rsidR="00C31592" w:rsidRDefault="00C31592" w:rsidP="00FF22DF"/>
          <w:p w14:paraId="27DE976E" w14:textId="77777777" w:rsidR="00C31592" w:rsidRDefault="00C31592" w:rsidP="00FF22DF"/>
          <w:p w14:paraId="216431B4" w14:textId="77777777" w:rsidR="00C31592" w:rsidRDefault="00C31592" w:rsidP="00FF22DF"/>
          <w:p w14:paraId="1BD37898" w14:textId="077A6233" w:rsidR="00C31592" w:rsidRDefault="00C31592" w:rsidP="00C31592">
            <w:r>
              <w:t xml:space="preserve">75% of the respondents give a Satisfactory Rating </w:t>
            </w:r>
          </w:p>
          <w:p w14:paraId="26A568AD" w14:textId="77777777" w:rsidR="00C31592" w:rsidRPr="00D90B35" w:rsidRDefault="00C31592" w:rsidP="00FF22DF"/>
        </w:tc>
        <w:tc>
          <w:tcPr>
            <w:tcW w:w="1882" w:type="dxa"/>
          </w:tcPr>
          <w:p w14:paraId="0717AA28" w14:textId="77777777" w:rsidR="00FF22DF" w:rsidRDefault="00FF22DF" w:rsidP="00FF22DF">
            <w:r>
              <w:lastRenderedPageBreak/>
              <w:t>Monthly</w:t>
            </w:r>
          </w:p>
          <w:p w14:paraId="31E78372" w14:textId="77777777" w:rsidR="00C8092F" w:rsidRDefault="00C8092F" w:rsidP="00FF22DF"/>
          <w:p w14:paraId="19AA67C3" w14:textId="77777777" w:rsidR="00C8092F" w:rsidRDefault="00C8092F" w:rsidP="00FF22DF"/>
          <w:p w14:paraId="395B51EC" w14:textId="77777777" w:rsidR="00C8092F" w:rsidRDefault="00C8092F" w:rsidP="00FF22DF"/>
          <w:p w14:paraId="7D15EF4D" w14:textId="77777777" w:rsidR="00C8092F" w:rsidRDefault="00C8092F" w:rsidP="00FF22DF">
            <w:r>
              <w:lastRenderedPageBreak/>
              <w:t>Monthly</w:t>
            </w:r>
          </w:p>
          <w:p w14:paraId="4D8A66B1" w14:textId="77777777" w:rsidR="00C31592" w:rsidRDefault="00C31592" w:rsidP="00FF22DF"/>
          <w:p w14:paraId="519268BF" w14:textId="77777777" w:rsidR="00C31592" w:rsidRDefault="00C31592" w:rsidP="00FF22DF"/>
          <w:p w14:paraId="78C9360F" w14:textId="77777777" w:rsidR="00C31592" w:rsidRDefault="00C31592" w:rsidP="00FF22DF"/>
          <w:p w14:paraId="5A2BD303" w14:textId="77777777" w:rsidR="00C31592" w:rsidRDefault="00C31592" w:rsidP="00FF22DF"/>
          <w:p w14:paraId="5E4AF3C7" w14:textId="77777777" w:rsidR="00C31592" w:rsidRDefault="00C31592" w:rsidP="00FF22DF"/>
          <w:p w14:paraId="7C770363" w14:textId="77777777" w:rsidR="00C31592" w:rsidRDefault="00C31592" w:rsidP="00FF22DF"/>
          <w:p w14:paraId="7CC9F4F5" w14:textId="77777777" w:rsidR="00C31592" w:rsidRDefault="00C31592" w:rsidP="00FF22DF"/>
          <w:p w14:paraId="32AD7C7B" w14:textId="6AC74EEA" w:rsidR="00C31592" w:rsidRPr="00D90B35" w:rsidRDefault="00C31592" w:rsidP="00FF22DF">
            <w:r>
              <w:t>Monthly</w:t>
            </w:r>
          </w:p>
        </w:tc>
        <w:tc>
          <w:tcPr>
            <w:tcW w:w="1883" w:type="dxa"/>
          </w:tcPr>
          <w:p w14:paraId="04A42059" w14:textId="77777777" w:rsidR="00FF22DF" w:rsidRDefault="00FF22DF" w:rsidP="00FF22DF">
            <w:r>
              <w:lastRenderedPageBreak/>
              <w:t>IT Mantis</w:t>
            </w:r>
          </w:p>
          <w:p w14:paraId="2779A9A9" w14:textId="77777777" w:rsidR="00C8092F" w:rsidRDefault="00C8092F" w:rsidP="00FF22DF"/>
          <w:p w14:paraId="016E7C22" w14:textId="77777777" w:rsidR="00C8092F" w:rsidRDefault="00C8092F" w:rsidP="00FF22DF"/>
          <w:p w14:paraId="069CDFA0" w14:textId="77777777" w:rsidR="00C8092F" w:rsidRDefault="00C8092F" w:rsidP="00FF22DF"/>
          <w:p w14:paraId="2F634AB6" w14:textId="77777777" w:rsidR="00C8092F" w:rsidRDefault="00C8092F" w:rsidP="00C8092F">
            <w:r>
              <w:lastRenderedPageBreak/>
              <w:t>IT Mantis; GENIISYS Mantis;</w:t>
            </w:r>
          </w:p>
          <w:p w14:paraId="7B2B6735" w14:textId="77777777" w:rsidR="00C8092F" w:rsidRDefault="00C8092F" w:rsidP="00C8092F">
            <w:r>
              <w:t>Incident Report</w:t>
            </w:r>
          </w:p>
          <w:p w14:paraId="4B23545D" w14:textId="77777777" w:rsidR="00C31592" w:rsidRDefault="00C31592" w:rsidP="00C8092F"/>
          <w:p w14:paraId="25685438" w14:textId="77777777" w:rsidR="00C31592" w:rsidRDefault="00C31592" w:rsidP="00C8092F"/>
          <w:p w14:paraId="2E73B96B" w14:textId="77777777" w:rsidR="00C31592" w:rsidRDefault="00C31592" w:rsidP="00C8092F"/>
          <w:p w14:paraId="289D05E1" w14:textId="77777777" w:rsidR="00C31592" w:rsidRDefault="00C31592" w:rsidP="00C8092F"/>
          <w:p w14:paraId="2AF75192" w14:textId="77777777" w:rsidR="00C31592" w:rsidRDefault="00C31592" w:rsidP="00C8092F"/>
          <w:p w14:paraId="6D0116CB" w14:textId="5DD451E5" w:rsidR="00C31592" w:rsidRDefault="00C31592" w:rsidP="00C8092F">
            <w:r>
              <w:t>IT Survey Form</w:t>
            </w:r>
          </w:p>
          <w:p w14:paraId="448D4709" w14:textId="0F35F5BF" w:rsidR="00C31592" w:rsidRPr="00D90B35" w:rsidRDefault="00C31592" w:rsidP="00C8092F"/>
        </w:tc>
        <w:tc>
          <w:tcPr>
            <w:tcW w:w="2225" w:type="dxa"/>
          </w:tcPr>
          <w:p w14:paraId="531A9C55" w14:textId="77777777" w:rsidR="00FF22DF" w:rsidRDefault="00FF22DF" w:rsidP="00FF22DF">
            <w:r>
              <w:lastRenderedPageBreak/>
              <w:t>IT Head</w:t>
            </w:r>
          </w:p>
          <w:p w14:paraId="3EEC5992" w14:textId="77777777" w:rsidR="00C8092F" w:rsidRDefault="00C8092F" w:rsidP="00FF22DF"/>
          <w:p w14:paraId="0C351713" w14:textId="77777777" w:rsidR="00C8092F" w:rsidRDefault="00C8092F" w:rsidP="00FF22DF"/>
          <w:p w14:paraId="6BC2EFFE" w14:textId="77777777" w:rsidR="00C8092F" w:rsidRDefault="00C8092F" w:rsidP="00FF22DF"/>
          <w:p w14:paraId="0F3E680B" w14:textId="77777777" w:rsidR="00C8092F" w:rsidRDefault="00C8092F" w:rsidP="00FF22DF">
            <w:r>
              <w:lastRenderedPageBreak/>
              <w:t>IT Head</w:t>
            </w:r>
          </w:p>
          <w:p w14:paraId="682A260A" w14:textId="77777777" w:rsidR="005658DB" w:rsidRDefault="005658DB" w:rsidP="00FF22DF"/>
          <w:p w14:paraId="340248BE" w14:textId="77777777" w:rsidR="005658DB" w:rsidRDefault="005658DB" w:rsidP="00FF22DF"/>
          <w:p w14:paraId="56AD6535" w14:textId="77777777" w:rsidR="005658DB" w:rsidRDefault="005658DB" w:rsidP="00FF22DF"/>
          <w:p w14:paraId="55108755" w14:textId="77777777" w:rsidR="005658DB" w:rsidRDefault="005658DB" w:rsidP="00FF22DF"/>
          <w:p w14:paraId="7624A2FD" w14:textId="77777777" w:rsidR="005658DB" w:rsidRDefault="005658DB" w:rsidP="00FF22DF"/>
          <w:p w14:paraId="768DBF50" w14:textId="77777777" w:rsidR="005658DB" w:rsidRDefault="005658DB" w:rsidP="00FF22DF"/>
          <w:p w14:paraId="36F1668F" w14:textId="77777777" w:rsidR="005658DB" w:rsidRDefault="005658DB" w:rsidP="00FF22DF"/>
          <w:p w14:paraId="7AEB01A0" w14:textId="65F85796" w:rsidR="005658DB" w:rsidRPr="00D90B35" w:rsidRDefault="005658DB" w:rsidP="00FF22DF">
            <w:r>
              <w:t>IT Head</w:t>
            </w:r>
          </w:p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lastRenderedPageBreak/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25B9E1D" w:rsidR="00FF22DF" w:rsidRPr="00FF22DF" w:rsidRDefault="00FF22DF" w:rsidP="00FF22DF">
            <w:r w:rsidRPr="00FF22DF">
              <w:rPr>
                <w:lang w:val="en-US"/>
              </w:rPr>
              <w:t xml:space="preserve">0 major </w:t>
            </w:r>
            <w:r w:rsidR="00940030">
              <w:rPr>
                <w:lang w:val="en-US"/>
              </w:rPr>
              <w:t xml:space="preserve">incident </w:t>
            </w:r>
            <w:r w:rsidRPr="00FF22DF">
              <w:rPr>
                <w:lang w:val="en-US"/>
              </w:rPr>
              <w:t>(e.g. work stoppage, financial loss)</w:t>
            </w:r>
            <w:r w:rsidR="00940030">
              <w:rPr>
                <w:lang w:val="en-US"/>
              </w:rPr>
              <w:t xml:space="preserve"> </w:t>
            </w:r>
            <w:r w:rsidRPr="00FF22DF">
              <w:rPr>
                <w:lang w:val="en-US"/>
              </w:rPr>
              <w:t>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3FCDB30D" w:rsidR="00FF22DF" w:rsidRDefault="00FF22DF" w:rsidP="00FF22DF"/>
        </w:tc>
        <w:tc>
          <w:tcPr>
            <w:tcW w:w="1882" w:type="dxa"/>
          </w:tcPr>
          <w:p w14:paraId="0DE8AC00" w14:textId="77777777" w:rsidR="00FF22DF" w:rsidRDefault="00FF22DF" w:rsidP="00FF22DF">
            <w:r>
              <w:t>Monthly</w:t>
            </w:r>
          </w:p>
        </w:tc>
        <w:tc>
          <w:tcPr>
            <w:tcW w:w="1883" w:type="dxa"/>
          </w:tcPr>
          <w:p w14:paraId="74F2A04E" w14:textId="77777777" w:rsidR="00FF22DF" w:rsidRDefault="00FF22DF" w:rsidP="00FF22DF">
            <w:r>
              <w:t>IT Mantis; GENIISYS Mantis</w:t>
            </w:r>
            <w:r w:rsidR="00355B81">
              <w:t>;</w:t>
            </w:r>
          </w:p>
          <w:p w14:paraId="321B24B0" w14:textId="6C63B7B6" w:rsidR="00355B81" w:rsidRDefault="00355B81" w:rsidP="00FF22DF">
            <w:r>
              <w:t>Incident Report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t>IT Head</w:t>
            </w:r>
          </w:p>
        </w:tc>
      </w:tr>
      <w:tr w:rsidR="000E5A80" w:rsidRPr="00D90B35" w14:paraId="4F3F92E4" w14:textId="77777777" w:rsidTr="003D5E29">
        <w:tc>
          <w:tcPr>
            <w:tcW w:w="1882" w:type="dxa"/>
          </w:tcPr>
          <w:p w14:paraId="0C6D5BCA" w14:textId="1AFCB977" w:rsidR="000E5A80" w:rsidRPr="000E5A80" w:rsidRDefault="000E5A80" w:rsidP="000E5A80">
            <w:pPr>
              <w:snapToGrid w:val="0"/>
            </w:pPr>
            <w:r w:rsidRPr="000E5A80">
              <w:t>Monitoring of Key Performance Measurement</w:t>
            </w:r>
          </w:p>
        </w:tc>
        <w:tc>
          <w:tcPr>
            <w:tcW w:w="1882" w:type="dxa"/>
          </w:tcPr>
          <w:p w14:paraId="62ED42F1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72" w:hanging="90"/>
            </w:pPr>
            <w:r w:rsidRPr="000E5A80">
              <w:t>Timeliness</w:t>
            </w:r>
          </w:p>
          <w:p w14:paraId="432E1222" w14:textId="77777777" w:rsidR="000E5A80" w:rsidRPr="000E5A80" w:rsidRDefault="000E5A80" w:rsidP="000E5A80">
            <w:pPr>
              <w:ind w:left="-18"/>
            </w:pPr>
          </w:p>
          <w:p w14:paraId="745B4D43" w14:textId="51CDE594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BECAA9C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162" w:hanging="180"/>
            </w:pPr>
            <w:r w:rsidRPr="000E5A80">
              <w:t>Completed  before the next MMR</w:t>
            </w:r>
          </w:p>
          <w:p w14:paraId="5159FB29" w14:textId="77777777" w:rsidR="000E5A80" w:rsidRPr="000E5A80" w:rsidRDefault="000E5A80" w:rsidP="000E5A80">
            <w:pPr>
              <w:pStyle w:val="ListParagraph"/>
              <w:ind w:left="-18"/>
            </w:pPr>
          </w:p>
          <w:p w14:paraId="712F201C" w14:textId="597A827C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6A19700" w14:textId="77777777" w:rsidR="000E5A80" w:rsidRPr="00D90B35" w:rsidRDefault="000E5A80" w:rsidP="000E5A80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0E5A80" w:rsidRPr="00D90B35" w:rsidRDefault="000E5A80" w:rsidP="000E5A80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0E5A80" w:rsidRPr="000E5A80" w:rsidRDefault="000E5A80" w:rsidP="000E5A80">
            <w:pPr>
              <w:snapToGrid w:val="0"/>
            </w:pPr>
            <w:r w:rsidRPr="000E5A80">
              <w:t>KPM Monitoring Report</w:t>
            </w:r>
          </w:p>
        </w:tc>
        <w:tc>
          <w:tcPr>
            <w:tcW w:w="2225" w:type="dxa"/>
          </w:tcPr>
          <w:p w14:paraId="41255631" w14:textId="77777777" w:rsidR="000E5A80" w:rsidRPr="00D90B35" w:rsidRDefault="000E5A80" w:rsidP="000E5A80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0DD17C7F" w14:textId="77777777" w:rsidTr="004A4C62">
        <w:tc>
          <w:tcPr>
            <w:tcW w:w="1882" w:type="dxa"/>
            <w:vAlign w:val="center"/>
          </w:tcPr>
          <w:p w14:paraId="54F31329" w14:textId="58B214B2" w:rsidR="000E5A80" w:rsidRPr="000E5A80" w:rsidRDefault="000E5A80" w:rsidP="000E5A80">
            <w:pPr>
              <w:snapToGrid w:val="0"/>
            </w:pPr>
            <w:r w:rsidRPr="000E5A80">
              <w:t xml:space="preserve">Control of Non-Conforming Service and </w:t>
            </w:r>
            <w:r w:rsidRPr="000E5A80">
              <w:lastRenderedPageBreak/>
              <w:t>Corrective, Preventive and Improvement Action</w:t>
            </w:r>
          </w:p>
        </w:tc>
        <w:tc>
          <w:tcPr>
            <w:tcW w:w="1882" w:type="dxa"/>
            <w:vAlign w:val="center"/>
          </w:tcPr>
          <w:p w14:paraId="1B952194" w14:textId="42D0DE82" w:rsidR="000E5A80" w:rsidRPr="00D90B35" w:rsidRDefault="000E5A80" w:rsidP="000E5A80">
            <w:pPr>
              <w:pStyle w:val="ListParagraph"/>
              <w:ind w:left="-18"/>
            </w:pPr>
            <w:r w:rsidRPr="000E5A80">
              <w:lastRenderedPageBreak/>
              <w:t>Promptness</w:t>
            </w:r>
          </w:p>
        </w:tc>
        <w:tc>
          <w:tcPr>
            <w:tcW w:w="1882" w:type="dxa"/>
          </w:tcPr>
          <w:p w14:paraId="4335E91B" w14:textId="0FF439F8" w:rsidR="000E5A80" w:rsidRPr="00D90B35" w:rsidRDefault="000E5A80" w:rsidP="000E5A80">
            <w:pPr>
              <w:snapToGrid w:val="0"/>
              <w:ind w:left="162" w:hanging="162"/>
            </w:pPr>
            <w:r w:rsidRPr="000E5A80">
              <w:t xml:space="preserve">100% have remedial action &lt; 7 days after </w:t>
            </w:r>
            <w:r w:rsidRPr="000E5A80">
              <w:lastRenderedPageBreak/>
              <w:t>report date</w:t>
            </w:r>
          </w:p>
        </w:tc>
        <w:tc>
          <w:tcPr>
            <w:tcW w:w="1882" w:type="dxa"/>
          </w:tcPr>
          <w:p w14:paraId="063C8F72" w14:textId="40A42889" w:rsidR="000E5A80" w:rsidRPr="00D90B35" w:rsidRDefault="000E5A80" w:rsidP="000E5A80">
            <w:pPr>
              <w:snapToGrid w:val="0"/>
              <w:ind w:left="162" w:hanging="162"/>
            </w:pPr>
            <w:r w:rsidRPr="000E5A80">
              <w:lastRenderedPageBreak/>
              <w:t xml:space="preserve">90% have remedial action &lt; 7 days after </w:t>
            </w:r>
            <w:r w:rsidRPr="000E5A80">
              <w:lastRenderedPageBreak/>
              <w:t>report date</w:t>
            </w:r>
          </w:p>
        </w:tc>
        <w:tc>
          <w:tcPr>
            <w:tcW w:w="1882" w:type="dxa"/>
          </w:tcPr>
          <w:p w14:paraId="5C57CBB3" w14:textId="77777777" w:rsidR="000E5A80" w:rsidRPr="00D90B35" w:rsidRDefault="000E5A80" w:rsidP="000E5A80">
            <w:pPr>
              <w:snapToGrid w:val="0"/>
            </w:pPr>
            <w:r w:rsidRPr="00D90B35">
              <w:lastRenderedPageBreak/>
              <w:t>Monthly</w:t>
            </w:r>
          </w:p>
        </w:tc>
        <w:tc>
          <w:tcPr>
            <w:tcW w:w="1883" w:type="dxa"/>
          </w:tcPr>
          <w:p w14:paraId="2F2E7037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</w:pPr>
            <w:r w:rsidRPr="000E5A80">
              <w:t>NC report</w:t>
            </w:r>
          </w:p>
          <w:p w14:paraId="2393ADD2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</w:pPr>
            <w:r w:rsidRPr="000E5A80">
              <w:t xml:space="preserve">NC/CPIAR Monitoring </w:t>
            </w:r>
            <w:r w:rsidRPr="000E5A80">
              <w:lastRenderedPageBreak/>
              <w:t>Report</w:t>
            </w:r>
          </w:p>
        </w:tc>
        <w:tc>
          <w:tcPr>
            <w:tcW w:w="2225" w:type="dxa"/>
          </w:tcPr>
          <w:p w14:paraId="738021D6" w14:textId="77777777" w:rsidR="000E5A80" w:rsidRPr="00D90B35" w:rsidRDefault="000E5A80" w:rsidP="000E5A80">
            <w:pPr>
              <w:snapToGrid w:val="0"/>
            </w:pPr>
            <w:r w:rsidRPr="00D90B35">
              <w:lastRenderedPageBreak/>
              <w:t xml:space="preserve">Unit heads / QMR / </w:t>
            </w:r>
          </w:p>
          <w:p w14:paraId="159EF2B3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23DF4321" w14:textId="77777777" w:rsidTr="004A4C62">
        <w:tc>
          <w:tcPr>
            <w:tcW w:w="1882" w:type="dxa"/>
            <w:vAlign w:val="center"/>
          </w:tcPr>
          <w:p w14:paraId="38A1C1D8" w14:textId="4BF673E4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112E5691" w14:textId="77777777" w:rsidR="000E5A80" w:rsidRPr="00D90B35" w:rsidRDefault="000E5A80" w:rsidP="000E5A80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36690816" w:rsidR="000E5A80" w:rsidRPr="00D90B35" w:rsidRDefault="000E5A80" w:rsidP="000E5A80">
            <w:pPr>
              <w:snapToGrid w:val="0"/>
              <w:ind w:left="162" w:hanging="162"/>
            </w:pPr>
            <w:r w:rsidRPr="000E5A80">
              <w:t>100% have action plans &lt; 14 days after report date</w:t>
            </w:r>
          </w:p>
        </w:tc>
        <w:tc>
          <w:tcPr>
            <w:tcW w:w="1882" w:type="dxa"/>
          </w:tcPr>
          <w:p w14:paraId="6F77A975" w14:textId="0CF3A394" w:rsidR="000E5A80" w:rsidRPr="00D90B35" w:rsidRDefault="000E5A80" w:rsidP="000E5A80">
            <w:pPr>
              <w:snapToGrid w:val="0"/>
              <w:ind w:left="162" w:hanging="162"/>
            </w:pPr>
            <w:r w:rsidRPr="000E5A80">
              <w:t>90% have action plans &lt; 14 days after report date</w:t>
            </w:r>
          </w:p>
        </w:tc>
        <w:tc>
          <w:tcPr>
            <w:tcW w:w="1882" w:type="dxa"/>
          </w:tcPr>
          <w:p w14:paraId="5CACED8E" w14:textId="032A79C1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B9ADD13" w14:textId="5C033C3B" w:rsidR="000E5A80" w:rsidRPr="000E5A80" w:rsidRDefault="000E5A80" w:rsidP="000E5A80">
            <w:pPr>
              <w:pStyle w:val="ListParagraph"/>
              <w:tabs>
                <w:tab w:val="left" w:pos="378"/>
              </w:tabs>
              <w:suppressAutoHyphens/>
              <w:ind w:left="126"/>
              <w:contextualSpacing w:val="0"/>
            </w:pPr>
          </w:p>
        </w:tc>
        <w:tc>
          <w:tcPr>
            <w:tcW w:w="2225" w:type="dxa"/>
          </w:tcPr>
          <w:p w14:paraId="5C50D3EE" w14:textId="48C8D795" w:rsidR="000E5A80" w:rsidRPr="00D90B35" w:rsidRDefault="000E5A80" w:rsidP="000E5A80"/>
        </w:tc>
      </w:tr>
      <w:tr w:rsidR="000E5A80" w:rsidRPr="00D90B35" w14:paraId="6E186B8F" w14:textId="77777777" w:rsidTr="004A4C62">
        <w:tc>
          <w:tcPr>
            <w:tcW w:w="1882" w:type="dxa"/>
            <w:vAlign w:val="center"/>
          </w:tcPr>
          <w:p w14:paraId="471F1185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0DEFEE91" w14:textId="77777777" w:rsidR="000E5A80" w:rsidRPr="00D90B35" w:rsidRDefault="000E5A80" w:rsidP="000E5A80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4AAA612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100% closed within corrective /preventive action date</w:t>
            </w:r>
          </w:p>
        </w:tc>
        <w:tc>
          <w:tcPr>
            <w:tcW w:w="1882" w:type="dxa"/>
          </w:tcPr>
          <w:p w14:paraId="37DE2AE7" w14:textId="5BA19046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90% closed within corrective /preventive action date</w:t>
            </w:r>
          </w:p>
        </w:tc>
        <w:tc>
          <w:tcPr>
            <w:tcW w:w="1882" w:type="dxa"/>
          </w:tcPr>
          <w:p w14:paraId="6120B38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47BD2542" w14:textId="77777777" w:rsidTr="004A4C62">
        <w:tc>
          <w:tcPr>
            <w:tcW w:w="1882" w:type="dxa"/>
            <w:vAlign w:val="center"/>
          </w:tcPr>
          <w:p w14:paraId="39E33074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</w:tcPr>
          <w:p w14:paraId="5BC6B45F" w14:textId="6028BE32" w:rsidR="000E5A80" w:rsidRPr="00D90B35" w:rsidRDefault="000E5A80" w:rsidP="000E5A80">
            <w:pPr>
              <w:pStyle w:val="ListParagraph"/>
              <w:snapToGrid w:val="0"/>
              <w:ind w:left="-18"/>
            </w:pPr>
            <w:r w:rsidRPr="000E5A80">
              <w:t xml:space="preserve">Effectiveness </w:t>
            </w:r>
          </w:p>
        </w:tc>
        <w:tc>
          <w:tcPr>
            <w:tcW w:w="1882" w:type="dxa"/>
          </w:tcPr>
          <w:p w14:paraId="71027F5E" w14:textId="4EE36598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100% of CPIARs did not recur within 3 months after closing</w:t>
            </w:r>
          </w:p>
        </w:tc>
        <w:tc>
          <w:tcPr>
            <w:tcW w:w="1882" w:type="dxa"/>
          </w:tcPr>
          <w:p w14:paraId="07DD37B5" w14:textId="6C330FF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80% of CPIARs did not recur within 3 months after closing</w:t>
            </w:r>
          </w:p>
        </w:tc>
        <w:tc>
          <w:tcPr>
            <w:tcW w:w="1882" w:type="dxa"/>
          </w:tcPr>
          <w:p w14:paraId="4CAEC64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2A9640D6" w14:textId="77777777" w:rsidTr="003D5E29">
        <w:tc>
          <w:tcPr>
            <w:tcW w:w="1882" w:type="dxa"/>
          </w:tcPr>
          <w:p w14:paraId="3E4B3CE7" w14:textId="7DF77540" w:rsidR="000E5A80" w:rsidRPr="00D90B35" w:rsidRDefault="000E5A80" w:rsidP="000E5A80">
            <w:pPr>
              <w:snapToGrid w:val="0"/>
            </w:pPr>
            <w:r w:rsidRPr="000E5A80">
              <w:t>Records Control</w:t>
            </w:r>
          </w:p>
        </w:tc>
        <w:tc>
          <w:tcPr>
            <w:tcW w:w="1882" w:type="dxa"/>
          </w:tcPr>
          <w:p w14:paraId="676C4148" w14:textId="3120E39D" w:rsidR="000E5A80" w:rsidRPr="00D90B35" w:rsidRDefault="000E5A80" w:rsidP="000E5A80">
            <w:pPr>
              <w:suppressAutoHyphens/>
              <w:snapToGrid w:val="0"/>
            </w:pPr>
            <w:r w:rsidRPr="000E5A80">
              <w:t>Timeliness of review</w:t>
            </w:r>
          </w:p>
        </w:tc>
        <w:tc>
          <w:tcPr>
            <w:tcW w:w="1882" w:type="dxa"/>
          </w:tcPr>
          <w:p w14:paraId="3F115F6B" w14:textId="1100CCBD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2 weeks before the end of the quarter</w:t>
            </w:r>
          </w:p>
        </w:tc>
        <w:tc>
          <w:tcPr>
            <w:tcW w:w="1882" w:type="dxa"/>
          </w:tcPr>
          <w:p w14:paraId="188653CE" w14:textId="32C359C7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 week before the end of the quarter</w:t>
            </w:r>
          </w:p>
        </w:tc>
        <w:tc>
          <w:tcPr>
            <w:tcW w:w="1882" w:type="dxa"/>
          </w:tcPr>
          <w:p w14:paraId="7449C7B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0E5A80" w:rsidRPr="00D90B35" w:rsidRDefault="000E5A80" w:rsidP="000E5A80">
            <w:pPr>
              <w:snapToGrid w:val="0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91246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6486C" w14:textId="77777777" w:rsidR="005E20B0" w:rsidRDefault="005E20B0" w:rsidP="003361B9">
      <w:pPr>
        <w:spacing w:after="0" w:line="240" w:lineRule="auto"/>
      </w:pPr>
      <w:r>
        <w:separator/>
      </w:r>
    </w:p>
  </w:endnote>
  <w:endnote w:type="continuationSeparator" w:id="0">
    <w:p w14:paraId="7C13BF64" w14:textId="77777777" w:rsidR="005E20B0" w:rsidRDefault="005E20B0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66BE" w14:textId="077564D4" w:rsidR="005E20B0" w:rsidRDefault="005E20B0" w:rsidP="000E5A80">
    <w:pPr>
      <w:pStyle w:val="Footer"/>
      <w:jc w:val="right"/>
    </w:pPr>
    <w:r>
      <w:rPr>
        <w:rFonts w:cstheme="minorHAnsi"/>
        <w:sz w:val="18"/>
        <w:szCs w:val="18"/>
      </w:rPr>
      <w:t>TM-BR-MG- 11    Rev02</w:t>
    </w:r>
    <w:r w:rsidRPr="00D90B35">
      <w:rPr>
        <w:rFonts w:cstheme="minorHAnsi"/>
        <w:sz w:val="18"/>
        <w:szCs w:val="18"/>
      </w:rPr>
      <w:t xml:space="preserve">, </w:t>
    </w:r>
    <w:r>
      <w:rPr>
        <w:rFonts w:cstheme="minorHAnsi"/>
        <w:sz w:val="18"/>
        <w:szCs w:val="18"/>
      </w:rPr>
      <w:t>10302015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974CF" w14:textId="49B31DCA" w:rsidR="005E20B0" w:rsidRDefault="005E20B0" w:rsidP="000E5A8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90BFA" w14:textId="77777777" w:rsidR="005E20B0" w:rsidRDefault="005E20B0" w:rsidP="003361B9">
      <w:pPr>
        <w:spacing w:after="0" w:line="240" w:lineRule="auto"/>
      </w:pPr>
      <w:r>
        <w:separator/>
      </w:r>
    </w:p>
  </w:footnote>
  <w:footnote w:type="continuationSeparator" w:id="0">
    <w:p w14:paraId="787AE583" w14:textId="77777777" w:rsidR="005E20B0" w:rsidRDefault="005E20B0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5E20B0" w:rsidRPr="00786BEE" w14:paraId="14342A63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94F66CD" w14:textId="77777777" w:rsidR="005E20B0" w:rsidRDefault="005E20B0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4627729B" w14:textId="77777777" w:rsidR="005E20B0" w:rsidRPr="00786BEE" w:rsidRDefault="005E20B0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72647D9F" w14:textId="77777777" w:rsidR="005E20B0" w:rsidRPr="00786BEE" w:rsidRDefault="005E20B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5E20B0" w:rsidRPr="00786BEE" w14:paraId="7D5D220A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304AC18D" w14:textId="77777777" w:rsidR="005E20B0" w:rsidRPr="00786BEE" w:rsidRDefault="005E20B0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3EF010CB" w14:textId="5EC94A3F" w:rsidR="005E20B0" w:rsidRPr="00786BEE" w:rsidRDefault="005E20B0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</w:rPr>
            <w:t>3</w:t>
          </w:r>
        </w:p>
      </w:tc>
      <w:tc>
        <w:tcPr>
          <w:tcW w:w="3420" w:type="dxa"/>
          <w:shd w:val="clear" w:color="auto" w:fill="auto"/>
        </w:tcPr>
        <w:p w14:paraId="1AC11C08" w14:textId="5469E35E" w:rsidR="005E20B0" w:rsidRPr="00786BEE" w:rsidRDefault="005E20B0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BE09DB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1</w:t>
          </w:r>
        </w:p>
      </w:tc>
    </w:tr>
    <w:tr w:rsidR="005E20B0" w:rsidRPr="00786BEE" w14:paraId="6F7181D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78EFD03E" w14:textId="683BF6E3" w:rsidR="005E20B0" w:rsidRPr="00786BEE" w:rsidRDefault="005E20B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 Services</w:t>
          </w:r>
        </w:p>
      </w:tc>
      <w:tc>
        <w:tcPr>
          <w:tcW w:w="5220" w:type="dxa"/>
          <w:gridSpan w:val="2"/>
          <w:shd w:val="clear" w:color="auto" w:fill="auto"/>
        </w:tcPr>
        <w:p w14:paraId="2314C90B" w14:textId="61115748" w:rsidR="005E20B0" w:rsidRPr="00786BEE" w:rsidRDefault="005E20B0" w:rsidP="000E5A80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January 2</w:t>
          </w:r>
          <w:r w:rsidR="007E0BC6">
            <w:rPr>
              <w:rFonts w:ascii="Candara" w:hAnsi="Candara"/>
            </w:rPr>
            <w:t>7</w:t>
          </w:r>
          <w:r>
            <w:rPr>
              <w:rFonts w:ascii="Candara" w:hAnsi="Candara"/>
            </w:rPr>
            <w:t>, 2016</w:t>
          </w:r>
        </w:p>
      </w:tc>
    </w:tr>
  </w:tbl>
  <w:p w14:paraId="708EDC96" w14:textId="77777777" w:rsidR="005E20B0" w:rsidRDefault="005E20B0" w:rsidP="00B451A9">
    <w:pPr>
      <w:pStyle w:val="Header"/>
    </w:pPr>
  </w:p>
  <w:p w14:paraId="33B14B6C" w14:textId="77777777" w:rsidR="005E20B0" w:rsidRDefault="005E20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5E20B0" w:rsidRPr="00786BEE" w14:paraId="3527A00F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38FAAE9" w14:textId="77777777" w:rsidR="005E20B0" w:rsidRDefault="005E20B0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399C62F8" w14:textId="77777777" w:rsidR="005E20B0" w:rsidRPr="00786BEE" w:rsidRDefault="005E20B0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3F8D9205" w14:textId="77777777" w:rsidR="005E20B0" w:rsidRPr="00786BEE" w:rsidRDefault="005E20B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5E20B0" w:rsidRPr="00786BEE" w14:paraId="43612124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4C343BE9" w14:textId="77777777" w:rsidR="005E20B0" w:rsidRPr="00786BEE" w:rsidRDefault="005E20B0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0AEB3908" w14:textId="77777777" w:rsidR="005E20B0" w:rsidRPr="00786BEE" w:rsidRDefault="005E20B0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</w:rPr>
            <w:t>3</w:t>
          </w:r>
        </w:p>
      </w:tc>
      <w:tc>
        <w:tcPr>
          <w:tcW w:w="3420" w:type="dxa"/>
          <w:shd w:val="clear" w:color="auto" w:fill="auto"/>
        </w:tcPr>
        <w:p w14:paraId="7CF7A425" w14:textId="4BA7E957" w:rsidR="005E20B0" w:rsidRPr="00786BEE" w:rsidRDefault="005E20B0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BE09DB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3</w:t>
          </w:r>
        </w:p>
      </w:tc>
    </w:tr>
    <w:tr w:rsidR="005E20B0" w:rsidRPr="00786BEE" w14:paraId="09076FC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00414C1B" w14:textId="444BBC53" w:rsidR="005E20B0" w:rsidRPr="00786BEE" w:rsidRDefault="005E20B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 Services</w:t>
          </w:r>
        </w:p>
      </w:tc>
      <w:tc>
        <w:tcPr>
          <w:tcW w:w="5220" w:type="dxa"/>
          <w:gridSpan w:val="2"/>
          <w:shd w:val="clear" w:color="auto" w:fill="auto"/>
        </w:tcPr>
        <w:p w14:paraId="64115C1B" w14:textId="77777777" w:rsidR="005E20B0" w:rsidRPr="00786BEE" w:rsidRDefault="005E20B0" w:rsidP="000E5A80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April 8, 2016</w:t>
          </w:r>
        </w:p>
      </w:tc>
    </w:tr>
  </w:tbl>
  <w:p w14:paraId="7D57B95F" w14:textId="77777777" w:rsidR="005E20B0" w:rsidRDefault="005E20B0" w:rsidP="00B451A9">
    <w:pPr>
      <w:pStyle w:val="Header"/>
    </w:pPr>
  </w:p>
  <w:p w14:paraId="296F656D" w14:textId="77777777" w:rsidR="005E20B0" w:rsidRDefault="005E20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3725D"/>
    <w:multiLevelType w:val="hybridMultilevel"/>
    <w:tmpl w:val="194E36E2"/>
    <w:lvl w:ilvl="0" w:tplc="64AEC87E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E5A80"/>
    <w:rsid w:val="000F17ED"/>
    <w:rsid w:val="001013EF"/>
    <w:rsid w:val="00150DCB"/>
    <w:rsid w:val="001C70EA"/>
    <w:rsid w:val="00207766"/>
    <w:rsid w:val="00237E34"/>
    <w:rsid w:val="002438E2"/>
    <w:rsid w:val="002539FA"/>
    <w:rsid w:val="00273C81"/>
    <w:rsid w:val="0027406E"/>
    <w:rsid w:val="002D50D4"/>
    <w:rsid w:val="002F263F"/>
    <w:rsid w:val="00310E02"/>
    <w:rsid w:val="00323565"/>
    <w:rsid w:val="003361B9"/>
    <w:rsid w:val="003508D1"/>
    <w:rsid w:val="00355B81"/>
    <w:rsid w:val="00392609"/>
    <w:rsid w:val="00397576"/>
    <w:rsid w:val="003B4AC7"/>
    <w:rsid w:val="003D5E29"/>
    <w:rsid w:val="003E637E"/>
    <w:rsid w:val="00411608"/>
    <w:rsid w:val="004511EC"/>
    <w:rsid w:val="00453E94"/>
    <w:rsid w:val="004A4C62"/>
    <w:rsid w:val="004B1311"/>
    <w:rsid w:val="004B7524"/>
    <w:rsid w:val="00500612"/>
    <w:rsid w:val="00535043"/>
    <w:rsid w:val="0055087C"/>
    <w:rsid w:val="005658DB"/>
    <w:rsid w:val="00590456"/>
    <w:rsid w:val="005D6E44"/>
    <w:rsid w:val="005E20B0"/>
    <w:rsid w:val="00600065"/>
    <w:rsid w:val="00625A9F"/>
    <w:rsid w:val="00632A7C"/>
    <w:rsid w:val="00632E0E"/>
    <w:rsid w:val="00642CC0"/>
    <w:rsid w:val="00645C72"/>
    <w:rsid w:val="00646A37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760970"/>
    <w:rsid w:val="007E0BC6"/>
    <w:rsid w:val="00833548"/>
    <w:rsid w:val="00865464"/>
    <w:rsid w:val="008A71FB"/>
    <w:rsid w:val="008B6799"/>
    <w:rsid w:val="008D30E4"/>
    <w:rsid w:val="008F64B6"/>
    <w:rsid w:val="008F6F09"/>
    <w:rsid w:val="0091246C"/>
    <w:rsid w:val="0092761B"/>
    <w:rsid w:val="00940030"/>
    <w:rsid w:val="009B07F3"/>
    <w:rsid w:val="00A040FB"/>
    <w:rsid w:val="00A32FC7"/>
    <w:rsid w:val="00A63550"/>
    <w:rsid w:val="00A66CBD"/>
    <w:rsid w:val="00AA40FB"/>
    <w:rsid w:val="00AD4374"/>
    <w:rsid w:val="00B1362F"/>
    <w:rsid w:val="00B32FBD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BE09DB"/>
    <w:rsid w:val="00C31592"/>
    <w:rsid w:val="00C8092F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DE41DD"/>
    <w:rsid w:val="00E04D3B"/>
    <w:rsid w:val="00E14899"/>
    <w:rsid w:val="00E44128"/>
    <w:rsid w:val="00E96FE8"/>
    <w:rsid w:val="00EB6E9E"/>
    <w:rsid w:val="00EE494F"/>
    <w:rsid w:val="00EF1079"/>
    <w:rsid w:val="00EF4EC9"/>
    <w:rsid w:val="00FA6DB1"/>
    <w:rsid w:val="00FB18E3"/>
    <w:rsid w:val="00FC5E9B"/>
    <w:rsid w:val="00FF22DF"/>
    <w:rsid w:val="00FF5C2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57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Aimee Alacar</cp:lastModifiedBy>
  <cp:revision>3</cp:revision>
  <cp:lastPrinted>2013-01-11T08:44:00Z</cp:lastPrinted>
  <dcterms:created xsi:type="dcterms:W3CDTF">2017-01-24T07:06:00Z</dcterms:created>
  <dcterms:modified xsi:type="dcterms:W3CDTF">2017-01-24T07:09:00Z</dcterms:modified>
</cp:coreProperties>
</file>