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0E5E" w:rsidRDefault="00FB0E5E" w:rsidP="00FB0E5E">
      <w:pPr>
        <w:pStyle w:val="NoSpacing1"/>
        <w:tabs>
          <w:tab w:val="left" w:pos="840"/>
        </w:tabs>
        <w:rPr>
          <w:rFonts w:ascii="Candara" w:hAnsi="Candara" w:cs="Candara"/>
        </w:rPr>
      </w:pPr>
      <w:r>
        <w:rPr>
          <w:rFonts w:ascii="Candara" w:hAnsi="Candara" w:cs="Candara"/>
          <w:b/>
          <w:color w:val="FF0000"/>
        </w:rPr>
        <w:t>Note:</w:t>
      </w:r>
      <w:r>
        <w:rPr>
          <w:rFonts w:ascii="Candara" w:hAnsi="Candara" w:cs="Candara"/>
          <w:color w:val="FF0000"/>
        </w:rPr>
        <w:t xml:space="preserve"> </w:t>
      </w:r>
      <w:r>
        <w:rPr>
          <w:rFonts w:ascii="Candara" w:hAnsi="Candara" w:cs="Candara"/>
        </w:rPr>
        <w:t>Print this page only when adding / amending / deleting a document. If using this document as a record, this Revision History page can be omitted.</w:t>
      </w:r>
    </w:p>
    <w:p w:rsidR="00FB0E5E" w:rsidRDefault="00FB0E5E" w:rsidP="00FB0E5E">
      <w:pPr>
        <w:tabs>
          <w:tab w:val="left" w:pos="840"/>
        </w:tabs>
        <w:spacing w:after="0"/>
      </w:pPr>
    </w:p>
    <w:p w:rsidR="00FB0E5E" w:rsidRDefault="00FB0E5E" w:rsidP="00FB0E5E">
      <w:pPr>
        <w:tabs>
          <w:tab w:val="left" w:pos="840"/>
        </w:tabs>
        <w:spacing w:after="0"/>
      </w:pPr>
    </w:p>
    <w:p w:rsidR="00FB0E5E" w:rsidRDefault="00FB0E5E" w:rsidP="00FB0E5E">
      <w:pPr>
        <w:tabs>
          <w:tab w:val="left" w:pos="840"/>
        </w:tabs>
        <w:spacing w:after="0"/>
        <w:jc w:val="center"/>
        <w:rPr>
          <w:rFonts w:cs="Candara"/>
        </w:rPr>
      </w:pPr>
      <w:r>
        <w:rPr>
          <w:rFonts w:ascii="Candara" w:hAnsi="Candara" w:cs="Candara"/>
          <w:b/>
        </w:rPr>
        <w:t>REVISION HISTORY</w:t>
      </w:r>
    </w:p>
    <w:p w:rsidR="00FB0E5E" w:rsidRDefault="00FB0E5E" w:rsidP="00FB0E5E">
      <w:pPr>
        <w:tabs>
          <w:tab w:val="left" w:pos="840"/>
        </w:tabs>
        <w:spacing w:after="0"/>
        <w:rPr>
          <w:rFonts w:cs="Candara"/>
        </w:rPr>
      </w:pPr>
      <w:bookmarkStart w:id="0" w:name="_GoBack"/>
      <w:bookmarkEnd w:id="0"/>
    </w:p>
    <w:tbl>
      <w:tblPr>
        <w:tblW w:w="95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21"/>
        <w:gridCol w:w="2165"/>
        <w:gridCol w:w="2446"/>
        <w:gridCol w:w="1569"/>
        <w:gridCol w:w="1367"/>
      </w:tblGrid>
      <w:tr w:rsidR="00FB0E5E" w:rsidTr="004160C7">
        <w:tc>
          <w:tcPr>
            <w:tcW w:w="1008" w:type="dxa"/>
            <w:shd w:val="clear" w:color="auto" w:fill="DBE5F1"/>
          </w:tcPr>
          <w:p w:rsidR="00FB0E5E" w:rsidRDefault="00FB0E5E" w:rsidP="004160C7">
            <w:pPr>
              <w:tabs>
                <w:tab w:val="left" w:pos="840"/>
              </w:tabs>
              <w:spacing w:after="0" w:line="240" w:lineRule="auto"/>
              <w:jc w:val="center"/>
              <w:rPr>
                <w:rFonts w:cs="Candara"/>
              </w:rPr>
            </w:pPr>
            <w:r>
              <w:rPr>
                <w:rFonts w:ascii="Candara" w:hAnsi="Candara" w:cs="Candara"/>
              </w:rPr>
              <w:t>Revision no</w:t>
            </w:r>
          </w:p>
        </w:tc>
        <w:tc>
          <w:tcPr>
            <w:tcW w:w="1021" w:type="dxa"/>
            <w:shd w:val="clear" w:color="auto" w:fill="DBE5F1"/>
          </w:tcPr>
          <w:p w:rsidR="00FB0E5E" w:rsidRDefault="00FB0E5E" w:rsidP="004160C7">
            <w:pPr>
              <w:tabs>
                <w:tab w:val="left" w:pos="840"/>
              </w:tabs>
              <w:spacing w:after="0" w:line="240" w:lineRule="auto"/>
              <w:jc w:val="center"/>
              <w:rPr>
                <w:rFonts w:cs="Candara"/>
              </w:rPr>
            </w:pPr>
            <w:r>
              <w:rPr>
                <w:rFonts w:ascii="Candara" w:hAnsi="Candara" w:cs="Candara"/>
              </w:rPr>
              <w:t>Date</w:t>
            </w:r>
          </w:p>
        </w:tc>
        <w:tc>
          <w:tcPr>
            <w:tcW w:w="2165" w:type="dxa"/>
            <w:shd w:val="clear" w:color="auto" w:fill="DBE5F1"/>
          </w:tcPr>
          <w:p w:rsidR="00FB0E5E" w:rsidRDefault="00FB0E5E" w:rsidP="004160C7">
            <w:pPr>
              <w:tabs>
                <w:tab w:val="left" w:pos="840"/>
              </w:tabs>
              <w:spacing w:after="0" w:line="240" w:lineRule="auto"/>
              <w:jc w:val="center"/>
              <w:rPr>
                <w:rFonts w:cs="Candara"/>
              </w:rPr>
            </w:pPr>
            <w:r>
              <w:rPr>
                <w:rFonts w:ascii="Candara" w:hAnsi="Candara" w:cs="Candara"/>
              </w:rPr>
              <w:t>Description of Changes</w:t>
            </w:r>
          </w:p>
        </w:tc>
        <w:tc>
          <w:tcPr>
            <w:tcW w:w="2446" w:type="dxa"/>
            <w:shd w:val="clear" w:color="auto" w:fill="DBE5F1"/>
          </w:tcPr>
          <w:p w:rsidR="00FB0E5E" w:rsidRDefault="00FB0E5E" w:rsidP="004160C7">
            <w:pPr>
              <w:tabs>
                <w:tab w:val="left" w:pos="840"/>
              </w:tabs>
              <w:spacing w:after="0" w:line="240" w:lineRule="auto"/>
              <w:jc w:val="center"/>
              <w:rPr>
                <w:rFonts w:cs="Candara"/>
              </w:rPr>
            </w:pPr>
            <w:r>
              <w:rPr>
                <w:rFonts w:ascii="Candara" w:hAnsi="Candara" w:cs="Candara"/>
              </w:rPr>
              <w:t>Reason for Revision</w:t>
            </w:r>
          </w:p>
        </w:tc>
        <w:tc>
          <w:tcPr>
            <w:tcW w:w="1569" w:type="dxa"/>
            <w:shd w:val="clear" w:color="auto" w:fill="DBE5F1"/>
          </w:tcPr>
          <w:p w:rsidR="00FB0E5E" w:rsidRDefault="00FB0E5E" w:rsidP="004160C7">
            <w:pPr>
              <w:tabs>
                <w:tab w:val="left" w:pos="840"/>
              </w:tabs>
              <w:spacing w:after="0" w:line="240" w:lineRule="auto"/>
              <w:jc w:val="center"/>
              <w:rPr>
                <w:rFonts w:cs="Candara"/>
              </w:rPr>
            </w:pPr>
            <w:r>
              <w:rPr>
                <w:rFonts w:ascii="Candara" w:hAnsi="Candara" w:cs="Candara"/>
              </w:rPr>
              <w:t>Revised by</w:t>
            </w:r>
          </w:p>
        </w:tc>
        <w:tc>
          <w:tcPr>
            <w:tcW w:w="1367" w:type="dxa"/>
            <w:shd w:val="clear" w:color="auto" w:fill="DBE5F1"/>
          </w:tcPr>
          <w:p w:rsidR="00FB0E5E" w:rsidRDefault="00FB0E5E" w:rsidP="004160C7">
            <w:pPr>
              <w:tabs>
                <w:tab w:val="left" w:pos="840"/>
              </w:tabs>
              <w:spacing w:after="0" w:line="240" w:lineRule="auto"/>
              <w:jc w:val="center"/>
              <w:rPr>
                <w:rFonts w:cs="Candara"/>
              </w:rPr>
            </w:pPr>
            <w:r>
              <w:rPr>
                <w:rFonts w:ascii="Candara" w:hAnsi="Candara" w:cs="Candara"/>
              </w:rPr>
              <w:t>Approved by:</w:t>
            </w:r>
          </w:p>
        </w:tc>
      </w:tr>
      <w:tr w:rsidR="00FB0E5E" w:rsidTr="004160C7">
        <w:tc>
          <w:tcPr>
            <w:tcW w:w="1008" w:type="dxa"/>
          </w:tcPr>
          <w:p w:rsidR="00FB0E5E" w:rsidRDefault="00B94EAC" w:rsidP="00B94EAC">
            <w:pPr>
              <w:tabs>
                <w:tab w:val="left" w:pos="840"/>
              </w:tabs>
              <w:spacing w:after="0" w:line="240" w:lineRule="auto"/>
              <w:jc w:val="center"/>
              <w:rPr>
                <w:rFonts w:cs="Candara"/>
              </w:rPr>
            </w:pPr>
            <w:r>
              <w:rPr>
                <w:rFonts w:cs="Candara"/>
              </w:rPr>
              <w:t>0</w:t>
            </w:r>
          </w:p>
        </w:tc>
        <w:tc>
          <w:tcPr>
            <w:tcW w:w="1021" w:type="dxa"/>
          </w:tcPr>
          <w:p w:rsidR="00FB0E5E" w:rsidRDefault="00B94EAC" w:rsidP="00B94EAC">
            <w:pPr>
              <w:tabs>
                <w:tab w:val="left" w:pos="840"/>
              </w:tabs>
              <w:spacing w:after="0" w:line="240" w:lineRule="auto"/>
              <w:jc w:val="center"/>
              <w:rPr>
                <w:rFonts w:cs="Candara"/>
              </w:rPr>
            </w:pPr>
            <w:r>
              <w:rPr>
                <w:rFonts w:cs="Candara"/>
              </w:rPr>
              <w:t>13 April 17</w:t>
            </w:r>
          </w:p>
        </w:tc>
        <w:tc>
          <w:tcPr>
            <w:tcW w:w="2165" w:type="dxa"/>
          </w:tcPr>
          <w:p w:rsidR="00FB0E5E" w:rsidRDefault="00B94EAC" w:rsidP="00B94EAC">
            <w:pPr>
              <w:tabs>
                <w:tab w:val="left" w:pos="840"/>
              </w:tabs>
              <w:spacing w:after="0" w:line="240" w:lineRule="auto"/>
              <w:rPr>
                <w:rFonts w:cs="Candara"/>
              </w:rPr>
            </w:pPr>
            <w:r>
              <w:rPr>
                <w:rFonts w:cs="Candara"/>
              </w:rPr>
              <w:t>Initial Check in</w:t>
            </w:r>
          </w:p>
        </w:tc>
        <w:tc>
          <w:tcPr>
            <w:tcW w:w="2446" w:type="dxa"/>
          </w:tcPr>
          <w:p w:rsidR="00FB0E5E" w:rsidRDefault="00FB0E5E" w:rsidP="00B94EAC">
            <w:pPr>
              <w:tabs>
                <w:tab w:val="left" w:pos="840"/>
              </w:tabs>
              <w:spacing w:after="0" w:line="240" w:lineRule="auto"/>
              <w:rPr>
                <w:rFonts w:cs="Candara"/>
              </w:rPr>
            </w:pPr>
          </w:p>
        </w:tc>
        <w:tc>
          <w:tcPr>
            <w:tcW w:w="1569" w:type="dxa"/>
          </w:tcPr>
          <w:p w:rsidR="00FB0E5E" w:rsidRDefault="00B94EAC" w:rsidP="00B94EAC">
            <w:pPr>
              <w:tabs>
                <w:tab w:val="left" w:pos="840"/>
              </w:tabs>
              <w:spacing w:after="0" w:line="240" w:lineRule="auto"/>
              <w:rPr>
                <w:rFonts w:cs="Candara"/>
              </w:rPr>
            </w:pPr>
            <w:r>
              <w:rPr>
                <w:rFonts w:cs="Candara"/>
              </w:rPr>
              <w:t>GCMiralles</w:t>
            </w:r>
          </w:p>
        </w:tc>
        <w:tc>
          <w:tcPr>
            <w:tcW w:w="1367" w:type="dxa"/>
          </w:tcPr>
          <w:p w:rsidR="00FB0E5E" w:rsidRDefault="00B94EAC" w:rsidP="00B94EAC">
            <w:pPr>
              <w:tabs>
                <w:tab w:val="left" w:pos="840"/>
              </w:tabs>
              <w:spacing w:after="0" w:line="240" w:lineRule="auto"/>
              <w:rPr>
                <w:rFonts w:cs="Candara"/>
              </w:rPr>
            </w:pPr>
            <w:r>
              <w:rPr>
                <w:rFonts w:cs="Candara"/>
              </w:rPr>
              <w:t>RCGanal</w:t>
            </w:r>
          </w:p>
        </w:tc>
      </w:tr>
    </w:tbl>
    <w:p w:rsidR="00FB0E5E" w:rsidRDefault="00FB0E5E" w:rsidP="00FB0E5E">
      <w:pPr>
        <w:tabs>
          <w:tab w:val="left" w:pos="840"/>
        </w:tabs>
        <w:spacing w:after="0"/>
        <w:jc w:val="center"/>
        <w:rPr>
          <w:rFonts w:cs="Candara"/>
        </w:rPr>
      </w:pPr>
    </w:p>
    <w:p w:rsidR="00FB0E5E" w:rsidRDefault="00FB0E5E" w:rsidP="00FB0E5E">
      <w:pPr>
        <w:tabs>
          <w:tab w:val="left" w:pos="840"/>
        </w:tabs>
        <w:spacing w:after="0"/>
      </w:pPr>
    </w:p>
    <w:p w:rsidR="00FB0E5E" w:rsidRDefault="00FB0E5E">
      <w:pPr>
        <w:rPr>
          <w:b/>
          <w:u w:val="single"/>
        </w:rPr>
      </w:pPr>
    </w:p>
    <w:p w:rsidR="00FB0E5E" w:rsidRDefault="00FB0E5E">
      <w:pPr>
        <w:rPr>
          <w:b/>
          <w:u w:val="single"/>
        </w:rPr>
      </w:pPr>
    </w:p>
    <w:p w:rsidR="00FB0E5E" w:rsidRDefault="00FB0E5E">
      <w:pPr>
        <w:rPr>
          <w:b/>
          <w:u w:val="single"/>
        </w:rPr>
      </w:pPr>
    </w:p>
    <w:p w:rsidR="00FB0E5E" w:rsidRDefault="00FB0E5E">
      <w:pPr>
        <w:rPr>
          <w:b/>
          <w:u w:val="single"/>
        </w:rPr>
      </w:pPr>
    </w:p>
    <w:p w:rsidR="00FB0E5E" w:rsidRDefault="00FB0E5E">
      <w:pPr>
        <w:rPr>
          <w:b/>
          <w:u w:val="single"/>
        </w:rPr>
      </w:pPr>
    </w:p>
    <w:p w:rsidR="00FB0E5E" w:rsidRDefault="00FB0E5E">
      <w:pPr>
        <w:rPr>
          <w:b/>
          <w:u w:val="single"/>
        </w:rPr>
      </w:pPr>
    </w:p>
    <w:p w:rsidR="00FB0E5E" w:rsidRDefault="00FB0E5E">
      <w:pPr>
        <w:rPr>
          <w:b/>
          <w:u w:val="single"/>
        </w:rPr>
      </w:pPr>
    </w:p>
    <w:p w:rsidR="00FB0E5E" w:rsidRDefault="00FB0E5E">
      <w:pPr>
        <w:rPr>
          <w:b/>
          <w:u w:val="single"/>
        </w:rPr>
      </w:pPr>
    </w:p>
    <w:p w:rsidR="00FB0E5E" w:rsidRDefault="00FB0E5E">
      <w:pPr>
        <w:rPr>
          <w:b/>
          <w:u w:val="single"/>
        </w:rPr>
      </w:pPr>
    </w:p>
    <w:p w:rsidR="00FB0E5E" w:rsidRDefault="00FB0E5E">
      <w:pPr>
        <w:rPr>
          <w:b/>
          <w:u w:val="single"/>
        </w:rPr>
      </w:pPr>
    </w:p>
    <w:p w:rsidR="00FB0E5E" w:rsidRDefault="00FB0E5E">
      <w:pPr>
        <w:rPr>
          <w:b/>
          <w:u w:val="single"/>
        </w:rPr>
      </w:pPr>
    </w:p>
    <w:p w:rsidR="00FB0E5E" w:rsidRDefault="00FB0E5E">
      <w:pPr>
        <w:rPr>
          <w:b/>
          <w:u w:val="single"/>
        </w:rPr>
      </w:pPr>
    </w:p>
    <w:p w:rsidR="00FB0E5E" w:rsidRDefault="00FB0E5E">
      <w:pPr>
        <w:rPr>
          <w:b/>
          <w:u w:val="single"/>
        </w:rPr>
      </w:pPr>
    </w:p>
    <w:p w:rsidR="00FB0E5E" w:rsidRDefault="00FB0E5E">
      <w:pPr>
        <w:rPr>
          <w:b/>
          <w:u w:val="single"/>
        </w:rPr>
      </w:pPr>
    </w:p>
    <w:p w:rsidR="00FB0E5E" w:rsidRDefault="00FB0E5E">
      <w:pPr>
        <w:rPr>
          <w:b/>
          <w:u w:val="single"/>
        </w:rPr>
      </w:pPr>
    </w:p>
    <w:p w:rsidR="00FB0E5E" w:rsidRDefault="00FB0E5E">
      <w:pPr>
        <w:rPr>
          <w:b/>
          <w:u w:val="single"/>
        </w:rPr>
      </w:pPr>
    </w:p>
    <w:p w:rsidR="00FB0E5E" w:rsidRDefault="00FB0E5E">
      <w:pPr>
        <w:rPr>
          <w:b/>
          <w:u w:val="single"/>
        </w:rPr>
      </w:pPr>
    </w:p>
    <w:p w:rsidR="00FB0E5E" w:rsidRDefault="00FB0E5E">
      <w:pPr>
        <w:rPr>
          <w:b/>
          <w:u w:val="single"/>
        </w:rPr>
      </w:pPr>
    </w:p>
    <w:p w:rsidR="00FB0E5E" w:rsidRDefault="00FB0E5E">
      <w:pPr>
        <w:rPr>
          <w:b/>
          <w:u w:val="single"/>
        </w:rPr>
      </w:pPr>
    </w:p>
    <w:p w:rsidR="00FB0E5E" w:rsidRDefault="00FB0E5E" w:rsidP="00FB0E5E">
      <w:pPr>
        <w:widowControl w:val="0"/>
        <w:numPr>
          <w:ilvl w:val="0"/>
          <w:numId w:val="7"/>
        </w:numPr>
        <w:tabs>
          <w:tab w:val="left" w:pos="840"/>
        </w:tabs>
        <w:spacing w:after="0"/>
        <w:ind w:left="845"/>
        <w:jc w:val="both"/>
        <w:rPr>
          <w:rFonts w:cs="Candara"/>
          <w:b/>
          <w:bCs/>
        </w:rPr>
      </w:pPr>
      <w:r>
        <w:rPr>
          <w:rFonts w:ascii="Candara" w:hAnsi="Candara" w:cs="Candara"/>
          <w:b/>
          <w:bCs/>
          <w:lang w:val="en-US"/>
        </w:rPr>
        <w:lastRenderedPageBreak/>
        <w:t>Objective</w:t>
      </w:r>
    </w:p>
    <w:p w:rsidR="00FB0E5E" w:rsidRDefault="00FB0E5E" w:rsidP="00FB0E5E">
      <w:pPr>
        <w:tabs>
          <w:tab w:val="left" w:pos="840"/>
        </w:tabs>
        <w:spacing w:after="0"/>
        <w:jc w:val="both"/>
        <w:rPr>
          <w:rFonts w:cs="Candara"/>
        </w:rPr>
      </w:pPr>
    </w:p>
    <w:p w:rsidR="00FB0E5E" w:rsidRDefault="00FB0E5E" w:rsidP="00FB0E5E">
      <w:pPr>
        <w:widowControl w:val="0"/>
        <w:numPr>
          <w:ilvl w:val="0"/>
          <w:numId w:val="8"/>
        </w:numPr>
        <w:tabs>
          <w:tab w:val="left" w:pos="840"/>
        </w:tabs>
        <w:spacing w:after="0"/>
        <w:ind w:left="1265"/>
        <w:jc w:val="both"/>
        <w:rPr>
          <w:rFonts w:cs="Candara"/>
        </w:rPr>
      </w:pPr>
      <w:r>
        <w:rPr>
          <w:rFonts w:ascii="Candara" w:hAnsi="Candara" w:cs="Candara"/>
          <w:lang w:val="en-US"/>
        </w:rPr>
        <w:t>To provide a</w:t>
      </w:r>
      <w:r>
        <w:rPr>
          <w:rFonts w:cs="Candara"/>
          <w:lang w:val="en-US"/>
        </w:rPr>
        <w:t xml:space="preserve"> </w:t>
      </w:r>
      <w:r>
        <w:rPr>
          <w:rFonts w:ascii="Candara" w:hAnsi="Candara" w:cs="Candara"/>
          <w:lang w:val="en-US"/>
        </w:rPr>
        <w:t>guide on create and update tasks using the Kanboard.</w:t>
      </w:r>
    </w:p>
    <w:p w:rsidR="00FB0E5E" w:rsidRDefault="00FB0E5E" w:rsidP="00FB0E5E">
      <w:pPr>
        <w:tabs>
          <w:tab w:val="left" w:pos="840"/>
        </w:tabs>
        <w:spacing w:after="0"/>
        <w:jc w:val="both"/>
        <w:rPr>
          <w:rFonts w:cs="Candara"/>
        </w:rPr>
      </w:pPr>
    </w:p>
    <w:p w:rsidR="00FB0E5E" w:rsidRDefault="00FB0E5E" w:rsidP="00FB0E5E">
      <w:pPr>
        <w:widowControl w:val="0"/>
        <w:numPr>
          <w:ilvl w:val="0"/>
          <w:numId w:val="7"/>
        </w:numPr>
        <w:tabs>
          <w:tab w:val="left" w:pos="840"/>
        </w:tabs>
        <w:spacing w:after="0"/>
        <w:ind w:left="845"/>
        <w:jc w:val="both"/>
        <w:rPr>
          <w:rFonts w:cs="Candara"/>
          <w:b/>
          <w:bCs/>
        </w:rPr>
      </w:pPr>
      <w:r>
        <w:rPr>
          <w:rFonts w:ascii="Candara" w:hAnsi="Candara" w:cs="Candara"/>
          <w:b/>
          <w:bCs/>
          <w:lang w:val="en-US"/>
        </w:rPr>
        <w:t>Responsibility</w:t>
      </w:r>
    </w:p>
    <w:p w:rsidR="00FB0E5E" w:rsidRDefault="00FB0E5E" w:rsidP="00FB0E5E">
      <w:pPr>
        <w:tabs>
          <w:tab w:val="left" w:pos="840"/>
        </w:tabs>
        <w:spacing w:after="0"/>
        <w:jc w:val="both"/>
        <w:rPr>
          <w:rFonts w:cs="Candara"/>
        </w:rPr>
      </w:pPr>
    </w:p>
    <w:p w:rsidR="00FB0E5E" w:rsidRDefault="00FB0E5E" w:rsidP="00FB0E5E">
      <w:pPr>
        <w:widowControl w:val="0"/>
        <w:numPr>
          <w:ilvl w:val="0"/>
          <w:numId w:val="9"/>
        </w:numPr>
        <w:tabs>
          <w:tab w:val="left" w:pos="840"/>
        </w:tabs>
        <w:spacing w:after="0"/>
        <w:ind w:left="1265"/>
        <w:jc w:val="both"/>
        <w:rPr>
          <w:rFonts w:cs="Candara"/>
        </w:rPr>
      </w:pPr>
      <w:r>
        <w:rPr>
          <w:rFonts w:cs="Candara"/>
        </w:rPr>
        <w:t>Product Development Manager</w:t>
      </w:r>
    </w:p>
    <w:p w:rsidR="00FB0E5E" w:rsidRPr="00FB0E5E" w:rsidRDefault="00FB0E5E" w:rsidP="00FB0E5E">
      <w:pPr>
        <w:widowControl w:val="0"/>
        <w:numPr>
          <w:ilvl w:val="0"/>
          <w:numId w:val="9"/>
        </w:numPr>
        <w:tabs>
          <w:tab w:val="left" w:pos="840"/>
        </w:tabs>
        <w:spacing w:after="0"/>
        <w:ind w:left="1265"/>
        <w:jc w:val="both"/>
        <w:rPr>
          <w:rFonts w:cs="Candara"/>
        </w:rPr>
      </w:pPr>
      <w:r>
        <w:rPr>
          <w:rFonts w:cs="Candara"/>
        </w:rPr>
        <w:t>Analyst</w:t>
      </w:r>
    </w:p>
    <w:p w:rsidR="00FB0E5E" w:rsidRDefault="00FB0E5E" w:rsidP="00FB0E5E">
      <w:pPr>
        <w:widowControl w:val="0"/>
        <w:numPr>
          <w:ilvl w:val="0"/>
          <w:numId w:val="9"/>
        </w:numPr>
        <w:tabs>
          <w:tab w:val="left" w:pos="840"/>
        </w:tabs>
        <w:spacing w:after="0"/>
        <w:ind w:left="1265"/>
        <w:jc w:val="both"/>
        <w:rPr>
          <w:rFonts w:cs="Candara"/>
        </w:rPr>
      </w:pPr>
      <w:r>
        <w:rPr>
          <w:rFonts w:cs="Candara"/>
          <w:lang w:val="en-US"/>
        </w:rPr>
        <w:t>Developer</w:t>
      </w:r>
    </w:p>
    <w:p w:rsidR="00FB0E5E" w:rsidRDefault="00FB0E5E" w:rsidP="00FB0E5E">
      <w:pPr>
        <w:tabs>
          <w:tab w:val="left" w:pos="840"/>
        </w:tabs>
        <w:spacing w:after="0"/>
        <w:jc w:val="both"/>
        <w:rPr>
          <w:rFonts w:cs="Candara"/>
          <w:b/>
          <w:bCs/>
        </w:rPr>
      </w:pPr>
    </w:p>
    <w:p w:rsidR="00FB0E5E" w:rsidRDefault="00FB0E5E" w:rsidP="00FB0E5E">
      <w:pPr>
        <w:widowControl w:val="0"/>
        <w:numPr>
          <w:ilvl w:val="0"/>
          <w:numId w:val="7"/>
        </w:numPr>
        <w:tabs>
          <w:tab w:val="left" w:pos="840"/>
        </w:tabs>
        <w:spacing w:after="0"/>
        <w:ind w:left="845"/>
        <w:jc w:val="both"/>
        <w:rPr>
          <w:rFonts w:cs="Candara"/>
          <w:b/>
          <w:bCs/>
        </w:rPr>
      </w:pPr>
      <w:r>
        <w:rPr>
          <w:rFonts w:ascii="Candara" w:hAnsi="Candara" w:cs="Candara"/>
          <w:b/>
          <w:bCs/>
          <w:lang w:val="en-US"/>
        </w:rPr>
        <w:t>References</w:t>
      </w:r>
    </w:p>
    <w:p w:rsidR="00FB0E5E" w:rsidRDefault="00FB0E5E" w:rsidP="00FB0E5E">
      <w:pPr>
        <w:tabs>
          <w:tab w:val="left" w:pos="840"/>
        </w:tabs>
        <w:spacing w:after="0"/>
        <w:jc w:val="both"/>
        <w:rPr>
          <w:rFonts w:cs="Candara"/>
          <w:b/>
          <w:bCs/>
        </w:rPr>
      </w:pPr>
    </w:p>
    <w:p w:rsidR="00FB0E5E" w:rsidRDefault="00FB0E5E" w:rsidP="00FB0E5E">
      <w:pPr>
        <w:widowControl w:val="0"/>
        <w:numPr>
          <w:ilvl w:val="0"/>
          <w:numId w:val="7"/>
        </w:numPr>
        <w:tabs>
          <w:tab w:val="left" w:pos="840"/>
        </w:tabs>
        <w:spacing w:after="0"/>
        <w:ind w:left="845"/>
        <w:jc w:val="both"/>
        <w:rPr>
          <w:rFonts w:cs="Candara"/>
          <w:b/>
          <w:bCs/>
        </w:rPr>
      </w:pPr>
      <w:r>
        <w:rPr>
          <w:rFonts w:cs="Candara"/>
          <w:b/>
          <w:bCs/>
          <w:lang w:val="en-US"/>
        </w:rPr>
        <w:t>Table of Contents</w:t>
      </w:r>
    </w:p>
    <w:p w:rsidR="00FB0E5E" w:rsidRDefault="00FB0E5E" w:rsidP="00FB0E5E">
      <w:pPr>
        <w:tabs>
          <w:tab w:val="left" w:pos="840"/>
        </w:tabs>
        <w:spacing w:after="0"/>
        <w:jc w:val="both"/>
        <w:rPr>
          <w:rFonts w:cs="Candara"/>
          <w:b/>
          <w:bCs/>
        </w:rPr>
      </w:pPr>
    </w:p>
    <w:p w:rsidR="00FB0E5E" w:rsidRDefault="00FB0E5E" w:rsidP="00FB0E5E">
      <w:pPr>
        <w:pStyle w:val="ListParagraph"/>
        <w:numPr>
          <w:ilvl w:val="0"/>
          <w:numId w:val="11"/>
        </w:numPr>
        <w:tabs>
          <w:tab w:val="left" w:pos="840"/>
        </w:tabs>
        <w:spacing w:after="0"/>
        <w:jc w:val="both"/>
        <w:rPr>
          <w:rFonts w:cs="Candara"/>
        </w:rPr>
      </w:pPr>
      <w:r>
        <w:rPr>
          <w:rFonts w:cs="Candara"/>
        </w:rPr>
        <w:t>Creating a task</w:t>
      </w:r>
      <w:r>
        <w:rPr>
          <w:rFonts w:cs="Candara"/>
        </w:rPr>
        <w:tab/>
      </w:r>
    </w:p>
    <w:p w:rsidR="00FB0E5E" w:rsidRDefault="00FB0E5E" w:rsidP="00FB0E5E">
      <w:pPr>
        <w:pStyle w:val="ListParagraph"/>
        <w:numPr>
          <w:ilvl w:val="0"/>
          <w:numId w:val="11"/>
        </w:numPr>
        <w:tabs>
          <w:tab w:val="left" w:pos="840"/>
        </w:tabs>
        <w:spacing w:after="0"/>
        <w:jc w:val="both"/>
        <w:rPr>
          <w:rFonts w:cs="Candara"/>
        </w:rPr>
      </w:pPr>
      <w:r>
        <w:rPr>
          <w:rFonts w:cs="Candara"/>
        </w:rPr>
        <w:t>Moving from one column to another</w:t>
      </w:r>
    </w:p>
    <w:p w:rsidR="00FB0E5E" w:rsidRDefault="00FB0E5E" w:rsidP="00FB0E5E">
      <w:pPr>
        <w:pStyle w:val="ListParagraph"/>
        <w:numPr>
          <w:ilvl w:val="0"/>
          <w:numId w:val="11"/>
        </w:numPr>
        <w:tabs>
          <w:tab w:val="left" w:pos="840"/>
        </w:tabs>
        <w:spacing w:after="0"/>
        <w:jc w:val="both"/>
        <w:rPr>
          <w:rFonts w:cs="Candara"/>
        </w:rPr>
      </w:pPr>
      <w:r>
        <w:rPr>
          <w:rFonts w:cs="Candara"/>
        </w:rPr>
        <w:t>Moving from one project to another</w:t>
      </w:r>
    </w:p>
    <w:p w:rsidR="00FB0E5E" w:rsidRDefault="00FB0E5E" w:rsidP="00FB0E5E">
      <w:pPr>
        <w:pStyle w:val="ListParagraph"/>
        <w:numPr>
          <w:ilvl w:val="0"/>
          <w:numId w:val="11"/>
        </w:numPr>
        <w:tabs>
          <w:tab w:val="left" w:pos="840"/>
        </w:tabs>
        <w:spacing w:after="0"/>
        <w:jc w:val="both"/>
        <w:rPr>
          <w:rFonts w:cs="Candara"/>
        </w:rPr>
      </w:pPr>
      <w:r>
        <w:rPr>
          <w:rFonts w:cs="Candara"/>
        </w:rPr>
        <w:t>Deletion of duplicate tasks</w:t>
      </w:r>
    </w:p>
    <w:p w:rsidR="00FB0E5E" w:rsidRPr="00FB0E5E" w:rsidRDefault="00FB0E5E" w:rsidP="00FB0E5E">
      <w:pPr>
        <w:pStyle w:val="ListParagraph"/>
        <w:numPr>
          <w:ilvl w:val="0"/>
          <w:numId w:val="11"/>
        </w:numPr>
        <w:tabs>
          <w:tab w:val="left" w:pos="840"/>
        </w:tabs>
        <w:spacing w:after="0"/>
        <w:jc w:val="both"/>
        <w:rPr>
          <w:rFonts w:cs="Candara"/>
        </w:rPr>
      </w:pPr>
      <w:r>
        <w:rPr>
          <w:rFonts w:cs="Candara"/>
        </w:rPr>
        <w:t>Database Changes</w:t>
      </w:r>
    </w:p>
    <w:p w:rsidR="00FB0E5E" w:rsidRDefault="00FB0E5E" w:rsidP="00FB0E5E">
      <w:pPr>
        <w:tabs>
          <w:tab w:val="left" w:pos="840"/>
        </w:tabs>
        <w:spacing w:after="0"/>
        <w:ind w:left="420"/>
        <w:jc w:val="both"/>
        <w:rPr>
          <w:rFonts w:cs="Candara"/>
        </w:rPr>
      </w:pPr>
    </w:p>
    <w:p w:rsidR="00FB0E5E" w:rsidRDefault="00FB0E5E" w:rsidP="00FB0E5E">
      <w:pPr>
        <w:widowControl w:val="0"/>
        <w:numPr>
          <w:ilvl w:val="0"/>
          <w:numId w:val="7"/>
        </w:numPr>
        <w:tabs>
          <w:tab w:val="left" w:pos="840"/>
        </w:tabs>
        <w:spacing w:after="0"/>
        <w:ind w:left="845"/>
        <w:jc w:val="both"/>
        <w:rPr>
          <w:rFonts w:cs="Candara"/>
          <w:b/>
          <w:bCs/>
        </w:rPr>
      </w:pPr>
      <w:r>
        <w:rPr>
          <w:rFonts w:ascii="Candara" w:hAnsi="Candara" w:cs="Candara"/>
          <w:b/>
          <w:bCs/>
          <w:lang w:val="en-US"/>
        </w:rPr>
        <w:t>Guidelines</w:t>
      </w:r>
    </w:p>
    <w:p w:rsidR="00FB0E5E" w:rsidRDefault="00FB0E5E" w:rsidP="00FB0E5E">
      <w:pPr>
        <w:tabs>
          <w:tab w:val="left" w:pos="840"/>
        </w:tabs>
        <w:spacing w:after="0"/>
      </w:pPr>
    </w:p>
    <w:p w:rsidR="00FB0E5E" w:rsidRPr="00FB0E5E" w:rsidRDefault="00FB0E5E" w:rsidP="00FB0E5E">
      <w:pPr>
        <w:pStyle w:val="ListParagraph"/>
      </w:pPr>
    </w:p>
    <w:p w:rsidR="00F76FE3" w:rsidRDefault="005318A3" w:rsidP="00FB0E5E">
      <w:pPr>
        <w:pStyle w:val="ListParagraph"/>
        <w:numPr>
          <w:ilvl w:val="0"/>
          <w:numId w:val="6"/>
        </w:numPr>
      </w:pPr>
      <w:r w:rsidRPr="00FB0E5E">
        <w:rPr>
          <w:b/>
        </w:rPr>
        <w:t>CREATING A TASK</w:t>
      </w:r>
    </w:p>
    <w:p w:rsidR="00F76FE3" w:rsidRDefault="005318A3">
      <w:pPr>
        <w:numPr>
          <w:ilvl w:val="0"/>
          <w:numId w:val="4"/>
        </w:numPr>
        <w:spacing w:after="0"/>
        <w:ind w:hanging="360"/>
        <w:contextualSpacing/>
      </w:pPr>
      <w:r>
        <w:t xml:space="preserve">Format for title is &lt;CLIENT&gt; &lt;#&gt; &lt;system process&gt;. </w:t>
      </w:r>
    </w:p>
    <w:p w:rsidR="00F76FE3" w:rsidRDefault="005318A3" w:rsidP="00FB0E5E">
      <w:pPr>
        <w:spacing w:after="0"/>
        <w:ind w:left="720" w:firstLine="720"/>
      </w:pPr>
      <w:r>
        <w:t>Example UCPB 20001, 20002, 20003 AFPGEN 12345 GENQA 1975 OR Issuance</w:t>
      </w:r>
    </w:p>
    <w:p w:rsidR="00F76FE3" w:rsidRDefault="005318A3">
      <w:pPr>
        <w:numPr>
          <w:ilvl w:val="0"/>
          <w:numId w:val="4"/>
        </w:numPr>
        <w:spacing w:after="0"/>
        <w:ind w:hanging="360"/>
        <w:contextualSpacing/>
      </w:pPr>
      <w:r>
        <w:t>Description should be relevant to the error filed by the client. (not necessary the exact copy of client description in mantis)</w:t>
      </w:r>
    </w:p>
    <w:p w:rsidR="00F76FE3" w:rsidRDefault="005318A3">
      <w:pPr>
        <w:numPr>
          <w:ilvl w:val="0"/>
          <w:numId w:val="4"/>
        </w:numPr>
        <w:spacing w:after="0"/>
        <w:ind w:hanging="360"/>
        <w:contextualSpacing/>
      </w:pPr>
      <w:r>
        <w:t>Comment for steps to reproduce is a must</w:t>
      </w:r>
    </w:p>
    <w:p w:rsidR="00F76FE3" w:rsidRDefault="005318A3">
      <w:pPr>
        <w:numPr>
          <w:ilvl w:val="0"/>
          <w:numId w:val="4"/>
        </w:numPr>
        <w:spacing w:after="0"/>
        <w:ind w:hanging="360"/>
        <w:contextualSpacing/>
      </w:pPr>
      <w:r>
        <w:t>Provide final due date based from the SLA.</w:t>
      </w:r>
    </w:p>
    <w:p w:rsidR="00F76FE3" w:rsidRDefault="005318A3">
      <w:pPr>
        <w:numPr>
          <w:ilvl w:val="1"/>
          <w:numId w:val="4"/>
        </w:numPr>
        <w:spacing w:after="0"/>
        <w:ind w:hanging="360"/>
        <w:contextualSpacing/>
      </w:pPr>
      <w:r>
        <w:t>Due date may be updated by the devt team upon SA approval of RCVF.</w:t>
      </w:r>
    </w:p>
    <w:p w:rsidR="00F76FE3" w:rsidRDefault="005318A3">
      <w:pPr>
        <w:numPr>
          <w:ilvl w:val="0"/>
          <w:numId w:val="4"/>
        </w:numPr>
        <w:spacing w:after="0"/>
        <w:ind w:hanging="360"/>
        <w:contextualSpacing/>
      </w:pPr>
      <w:r>
        <w:t>Please provide correct category of the error (UW-Bug, CL- Enhancement, etc)</w:t>
      </w:r>
    </w:p>
    <w:p w:rsidR="00F76FE3" w:rsidRDefault="005318A3">
      <w:pPr>
        <w:numPr>
          <w:ilvl w:val="0"/>
          <w:numId w:val="4"/>
        </w:numPr>
        <w:spacing w:after="0"/>
        <w:ind w:hanging="360"/>
        <w:contextualSpacing/>
      </w:pPr>
      <w:r>
        <w:t xml:space="preserve">RCVF (if available) should be attached. </w:t>
      </w:r>
      <w:r>
        <w:rPr>
          <w:i/>
        </w:rPr>
        <w:t>RCVF is required if task is filed by CM team.</w:t>
      </w:r>
    </w:p>
    <w:p w:rsidR="00F76FE3" w:rsidRDefault="005318A3">
      <w:pPr>
        <w:numPr>
          <w:ilvl w:val="1"/>
          <w:numId w:val="4"/>
        </w:numPr>
        <w:spacing w:after="0"/>
        <w:ind w:hanging="360"/>
        <w:contextualSpacing/>
      </w:pPr>
      <w:r>
        <w:t>Provide BP/BR affected</w:t>
      </w:r>
    </w:p>
    <w:p w:rsidR="00F76FE3" w:rsidRDefault="005318A3">
      <w:pPr>
        <w:numPr>
          <w:ilvl w:val="1"/>
          <w:numId w:val="4"/>
        </w:numPr>
        <w:spacing w:after="0"/>
        <w:ind w:hanging="360"/>
        <w:contextualSpacing/>
      </w:pPr>
      <w:r>
        <w:t>Indicated testing result at baseline environment</w:t>
      </w:r>
    </w:p>
    <w:p w:rsidR="00F76FE3" w:rsidRDefault="005318A3">
      <w:pPr>
        <w:numPr>
          <w:ilvl w:val="1"/>
          <w:numId w:val="4"/>
        </w:numPr>
        <w:spacing w:after="0"/>
        <w:ind w:hanging="360"/>
        <w:contextualSpacing/>
      </w:pPr>
      <w:r>
        <w:t>VF should include steps to recreate, specific scenario when the error will occur.</w:t>
      </w:r>
    </w:p>
    <w:p w:rsidR="00F76FE3" w:rsidRDefault="005318A3">
      <w:pPr>
        <w:numPr>
          <w:ilvl w:val="1"/>
          <w:numId w:val="4"/>
        </w:numPr>
        <w:spacing w:after="0"/>
        <w:ind w:hanging="360"/>
        <w:contextualSpacing/>
      </w:pPr>
      <w:r>
        <w:t>VF should be done on different record.</w:t>
      </w:r>
    </w:p>
    <w:p w:rsidR="00F76FE3" w:rsidRDefault="005318A3">
      <w:pPr>
        <w:numPr>
          <w:ilvl w:val="1"/>
          <w:numId w:val="4"/>
        </w:numPr>
        <w:ind w:hanging="360"/>
        <w:contextualSpacing/>
      </w:pPr>
      <w:r>
        <w:t>For optimization, please include the actual speed and parameters and security rights of the user.</w:t>
      </w:r>
    </w:p>
    <w:p w:rsidR="00F76FE3" w:rsidRDefault="005318A3" w:rsidP="00FB0E5E">
      <w:pPr>
        <w:pStyle w:val="ListParagraph"/>
        <w:numPr>
          <w:ilvl w:val="0"/>
          <w:numId w:val="6"/>
        </w:numPr>
      </w:pPr>
      <w:r w:rsidRPr="00FB0E5E">
        <w:rPr>
          <w:b/>
        </w:rPr>
        <w:t>MOVING FROM ONE COLUMN TO ANOTHER</w:t>
      </w:r>
    </w:p>
    <w:p w:rsidR="00F76FE3" w:rsidRDefault="005318A3">
      <w:pPr>
        <w:numPr>
          <w:ilvl w:val="0"/>
          <w:numId w:val="5"/>
        </w:numPr>
        <w:ind w:hanging="360"/>
        <w:contextualSpacing/>
      </w:pPr>
      <w:r>
        <w:lastRenderedPageBreak/>
        <w:t>Enter comments/notes before moving.</w:t>
      </w:r>
    </w:p>
    <w:p w:rsidR="00F76FE3" w:rsidRDefault="005318A3" w:rsidP="00FB0E5E">
      <w:pPr>
        <w:pStyle w:val="ListParagraph"/>
        <w:numPr>
          <w:ilvl w:val="0"/>
          <w:numId w:val="6"/>
        </w:numPr>
      </w:pPr>
      <w:r w:rsidRPr="00FB0E5E">
        <w:rPr>
          <w:b/>
        </w:rPr>
        <w:t>MOVING FROM ONE PROJECT TO ANOTHER</w:t>
      </w:r>
    </w:p>
    <w:p w:rsidR="00F76FE3" w:rsidRDefault="005318A3">
      <w:pPr>
        <w:numPr>
          <w:ilvl w:val="0"/>
          <w:numId w:val="1"/>
        </w:numPr>
        <w:spacing w:after="0"/>
        <w:ind w:hanging="360"/>
        <w:contextualSpacing/>
      </w:pPr>
      <w:r>
        <w:t>Ensure that task is in the proper column.</w:t>
      </w:r>
    </w:p>
    <w:p w:rsidR="00F76FE3" w:rsidRDefault="005318A3">
      <w:pPr>
        <w:numPr>
          <w:ilvl w:val="0"/>
          <w:numId w:val="1"/>
        </w:numPr>
        <w:spacing w:after="0"/>
        <w:ind w:hanging="360"/>
        <w:contextualSpacing/>
      </w:pPr>
      <w:r>
        <w:t>Enter comments/notes before closing.</w:t>
      </w:r>
    </w:p>
    <w:p w:rsidR="00F76FE3" w:rsidRDefault="005318A3">
      <w:pPr>
        <w:numPr>
          <w:ilvl w:val="0"/>
          <w:numId w:val="1"/>
        </w:numPr>
        <w:ind w:hanging="360"/>
        <w:contextualSpacing/>
      </w:pPr>
      <w:r>
        <w:t>Do not forget to close the task.</w:t>
      </w:r>
    </w:p>
    <w:p w:rsidR="00F76FE3" w:rsidRDefault="005318A3" w:rsidP="00FB0E5E">
      <w:pPr>
        <w:pStyle w:val="ListParagraph"/>
        <w:numPr>
          <w:ilvl w:val="0"/>
          <w:numId w:val="6"/>
        </w:numPr>
      </w:pPr>
      <w:r w:rsidRPr="00FB0E5E">
        <w:rPr>
          <w:b/>
        </w:rPr>
        <w:t>DELETION OF DUPLICATE TASKS</w:t>
      </w:r>
    </w:p>
    <w:p w:rsidR="00F76FE3" w:rsidRDefault="005318A3">
      <w:pPr>
        <w:numPr>
          <w:ilvl w:val="0"/>
          <w:numId w:val="3"/>
        </w:numPr>
        <w:spacing w:after="0"/>
        <w:ind w:hanging="360"/>
        <w:contextualSpacing/>
      </w:pPr>
      <w:r>
        <w:t>Edit title of old task, include the other related SRs.</w:t>
      </w:r>
    </w:p>
    <w:p w:rsidR="00F76FE3" w:rsidRDefault="005318A3">
      <w:pPr>
        <w:numPr>
          <w:ilvl w:val="0"/>
          <w:numId w:val="3"/>
        </w:numPr>
        <w:ind w:hanging="360"/>
        <w:contextualSpacing/>
      </w:pPr>
      <w:r>
        <w:t>Remove new task submitted.</w:t>
      </w:r>
    </w:p>
    <w:p w:rsidR="00F76FE3" w:rsidRDefault="005318A3" w:rsidP="00FB0E5E">
      <w:pPr>
        <w:pStyle w:val="ListParagraph"/>
        <w:numPr>
          <w:ilvl w:val="0"/>
          <w:numId w:val="6"/>
        </w:numPr>
      </w:pPr>
      <w:r w:rsidRPr="00FB0E5E">
        <w:rPr>
          <w:b/>
        </w:rPr>
        <w:t>DATABASE CHANGES</w:t>
      </w:r>
    </w:p>
    <w:p w:rsidR="00F76FE3" w:rsidRDefault="005318A3">
      <w:pPr>
        <w:numPr>
          <w:ilvl w:val="0"/>
          <w:numId w:val="2"/>
        </w:numPr>
        <w:spacing w:after="0"/>
        <w:ind w:hanging="360"/>
        <w:contextualSpacing/>
      </w:pPr>
      <w:r>
        <w:t>Indicate before release, if there is a need to update data dictionary</w:t>
      </w:r>
    </w:p>
    <w:p w:rsidR="00F76FE3" w:rsidRDefault="005318A3">
      <w:pPr>
        <w:numPr>
          <w:ilvl w:val="1"/>
          <w:numId w:val="2"/>
        </w:numPr>
        <w:spacing w:after="0"/>
        <w:ind w:hanging="360"/>
        <w:contextualSpacing/>
      </w:pPr>
      <w:bookmarkStart w:id="1" w:name="h.gjdgxs" w:colFirst="0" w:colLast="0"/>
      <w:bookmarkEnd w:id="1"/>
      <w:r>
        <w:t>New tables</w:t>
      </w:r>
    </w:p>
    <w:p w:rsidR="00F76FE3" w:rsidRDefault="005318A3">
      <w:pPr>
        <w:numPr>
          <w:ilvl w:val="1"/>
          <w:numId w:val="2"/>
        </w:numPr>
        <w:spacing w:after="0"/>
        <w:ind w:hanging="360"/>
        <w:contextualSpacing/>
      </w:pPr>
      <w:r>
        <w:t>New columns</w:t>
      </w:r>
    </w:p>
    <w:p w:rsidR="00F76FE3" w:rsidRDefault="005318A3">
      <w:pPr>
        <w:numPr>
          <w:ilvl w:val="1"/>
          <w:numId w:val="2"/>
        </w:numPr>
        <w:spacing w:after="0"/>
        <w:ind w:hanging="360"/>
        <w:contextualSpacing/>
      </w:pPr>
      <w:r>
        <w:t>Parameters</w:t>
      </w:r>
    </w:p>
    <w:p w:rsidR="00F76FE3" w:rsidRDefault="005318A3">
      <w:pPr>
        <w:numPr>
          <w:ilvl w:val="1"/>
          <w:numId w:val="2"/>
        </w:numPr>
        <w:spacing w:after="0"/>
        <w:ind w:hanging="360"/>
        <w:contextualSpacing/>
      </w:pPr>
      <w:r>
        <w:t>Constraints</w:t>
      </w:r>
    </w:p>
    <w:p w:rsidR="00F76FE3" w:rsidRDefault="00F76FE3">
      <w:pPr>
        <w:ind w:left="720"/>
      </w:pPr>
    </w:p>
    <w:sectPr w:rsidR="00F76FE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5F2" w:rsidRDefault="003A05F2" w:rsidP="00FB0E5E">
      <w:pPr>
        <w:spacing w:after="0" w:line="240" w:lineRule="auto"/>
      </w:pPr>
      <w:r>
        <w:separator/>
      </w:r>
    </w:p>
  </w:endnote>
  <w:endnote w:type="continuationSeparator" w:id="0">
    <w:p w:rsidR="003A05F2" w:rsidRDefault="003A05F2" w:rsidP="00FB0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5F2" w:rsidRDefault="003A05F2" w:rsidP="00FB0E5E">
      <w:pPr>
        <w:spacing w:after="0" w:line="240" w:lineRule="auto"/>
      </w:pPr>
      <w:r>
        <w:separator/>
      </w:r>
    </w:p>
  </w:footnote>
  <w:footnote w:type="continuationSeparator" w:id="0">
    <w:p w:rsidR="003A05F2" w:rsidRDefault="003A05F2" w:rsidP="00FB0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058"/>
      <w:gridCol w:w="2520"/>
      <w:gridCol w:w="1998"/>
    </w:tblGrid>
    <w:tr w:rsidR="00FB0E5E" w:rsidTr="004160C7">
      <w:trPr>
        <w:jc w:val="center"/>
      </w:trPr>
      <w:tc>
        <w:tcPr>
          <w:tcW w:w="5058" w:type="dxa"/>
        </w:tcPr>
        <w:p w:rsidR="00FB0E5E" w:rsidRPr="00B94EAC" w:rsidRDefault="00FB0E5E" w:rsidP="00FB0E5E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hAnsi="Candara" w:cs="Times New Roman"/>
              <w:b/>
            </w:rPr>
          </w:pPr>
          <w:r w:rsidRPr="00B94EAC">
            <w:rPr>
              <w:rFonts w:ascii="Candara" w:hAnsi="Candara" w:cs="Times New Roman"/>
              <w:b/>
            </w:rPr>
            <w:t>SUPPORTING DOCUMENTS</w:t>
          </w:r>
        </w:p>
        <w:p w:rsidR="00FB0E5E" w:rsidRPr="00B94EAC" w:rsidRDefault="00FB0E5E" w:rsidP="00FB0E5E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hAnsi="Candara" w:cs="Times New Roman"/>
              <w:b/>
            </w:rPr>
          </w:pPr>
          <w:r w:rsidRPr="00B94EAC">
            <w:rPr>
              <w:rFonts w:ascii="Candara" w:hAnsi="Candara" w:cs="Times New Roman"/>
              <w:b/>
            </w:rPr>
            <w:t>Computer Professionals, Inc.</w:t>
          </w:r>
        </w:p>
      </w:tc>
      <w:tc>
        <w:tcPr>
          <w:tcW w:w="4518" w:type="dxa"/>
          <w:gridSpan w:val="2"/>
        </w:tcPr>
        <w:p w:rsidR="00FB0E5E" w:rsidRPr="00B94EAC" w:rsidRDefault="00FB0E5E" w:rsidP="00FB0E5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hAnsi="Candara" w:cs="Times New Roman"/>
              <w:b/>
            </w:rPr>
          </w:pPr>
          <w:r w:rsidRPr="00B94EAC">
            <w:rPr>
              <w:rFonts w:ascii="Candara" w:hAnsi="Candara" w:cs="Times New Roman"/>
              <w:b/>
            </w:rPr>
            <w:t>Document Code:</w:t>
          </w:r>
          <w:r w:rsidR="00B94EAC" w:rsidRPr="00B94EAC">
            <w:rPr>
              <w:rFonts w:ascii="Candara" w:hAnsi="Candara" w:cs="Times New Roman"/>
              <w:b/>
            </w:rPr>
            <w:t xml:space="preserve"> </w:t>
          </w:r>
          <w:r w:rsidR="00B94EAC" w:rsidRPr="00B94EAC">
            <w:rPr>
              <w:rFonts w:ascii="Candara" w:hAnsi="Candara" w:cs="Arial"/>
              <w:color w:val="333333"/>
            </w:rPr>
            <w:t>GD-GW-GD-08</w:t>
          </w:r>
        </w:p>
      </w:tc>
    </w:tr>
    <w:tr w:rsidR="00FB0E5E" w:rsidTr="004160C7">
      <w:trPr>
        <w:jc w:val="center"/>
      </w:trPr>
      <w:tc>
        <w:tcPr>
          <w:tcW w:w="5058" w:type="dxa"/>
        </w:tcPr>
        <w:p w:rsidR="00FB0E5E" w:rsidRPr="00B94EAC" w:rsidRDefault="00FB0E5E" w:rsidP="00FB0E5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hAnsi="Candara" w:cs="Times New Roman"/>
            </w:rPr>
          </w:pPr>
          <w:r w:rsidRPr="00B94EAC">
            <w:rPr>
              <w:rFonts w:ascii="Candara" w:hAnsi="Candara" w:cs="Times New Roman"/>
              <w:b/>
            </w:rPr>
            <w:t>Section:</w:t>
          </w:r>
          <w:r w:rsidR="00B94EAC" w:rsidRPr="00B94EAC">
            <w:rPr>
              <w:rFonts w:ascii="Candara" w:hAnsi="Candara" w:cs="Times New Roman"/>
              <w:b/>
            </w:rPr>
            <w:t xml:space="preserve"> 20</w:t>
          </w:r>
        </w:p>
      </w:tc>
      <w:tc>
        <w:tcPr>
          <w:tcW w:w="2520" w:type="dxa"/>
        </w:tcPr>
        <w:p w:rsidR="00FB0E5E" w:rsidRPr="00B94EAC" w:rsidRDefault="00FB0E5E" w:rsidP="00FB0E5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hAnsi="Candara" w:cs="Times New Roman"/>
            </w:rPr>
          </w:pPr>
          <w:r w:rsidRPr="00B94EAC">
            <w:rPr>
              <w:rFonts w:ascii="Candara" w:hAnsi="Candara" w:cs="Times New Roman"/>
              <w:b/>
            </w:rPr>
            <w:t>Revision No.:</w:t>
          </w:r>
          <w:r w:rsidR="00B94EAC" w:rsidRPr="00B94EAC">
            <w:rPr>
              <w:rFonts w:ascii="Candara" w:hAnsi="Candara" w:cs="Times New Roman"/>
              <w:b/>
            </w:rPr>
            <w:t xml:space="preserve"> 0</w:t>
          </w:r>
        </w:p>
      </w:tc>
      <w:tc>
        <w:tcPr>
          <w:tcW w:w="1998" w:type="dxa"/>
        </w:tcPr>
        <w:p w:rsidR="00FB0E5E" w:rsidRPr="00B94EAC" w:rsidRDefault="00FB0E5E" w:rsidP="00FB0E5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hAnsi="Candara" w:cs="Times New Roman"/>
              <w:b/>
            </w:rPr>
          </w:pPr>
          <w:r w:rsidRPr="00B94EAC">
            <w:rPr>
              <w:rFonts w:ascii="Candara" w:eastAsia="SimSun" w:hAnsi="Candara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posOffset>-27305</wp:posOffset>
                    </wp:positionH>
                    <wp:positionV relativeFrom="paragraph">
                      <wp:posOffset>7620</wp:posOffset>
                    </wp:positionV>
                    <wp:extent cx="859155" cy="161290"/>
                    <wp:effectExtent l="1270" t="0" r="0" b="254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59155" cy="161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0E5E" w:rsidRDefault="00FB0E5E" w:rsidP="00FB0E5E">
                                <w:pPr>
                                  <w:snapToGrid w:val="0"/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Page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 w:rsidR="00B94EAC" w:rsidRPr="00B94EAC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of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 w:rsidR="00B94EAC" w:rsidRPr="00B94EAC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2.15pt;margin-top:.6pt;width:67.65pt;height:12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" filled="f" stroked="f">
                    <v:textbox inset="0,0,0,0">
                      <w:txbxContent>
                        <w:p w:rsidR="00FB0E5E" w:rsidRDefault="00FB0E5E" w:rsidP="00FB0E5E">
                          <w:pPr>
                            <w:snapToGrid w:val="0"/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Page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B94EAC" w:rsidRPr="00B94EAC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 w:rsidR="00B94EAC" w:rsidRPr="00B94EAC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B94EAC">
            <w:rPr>
              <w:rFonts w:ascii="Candara" w:hAnsi="Candara" w:cs="Times New Roman"/>
              <w:b/>
              <w:lang w:val="en-US"/>
            </w:rPr>
            <w:t xml:space="preserve"> </w:t>
          </w:r>
        </w:p>
      </w:tc>
    </w:tr>
    <w:tr w:rsidR="00FB0E5E" w:rsidTr="004160C7">
      <w:trPr>
        <w:jc w:val="center"/>
      </w:trPr>
      <w:tc>
        <w:tcPr>
          <w:tcW w:w="5058" w:type="dxa"/>
        </w:tcPr>
        <w:p w:rsidR="00FB0E5E" w:rsidRPr="00B94EAC" w:rsidRDefault="00FB0E5E" w:rsidP="00FB0E5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hAnsi="Candara" w:cs="Times New Roman"/>
              <w:b/>
            </w:rPr>
          </w:pPr>
          <w:r w:rsidRPr="00B94EAC">
            <w:rPr>
              <w:rFonts w:ascii="Candara" w:hAnsi="Candara" w:cs="Times New Roman"/>
              <w:b/>
            </w:rPr>
            <w:t>Title</w:t>
          </w:r>
          <w:r w:rsidRPr="00B94EAC">
            <w:rPr>
              <w:rFonts w:ascii="Candara" w:hAnsi="Candara" w:cs="Times New Roman"/>
            </w:rPr>
            <w:t>:</w:t>
          </w:r>
          <w:r w:rsidRPr="00B94EAC">
            <w:rPr>
              <w:rFonts w:ascii="Candara" w:hAnsi="Candara" w:cs="Times New Roman"/>
              <w:lang w:val="en-US"/>
            </w:rPr>
            <w:t xml:space="preserve"> Kanboard Guidelines</w:t>
          </w:r>
        </w:p>
      </w:tc>
      <w:tc>
        <w:tcPr>
          <w:tcW w:w="4518" w:type="dxa"/>
          <w:gridSpan w:val="2"/>
        </w:tcPr>
        <w:p w:rsidR="00FB0E5E" w:rsidRPr="00B94EAC" w:rsidRDefault="00FB0E5E" w:rsidP="00FB0E5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hAnsi="Candara" w:cs="Times New Roman"/>
            </w:rPr>
          </w:pPr>
          <w:r w:rsidRPr="00B94EAC">
            <w:rPr>
              <w:rFonts w:ascii="Candara" w:hAnsi="Candara" w:cs="Times New Roman"/>
              <w:b/>
            </w:rPr>
            <w:t>Effective Date:</w:t>
          </w:r>
          <w:r w:rsidR="00B94EAC" w:rsidRPr="00B94EAC">
            <w:rPr>
              <w:rFonts w:ascii="Candara" w:hAnsi="Candara" w:cs="Times New Roman"/>
              <w:b/>
            </w:rPr>
            <w:t xml:space="preserve"> April 13, 2017</w:t>
          </w:r>
        </w:p>
      </w:tc>
    </w:tr>
  </w:tbl>
  <w:p w:rsidR="00FB0E5E" w:rsidRDefault="00FB0E5E">
    <w:pPr>
      <w:pStyle w:val="Header"/>
    </w:pPr>
  </w:p>
  <w:p w:rsidR="00FB0E5E" w:rsidRDefault="00FB0E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03BCE"/>
    <w:multiLevelType w:val="multilevel"/>
    <w:tmpl w:val="203CEAFC"/>
    <w:lvl w:ilvl="0">
      <w:start w:val="1"/>
      <w:numFmt w:val="decimal"/>
      <w:lvlText w:val="%1."/>
      <w:lvlJc w:val="left"/>
      <w:pPr>
        <w:ind w:left="1440" w:firstLine="360"/>
      </w:pPr>
    </w:lvl>
    <w:lvl w:ilvl="1">
      <w:start w:val="1"/>
      <w:numFmt w:val="lowerLetter"/>
      <w:lvlText w:val="%2."/>
      <w:lvlJc w:val="left"/>
      <w:pPr>
        <w:ind w:left="2160" w:firstLine="1080"/>
      </w:pPr>
    </w:lvl>
    <w:lvl w:ilvl="2">
      <w:start w:val="1"/>
      <w:numFmt w:val="lowerRoman"/>
      <w:lvlText w:val="%3."/>
      <w:lvlJc w:val="right"/>
      <w:pPr>
        <w:ind w:left="2880" w:firstLine="1980"/>
      </w:pPr>
    </w:lvl>
    <w:lvl w:ilvl="3">
      <w:start w:val="1"/>
      <w:numFmt w:val="decimal"/>
      <w:lvlText w:val="%4."/>
      <w:lvlJc w:val="left"/>
      <w:pPr>
        <w:ind w:left="3600" w:firstLine="2520"/>
      </w:pPr>
    </w:lvl>
    <w:lvl w:ilvl="4">
      <w:start w:val="1"/>
      <w:numFmt w:val="lowerLetter"/>
      <w:lvlText w:val="%5."/>
      <w:lvlJc w:val="left"/>
      <w:pPr>
        <w:ind w:left="4320" w:firstLine="3240"/>
      </w:pPr>
    </w:lvl>
    <w:lvl w:ilvl="5">
      <w:start w:val="1"/>
      <w:numFmt w:val="lowerRoman"/>
      <w:lvlText w:val="%6."/>
      <w:lvlJc w:val="right"/>
      <w:pPr>
        <w:ind w:left="5040" w:firstLine="4140"/>
      </w:pPr>
    </w:lvl>
    <w:lvl w:ilvl="6">
      <w:start w:val="1"/>
      <w:numFmt w:val="decimal"/>
      <w:lvlText w:val="%7."/>
      <w:lvlJc w:val="left"/>
      <w:pPr>
        <w:ind w:left="5760" w:firstLine="4680"/>
      </w:pPr>
    </w:lvl>
    <w:lvl w:ilvl="7">
      <w:start w:val="1"/>
      <w:numFmt w:val="lowerLetter"/>
      <w:lvlText w:val="%8."/>
      <w:lvlJc w:val="left"/>
      <w:pPr>
        <w:ind w:left="6480" w:firstLine="5400"/>
      </w:pPr>
    </w:lvl>
    <w:lvl w:ilvl="8">
      <w:start w:val="1"/>
      <w:numFmt w:val="lowerRoman"/>
      <w:lvlText w:val="%9."/>
      <w:lvlJc w:val="right"/>
      <w:pPr>
        <w:ind w:left="7200" w:firstLine="6300"/>
      </w:pPr>
    </w:lvl>
  </w:abstractNum>
  <w:abstractNum w:abstractNumId="1" w15:restartNumberingAfterBreak="0">
    <w:nsid w:val="14635476"/>
    <w:multiLevelType w:val="multilevel"/>
    <w:tmpl w:val="05FCE48C"/>
    <w:lvl w:ilvl="0">
      <w:start w:val="1"/>
      <w:numFmt w:val="decimal"/>
      <w:lvlText w:val="%1."/>
      <w:lvlJc w:val="left"/>
      <w:pPr>
        <w:ind w:left="1440" w:firstLine="360"/>
      </w:pPr>
    </w:lvl>
    <w:lvl w:ilvl="1">
      <w:start w:val="1"/>
      <w:numFmt w:val="lowerLetter"/>
      <w:lvlText w:val="%2."/>
      <w:lvlJc w:val="left"/>
      <w:pPr>
        <w:ind w:left="2160" w:firstLine="1080"/>
      </w:pPr>
    </w:lvl>
    <w:lvl w:ilvl="2">
      <w:start w:val="1"/>
      <w:numFmt w:val="lowerRoman"/>
      <w:lvlText w:val="%3."/>
      <w:lvlJc w:val="right"/>
      <w:pPr>
        <w:ind w:left="2880" w:firstLine="1980"/>
      </w:pPr>
    </w:lvl>
    <w:lvl w:ilvl="3">
      <w:start w:val="1"/>
      <w:numFmt w:val="decimal"/>
      <w:lvlText w:val="%4."/>
      <w:lvlJc w:val="left"/>
      <w:pPr>
        <w:ind w:left="3600" w:firstLine="2520"/>
      </w:pPr>
    </w:lvl>
    <w:lvl w:ilvl="4">
      <w:start w:val="1"/>
      <w:numFmt w:val="lowerLetter"/>
      <w:lvlText w:val="%5."/>
      <w:lvlJc w:val="left"/>
      <w:pPr>
        <w:ind w:left="4320" w:firstLine="3240"/>
      </w:pPr>
    </w:lvl>
    <w:lvl w:ilvl="5">
      <w:start w:val="1"/>
      <w:numFmt w:val="lowerRoman"/>
      <w:lvlText w:val="%6."/>
      <w:lvlJc w:val="right"/>
      <w:pPr>
        <w:ind w:left="5040" w:firstLine="4140"/>
      </w:pPr>
    </w:lvl>
    <w:lvl w:ilvl="6">
      <w:start w:val="1"/>
      <w:numFmt w:val="decimal"/>
      <w:lvlText w:val="%7."/>
      <w:lvlJc w:val="left"/>
      <w:pPr>
        <w:ind w:left="5760" w:firstLine="4680"/>
      </w:pPr>
    </w:lvl>
    <w:lvl w:ilvl="7">
      <w:start w:val="1"/>
      <w:numFmt w:val="lowerLetter"/>
      <w:lvlText w:val="%8."/>
      <w:lvlJc w:val="left"/>
      <w:pPr>
        <w:ind w:left="6480" w:firstLine="5400"/>
      </w:pPr>
    </w:lvl>
    <w:lvl w:ilvl="8">
      <w:start w:val="1"/>
      <w:numFmt w:val="lowerRoman"/>
      <w:lvlText w:val="%9."/>
      <w:lvlJc w:val="right"/>
      <w:pPr>
        <w:ind w:left="7200" w:firstLine="6300"/>
      </w:pPr>
    </w:lvl>
  </w:abstractNum>
  <w:abstractNum w:abstractNumId="2" w15:restartNumberingAfterBreak="0">
    <w:nsid w:val="26012BC2"/>
    <w:multiLevelType w:val="multilevel"/>
    <w:tmpl w:val="C8FAD850"/>
    <w:lvl w:ilvl="0">
      <w:start w:val="1"/>
      <w:numFmt w:val="decimal"/>
      <w:lvlText w:val="%1."/>
      <w:lvlJc w:val="left"/>
      <w:pPr>
        <w:ind w:left="1440" w:firstLine="360"/>
      </w:pPr>
    </w:lvl>
    <w:lvl w:ilvl="1">
      <w:start w:val="1"/>
      <w:numFmt w:val="lowerLetter"/>
      <w:lvlText w:val="%2."/>
      <w:lvlJc w:val="left"/>
      <w:pPr>
        <w:ind w:left="2160" w:firstLine="1080"/>
      </w:pPr>
    </w:lvl>
    <w:lvl w:ilvl="2">
      <w:start w:val="1"/>
      <w:numFmt w:val="lowerRoman"/>
      <w:lvlText w:val="%3."/>
      <w:lvlJc w:val="right"/>
      <w:pPr>
        <w:ind w:left="2880" w:firstLine="1980"/>
      </w:pPr>
    </w:lvl>
    <w:lvl w:ilvl="3">
      <w:start w:val="1"/>
      <w:numFmt w:val="decimal"/>
      <w:lvlText w:val="%4."/>
      <w:lvlJc w:val="left"/>
      <w:pPr>
        <w:ind w:left="3600" w:firstLine="2520"/>
      </w:pPr>
    </w:lvl>
    <w:lvl w:ilvl="4">
      <w:start w:val="1"/>
      <w:numFmt w:val="lowerLetter"/>
      <w:lvlText w:val="%5."/>
      <w:lvlJc w:val="left"/>
      <w:pPr>
        <w:ind w:left="4320" w:firstLine="3240"/>
      </w:pPr>
    </w:lvl>
    <w:lvl w:ilvl="5">
      <w:start w:val="1"/>
      <w:numFmt w:val="lowerRoman"/>
      <w:lvlText w:val="%6."/>
      <w:lvlJc w:val="right"/>
      <w:pPr>
        <w:ind w:left="5040" w:firstLine="4140"/>
      </w:pPr>
    </w:lvl>
    <w:lvl w:ilvl="6">
      <w:start w:val="1"/>
      <w:numFmt w:val="decimal"/>
      <w:lvlText w:val="%7."/>
      <w:lvlJc w:val="left"/>
      <w:pPr>
        <w:ind w:left="5760" w:firstLine="4680"/>
      </w:pPr>
    </w:lvl>
    <w:lvl w:ilvl="7">
      <w:start w:val="1"/>
      <w:numFmt w:val="lowerLetter"/>
      <w:lvlText w:val="%8."/>
      <w:lvlJc w:val="left"/>
      <w:pPr>
        <w:ind w:left="6480" w:firstLine="5400"/>
      </w:pPr>
    </w:lvl>
    <w:lvl w:ilvl="8">
      <w:start w:val="1"/>
      <w:numFmt w:val="lowerRoman"/>
      <w:lvlText w:val="%9."/>
      <w:lvlJc w:val="right"/>
      <w:pPr>
        <w:ind w:left="7200" w:firstLine="6300"/>
      </w:pPr>
    </w:lvl>
  </w:abstractNum>
  <w:abstractNum w:abstractNumId="3" w15:restartNumberingAfterBreak="0">
    <w:nsid w:val="39675630"/>
    <w:multiLevelType w:val="multilevel"/>
    <w:tmpl w:val="832A77E4"/>
    <w:lvl w:ilvl="0">
      <w:start w:val="1"/>
      <w:numFmt w:val="decimal"/>
      <w:lvlText w:val="%1."/>
      <w:lvlJc w:val="left"/>
      <w:pPr>
        <w:ind w:left="1440" w:firstLine="360"/>
      </w:pPr>
    </w:lvl>
    <w:lvl w:ilvl="1">
      <w:start w:val="1"/>
      <w:numFmt w:val="lowerLetter"/>
      <w:lvlText w:val="%2."/>
      <w:lvlJc w:val="left"/>
      <w:pPr>
        <w:ind w:left="2160" w:firstLine="1080"/>
      </w:pPr>
    </w:lvl>
    <w:lvl w:ilvl="2">
      <w:start w:val="1"/>
      <w:numFmt w:val="lowerRoman"/>
      <w:lvlText w:val="%3."/>
      <w:lvlJc w:val="right"/>
      <w:pPr>
        <w:ind w:left="2880" w:firstLine="1980"/>
      </w:pPr>
    </w:lvl>
    <w:lvl w:ilvl="3">
      <w:start w:val="1"/>
      <w:numFmt w:val="decimal"/>
      <w:lvlText w:val="%4."/>
      <w:lvlJc w:val="left"/>
      <w:pPr>
        <w:ind w:left="3600" w:firstLine="2520"/>
      </w:pPr>
    </w:lvl>
    <w:lvl w:ilvl="4">
      <w:start w:val="1"/>
      <w:numFmt w:val="lowerLetter"/>
      <w:lvlText w:val="%5."/>
      <w:lvlJc w:val="left"/>
      <w:pPr>
        <w:ind w:left="4320" w:firstLine="3240"/>
      </w:pPr>
    </w:lvl>
    <w:lvl w:ilvl="5">
      <w:start w:val="1"/>
      <w:numFmt w:val="lowerRoman"/>
      <w:lvlText w:val="%6."/>
      <w:lvlJc w:val="right"/>
      <w:pPr>
        <w:ind w:left="5040" w:firstLine="4140"/>
      </w:pPr>
    </w:lvl>
    <w:lvl w:ilvl="6">
      <w:start w:val="1"/>
      <w:numFmt w:val="decimal"/>
      <w:lvlText w:val="%7."/>
      <w:lvlJc w:val="left"/>
      <w:pPr>
        <w:ind w:left="5760" w:firstLine="4680"/>
      </w:pPr>
    </w:lvl>
    <w:lvl w:ilvl="7">
      <w:start w:val="1"/>
      <w:numFmt w:val="lowerLetter"/>
      <w:lvlText w:val="%8."/>
      <w:lvlJc w:val="left"/>
      <w:pPr>
        <w:ind w:left="6480" w:firstLine="5400"/>
      </w:pPr>
    </w:lvl>
    <w:lvl w:ilvl="8">
      <w:start w:val="1"/>
      <w:numFmt w:val="lowerRoman"/>
      <w:lvlText w:val="%9."/>
      <w:lvlJc w:val="right"/>
      <w:pPr>
        <w:ind w:left="7200" w:firstLine="6300"/>
      </w:pPr>
    </w:lvl>
  </w:abstractNum>
  <w:abstractNum w:abstractNumId="4" w15:restartNumberingAfterBreak="0">
    <w:nsid w:val="48FC3AAB"/>
    <w:multiLevelType w:val="hybridMultilevel"/>
    <w:tmpl w:val="9D28931E"/>
    <w:lvl w:ilvl="0" w:tplc="34090015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20" w:hanging="360"/>
      </w:pPr>
    </w:lvl>
    <w:lvl w:ilvl="2" w:tplc="3409001B" w:tentative="1">
      <w:start w:val="1"/>
      <w:numFmt w:val="lowerRoman"/>
      <w:lvlText w:val="%3."/>
      <w:lvlJc w:val="right"/>
      <w:pPr>
        <w:ind w:left="2640" w:hanging="180"/>
      </w:pPr>
    </w:lvl>
    <w:lvl w:ilvl="3" w:tplc="3409000F" w:tentative="1">
      <w:start w:val="1"/>
      <w:numFmt w:val="decimal"/>
      <w:lvlText w:val="%4."/>
      <w:lvlJc w:val="left"/>
      <w:pPr>
        <w:ind w:left="3360" w:hanging="360"/>
      </w:pPr>
    </w:lvl>
    <w:lvl w:ilvl="4" w:tplc="34090019" w:tentative="1">
      <w:start w:val="1"/>
      <w:numFmt w:val="lowerLetter"/>
      <w:lvlText w:val="%5."/>
      <w:lvlJc w:val="left"/>
      <w:pPr>
        <w:ind w:left="4080" w:hanging="360"/>
      </w:pPr>
    </w:lvl>
    <w:lvl w:ilvl="5" w:tplc="3409001B" w:tentative="1">
      <w:start w:val="1"/>
      <w:numFmt w:val="lowerRoman"/>
      <w:lvlText w:val="%6."/>
      <w:lvlJc w:val="right"/>
      <w:pPr>
        <w:ind w:left="4800" w:hanging="180"/>
      </w:pPr>
    </w:lvl>
    <w:lvl w:ilvl="6" w:tplc="3409000F" w:tentative="1">
      <w:start w:val="1"/>
      <w:numFmt w:val="decimal"/>
      <w:lvlText w:val="%7."/>
      <w:lvlJc w:val="left"/>
      <w:pPr>
        <w:ind w:left="5520" w:hanging="360"/>
      </w:pPr>
    </w:lvl>
    <w:lvl w:ilvl="7" w:tplc="34090019" w:tentative="1">
      <w:start w:val="1"/>
      <w:numFmt w:val="lowerLetter"/>
      <w:lvlText w:val="%8."/>
      <w:lvlJc w:val="left"/>
      <w:pPr>
        <w:ind w:left="6240" w:hanging="360"/>
      </w:pPr>
    </w:lvl>
    <w:lvl w:ilvl="8" w:tplc="3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55AC899E"/>
    <w:multiLevelType w:val="singleLevel"/>
    <w:tmpl w:val="55AC899E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5AC8D28"/>
    <w:multiLevelType w:val="singleLevel"/>
    <w:tmpl w:val="55AC8D28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5AC8F0A"/>
    <w:multiLevelType w:val="singleLevel"/>
    <w:tmpl w:val="55AC8F0A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55AF584E"/>
    <w:multiLevelType w:val="singleLevel"/>
    <w:tmpl w:val="55AF584E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EC16CB0"/>
    <w:multiLevelType w:val="hybridMultilevel"/>
    <w:tmpl w:val="4B7C3664"/>
    <w:lvl w:ilvl="0" w:tplc="61987C6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1B2ECB"/>
    <w:multiLevelType w:val="multilevel"/>
    <w:tmpl w:val="DE68E718"/>
    <w:lvl w:ilvl="0">
      <w:start w:val="1"/>
      <w:numFmt w:val="decimal"/>
      <w:lvlText w:val="%1."/>
      <w:lvlJc w:val="left"/>
      <w:pPr>
        <w:ind w:left="1440" w:firstLine="360"/>
      </w:pPr>
    </w:lvl>
    <w:lvl w:ilvl="1">
      <w:start w:val="1"/>
      <w:numFmt w:val="lowerLetter"/>
      <w:lvlText w:val="%2."/>
      <w:lvlJc w:val="left"/>
      <w:pPr>
        <w:ind w:left="2160" w:firstLine="1080"/>
      </w:pPr>
    </w:lvl>
    <w:lvl w:ilvl="2">
      <w:start w:val="1"/>
      <w:numFmt w:val="lowerRoman"/>
      <w:lvlText w:val="%3."/>
      <w:lvlJc w:val="right"/>
      <w:pPr>
        <w:ind w:left="2880" w:firstLine="1980"/>
      </w:pPr>
    </w:lvl>
    <w:lvl w:ilvl="3">
      <w:start w:val="1"/>
      <w:numFmt w:val="decimal"/>
      <w:lvlText w:val="%4."/>
      <w:lvlJc w:val="left"/>
      <w:pPr>
        <w:ind w:left="3600" w:firstLine="2520"/>
      </w:pPr>
    </w:lvl>
    <w:lvl w:ilvl="4">
      <w:start w:val="1"/>
      <w:numFmt w:val="lowerLetter"/>
      <w:lvlText w:val="%5."/>
      <w:lvlJc w:val="left"/>
      <w:pPr>
        <w:ind w:left="4320" w:firstLine="3240"/>
      </w:pPr>
    </w:lvl>
    <w:lvl w:ilvl="5">
      <w:start w:val="1"/>
      <w:numFmt w:val="lowerRoman"/>
      <w:lvlText w:val="%6."/>
      <w:lvlJc w:val="right"/>
      <w:pPr>
        <w:ind w:left="5040" w:firstLine="4140"/>
      </w:pPr>
    </w:lvl>
    <w:lvl w:ilvl="6">
      <w:start w:val="1"/>
      <w:numFmt w:val="decimal"/>
      <w:lvlText w:val="%7."/>
      <w:lvlJc w:val="left"/>
      <w:pPr>
        <w:ind w:left="5760" w:firstLine="4680"/>
      </w:pPr>
    </w:lvl>
    <w:lvl w:ilvl="7">
      <w:start w:val="1"/>
      <w:numFmt w:val="lowerLetter"/>
      <w:lvlText w:val="%8."/>
      <w:lvlJc w:val="left"/>
      <w:pPr>
        <w:ind w:left="6480" w:firstLine="5400"/>
      </w:pPr>
    </w:lvl>
    <w:lvl w:ilvl="8">
      <w:start w:val="1"/>
      <w:numFmt w:val="lowerRoman"/>
      <w:lvlText w:val="%9."/>
      <w:lvlJc w:val="right"/>
      <w:pPr>
        <w:ind w:left="7200" w:firstLine="630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E3"/>
    <w:rsid w:val="003A05F2"/>
    <w:rsid w:val="005318A3"/>
    <w:rsid w:val="00B94EAC"/>
    <w:rsid w:val="00F76FE3"/>
    <w:rsid w:val="00FB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99D97A-872F-4F0C-9CC3-FFE706B9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B0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E5E"/>
  </w:style>
  <w:style w:type="paragraph" w:styleId="Footer">
    <w:name w:val="footer"/>
    <w:basedOn w:val="Normal"/>
    <w:link w:val="FooterChar"/>
    <w:uiPriority w:val="99"/>
    <w:unhideWhenUsed/>
    <w:rsid w:val="00FB0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E5E"/>
  </w:style>
  <w:style w:type="paragraph" w:customStyle="1" w:styleId="NoSpacing1">
    <w:name w:val="No Spacing1"/>
    <w:uiPriority w:val="1"/>
    <w:qFormat/>
    <w:rsid w:val="00FB0E5E"/>
    <w:pPr>
      <w:spacing w:after="0" w:line="240" w:lineRule="auto"/>
    </w:pPr>
    <w:rPr>
      <w:rFonts w:cs="Times New Roman"/>
      <w:color w:val="auto"/>
      <w:lang w:val="en-US" w:eastAsia="en-US"/>
    </w:rPr>
  </w:style>
  <w:style w:type="paragraph" w:styleId="ListParagraph">
    <w:name w:val="List Paragraph"/>
    <w:basedOn w:val="Normal"/>
    <w:uiPriority w:val="34"/>
    <w:qFormat/>
    <w:rsid w:val="00FB0E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94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Grace</dc:creator>
  <cp:lastModifiedBy>Grace</cp:lastModifiedBy>
  <cp:revision>2</cp:revision>
  <dcterms:created xsi:type="dcterms:W3CDTF">2017-04-12T08:47:00Z</dcterms:created>
  <dcterms:modified xsi:type="dcterms:W3CDTF">2017-04-12T08:47:00Z</dcterms:modified>
</cp:coreProperties>
</file>