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fueron Gestión Ágil de Proyectos, BPM y Arquitectura de Software.</w:t>
              <w:br w:type="textWrapping"/>
              <w:t xml:space="preserve">En Gestión Ágil de Proyectos me gustó aprender sobre la planificación y organización de proyectos. En BPM, me interesó la optimización de procesos de los negocios. Finalmente, en Arquitectura de Software me gustó comprender cómo se estructuran y diseñan los sistemas, considerando sus distintos componentes y la relación entre ellos.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considero que si existe valor en las certificaciones obtenidas, ya que permiten complementar los conocimientos adquiridos durante la carrera y demostrar interés en áreas específicas. 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tengo más habilidades y me siento más segura con las asignaturas de gestión de proyectos, y las que considero que tengo más débil serían las que son relacionadas a Ciencia de datos, como los optativos de machine learning.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intereses profesionales son variados, ya que me gustan prácticamente todas las áreas, aunque eso no significa que no necesite fortalecerlas. </w:t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tengo que nombrar una que me interese más sería el área de gestión.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principal competencia que se relaciona con mis intereses profesionales sería “Gestionar proyectos informáticos, ofreciendo alternativas para la toma de decisiones de acuerdo con los requerimientos de la organización.”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la que me gustaría fortalecer es “Resolver las vulnerabilidades sistémicas para asegurar que el software construido cumple las normas de seguridad exigidas por la industria”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gustaría estar desarrollandome profesionalmente en cualquier área de informática y seguir estudiando las nuevas tecnologías que van saliendo y avanzando.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m1rsiica21ua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Como mencioné, me gusta la mayor parte de las asignaturas de informática, así que si se ajustaría a mis intereses profesionales,pero si tengo que elegir una sería la que se relaciona más es la parte de documentar todo el proceso.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bR/N3tVKjJ9h1w68Uegb7aCFfA==">CgMxLjAyDmgubTFyc2lpY2EyMXVhOAByITFBN3VLNWRJQXdqa2NHN2VNS05QMG5NbHlrczJNMmc5Mw==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