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rFonts w:ascii="Calibri" w:cs="Calibri" w:eastAsia="Calibri" w:hAnsi="Calibri"/>
                <w:b w:val="1"/>
                <w:bCs w:val="1"/>
                <w:color w:val="1f4e79"/>
              </w:rPr>
            </w:pPr>
            <w:r w:rsidDel="00000000" w:rsidR="00000000" w:rsidRPr="00000000">
              <w:rPr>
                <w:b w:val="1"/>
                <w:bCs w:val="1"/>
                <w:color w:val="1f4e79"/>
                <w:rtl w:val="0"/>
              </w:rPr>
              <w:t xml:space="preserve">He logrado cumplir con los tiempos definidos para cada etapa del proyecto, y actualmente estamos adelantados a lo que nos habíamos propuesto. Un factor que ha facilitado enormemente el avance es nuestra organización en la distribución de tareas y la proactividad de cada miembro haciendo que el trabajo vaya fluyendo sin tener que estar insistiendo sobre los avances, lo que nos ha permitido mantener el proyecto estructurado.  Una de las mayores dificultades han sido los tiempos, ya que cada uno está haciendo su práctica profesional.</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estas dificultades, estoy dedicando tiempo extra de estudio y prácticar para recuperar mi velocidad al programar y fortalecer mis conocimientos en bases de datos, específicamente con Supabase ya que es primera vez que trabajo con esta. </w:t>
            </w:r>
            <w:r w:rsidDel="00000000" w:rsidR="00000000" w:rsidRPr="00000000">
              <w:rPr>
                <w:rtl w:val="0"/>
              </w:rPr>
            </w:r>
          </w:p>
        </w:tc>
      </w:tr>
    </w:tbl>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de forma muy positiva, destacó mis acciones al buscar la colaboración institucional con PARQUEMET. Para mejorar, necesito tomar un rol aún más activo y estar más metido en la programación directa. </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b w:val="1"/>
                <w:bCs w:val="1"/>
                <w:color w:val="1f4e79"/>
                <w:rtl w:val="0"/>
              </w:rPr>
              <w:t xml:space="preserve">Una de mis mayores inquietudes es si he dado lo suficiente en este proyecto o si debería dar más, ya que de repente me cuesta valorar o evaluar mi desempeño. Me gustaría preguntarle a mis pares, que encuentran que a sido lo más difícil de desarrollar este proyecto y cómo encuentran que se relaciona con sus entornos laborales.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No consideramos necesario una redistribución de las tareas. </w:t>
            </w:r>
          </w:p>
          <w:p w:rsidR="00000000" w:rsidDel="00000000" w:rsidP="00000000" w:rsidRDefault="00000000" w:rsidRPr="00000000" w14:paraId="0000001C">
            <w:pPr>
              <w:jc w:val="both"/>
              <w:rPr>
                <w:color w:val="767171"/>
                <w:sz w:val="24"/>
                <w:szCs w:val="24"/>
              </w:rPr>
            </w:pPr>
            <w:r w:rsidDel="00000000" w:rsidR="00000000" w:rsidRPr="00000000">
              <w:rPr>
                <w:rtl w:val="0"/>
              </w:rPr>
            </w:r>
          </w:p>
        </w:tc>
      </w:tr>
    </w:tbl>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bookmarkStart w:colFirst="0" w:colLast="0" w:name="_heading=h.kxwkdldjkqr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Evaluamos el trabajo en grupo como muy bueno. Como aspecto positivo, destacamos el conocimiento que tenemos sobre el proyecto, ya que lo tenemos interiorizado y compartimos una misma visión. Como aspecto a mejorar, debemos comunicarnos más entre semana ya que por lo general nos organizamos en una reunión semanal y no más días.</w:t>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2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2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Bt99OqKjzcecAtsBUOrqKzKMQ==">CgMxLjAyDmgua3h3a2RsZGprcXJkOAByITFEYW41YmdrYzI2WXlvUXE0bFFrUEh5Rk9kRktYeHFCYw==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