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F8A7" w14:textId="77777777" w:rsidR="00F30A96" w:rsidRDefault="00460925" w:rsidP="006B0986">
      <w:pPr>
        <w:pStyle w:val="Ttulo3"/>
        <w:rPr>
          <w:color w:val="2E74B5" w:themeColor="accent1" w:themeShade="BF"/>
          <w:sz w:val="26"/>
          <w:szCs w:val="26"/>
        </w:rPr>
      </w:pPr>
      <w:bookmarkStart w:id="0" w:name="_Toc9481500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14:paraId="6054731D" w14:textId="77777777" w:rsidR="00F30A96" w:rsidRDefault="00E454BE" w:rsidP="6C71971D">
      <w:r w:rsidRPr="6C71971D">
        <w:t>(complemento de la Pauta de Reflexión Definición Proyecto APT)</w:t>
      </w:r>
      <w:r w:rsidR="00734BF5" w:rsidRPr="6C71971D">
        <w:t xml:space="preserve"> </w:t>
      </w:r>
    </w:p>
    <w:p w14:paraId="6C7F2931" w14:textId="77777777" w:rsidR="00AC4D77" w:rsidRDefault="00AC4D77" w:rsidP="6C71971D">
      <w:pPr>
        <w:jc w:val="both"/>
        <w:rPr>
          <w:rFonts w:eastAsiaTheme="majorEastAsia"/>
          <w:color w:val="767171" w:themeColor="background2" w:themeShade="80"/>
          <w:sz w:val="24"/>
          <w:szCs w:val="24"/>
        </w:rPr>
      </w:pPr>
    </w:p>
    <w:p w14:paraId="1CFF33BC" w14:textId="77777777" w:rsid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Objetivo: </w:t>
      </w:r>
    </w:p>
    <w:p w14:paraId="31F9EB59" w14:textId="655C3236" w:rsidR="00E454BE"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14:paraId="01BDA05F" w14:textId="75565FC5" w:rsidR="00CE3CA5"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Instrucciones: </w:t>
      </w:r>
    </w:p>
    <w:p w14:paraId="19EB900E" w14:textId="46835639"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Completa la tabla con las competencias de tu perfil de egreso (las puedes revisar con tu doce</w:t>
      </w:r>
      <w:r w:rsidR="002128EB" w:rsidRPr="6C71971D">
        <w:rPr>
          <w:rFonts w:eastAsiaTheme="majorEastAsia"/>
          <w:sz w:val="24"/>
          <w:szCs w:val="24"/>
        </w:rPr>
        <w:t>n</w:t>
      </w:r>
      <w:r w:rsidRPr="6C71971D">
        <w:rPr>
          <w:rFonts w:eastAsiaTheme="majorEastAsia"/>
          <w:sz w:val="24"/>
          <w:szCs w:val="24"/>
        </w:rPr>
        <w:t>te)</w:t>
      </w:r>
    </w:p>
    <w:p w14:paraId="5CEBB6FA" w14:textId="77777777" w:rsidR="00CE3CA5"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 xml:space="preserve">Piensa en tu proceso de aprendizaje durante el tiempo que has estudiando en Duoc UC y evalúa el nivel de logro que alcanzaste en cada competencia de tu plan de estudio. </w:t>
      </w:r>
    </w:p>
    <w:p w14:paraId="67C08713" w14:textId="600FE5B2" w:rsidR="00E454BE" w:rsidRPr="00CD259B"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Marca con una cruz el nivel de logro alcanzado para cada aprendizaje de las unidades de competencia según las siguientes categorías:</w:t>
      </w:r>
    </w:p>
    <w:p w14:paraId="600AC648" w14:textId="77777777" w:rsidR="00E454BE" w:rsidRDefault="00E454BE" w:rsidP="6C71971D">
      <w:pPr>
        <w:pStyle w:val="Prrafodelista"/>
        <w:ind w:left="435"/>
        <w:jc w:val="both"/>
      </w:pPr>
    </w:p>
    <w:tbl>
      <w:tblPr>
        <w:tblStyle w:val="Tablaconcuadrcula"/>
        <w:tblW w:w="978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10"/>
        <w:gridCol w:w="7770"/>
      </w:tblGrid>
      <w:tr w:rsidR="00E454BE" w14:paraId="5E35176D" w14:textId="77777777" w:rsidTr="6C71971D">
        <w:tc>
          <w:tcPr>
            <w:tcW w:w="2010" w:type="dxa"/>
          </w:tcPr>
          <w:p w14:paraId="1865A4F4" w14:textId="77777777" w:rsidR="00E454BE" w:rsidRPr="0094119F" w:rsidRDefault="00E454BE" w:rsidP="6C71971D">
            <w:pPr>
              <w:jc w:val="center"/>
              <w:rPr>
                <w:b/>
                <w:bCs/>
              </w:rPr>
            </w:pPr>
            <w:r w:rsidRPr="6C71971D">
              <w:rPr>
                <w:b/>
                <w:bCs/>
              </w:rPr>
              <w:t>Categoría</w:t>
            </w:r>
          </w:p>
        </w:tc>
        <w:tc>
          <w:tcPr>
            <w:tcW w:w="7770" w:type="dxa"/>
          </w:tcPr>
          <w:p w14:paraId="0E75F498" w14:textId="77777777" w:rsidR="00E454BE" w:rsidRPr="0094119F" w:rsidRDefault="00E454BE" w:rsidP="6C71971D">
            <w:pPr>
              <w:jc w:val="center"/>
              <w:rPr>
                <w:b/>
                <w:bCs/>
              </w:rPr>
            </w:pPr>
            <w:r w:rsidRPr="6C71971D">
              <w:rPr>
                <w:b/>
                <w:bCs/>
              </w:rPr>
              <w:t>Descripción</w:t>
            </w:r>
          </w:p>
        </w:tc>
      </w:tr>
      <w:tr w:rsidR="00E454BE" w14:paraId="11FD8169" w14:textId="77777777" w:rsidTr="6C71971D">
        <w:trPr>
          <w:trHeight w:val="519"/>
        </w:trPr>
        <w:tc>
          <w:tcPr>
            <w:tcW w:w="2010" w:type="dxa"/>
          </w:tcPr>
          <w:p w14:paraId="35D090E2"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Excelente Dominio (ED)</w:t>
            </w:r>
          </w:p>
        </w:tc>
        <w:tc>
          <w:tcPr>
            <w:tcW w:w="7770" w:type="dxa"/>
          </w:tcPr>
          <w:p w14:paraId="1D52F13D"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excelente dominio en esta competencia y no necesito reforzarla.</w:t>
            </w:r>
          </w:p>
        </w:tc>
      </w:tr>
      <w:tr w:rsidR="00E454BE" w14:paraId="7E082FFA" w14:textId="77777777" w:rsidTr="6C71971D">
        <w:trPr>
          <w:trHeight w:val="489"/>
        </w:trPr>
        <w:tc>
          <w:tcPr>
            <w:tcW w:w="2010" w:type="dxa"/>
          </w:tcPr>
          <w:p w14:paraId="455A613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Alto Dominio (AD) </w:t>
            </w:r>
          </w:p>
        </w:tc>
        <w:tc>
          <w:tcPr>
            <w:tcW w:w="7770" w:type="dxa"/>
          </w:tcPr>
          <w:p w14:paraId="62D41A77" w14:textId="75C0A8B8"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muy buen dominio de esta competencia, solo necesito reforzar pocos aspectos que no tengo completamente desarrollados.</w:t>
            </w:r>
          </w:p>
        </w:tc>
      </w:tr>
      <w:tr w:rsidR="00E454BE" w14:paraId="5057292C" w14:textId="77777777" w:rsidTr="6C71971D">
        <w:trPr>
          <w:trHeight w:val="554"/>
        </w:trPr>
        <w:tc>
          <w:tcPr>
            <w:tcW w:w="2010" w:type="dxa"/>
          </w:tcPr>
          <w:p w14:paraId="1B25877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Dominio Aceptable (DA) </w:t>
            </w:r>
          </w:p>
        </w:tc>
        <w:tc>
          <w:tcPr>
            <w:tcW w:w="7770" w:type="dxa"/>
          </w:tcPr>
          <w:p w14:paraId="09CB1E54"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dominio básico de la competencia, que me permite lograr los aspectos centrales de ésta, pero aún tengo muchos que necesito reforzar.</w:t>
            </w:r>
          </w:p>
        </w:tc>
      </w:tr>
      <w:tr w:rsidR="00E454BE" w14:paraId="4F99191C" w14:textId="77777777" w:rsidTr="6C71971D">
        <w:tc>
          <w:tcPr>
            <w:tcW w:w="2010" w:type="dxa"/>
          </w:tcPr>
          <w:p w14:paraId="3AD360B7"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insuficiente (DP)</w:t>
            </w:r>
          </w:p>
        </w:tc>
        <w:tc>
          <w:tcPr>
            <w:tcW w:w="7770" w:type="dxa"/>
          </w:tcPr>
          <w:p w14:paraId="5A321D40" w14:textId="59E0EE8B"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 xml:space="preserve">Tengo </w:t>
            </w:r>
            <w:r w:rsidR="00910133" w:rsidRPr="6C71971D">
              <w:rPr>
                <w:rFonts w:eastAsiaTheme="majorEastAsia"/>
                <w:sz w:val="24"/>
                <w:szCs w:val="24"/>
              </w:rPr>
              <w:t>un dominio muy básico de la competencia, solo manejo alguno</w:t>
            </w:r>
            <w:r w:rsidRPr="6C71971D">
              <w:rPr>
                <w:rFonts w:eastAsiaTheme="majorEastAsia"/>
                <w:sz w:val="24"/>
                <w:szCs w:val="24"/>
              </w:rPr>
              <w:t xml:space="preserve"> aspectos de manera aislada.</w:t>
            </w:r>
          </w:p>
        </w:tc>
      </w:tr>
      <w:tr w:rsidR="00E454BE" w14:paraId="71EAC9FE" w14:textId="77777777" w:rsidTr="6C71971D">
        <w:trPr>
          <w:trHeight w:val="590"/>
        </w:trPr>
        <w:tc>
          <w:tcPr>
            <w:tcW w:w="2010" w:type="dxa"/>
          </w:tcPr>
          <w:p w14:paraId="3F65207D"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no logrado (DNL)</w:t>
            </w:r>
          </w:p>
        </w:tc>
        <w:tc>
          <w:tcPr>
            <w:tcW w:w="7770" w:type="dxa"/>
          </w:tcPr>
          <w:p w14:paraId="259C22AB" w14:textId="2BFEC2F3"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Tengo un dominio no logrado de la competencia</w:t>
            </w:r>
            <w:r w:rsidR="00910133" w:rsidRPr="6C71971D">
              <w:rPr>
                <w:rFonts w:asciiTheme="minorHAnsi" w:eastAsiaTheme="majorEastAsia" w:hAnsiTheme="minorHAnsi" w:cstheme="minorBidi"/>
                <w:color w:val="auto"/>
              </w:rPr>
              <w:t>, no</w:t>
            </w:r>
            <w:r w:rsidRPr="6C71971D">
              <w:rPr>
                <w:rFonts w:asciiTheme="minorHAnsi" w:eastAsiaTheme="majorEastAsia" w:hAnsiTheme="minorHAnsi" w:cstheme="minorBidi"/>
                <w:color w:val="auto"/>
              </w:rPr>
              <w:t xml:space="preserve"> manejo casi ningún aspecto de manera clara.</w:t>
            </w:r>
          </w:p>
        </w:tc>
      </w:tr>
    </w:tbl>
    <w:p w14:paraId="5754073D" w14:textId="77777777" w:rsidR="00E454BE" w:rsidRDefault="00E454BE" w:rsidP="6C71971D">
      <w:pPr>
        <w:pStyle w:val="Prrafodelista"/>
        <w:ind w:left="435"/>
        <w:jc w:val="both"/>
      </w:pPr>
    </w:p>
    <w:p w14:paraId="572386AC" w14:textId="77777777" w:rsidR="00CE3CA5" w:rsidRDefault="00CE3CA5" w:rsidP="6C71971D">
      <w:pPr>
        <w:pStyle w:val="Prrafodelista"/>
        <w:ind w:left="435"/>
        <w:jc w:val="both"/>
        <w:rPr>
          <w:rFonts w:eastAsiaTheme="majorEastAsia"/>
          <w:color w:val="767171" w:themeColor="background2" w:themeShade="80"/>
          <w:sz w:val="24"/>
          <w:szCs w:val="24"/>
        </w:rPr>
      </w:pPr>
    </w:p>
    <w:p w14:paraId="4DEABAF8" w14:textId="50E41DED"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En la columna de comentarios escribe por qué marcaste cada nivel.</w:t>
      </w:r>
    </w:p>
    <w:p w14:paraId="027C20A7" w14:textId="5782A961" w:rsidR="00AC4D77" w:rsidRDefault="00AC4D77" w:rsidP="6C71971D">
      <w:pPr>
        <w:pStyle w:val="Prrafodelista"/>
        <w:ind w:left="435"/>
        <w:jc w:val="both"/>
        <w:rPr>
          <w:rFonts w:eastAsiaTheme="majorEastAsia"/>
          <w:color w:val="767171" w:themeColor="background2" w:themeShade="80"/>
          <w:sz w:val="24"/>
          <w:szCs w:val="24"/>
        </w:rPr>
      </w:pPr>
    </w:p>
    <w:p w14:paraId="17A85978" w14:textId="2EF9686A" w:rsidR="00AC4D77" w:rsidRDefault="00AC4D77" w:rsidP="6C71971D">
      <w:pPr>
        <w:pStyle w:val="Prrafodelista"/>
        <w:ind w:left="435"/>
        <w:jc w:val="both"/>
        <w:rPr>
          <w:rFonts w:eastAsiaTheme="majorEastAsia"/>
          <w:color w:val="767171" w:themeColor="background2" w:themeShade="80"/>
          <w:sz w:val="24"/>
          <w:szCs w:val="24"/>
        </w:rPr>
      </w:pPr>
    </w:p>
    <w:p w14:paraId="4C5EC156" w14:textId="030769D1" w:rsidR="6C71971D" w:rsidRDefault="6C71971D" w:rsidP="6C71971D">
      <w:pPr>
        <w:pStyle w:val="Prrafodelista"/>
        <w:ind w:left="435"/>
        <w:jc w:val="both"/>
        <w:rPr>
          <w:rFonts w:eastAsiaTheme="majorEastAsia"/>
          <w:sz w:val="24"/>
          <w:szCs w:val="24"/>
        </w:rPr>
      </w:pPr>
    </w:p>
    <w:p w14:paraId="3A3639A6" w14:textId="1ADAB7BE" w:rsidR="6C71971D" w:rsidRDefault="6C71971D" w:rsidP="6C71971D">
      <w:pPr>
        <w:pStyle w:val="Prrafodelista"/>
        <w:ind w:left="435"/>
        <w:jc w:val="both"/>
        <w:rPr>
          <w:rFonts w:eastAsiaTheme="majorEastAsia"/>
          <w:sz w:val="24"/>
          <w:szCs w:val="24"/>
        </w:rPr>
      </w:pPr>
    </w:p>
    <w:p w14:paraId="0B231568" w14:textId="4A18791E" w:rsidR="6C71971D" w:rsidRDefault="6C71971D" w:rsidP="6C71971D">
      <w:pPr>
        <w:pStyle w:val="Prrafodelista"/>
        <w:ind w:left="435"/>
        <w:jc w:val="both"/>
        <w:rPr>
          <w:rFonts w:eastAsiaTheme="majorEastAsia"/>
          <w:sz w:val="24"/>
          <w:szCs w:val="24"/>
        </w:rPr>
      </w:pPr>
    </w:p>
    <w:p w14:paraId="593757C2" w14:textId="457500FD" w:rsidR="6C71971D" w:rsidRDefault="6C71971D" w:rsidP="6C71971D">
      <w:pPr>
        <w:pStyle w:val="Prrafodelista"/>
        <w:ind w:left="435"/>
        <w:jc w:val="both"/>
        <w:rPr>
          <w:rFonts w:eastAsiaTheme="majorEastAsia"/>
          <w:sz w:val="24"/>
          <w:szCs w:val="24"/>
        </w:rPr>
      </w:pPr>
    </w:p>
    <w:p w14:paraId="35DD9197" w14:textId="388977B5" w:rsidR="6C71971D" w:rsidRDefault="6C71971D" w:rsidP="6C71971D">
      <w:pPr>
        <w:pStyle w:val="Prrafodelista"/>
        <w:ind w:left="435"/>
        <w:jc w:val="both"/>
        <w:rPr>
          <w:rFonts w:eastAsiaTheme="majorEastAsia"/>
          <w:sz w:val="24"/>
          <w:szCs w:val="24"/>
        </w:rPr>
      </w:pPr>
    </w:p>
    <w:p w14:paraId="64B11A8C" w14:textId="1C7C0EFE" w:rsidR="6C71971D" w:rsidRDefault="6C71971D" w:rsidP="6C71971D">
      <w:pPr>
        <w:pStyle w:val="Prrafodelista"/>
        <w:ind w:left="435"/>
        <w:jc w:val="both"/>
        <w:rPr>
          <w:rFonts w:eastAsiaTheme="majorEastAsia"/>
          <w:sz w:val="24"/>
          <w:szCs w:val="24"/>
        </w:rPr>
      </w:pPr>
    </w:p>
    <w:p w14:paraId="3646AE97" w14:textId="76689F6C" w:rsidR="6C71971D" w:rsidRDefault="6C71971D" w:rsidP="6C71971D">
      <w:pPr>
        <w:pStyle w:val="Prrafodelista"/>
        <w:ind w:left="435"/>
        <w:jc w:val="both"/>
        <w:rPr>
          <w:rFonts w:eastAsiaTheme="majorEastAsia"/>
          <w:sz w:val="24"/>
          <w:szCs w:val="24"/>
        </w:rPr>
      </w:pPr>
    </w:p>
    <w:p w14:paraId="33E98D6F" w14:textId="21E3A67B" w:rsidR="00AC4D77" w:rsidRDefault="00AC4D77" w:rsidP="6C71971D">
      <w:pPr>
        <w:pStyle w:val="Prrafodelista"/>
        <w:ind w:left="435"/>
        <w:jc w:val="both"/>
        <w:rPr>
          <w:rFonts w:eastAsiaTheme="majorEastAsia"/>
          <w:color w:val="767171" w:themeColor="background2" w:themeShade="80"/>
          <w:sz w:val="24"/>
          <w:szCs w:val="24"/>
        </w:rPr>
      </w:pPr>
    </w:p>
    <w:p w14:paraId="35767747" w14:textId="003A37AB" w:rsidR="00AC4D77" w:rsidRDefault="00AC4D77" w:rsidP="6C71971D">
      <w:pPr>
        <w:pStyle w:val="Prrafodelista"/>
        <w:ind w:left="435"/>
        <w:jc w:val="both"/>
        <w:rPr>
          <w:rFonts w:eastAsiaTheme="majorEastAsia"/>
          <w:color w:val="767171"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14:paraId="5271359F" w14:textId="77777777" w:rsidTr="6C719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Pr>
          <w:p w14:paraId="0CF29CAC" w14:textId="064CE7A2" w:rsidR="00AC4D77" w:rsidRDefault="00AC4D77" w:rsidP="6C71971D">
            <w:pPr>
              <w:pStyle w:val="Prrafodelista"/>
              <w:ind w:left="0"/>
              <w:jc w:val="center"/>
              <w:rPr>
                <w:rFonts w:eastAsiaTheme="majorEastAsia"/>
                <w:color w:val="767171" w:themeColor="background2" w:themeShade="80"/>
                <w:sz w:val="24"/>
                <w:szCs w:val="24"/>
              </w:rPr>
            </w:pPr>
            <w:r w:rsidRPr="6C71971D">
              <w:rPr>
                <w:rFonts w:eastAsiaTheme="majorEastAsia"/>
                <w:sz w:val="24"/>
                <w:szCs w:val="24"/>
              </w:rPr>
              <w:t>Escuela</w:t>
            </w:r>
          </w:p>
        </w:tc>
      </w:tr>
      <w:tr w:rsidR="00AC4D77" w14:paraId="7A5491EF"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5C22F083" w14:textId="70C2D57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Nombre completo</w:t>
            </w:r>
          </w:p>
        </w:tc>
        <w:tc>
          <w:tcPr>
            <w:tcW w:w="5038" w:type="dxa"/>
          </w:tcPr>
          <w:p w14:paraId="4371A85B" w14:textId="389F4997" w:rsidR="00AC4D77" w:rsidRDefault="005E12D4"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Ignacio Alexander Correa Ramírez</w:t>
            </w:r>
          </w:p>
        </w:tc>
      </w:tr>
      <w:tr w:rsidR="00AC4D77" w14:paraId="5118075F" w14:textId="77777777" w:rsidTr="6C71971D">
        <w:tc>
          <w:tcPr>
            <w:cnfStyle w:val="001000000000" w:firstRow="0" w:lastRow="0" w:firstColumn="1" w:lastColumn="0" w:oddVBand="0" w:evenVBand="0" w:oddHBand="0" w:evenHBand="0" w:firstRowFirstColumn="0" w:firstRowLastColumn="0" w:lastRowFirstColumn="0" w:lastRowLastColumn="0"/>
            <w:tcW w:w="5038" w:type="dxa"/>
          </w:tcPr>
          <w:p w14:paraId="196F66BA" w14:textId="7DA47E34"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Plan de Estudio</w:t>
            </w:r>
          </w:p>
        </w:tc>
        <w:tc>
          <w:tcPr>
            <w:tcW w:w="5038" w:type="dxa"/>
          </w:tcPr>
          <w:p w14:paraId="61C4AC6F" w14:textId="1BE28829" w:rsidR="00AC4D77" w:rsidRDefault="008E0BA4" w:rsidP="6C71971D">
            <w:pPr>
              <w:pStyle w:val="Prrafodelista"/>
              <w:ind w:left="0"/>
              <w:jc w:val="both"/>
              <w:cnfStyle w:val="000000000000" w:firstRow="0" w:lastRow="0" w:firstColumn="0" w:lastColumn="0" w:oddVBand="0" w:evenVBand="0" w:oddHBand="0"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 xml:space="preserve">Ingeniería en Informática - </w:t>
            </w:r>
            <w:r w:rsidR="005E12D4">
              <w:rPr>
                <w:rFonts w:eastAsiaTheme="majorEastAsia"/>
                <w:color w:val="767171" w:themeColor="background2" w:themeShade="80"/>
                <w:sz w:val="24"/>
                <w:szCs w:val="24"/>
              </w:rPr>
              <w:t>1446114</w:t>
            </w:r>
          </w:p>
        </w:tc>
      </w:tr>
      <w:tr w:rsidR="00AC4D77" w14:paraId="45A77D95"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21DFBAAE" w14:textId="4337031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Año de ingreso</w:t>
            </w:r>
          </w:p>
        </w:tc>
        <w:tc>
          <w:tcPr>
            <w:tcW w:w="5038" w:type="dxa"/>
          </w:tcPr>
          <w:p w14:paraId="1F095FA8" w14:textId="2D2A716D" w:rsidR="00AC4D77" w:rsidRDefault="005E12D4"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2023</w:t>
            </w:r>
          </w:p>
        </w:tc>
      </w:tr>
    </w:tbl>
    <w:p w14:paraId="54764B39" w14:textId="4BBD1AA2" w:rsidR="00AC4D77" w:rsidRDefault="00AC4D77" w:rsidP="00E454BE">
      <w:pPr>
        <w:pStyle w:val="Prrafodelista"/>
        <w:ind w:left="435"/>
        <w:jc w:val="both"/>
        <w:rPr>
          <w:rFonts w:eastAsiaTheme="majorEastAsia" w:cstheme="minorHAnsi"/>
          <w:color w:val="767171" w:themeColor="background2" w:themeShade="80"/>
          <w:sz w:val="24"/>
          <w:szCs w:val="24"/>
        </w:rPr>
      </w:pPr>
    </w:p>
    <w:p w14:paraId="6AC46E6B" w14:textId="77777777" w:rsidR="00AC4D77" w:rsidRDefault="00AC4D77" w:rsidP="00E454BE">
      <w:pPr>
        <w:pStyle w:val="Prrafodelista"/>
        <w:ind w:left="435"/>
        <w:jc w:val="both"/>
        <w:rPr>
          <w:rFonts w:eastAsiaTheme="majorEastAsia" w:cstheme="minorHAnsi"/>
          <w:color w:val="767171" w:themeColor="background2" w:themeShade="80"/>
          <w:sz w:val="24"/>
          <w:szCs w:val="24"/>
        </w:rPr>
      </w:pPr>
    </w:p>
    <w:p w14:paraId="0A7AC450" w14:textId="4A40363C" w:rsidR="00E454BE" w:rsidRDefault="00E454BE" w:rsidP="00E454BE">
      <w:pPr>
        <w:pStyle w:val="Prrafodelista"/>
        <w:ind w:left="435"/>
      </w:pPr>
    </w:p>
    <w:tbl>
      <w:tblPr>
        <w:tblStyle w:val="Tablaconcuadrcula"/>
        <w:tblW w:w="992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31"/>
        <w:gridCol w:w="1017"/>
        <w:gridCol w:w="926"/>
        <w:gridCol w:w="1055"/>
        <w:gridCol w:w="1187"/>
        <w:gridCol w:w="1250"/>
        <w:gridCol w:w="2557"/>
      </w:tblGrid>
      <w:tr w:rsidR="00E43678" w:rsidRPr="00045D87" w14:paraId="02E8FF2F" w14:textId="77777777" w:rsidTr="6C71971D">
        <w:trPr>
          <w:trHeight w:val="288"/>
          <w:jc w:val="center"/>
        </w:trPr>
        <w:tc>
          <w:tcPr>
            <w:tcW w:w="1931" w:type="dxa"/>
            <w:vMerge w:val="restart"/>
            <w:vAlign w:val="center"/>
          </w:tcPr>
          <w:p w14:paraId="22C9DA5A" w14:textId="77777777" w:rsidR="00E43678" w:rsidRPr="00045D87" w:rsidRDefault="1DEB3A3F" w:rsidP="6C71971D">
            <w:pPr>
              <w:jc w:val="center"/>
              <w:rPr>
                <w:b/>
                <w:bCs/>
                <w:sz w:val="18"/>
                <w:szCs w:val="18"/>
              </w:rPr>
            </w:pPr>
            <w:r w:rsidRPr="6C71971D">
              <w:rPr>
                <w:b/>
                <w:bCs/>
                <w:sz w:val="18"/>
                <w:szCs w:val="18"/>
              </w:rPr>
              <w:t>Competencias Perfil de egreso</w:t>
            </w:r>
          </w:p>
        </w:tc>
        <w:tc>
          <w:tcPr>
            <w:tcW w:w="5435" w:type="dxa"/>
            <w:gridSpan w:val="5"/>
            <w:vAlign w:val="center"/>
          </w:tcPr>
          <w:p w14:paraId="53A09E18" w14:textId="77777777" w:rsidR="00E43678" w:rsidRPr="00045D87" w:rsidRDefault="1DEB3A3F" w:rsidP="6C71971D">
            <w:pPr>
              <w:jc w:val="center"/>
              <w:rPr>
                <w:b/>
                <w:bCs/>
                <w:sz w:val="18"/>
                <w:szCs w:val="18"/>
              </w:rPr>
            </w:pPr>
            <w:r w:rsidRPr="6C71971D">
              <w:rPr>
                <w:b/>
                <w:bCs/>
                <w:sz w:val="18"/>
                <w:szCs w:val="18"/>
              </w:rPr>
              <w:t>Nivel de logro</w:t>
            </w:r>
          </w:p>
        </w:tc>
        <w:tc>
          <w:tcPr>
            <w:tcW w:w="2557" w:type="dxa"/>
            <w:vMerge w:val="restart"/>
            <w:vAlign w:val="center"/>
          </w:tcPr>
          <w:p w14:paraId="53DDE6B8" w14:textId="77777777" w:rsidR="00E43678" w:rsidRPr="00045D87" w:rsidRDefault="1DEB3A3F" w:rsidP="6C71971D">
            <w:pPr>
              <w:jc w:val="center"/>
              <w:rPr>
                <w:b/>
                <w:bCs/>
                <w:sz w:val="18"/>
                <w:szCs w:val="18"/>
              </w:rPr>
            </w:pPr>
            <w:r w:rsidRPr="6C71971D">
              <w:rPr>
                <w:b/>
                <w:bCs/>
                <w:sz w:val="18"/>
                <w:szCs w:val="18"/>
              </w:rPr>
              <w:t>Comentarios</w:t>
            </w:r>
          </w:p>
        </w:tc>
      </w:tr>
      <w:tr w:rsidR="00E43678" w:rsidRPr="00045D87" w14:paraId="00808CBE" w14:textId="77777777" w:rsidTr="6C71971D">
        <w:trPr>
          <w:trHeight w:val="870"/>
          <w:jc w:val="center"/>
        </w:trPr>
        <w:tc>
          <w:tcPr>
            <w:tcW w:w="1931" w:type="dxa"/>
            <w:vMerge/>
          </w:tcPr>
          <w:p w14:paraId="3F92557D" w14:textId="77777777" w:rsidR="00E43678" w:rsidRPr="00045D87" w:rsidRDefault="00E43678" w:rsidP="004E015B">
            <w:pPr>
              <w:jc w:val="center"/>
              <w:rPr>
                <w:rFonts w:cstheme="minorHAnsi"/>
                <w:b/>
                <w:sz w:val="20"/>
                <w:szCs w:val="20"/>
              </w:rPr>
            </w:pPr>
          </w:p>
        </w:tc>
        <w:tc>
          <w:tcPr>
            <w:tcW w:w="1017" w:type="dxa"/>
            <w:vAlign w:val="center"/>
          </w:tcPr>
          <w:p w14:paraId="00B2BC31" w14:textId="77777777" w:rsidR="00E43678" w:rsidRPr="00045D87" w:rsidRDefault="1DEB3A3F" w:rsidP="6C71971D">
            <w:pPr>
              <w:jc w:val="center"/>
              <w:rPr>
                <w:b/>
                <w:bCs/>
                <w:sz w:val="18"/>
                <w:szCs w:val="18"/>
              </w:rPr>
            </w:pPr>
            <w:r w:rsidRPr="6C71971D">
              <w:rPr>
                <w:b/>
                <w:bCs/>
                <w:sz w:val="18"/>
                <w:szCs w:val="18"/>
              </w:rPr>
              <w:t>Excelente Dominio</w:t>
            </w:r>
          </w:p>
        </w:tc>
        <w:tc>
          <w:tcPr>
            <w:tcW w:w="926" w:type="dxa"/>
            <w:vAlign w:val="center"/>
          </w:tcPr>
          <w:p w14:paraId="63EA5314" w14:textId="77777777" w:rsidR="00E43678" w:rsidRPr="00045D87" w:rsidRDefault="1DEB3A3F" w:rsidP="6C71971D">
            <w:pPr>
              <w:jc w:val="center"/>
              <w:rPr>
                <w:b/>
                <w:bCs/>
                <w:sz w:val="18"/>
                <w:szCs w:val="18"/>
              </w:rPr>
            </w:pPr>
            <w:r w:rsidRPr="6C71971D">
              <w:rPr>
                <w:b/>
                <w:bCs/>
                <w:sz w:val="18"/>
                <w:szCs w:val="18"/>
              </w:rPr>
              <w:t xml:space="preserve"> Alto Dominio</w:t>
            </w:r>
          </w:p>
        </w:tc>
        <w:tc>
          <w:tcPr>
            <w:tcW w:w="1055" w:type="dxa"/>
            <w:vAlign w:val="center"/>
          </w:tcPr>
          <w:p w14:paraId="2CD46035" w14:textId="77777777" w:rsidR="00E43678" w:rsidRPr="00045D87" w:rsidRDefault="1DEB3A3F" w:rsidP="6C71971D">
            <w:pPr>
              <w:rPr>
                <w:b/>
                <w:bCs/>
                <w:sz w:val="18"/>
                <w:szCs w:val="18"/>
              </w:rPr>
            </w:pPr>
            <w:r w:rsidRPr="6C71971D">
              <w:rPr>
                <w:b/>
                <w:bCs/>
                <w:sz w:val="18"/>
                <w:szCs w:val="18"/>
              </w:rPr>
              <w:t>Dominio Aceptable</w:t>
            </w:r>
          </w:p>
        </w:tc>
        <w:tc>
          <w:tcPr>
            <w:tcW w:w="1187" w:type="dxa"/>
            <w:vAlign w:val="center"/>
          </w:tcPr>
          <w:p w14:paraId="25094D46" w14:textId="5BFED58B" w:rsidR="00E43678" w:rsidRPr="00045D87" w:rsidRDefault="1DEB3A3F" w:rsidP="6C71971D">
            <w:pPr>
              <w:jc w:val="center"/>
              <w:rPr>
                <w:b/>
                <w:bCs/>
                <w:sz w:val="18"/>
                <w:szCs w:val="18"/>
              </w:rPr>
            </w:pPr>
            <w:r w:rsidRPr="6C71971D">
              <w:rPr>
                <w:b/>
                <w:bCs/>
                <w:sz w:val="18"/>
                <w:szCs w:val="18"/>
              </w:rPr>
              <w:t xml:space="preserve">Dominio Insuficiente </w:t>
            </w:r>
          </w:p>
        </w:tc>
        <w:tc>
          <w:tcPr>
            <w:tcW w:w="1250" w:type="dxa"/>
            <w:vAlign w:val="center"/>
          </w:tcPr>
          <w:p w14:paraId="3948685F" w14:textId="681847A3" w:rsidR="00E43678" w:rsidRPr="000154FA" w:rsidRDefault="1DEB3A3F" w:rsidP="6C71971D">
            <w:pPr>
              <w:jc w:val="center"/>
              <w:rPr>
                <w:b/>
                <w:bCs/>
                <w:sz w:val="18"/>
                <w:szCs w:val="18"/>
              </w:rPr>
            </w:pPr>
            <w:r w:rsidRPr="6C71971D">
              <w:rPr>
                <w:b/>
                <w:bCs/>
                <w:sz w:val="18"/>
                <w:szCs w:val="18"/>
              </w:rPr>
              <w:t>Dominio no logrado</w:t>
            </w:r>
          </w:p>
        </w:tc>
        <w:tc>
          <w:tcPr>
            <w:tcW w:w="2557" w:type="dxa"/>
            <w:vMerge/>
          </w:tcPr>
          <w:p w14:paraId="29D8E2C6" w14:textId="77777777" w:rsidR="00E43678" w:rsidRPr="00045D87" w:rsidRDefault="00E43678" w:rsidP="004E015B">
            <w:pPr>
              <w:jc w:val="center"/>
              <w:rPr>
                <w:rFonts w:cstheme="minorHAnsi"/>
                <w:b/>
                <w:sz w:val="20"/>
                <w:szCs w:val="20"/>
              </w:rPr>
            </w:pPr>
          </w:p>
        </w:tc>
      </w:tr>
      <w:tr w:rsidR="00E43678" w:rsidRPr="00045D87" w14:paraId="67D60187" w14:textId="77777777" w:rsidTr="6C71971D">
        <w:trPr>
          <w:trHeight w:val="591"/>
          <w:jc w:val="center"/>
        </w:trPr>
        <w:tc>
          <w:tcPr>
            <w:tcW w:w="1931" w:type="dxa"/>
          </w:tcPr>
          <w:p w14:paraId="53E45F52" w14:textId="366FED9D" w:rsidR="00E43678" w:rsidRPr="008E0BA4" w:rsidRDefault="008E0BA4" w:rsidP="6C71971D">
            <w:pPr>
              <w:jc w:val="center"/>
              <w:rPr>
                <w:b/>
                <w:bCs/>
                <w:sz w:val="18"/>
                <w:szCs w:val="18"/>
              </w:rPr>
            </w:pPr>
            <w:r w:rsidRPr="008E0BA4">
              <w:rPr>
                <w:b/>
                <w:bCs/>
                <w:sz w:val="18"/>
                <w:szCs w:val="18"/>
              </w:rPr>
              <w:t>Diseñar y generar soluciones de software innovadoras y de calidad, aplicando el ciclo de vida de éste, según las características del proyecto, las mejores prácticas de la industria y sus estándares de calidad.</w:t>
            </w:r>
          </w:p>
        </w:tc>
        <w:tc>
          <w:tcPr>
            <w:tcW w:w="1017" w:type="dxa"/>
          </w:tcPr>
          <w:p w14:paraId="0AE11E06" w14:textId="77777777" w:rsidR="00E43678" w:rsidRPr="008E0BA4" w:rsidRDefault="00E43678" w:rsidP="6C71971D">
            <w:pPr>
              <w:jc w:val="center"/>
              <w:rPr>
                <w:b/>
                <w:bCs/>
                <w:sz w:val="18"/>
                <w:szCs w:val="18"/>
              </w:rPr>
            </w:pPr>
          </w:p>
        </w:tc>
        <w:tc>
          <w:tcPr>
            <w:tcW w:w="926" w:type="dxa"/>
          </w:tcPr>
          <w:p w14:paraId="79497191" w14:textId="7189686B" w:rsidR="00E43678" w:rsidRPr="008E0BA4" w:rsidRDefault="008E0BA4" w:rsidP="6C71971D">
            <w:pPr>
              <w:jc w:val="center"/>
              <w:rPr>
                <w:b/>
                <w:bCs/>
                <w:sz w:val="18"/>
                <w:szCs w:val="18"/>
              </w:rPr>
            </w:pPr>
            <w:r>
              <w:rPr>
                <w:b/>
                <w:bCs/>
                <w:sz w:val="18"/>
                <w:szCs w:val="18"/>
              </w:rPr>
              <w:t>X</w:t>
            </w:r>
          </w:p>
        </w:tc>
        <w:tc>
          <w:tcPr>
            <w:tcW w:w="1055" w:type="dxa"/>
          </w:tcPr>
          <w:p w14:paraId="1196BA05" w14:textId="77777777" w:rsidR="00E43678" w:rsidRPr="008E0BA4" w:rsidRDefault="00E43678" w:rsidP="6C71971D">
            <w:pPr>
              <w:jc w:val="center"/>
              <w:rPr>
                <w:b/>
                <w:bCs/>
                <w:sz w:val="18"/>
                <w:szCs w:val="18"/>
              </w:rPr>
            </w:pPr>
          </w:p>
        </w:tc>
        <w:tc>
          <w:tcPr>
            <w:tcW w:w="1187" w:type="dxa"/>
          </w:tcPr>
          <w:p w14:paraId="5E6B0C7C" w14:textId="48D4FA51" w:rsidR="00E43678" w:rsidRPr="008E0BA4" w:rsidRDefault="00E43678" w:rsidP="6C71971D">
            <w:pPr>
              <w:jc w:val="center"/>
              <w:rPr>
                <w:b/>
                <w:bCs/>
                <w:sz w:val="18"/>
                <w:szCs w:val="18"/>
              </w:rPr>
            </w:pPr>
          </w:p>
        </w:tc>
        <w:tc>
          <w:tcPr>
            <w:tcW w:w="1250" w:type="dxa"/>
          </w:tcPr>
          <w:p w14:paraId="4BCAD381" w14:textId="77777777" w:rsidR="00E43678" w:rsidRPr="008E0BA4" w:rsidRDefault="00E43678" w:rsidP="6C71971D">
            <w:pPr>
              <w:jc w:val="center"/>
              <w:rPr>
                <w:b/>
                <w:bCs/>
                <w:sz w:val="18"/>
                <w:szCs w:val="18"/>
              </w:rPr>
            </w:pPr>
          </w:p>
        </w:tc>
        <w:tc>
          <w:tcPr>
            <w:tcW w:w="2557" w:type="dxa"/>
          </w:tcPr>
          <w:p w14:paraId="3F20C944" w14:textId="444D4961" w:rsidR="00E43678" w:rsidRPr="008E0BA4" w:rsidRDefault="008E0BA4" w:rsidP="6C71971D">
            <w:pPr>
              <w:jc w:val="center"/>
              <w:rPr>
                <w:b/>
                <w:bCs/>
                <w:sz w:val="18"/>
                <w:szCs w:val="18"/>
              </w:rPr>
            </w:pPr>
            <w:r>
              <w:rPr>
                <w:b/>
                <w:bCs/>
                <w:sz w:val="18"/>
                <w:szCs w:val="18"/>
              </w:rPr>
              <w:t>Me falta conocer más sobre los estándares de calidad y su aplicación en proyectos.</w:t>
            </w:r>
          </w:p>
        </w:tc>
      </w:tr>
      <w:tr w:rsidR="00E43678" w:rsidRPr="00045D87" w14:paraId="1FD76F12" w14:textId="77777777" w:rsidTr="6C71971D">
        <w:trPr>
          <w:trHeight w:val="576"/>
          <w:jc w:val="center"/>
        </w:trPr>
        <w:tc>
          <w:tcPr>
            <w:tcW w:w="1931" w:type="dxa"/>
          </w:tcPr>
          <w:p w14:paraId="28A60675" w14:textId="3DA244F1" w:rsidR="00E43678" w:rsidRPr="008E0BA4" w:rsidRDefault="008E0BA4" w:rsidP="6C71971D">
            <w:pPr>
              <w:jc w:val="center"/>
              <w:rPr>
                <w:b/>
                <w:bCs/>
                <w:sz w:val="18"/>
                <w:szCs w:val="18"/>
              </w:rPr>
            </w:pPr>
            <w:r w:rsidRPr="008E0BA4">
              <w:rPr>
                <w:b/>
                <w:bCs/>
                <w:sz w:val="18"/>
                <w:szCs w:val="18"/>
              </w:rPr>
              <w:t>Diseñar y generar soluciones que permitan resolver los requerimientos de información en el contexto de las organizaciones, considerando bases de datos relacionales y no relacionales.</w:t>
            </w:r>
          </w:p>
        </w:tc>
        <w:tc>
          <w:tcPr>
            <w:tcW w:w="1017" w:type="dxa"/>
          </w:tcPr>
          <w:p w14:paraId="6DBA9A2C" w14:textId="77777777" w:rsidR="00E43678" w:rsidRPr="008E0BA4" w:rsidRDefault="00E43678" w:rsidP="6C71971D">
            <w:pPr>
              <w:jc w:val="center"/>
              <w:rPr>
                <w:b/>
                <w:bCs/>
                <w:sz w:val="18"/>
                <w:szCs w:val="18"/>
              </w:rPr>
            </w:pPr>
          </w:p>
        </w:tc>
        <w:tc>
          <w:tcPr>
            <w:tcW w:w="926" w:type="dxa"/>
          </w:tcPr>
          <w:p w14:paraId="2AB98D2F" w14:textId="6404E7ED" w:rsidR="00E43678" w:rsidRPr="008E0BA4" w:rsidRDefault="008E0BA4" w:rsidP="6C71971D">
            <w:pPr>
              <w:jc w:val="center"/>
              <w:rPr>
                <w:b/>
                <w:bCs/>
                <w:sz w:val="18"/>
                <w:szCs w:val="18"/>
              </w:rPr>
            </w:pPr>
            <w:r>
              <w:rPr>
                <w:b/>
                <w:bCs/>
                <w:sz w:val="18"/>
                <w:szCs w:val="18"/>
              </w:rPr>
              <w:t>X</w:t>
            </w:r>
          </w:p>
        </w:tc>
        <w:tc>
          <w:tcPr>
            <w:tcW w:w="1055" w:type="dxa"/>
          </w:tcPr>
          <w:p w14:paraId="2B6A2003" w14:textId="77777777" w:rsidR="00E43678" w:rsidRPr="008E0BA4" w:rsidRDefault="00E43678" w:rsidP="6C71971D">
            <w:pPr>
              <w:jc w:val="center"/>
              <w:rPr>
                <w:b/>
                <w:bCs/>
                <w:sz w:val="18"/>
                <w:szCs w:val="18"/>
              </w:rPr>
            </w:pPr>
          </w:p>
        </w:tc>
        <w:tc>
          <w:tcPr>
            <w:tcW w:w="1187" w:type="dxa"/>
          </w:tcPr>
          <w:p w14:paraId="215AE810" w14:textId="0C55C658" w:rsidR="00E43678" w:rsidRPr="008E0BA4" w:rsidRDefault="00E43678" w:rsidP="6C71971D">
            <w:pPr>
              <w:jc w:val="center"/>
              <w:rPr>
                <w:b/>
                <w:bCs/>
                <w:sz w:val="18"/>
                <w:szCs w:val="18"/>
              </w:rPr>
            </w:pPr>
          </w:p>
        </w:tc>
        <w:tc>
          <w:tcPr>
            <w:tcW w:w="1250" w:type="dxa"/>
          </w:tcPr>
          <w:p w14:paraId="3785608A" w14:textId="77777777" w:rsidR="00E43678" w:rsidRPr="008E0BA4" w:rsidRDefault="00E43678" w:rsidP="6C71971D">
            <w:pPr>
              <w:jc w:val="center"/>
              <w:rPr>
                <w:b/>
                <w:bCs/>
                <w:sz w:val="18"/>
                <w:szCs w:val="18"/>
              </w:rPr>
            </w:pPr>
          </w:p>
        </w:tc>
        <w:tc>
          <w:tcPr>
            <w:tcW w:w="2557" w:type="dxa"/>
          </w:tcPr>
          <w:p w14:paraId="12D566DA" w14:textId="3FE6F234" w:rsidR="00E43678" w:rsidRPr="008E0BA4" w:rsidRDefault="008E0BA4" w:rsidP="6C71971D">
            <w:pPr>
              <w:jc w:val="center"/>
              <w:rPr>
                <w:b/>
                <w:bCs/>
                <w:sz w:val="18"/>
                <w:szCs w:val="18"/>
              </w:rPr>
            </w:pPr>
            <w:r>
              <w:rPr>
                <w:b/>
                <w:bCs/>
                <w:sz w:val="18"/>
                <w:szCs w:val="18"/>
              </w:rPr>
              <w:t>Me falta aprender más sobre bases de datos no relacionales.</w:t>
            </w:r>
          </w:p>
        </w:tc>
      </w:tr>
      <w:tr w:rsidR="00E43678" w:rsidRPr="00045D87" w14:paraId="48B14194" w14:textId="77777777" w:rsidTr="6C71971D">
        <w:trPr>
          <w:trHeight w:val="591"/>
          <w:jc w:val="center"/>
        </w:trPr>
        <w:tc>
          <w:tcPr>
            <w:tcW w:w="1931" w:type="dxa"/>
          </w:tcPr>
          <w:p w14:paraId="1A55186D" w14:textId="39570A73" w:rsidR="00E43678" w:rsidRPr="008E0BA4" w:rsidRDefault="008E0BA4" w:rsidP="6C71971D">
            <w:pPr>
              <w:jc w:val="center"/>
              <w:rPr>
                <w:b/>
                <w:bCs/>
                <w:sz w:val="18"/>
                <w:szCs w:val="18"/>
              </w:rPr>
            </w:pPr>
            <w:r w:rsidRPr="008E0BA4">
              <w:rPr>
                <w:b/>
                <w:bCs/>
                <w:sz w:val="18"/>
                <w:szCs w:val="18"/>
              </w:rPr>
              <w:t>Diseñar y adaptar los procesos de ingeniería de requisitos, a través del uso de metodologías de vanguardia y estándares de la industria, para el desarrollo de soluciones TI complejas, innovadoras y de calidad.</w:t>
            </w:r>
          </w:p>
        </w:tc>
        <w:tc>
          <w:tcPr>
            <w:tcW w:w="1017" w:type="dxa"/>
          </w:tcPr>
          <w:p w14:paraId="2B8826EE" w14:textId="77777777" w:rsidR="00E43678" w:rsidRPr="008E0BA4" w:rsidRDefault="00E43678" w:rsidP="6C71971D">
            <w:pPr>
              <w:jc w:val="center"/>
              <w:rPr>
                <w:b/>
                <w:bCs/>
                <w:sz w:val="18"/>
                <w:szCs w:val="18"/>
              </w:rPr>
            </w:pPr>
          </w:p>
        </w:tc>
        <w:tc>
          <w:tcPr>
            <w:tcW w:w="926" w:type="dxa"/>
          </w:tcPr>
          <w:p w14:paraId="214A3D3F" w14:textId="19E69A7F" w:rsidR="00E43678" w:rsidRPr="008E0BA4" w:rsidRDefault="008E0BA4" w:rsidP="6C71971D">
            <w:pPr>
              <w:jc w:val="center"/>
              <w:rPr>
                <w:b/>
                <w:bCs/>
                <w:sz w:val="18"/>
                <w:szCs w:val="18"/>
              </w:rPr>
            </w:pPr>
            <w:r>
              <w:rPr>
                <w:b/>
                <w:bCs/>
                <w:sz w:val="18"/>
                <w:szCs w:val="18"/>
              </w:rPr>
              <w:t>X</w:t>
            </w:r>
          </w:p>
        </w:tc>
        <w:tc>
          <w:tcPr>
            <w:tcW w:w="1055" w:type="dxa"/>
          </w:tcPr>
          <w:p w14:paraId="381C69FC" w14:textId="77777777" w:rsidR="00E43678" w:rsidRPr="008E0BA4" w:rsidRDefault="00E43678" w:rsidP="6C71971D">
            <w:pPr>
              <w:jc w:val="center"/>
              <w:rPr>
                <w:b/>
                <w:bCs/>
                <w:sz w:val="18"/>
                <w:szCs w:val="18"/>
              </w:rPr>
            </w:pPr>
          </w:p>
        </w:tc>
        <w:tc>
          <w:tcPr>
            <w:tcW w:w="1187" w:type="dxa"/>
          </w:tcPr>
          <w:p w14:paraId="351AC90E" w14:textId="58931D58" w:rsidR="00E43678" w:rsidRPr="008E0BA4" w:rsidRDefault="00E43678" w:rsidP="6C71971D">
            <w:pPr>
              <w:jc w:val="center"/>
              <w:rPr>
                <w:b/>
                <w:bCs/>
                <w:sz w:val="18"/>
                <w:szCs w:val="18"/>
              </w:rPr>
            </w:pPr>
          </w:p>
        </w:tc>
        <w:tc>
          <w:tcPr>
            <w:tcW w:w="1250" w:type="dxa"/>
          </w:tcPr>
          <w:p w14:paraId="5F9FF620" w14:textId="77777777" w:rsidR="00E43678" w:rsidRPr="008E0BA4" w:rsidRDefault="00E43678" w:rsidP="6C71971D">
            <w:pPr>
              <w:jc w:val="center"/>
              <w:rPr>
                <w:b/>
                <w:bCs/>
                <w:sz w:val="18"/>
                <w:szCs w:val="18"/>
              </w:rPr>
            </w:pPr>
          </w:p>
        </w:tc>
        <w:tc>
          <w:tcPr>
            <w:tcW w:w="2557" w:type="dxa"/>
          </w:tcPr>
          <w:p w14:paraId="16B213E0" w14:textId="2774B6FD" w:rsidR="00E43678" w:rsidRPr="008E0BA4" w:rsidRDefault="008E0BA4" w:rsidP="6C71971D">
            <w:pPr>
              <w:jc w:val="center"/>
              <w:rPr>
                <w:b/>
                <w:bCs/>
                <w:sz w:val="18"/>
                <w:szCs w:val="18"/>
              </w:rPr>
            </w:pPr>
            <w:r>
              <w:rPr>
                <w:b/>
                <w:bCs/>
                <w:sz w:val="18"/>
                <w:szCs w:val="18"/>
              </w:rPr>
              <w:t>Aún me falta desarrollar más aún el pensamiento crítico para definir requisitos, muchas veces debo agregar requisitos en fases posteriores de un proyecto ya que no lo consideré desde el inicio.</w:t>
            </w:r>
          </w:p>
        </w:tc>
      </w:tr>
      <w:tr w:rsidR="00E43678" w:rsidRPr="00045D87" w14:paraId="24D5593D" w14:textId="77777777" w:rsidTr="6C71971D">
        <w:trPr>
          <w:trHeight w:val="591"/>
          <w:jc w:val="center"/>
        </w:trPr>
        <w:tc>
          <w:tcPr>
            <w:tcW w:w="1931" w:type="dxa"/>
          </w:tcPr>
          <w:p w14:paraId="1BB9E155" w14:textId="59712DD1" w:rsidR="00E43678" w:rsidRPr="008E0BA4" w:rsidRDefault="008E0BA4" w:rsidP="6C71971D">
            <w:pPr>
              <w:jc w:val="center"/>
              <w:rPr>
                <w:b/>
                <w:bCs/>
                <w:sz w:val="18"/>
                <w:szCs w:val="18"/>
              </w:rPr>
            </w:pPr>
            <w:r w:rsidRPr="008E0BA4">
              <w:rPr>
                <w:b/>
                <w:bCs/>
                <w:sz w:val="18"/>
                <w:szCs w:val="18"/>
              </w:rPr>
              <w:t xml:space="preserve">Evaluar y gestionar proyectos en su área de especialización profesional, durante todo el ciclo de vida, </w:t>
            </w:r>
            <w:r w:rsidRPr="008E0BA4">
              <w:rPr>
                <w:b/>
                <w:bCs/>
                <w:sz w:val="18"/>
                <w:szCs w:val="18"/>
              </w:rPr>
              <w:lastRenderedPageBreak/>
              <w:t>de acuerdo a buenas prácticas y utilizando metodologías y herramientas de software, para cumplir con los requerimientos de la organización en contextos tradicionales y ágiles.</w:t>
            </w:r>
          </w:p>
        </w:tc>
        <w:tc>
          <w:tcPr>
            <w:tcW w:w="1017" w:type="dxa"/>
          </w:tcPr>
          <w:p w14:paraId="1C11CAB0" w14:textId="77777777" w:rsidR="00E43678" w:rsidRPr="008E0BA4" w:rsidRDefault="00E43678" w:rsidP="6C71971D">
            <w:pPr>
              <w:jc w:val="center"/>
              <w:rPr>
                <w:b/>
                <w:bCs/>
                <w:sz w:val="18"/>
                <w:szCs w:val="18"/>
              </w:rPr>
            </w:pPr>
          </w:p>
        </w:tc>
        <w:tc>
          <w:tcPr>
            <w:tcW w:w="926" w:type="dxa"/>
          </w:tcPr>
          <w:p w14:paraId="719970B1" w14:textId="77777777" w:rsidR="00E43678" w:rsidRPr="008E0BA4" w:rsidRDefault="00E43678" w:rsidP="6C71971D">
            <w:pPr>
              <w:jc w:val="center"/>
              <w:rPr>
                <w:b/>
                <w:bCs/>
                <w:sz w:val="18"/>
                <w:szCs w:val="18"/>
              </w:rPr>
            </w:pPr>
          </w:p>
        </w:tc>
        <w:tc>
          <w:tcPr>
            <w:tcW w:w="1055" w:type="dxa"/>
          </w:tcPr>
          <w:p w14:paraId="26851D54" w14:textId="71248C58" w:rsidR="00E43678" w:rsidRPr="008E0BA4" w:rsidRDefault="008E0BA4" w:rsidP="6C71971D">
            <w:pPr>
              <w:jc w:val="center"/>
              <w:rPr>
                <w:b/>
                <w:bCs/>
                <w:sz w:val="18"/>
                <w:szCs w:val="18"/>
              </w:rPr>
            </w:pPr>
            <w:r>
              <w:rPr>
                <w:b/>
                <w:bCs/>
                <w:sz w:val="18"/>
                <w:szCs w:val="18"/>
              </w:rPr>
              <w:t>X</w:t>
            </w:r>
          </w:p>
        </w:tc>
        <w:tc>
          <w:tcPr>
            <w:tcW w:w="1187" w:type="dxa"/>
          </w:tcPr>
          <w:p w14:paraId="5BC2F010" w14:textId="77777777" w:rsidR="00E43678" w:rsidRPr="008E0BA4" w:rsidRDefault="00E43678" w:rsidP="6C71971D">
            <w:pPr>
              <w:jc w:val="center"/>
              <w:rPr>
                <w:b/>
                <w:bCs/>
                <w:sz w:val="18"/>
                <w:szCs w:val="18"/>
              </w:rPr>
            </w:pPr>
          </w:p>
        </w:tc>
        <w:tc>
          <w:tcPr>
            <w:tcW w:w="1250" w:type="dxa"/>
          </w:tcPr>
          <w:p w14:paraId="608079C4" w14:textId="77777777" w:rsidR="00E43678" w:rsidRPr="008E0BA4" w:rsidRDefault="00E43678" w:rsidP="6C71971D">
            <w:pPr>
              <w:jc w:val="center"/>
              <w:rPr>
                <w:b/>
                <w:bCs/>
                <w:sz w:val="18"/>
                <w:szCs w:val="18"/>
              </w:rPr>
            </w:pPr>
          </w:p>
        </w:tc>
        <w:tc>
          <w:tcPr>
            <w:tcW w:w="2557" w:type="dxa"/>
          </w:tcPr>
          <w:p w14:paraId="3BCC39E2" w14:textId="43955282" w:rsidR="00E43678" w:rsidRPr="008E0BA4" w:rsidRDefault="008E0BA4" w:rsidP="6C71971D">
            <w:pPr>
              <w:jc w:val="center"/>
              <w:rPr>
                <w:b/>
                <w:bCs/>
                <w:sz w:val="18"/>
                <w:szCs w:val="18"/>
              </w:rPr>
            </w:pPr>
            <w:r>
              <w:rPr>
                <w:b/>
                <w:bCs/>
                <w:sz w:val="18"/>
                <w:szCs w:val="18"/>
              </w:rPr>
              <w:t>Me falta desarrollar más proyectos para ir aplicando distintas metodologías.</w:t>
            </w:r>
          </w:p>
        </w:tc>
      </w:tr>
      <w:tr w:rsidR="00E43678" w:rsidRPr="00045D87" w14:paraId="458E2370" w14:textId="77777777" w:rsidTr="6C71971D">
        <w:trPr>
          <w:trHeight w:val="591"/>
          <w:jc w:val="center"/>
        </w:trPr>
        <w:tc>
          <w:tcPr>
            <w:tcW w:w="1931" w:type="dxa"/>
          </w:tcPr>
          <w:p w14:paraId="054D39DB" w14:textId="368F6B10" w:rsidR="00E43678" w:rsidRPr="008E0BA4" w:rsidRDefault="008E0BA4" w:rsidP="6C71971D">
            <w:pPr>
              <w:jc w:val="center"/>
              <w:rPr>
                <w:b/>
                <w:bCs/>
                <w:sz w:val="18"/>
                <w:szCs w:val="18"/>
              </w:rPr>
            </w:pPr>
            <w:r w:rsidRPr="008E0BA4">
              <w:rPr>
                <w:b/>
                <w:bCs/>
                <w:sz w:val="18"/>
                <w:szCs w:val="18"/>
              </w:rPr>
              <w:t>Diseñar soluciones de software, abarcando todo el ciclo de vida de éste, de acuerdo a estándares, marcos de trabajo y regulatorios, tecnologías y metodologías que promueven la innovación, con foco en la calidad, seguridad y sostenibilidad del proyecto.</w:t>
            </w:r>
          </w:p>
        </w:tc>
        <w:tc>
          <w:tcPr>
            <w:tcW w:w="1017" w:type="dxa"/>
          </w:tcPr>
          <w:p w14:paraId="70C9F467" w14:textId="77777777" w:rsidR="00E43678" w:rsidRPr="008E0BA4" w:rsidRDefault="00E43678" w:rsidP="6C71971D">
            <w:pPr>
              <w:jc w:val="center"/>
              <w:rPr>
                <w:b/>
                <w:bCs/>
                <w:sz w:val="18"/>
                <w:szCs w:val="18"/>
              </w:rPr>
            </w:pPr>
          </w:p>
        </w:tc>
        <w:tc>
          <w:tcPr>
            <w:tcW w:w="926" w:type="dxa"/>
          </w:tcPr>
          <w:p w14:paraId="0EB20FBA" w14:textId="77777777" w:rsidR="00E43678" w:rsidRPr="008E0BA4" w:rsidRDefault="00E43678" w:rsidP="6C71971D">
            <w:pPr>
              <w:jc w:val="center"/>
              <w:rPr>
                <w:b/>
                <w:bCs/>
                <w:sz w:val="18"/>
                <w:szCs w:val="18"/>
              </w:rPr>
            </w:pPr>
          </w:p>
        </w:tc>
        <w:tc>
          <w:tcPr>
            <w:tcW w:w="1055" w:type="dxa"/>
          </w:tcPr>
          <w:p w14:paraId="6012133B" w14:textId="2228FC83" w:rsidR="00E43678" w:rsidRPr="008E0BA4" w:rsidRDefault="008E0BA4" w:rsidP="6C71971D">
            <w:pPr>
              <w:jc w:val="center"/>
              <w:rPr>
                <w:b/>
                <w:bCs/>
                <w:sz w:val="18"/>
                <w:szCs w:val="18"/>
              </w:rPr>
            </w:pPr>
            <w:r>
              <w:rPr>
                <w:b/>
                <w:bCs/>
                <w:sz w:val="18"/>
                <w:szCs w:val="18"/>
              </w:rPr>
              <w:t>X</w:t>
            </w:r>
          </w:p>
        </w:tc>
        <w:tc>
          <w:tcPr>
            <w:tcW w:w="1187" w:type="dxa"/>
          </w:tcPr>
          <w:p w14:paraId="3078B545" w14:textId="365B7ED1" w:rsidR="00E43678" w:rsidRPr="008E0BA4" w:rsidRDefault="00E43678" w:rsidP="6C71971D">
            <w:pPr>
              <w:jc w:val="center"/>
              <w:rPr>
                <w:b/>
                <w:bCs/>
                <w:sz w:val="18"/>
                <w:szCs w:val="18"/>
              </w:rPr>
            </w:pPr>
          </w:p>
        </w:tc>
        <w:tc>
          <w:tcPr>
            <w:tcW w:w="1250" w:type="dxa"/>
          </w:tcPr>
          <w:p w14:paraId="21CEF50E" w14:textId="77777777" w:rsidR="00E43678" w:rsidRPr="008E0BA4" w:rsidRDefault="00E43678" w:rsidP="6C71971D">
            <w:pPr>
              <w:jc w:val="center"/>
              <w:rPr>
                <w:b/>
                <w:bCs/>
                <w:sz w:val="18"/>
                <w:szCs w:val="18"/>
              </w:rPr>
            </w:pPr>
          </w:p>
        </w:tc>
        <w:tc>
          <w:tcPr>
            <w:tcW w:w="2557" w:type="dxa"/>
          </w:tcPr>
          <w:p w14:paraId="1B9BDD86" w14:textId="0602D166" w:rsidR="00E43678" w:rsidRPr="008E0BA4" w:rsidRDefault="008E0BA4" w:rsidP="6C71971D">
            <w:pPr>
              <w:jc w:val="center"/>
              <w:rPr>
                <w:b/>
                <w:bCs/>
                <w:sz w:val="18"/>
                <w:szCs w:val="18"/>
              </w:rPr>
            </w:pPr>
            <w:r>
              <w:rPr>
                <w:b/>
                <w:bCs/>
                <w:sz w:val="18"/>
                <w:szCs w:val="18"/>
              </w:rPr>
              <w:t xml:space="preserve">Me falta desarrollar más proyectos para lograr más experiencia y aplicar lo que corresponde. </w:t>
            </w:r>
          </w:p>
        </w:tc>
      </w:tr>
      <w:tr w:rsidR="00E43678" w:rsidRPr="00045D87" w14:paraId="2FAC7AC0" w14:textId="77777777" w:rsidTr="6C71971D">
        <w:trPr>
          <w:trHeight w:val="576"/>
          <w:jc w:val="center"/>
        </w:trPr>
        <w:tc>
          <w:tcPr>
            <w:tcW w:w="1931" w:type="dxa"/>
          </w:tcPr>
          <w:p w14:paraId="04FF7A9B" w14:textId="10C50625" w:rsidR="00E43678" w:rsidRPr="008E0BA4" w:rsidRDefault="008E0BA4" w:rsidP="6C71971D">
            <w:pPr>
              <w:jc w:val="center"/>
              <w:rPr>
                <w:b/>
                <w:bCs/>
                <w:sz w:val="18"/>
                <w:szCs w:val="18"/>
              </w:rPr>
            </w:pPr>
            <w:r w:rsidRPr="008E0BA4">
              <w:rPr>
                <w:b/>
                <w:bCs/>
                <w:sz w:val="18"/>
                <w:szCs w:val="18"/>
              </w:rPr>
              <w:t>Desarrollar proyectos de software innovadores para plataformas y dispositivos móviles, por medio de marcos de trabajo, herramientas de desarrollo, lenguajes de programación y buenas prácticas de la industria del desarrollo de software.</w:t>
            </w:r>
          </w:p>
        </w:tc>
        <w:tc>
          <w:tcPr>
            <w:tcW w:w="1017" w:type="dxa"/>
          </w:tcPr>
          <w:p w14:paraId="5C878E42" w14:textId="77777777" w:rsidR="00E43678" w:rsidRPr="008E0BA4" w:rsidRDefault="00E43678" w:rsidP="6C71971D">
            <w:pPr>
              <w:jc w:val="center"/>
              <w:rPr>
                <w:b/>
                <w:bCs/>
                <w:sz w:val="18"/>
                <w:szCs w:val="18"/>
              </w:rPr>
            </w:pPr>
          </w:p>
        </w:tc>
        <w:tc>
          <w:tcPr>
            <w:tcW w:w="926" w:type="dxa"/>
          </w:tcPr>
          <w:p w14:paraId="57696619" w14:textId="77777777" w:rsidR="00E43678" w:rsidRPr="008E0BA4" w:rsidRDefault="00E43678" w:rsidP="6C71971D">
            <w:pPr>
              <w:jc w:val="center"/>
              <w:rPr>
                <w:b/>
                <w:bCs/>
                <w:sz w:val="18"/>
                <w:szCs w:val="18"/>
              </w:rPr>
            </w:pPr>
          </w:p>
        </w:tc>
        <w:tc>
          <w:tcPr>
            <w:tcW w:w="1055" w:type="dxa"/>
          </w:tcPr>
          <w:p w14:paraId="017EAB0C" w14:textId="3527F90B" w:rsidR="00E43678" w:rsidRPr="008E0BA4" w:rsidRDefault="008E0BA4" w:rsidP="6C71971D">
            <w:pPr>
              <w:jc w:val="center"/>
              <w:rPr>
                <w:b/>
                <w:bCs/>
                <w:sz w:val="18"/>
                <w:szCs w:val="18"/>
              </w:rPr>
            </w:pPr>
            <w:r>
              <w:rPr>
                <w:b/>
                <w:bCs/>
                <w:sz w:val="18"/>
                <w:szCs w:val="18"/>
              </w:rPr>
              <w:t>X</w:t>
            </w:r>
          </w:p>
        </w:tc>
        <w:tc>
          <w:tcPr>
            <w:tcW w:w="1187" w:type="dxa"/>
          </w:tcPr>
          <w:p w14:paraId="7374964A" w14:textId="364408E5" w:rsidR="00E43678" w:rsidRPr="008E0BA4" w:rsidRDefault="00E43678" w:rsidP="6C71971D">
            <w:pPr>
              <w:jc w:val="center"/>
              <w:rPr>
                <w:b/>
                <w:bCs/>
                <w:sz w:val="18"/>
                <w:szCs w:val="18"/>
              </w:rPr>
            </w:pPr>
          </w:p>
        </w:tc>
        <w:tc>
          <w:tcPr>
            <w:tcW w:w="1250" w:type="dxa"/>
          </w:tcPr>
          <w:p w14:paraId="5AB69828" w14:textId="77777777" w:rsidR="00E43678" w:rsidRPr="008E0BA4" w:rsidRDefault="00E43678" w:rsidP="6C71971D">
            <w:pPr>
              <w:jc w:val="center"/>
              <w:rPr>
                <w:b/>
                <w:bCs/>
                <w:sz w:val="18"/>
                <w:szCs w:val="18"/>
              </w:rPr>
            </w:pPr>
          </w:p>
        </w:tc>
        <w:tc>
          <w:tcPr>
            <w:tcW w:w="2557" w:type="dxa"/>
          </w:tcPr>
          <w:p w14:paraId="29F824E7" w14:textId="0A73F552" w:rsidR="00E43678" w:rsidRPr="008E0BA4" w:rsidRDefault="008E0BA4" w:rsidP="6C71971D">
            <w:pPr>
              <w:jc w:val="center"/>
              <w:rPr>
                <w:b/>
                <w:bCs/>
                <w:sz w:val="18"/>
                <w:szCs w:val="18"/>
              </w:rPr>
            </w:pPr>
            <w:r>
              <w:rPr>
                <w:b/>
                <w:bCs/>
                <w:sz w:val="18"/>
                <w:szCs w:val="18"/>
              </w:rPr>
              <w:t>Principalmente he desarrollado plataformas web, me falta aprender más sobre aplicaciones móviles.</w:t>
            </w:r>
          </w:p>
        </w:tc>
      </w:tr>
    </w:tbl>
    <w:p w14:paraId="07709274" w14:textId="4C3AD72F" w:rsidR="00E454BE" w:rsidRPr="00045D87" w:rsidRDefault="00E454BE" w:rsidP="00E454BE">
      <w:pPr>
        <w:pStyle w:val="Prrafodelista"/>
        <w:ind w:left="435"/>
        <w:rPr>
          <w:rFonts w:cstheme="minorHAnsi"/>
          <w:sz w:val="20"/>
          <w:szCs w:val="20"/>
        </w:rPr>
      </w:pPr>
    </w:p>
    <w:p w14:paraId="1FEED87B" w14:textId="72FC7A03" w:rsidR="00E454BE" w:rsidRPr="00045D87" w:rsidRDefault="00E454BE">
      <w:pPr>
        <w:rPr>
          <w:rFonts w:cstheme="minorHAnsi"/>
          <w:sz w:val="20"/>
          <w:szCs w:val="20"/>
        </w:rPr>
      </w:pPr>
    </w:p>
    <w:sectPr w:rsidR="00E454BE" w:rsidRPr="00045D87" w:rsidSect="00456F37">
      <w:headerReference w:type="even" r:id="rId11"/>
      <w:headerReference w:type="default" r:id="rId12"/>
      <w:footerReference w:type="even" r:id="rId13"/>
      <w:footerReference w:type="default" r:id="rId14"/>
      <w:headerReference w:type="first" r:id="rId15"/>
      <w:footerReference w:type="first" r:id="rId16"/>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7BB16" w14:textId="77777777" w:rsidR="000B093C" w:rsidRDefault="000B093C" w:rsidP="00DF38AE">
      <w:pPr>
        <w:spacing w:after="0" w:line="240" w:lineRule="auto"/>
      </w:pPr>
      <w:r>
        <w:separator/>
      </w:r>
    </w:p>
  </w:endnote>
  <w:endnote w:type="continuationSeparator" w:id="0">
    <w:p w14:paraId="591239E6" w14:textId="77777777" w:rsidR="000B093C" w:rsidRDefault="000B093C"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67C3" w14:textId="77777777" w:rsidR="00F86459" w:rsidRDefault="00F864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8F3C" w14:textId="77777777" w:rsidR="00F86459" w:rsidRDefault="00F864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B076" w14:textId="77777777" w:rsidR="000B093C" w:rsidRDefault="000B093C" w:rsidP="00DF38AE">
      <w:pPr>
        <w:spacing w:after="0" w:line="240" w:lineRule="auto"/>
      </w:pPr>
      <w:r>
        <w:separator/>
      </w:r>
    </w:p>
  </w:footnote>
  <w:footnote w:type="continuationSeparator" w:id="0">
    <w:p w14:paraId="7B5AB4E0" w14:textId="77777777" w:rsidR="000B093C" w:rsidRDefault="000B093C"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5658" w14:textId="77777777" w:rsidR="00F86459" w:rsidRDefault="00F8645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6720"/>
      <w:gridCol w:w="3366"/>
    </w:tblGrid>
    <w:tr w:rsidR="00F86459" w:rsidRPr="00A7239E" w14:paraId="45C2323C" w14:textId="77777777" w:rsidTr="00F86459">
      <w:trPr>
        <w:trHeight w:val="1091"/>
      </w:trPr>
      <w:tc>
        <w:tcPr>
          <w:tcW w:w="6720" w:type="dxa"/>
          <w:tcBorders>
            <w:top w:val="nil"/>
            <w:left w:val="nil"/>
            <w:bottom w:val="nil"/>
            <w:right w:val="nil"/>
          </w:tcBorders>
        </w:tcPr>
        <w:p w14:paraId="4E944053" w14:textId="51E988CE" w:rsidR="00F86459" w:rsidRDefault="00F86459" w:rsidP="008B1886">
          <w:pPr>
            <w:rPr>
              <w:rFonts w:ascii="Century Gothic" w:eastAsia="Century Gothic" w:hAnsi="Century Gothic" w:cs="Century Gothic"/>
              <w:b/>
              <w:color w:val="1D2763"/>
              <w:sz w:val="24"/>
              <w:szCs w:val="24"/>
            </w:rPr>
          </w:pPr>
          <w:r w:rsidRPr="00F86459">
            <w:rPr>
              <w:rFonts w:ascii="Century Gothic" w:eastAsia="Century Gothic" w:hAnsi="Century Gothic" w:cs="Century Gothic"/>
              <w:b/>
              <w:color w:val="1D2763"/>
              <w:sz w:val="24"/>
              <w:szCs w:val="24"/>
            </w:rPr>
            <w:t>A</w:t>
          </w:r>
          <w:r>
            <w:rPr>
              <w:rFonts w:ascii="Century Gothic" w:eastAsia="Century Gothic" w:hAnsi="Century Gothic" w:cs="Century Gothic"/>
              <w:b/>
              <w:color w:val="1D2763"/>
              <w:sz w:val="24"/>
              <w:szCs w:val="24"/>
            </w:rPr>
            <w:t>utoevaluación de Competencias</w:t>
          </w:r>
        </w:p>
        <w:p w14:paraId="2C7F93A2" w14:textId="2CD3A84A" w:rsidR="00F86459" w:rsidRPr="00A7239E" w:rsidRDefault="00F86459" w:rsidP="00F86459">
          <w:pPr>
            <w:rPr>
              <w:rFonts w:ascii="Century Gothic" w:eastAsiaTheme="minorEastAsia" w:hAnsi="Century Gothic"/>
              <w:sz w:val="2"/>
              <w:szCs w:val="2"/>
              <w:lang w:val="es-ES_tradnl" w:eastAsia="es-ES"/>
            </w:rPr>
          </w:pPr>
          <w:r w:rsidRPr="00F86459">
            <w:rPr>
              <w:rFonts w:ascii="Century Gothic" w:eastAsia="Century Gothic" w:hAnsi="Century Gothic" w:cs="Century Gothic"/>
              <w:b/>
              <w:color w:val="1D2763"/>
              <w:sz w:val="24"/>
              <w:szCs w:val="24"/>
            </w:rPr>
            <w:t>Fase 1</w:t>
          </w:r>
        </w:p>
      </w:tc>
      <w:tc>
        <w:tcPr>
          <w:tcW w:w="3366" w:type="dxa"/>
          <w:tcBorders>
            <w:top w:val="nil"/>
            <w:left w:val="nil"/>
            <w:bottom w:val="nil"/>
            <w:right w:val="nil"/>
          </w:tcBorders>
        </w:tcPr>
        <w:p w14:paraId="354F7EDA" w14:textId="6E4A4BAB" w:rsidR="00F86459" w:rsidRPr="00A7239E" w:rsidRDefault="00F86459" w:rsidP="008B1886">
          <w:pPr>
            <w:jc w:val="right"/>
            <w:rPr>
              <w:rFonts w:ascii="Century Gothic" w:eastAsiaTheme="minorEastAsia" w:hAnsi="Century Gothic"/>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5D3CD20D" w:rsidR="0005546F" w:rsidRPr="008B1886" w:rsidRDefault="0005546F" w:rsidP="008B188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41"/>
      <w:gridCol w:w="3358"/>
    </w:tblGrid>
    <w:tr w:rsidR="006B0986" w:rsidRPr="00A7239E" w14:paraId="3F3A4C58" w14:textId="77777777" w:rsidTr="005659F3">
      <w:trPr>
        <w:trHeight w:val="1091"/>
      </w:trPr>
      <w:tc>
        <w:tcPr>
          <w:tcW w:w="675" w:type="dxa"/>
          <w:tcBorders>
            <w:top w:val="nil"/>
            <w:left w:val="nil"/>
            <w:bottom w:val="nil"/>
            <w:right w:val="nil"/>
          </w:tcBorders>
        </w:tcPr>
        <w:p w14:paraId="023FFC4B" w14:textId="77777777" w:rsidR="006B0986" w:rsidRPr="00A7239E" w:rsidRDefault="006B0986" w:rsidP="006B0986">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6BBE6BA3" w14:textId="28236E80" w:rsidR="006B0986" w:rsidRPr="00235171" w:rsidRDefault="00075C87" w:rsidP="006B0986">
          <w:pPr>
            <w:rPr>
              <w:rFonts w:ascii="Century Gothic" w:eastAsiaTheme="minorEastAsia" w:hAnsi="Century Gothic"/>
              <w:b/>
              <w:color w:val="1D2763"/>
              <w:sz w:val="24"/>
              <w:szCs w:val="24"/>
              <w:lang w:val="es-ES" w:eastAsia="es-ES"/>
            </w:rPr>
          </w:pPr>
          <w:r w:rsidRPr="00075C87">
            <w:rPr>
              <w:rFonts w:ascii="Century Gothic" w:eastAsiaTheme="minorEastAsia" w:hAnsi="Century Gothic"/>
              <w:b/>
              <w:color w:val="1D2763"/>
              <w:sz w:val="24"/>
              <w:szCs w:val="24"/>
              <w:lang w:val="es-ES" w:eastAsia="es-ES"/>
            </w:rPr>
            <w:t>PTR7862</w:t>
          </w:r>
        </w:p>
        <w:p w14:paraId="0334345F" w14:textId="36643E85" w:rsidR="006B0986" w:rsidRDefault="006B0986" w:rsidP="006B0986">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w:t>
          </w:r>
          <w:r w:rsidR="00075C87">
            <w:rPr>
              <w:rFonts w:ascii="Century Gothic" w:eastAsia="Century Gothic" w:hAnsi="Century Gothic" w:cs="Century Gothic"/>
              <w:color w:val="1D2763"/>
              <w:sz w:val="24"/>
              <w:szCs w:val="24"/>
            </w:rPr>
            <w:t xml:space="preserve">en </w:t>
          </w:r>
          <w:r w:rsidR="00075C87" w:rsidRPr="00075C87">
            <w:rPr>
              <w:rFonts w:ascii="Century Gothic" w:eastAsia="Century Gothic" w:hAnsi="Century Gothic" w:cs="Century Gothic"/>
              <w:color w:val="1D2763"/>
              <w:sz w:val="24"/>
              <w:szCs w:val="24"/>
            </w:rPr>
            <w:t>Geomática</w:t>
          </w:r>
        </w:p>
        <w:p w14:paraId="04C9D723" w14:textId="7BFEDF22" w:rsidR="006B0986" w:rsidRPr="00C96D5D" w:rsidRDefault="006B0986" w:rsidP="006B0986">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Autoevaluación de Competencias – Fase 1</w:t>
          </w:r>
        </w:p>
        <w:p w14:paraId="4E4F1D27" w14:textId="77777777" w:rsidR="006B0986" w:rsidRPr="00A7239E" w:rsidRDefault="006B0986" w:rsidP="006B0986">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4C1E3DEB" w14:textId="77777777" w:rsidR="006B0986" w:rsidRPr="00A7239E" w:rsidRDefault="006B0986" w:rsidP="006B0986">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ascii="Calibri" w:eastAsiaTheme="majorEastAsia" w:hAnsi="Calibri" w:cs="Calibri" w:hint="default"/>
      </w:rPr>
    </w:lvl>
    <w:lvl w:ilvl="1" w:tplc="340A0003" w:tentative="1">
      <w:start w:val="1"/>
      <w:numFmt w:val="bullet"/>
      <w:lvlText w:val="o"/>
      <w:lvlJc w:val="left"/>
      <w:pPr>
        <w:ind w:left="1515" w:hanging="360"/>
      </w:pPr>
      <w:rPr>
        <w:rFonts w:ascii="Courier New" w:hAnsi="Courier New" w:cs="Courier New" w:hint="default"/>
      </w:rPr>
    </w:lvl>
    <w:lvl w:ilvl="2" w:tplc="340A0005" w:tentative="1">
      <w:start w:val="1"/>
      <w:numFmt w:val="bullet"/>
      <w:lvlText w:val=""/>
      <w:lvlJc w:val="left"/>
      <w:pPr>
        <w:ind w:left="2235" w:hanging="360"/>
      </w:pPr>
      <w:rPr>
        <w:rFonts w:ascii="Wingdings" w:hAnsi="Wingdings" w:hint="default"/>
      </w:rPr>
    </w:lvl>
    <w:lvl w:ilvl="3" w:tplc="340A0001" w:tentative="1">
      <w:start w:val="1"/>
      <w:numFmt w:val="bullet"/>
      <w:lvlText w:val=""/>
      <w:lvlJc w:val="left"/>
      <w:pPr>
        <w:ind w:left="2955" w:hanging="360"/>
      </w:pPr>
      <w:rPr>
        <w:rFonts w:ascii="Symbol" w:hAnsi="Symbol" w:hint="default"/>
      </w:rPr>
    </w:lvl>
    <w:lvl w:ilvl="4" w:tplc="340A0003" w:tentative="1">
      <w:start w:val="1"/>
      <w:numFmt w:val="bullet"/>
      <w:lvlText w:val="o"/>
      <w:lvlJc w:val="left"/>
      <w:pPr>
        <w:ind w:left="3675" w:hanging="360"/>
      </w:pPr>
      <w:rPr>
        <w:rFonts w:ascii="Courier New" w:hAnsi="Courier New" w:cs="Courier New" w:hint="default"/>
      </w:rPr>
    </w:lvl>
    <w:lvl w:ilvl="5" w:tplc="340A0005" w:tentative="1">
      <w:start w:val="1"/>
      <w:numFmt w:val="bullet"/>
      <w:lvlText w:val=""/>
      <w:lvlJc w:val="left"/>
      <w:pPr>
        <w:ind w:left="4395" w:hanging="360"/>
      </w:pPr>
      <w:rPr>
        <w:rFonts w:ascii="Wingdings" w:hAnsi="Wingdings" w:hint="default"/>
      </w:rPr>
    </w:lvl>
    <w:lvl w:ilvl="6" w:tplc="340A0001" w:tentative="1">
      <w:start w:val="1"/>
      <w:numFmt w:val="bullet"/>
      <w:lvlText w:val=""/>
      <w:lvlJc w:val="left"/>
      <w:pPr>
        <w:ind w:left="5115" w:hanging="360"/>
      </w:pPr>
      <w:rPr>
        <w:rFonts w:ascii="Symbol" w:hAnsi="Symbol" w:hint="default"/>
      </w:rPr>
    </w:lvl>
    <w:lvl w:ilvl="7" w:tplc="340A0003" w:tentative="1">
      <w:start w:val="1"/>
      <w:numFmt w:val="bullet"/>
      <w:lvlText w:val="o"/>
      <w:lvlJc w:val="left"/>
      <w:pPr>
        <w:ind w:left="5835" w:hanging="360"/>
      </w:pPr>
      <w:rPr>
        <w:rFonts w:ascii="Courier New" w:hAnsi="Courier New" w:cs="Courier New" w:hint="default"/>
      </w:rPr>
    </w:lvl>
    <w:lvl w:ilvl="8" w:tplc="340A0005" w:tentative="1">
      <w:start w:val="1"/>
      <w:numFmt w:val="bullet"/>
      <w:lvlText w:val=""/>
      <w:lvlJc w:val="left"/>
      <w:pPr>
        <w:ind w:left="6555"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526673676">
    <w:abstractNumId w:val="3"/>
  </w:num>
  <w:num w:numId="2" w16cid:durableId="1489177185">
    <w:abstractNumId w:val="9"/>
  </w:num>
  <w:num w:numId="3" w16cid:durableId="1278680170">
    <w:abstractNumId w:val="13"/>
  </w:num>
  <w:num w:numId="4" w16cid:durableId="471291245">
    <w:abstractNumId w:val="29"/>
  </w:num>
  <w:num w:numId="5" w16cid:durableId="1012998197">
    <w:abstractNumId w:val="31"/>
  </w:num>
  <w:num w:numId="6" w16cid:durableId="1684359543">
    <w:abstractNumId w:val="4"/>
  </w:num>
  <w:num w:numId="7" w16cid:durableId="186600480">
    <w:abstractNumId w:val="12"/>
  </w:num>
  <w:num w:numId="8" w16cid:durableId="120806943">
    <w:abstractNumId w:val="20"/>
  </w:num>
  <w:num w:numId="9" w16cid:durableId="1599829119">
    <w:abstractNumId w:val="16"/>
  </w:num>
  <w:num w:numId="10" w16cid:durableId="140007153">
    <w:abstractNumId w:val="10"/>
  </w:num>
  <w:num w:numId="11" w16cid:durableId="970863694">
    <w:abstractNumId w:val="25"/>
  </w:num>
  <w:num w:numId="12" w16cid:durableId="1987129793">
    <w:abstractNumId w:val="36"/>
  </w:num>
  <w:num w:numId="13" w16cid:durableId="2017609580">
    <w:abstractNumId w:val="30"/>
  </w:num>
  <w:num w:numId="14" w16cid:durableId="2142650669">
    <w:abstractNumId w:val="1"/>
  </w:num>
  <w:num w:numId="15" w16cid:durableId="504243325">
    <w:abstractNumId w:val="37"/>
  </w:num>
  <w:num w:numId="16" w16cid:durableId="887187086">
    <w:abstractNumId w:val="22"/>
  </w:num>
  <w:num w:numId="17" w16cid:durableId="998386024">
    <w:abstractNumId w:val="18"/>
  </w:num>
  <w:num w:numId="18" w16cid:durableId="2068142201">
    <w:abstractNumId w:val="32"/>
  </w:num>
  <w:num w:numId="19" w16cid:durableId="282155257">
    <w:abstractNumId w:val="11"/>
  </w:num>
  <w:num w:numId="20" w16cid:durableId="2054845593">
    <w:abstractNumId w:val="40"/>
  </w:num>
  <w:num w:numId="21" w16cid:durableId="1948459782">
    <w:abstractNumId w:val="35"/>
  </w:num>
  <w:num w:numId="22" w16cid:durableId="1581064237">
    <w:abstractNumId w:val="14"/>
  </w:num>
  <w:num w:numId="23" w16cid:durableId="950284393">
    <w:abstractNumId w:val="15"/>
  </w:num>
  <w:num w:numId="24" w16cid:durableId="1971981759">
    <w:abstractNumId w:val="5"/>
  </w:num>
  <w:num w:numId="25" w16cid:durableId="1357197749">
    <w:abstractNumId w:val="17"/>
  </w:num>
  <w:num w:numId="26" w16cid:durableId="317805452">
    <w:abstractNumId w:val="21"/>
  </w:num>
  <w:num w:numId="27" w16cid:durableId="767626453">
    <w:abstractNumId w:val="24"/>
  </w:num>
  <w:num w:numId="28" w16cid:durableId="1287396104">
    <w:abstractNumId w:val="0"/>
  </w:num>
  <w:num w:numId="29" w16cid:durableId="1755006703">
    <w:abstractNumId w:val="19"/>
  </w:num>
  <w:num w:numId="30" w16cid:durableId="907492529">
    <w:abstractNumId w:val="23"/>
  </w:num>
  <w:num w:numId="31" w16cid:durableId="1900365247">
    <w:abstractNumId w:val="2"/>
  </w:num>
  <w:num w:numId="32" w16cid:durableId="875585517">
    <w:abstractNumId w:val="7"/>
  </w:num>
  <w:num w:numId="33" w16cid:durableId="2064718465">
    <w:abstractNumId w:val="33"/>
  </w:num>
  <w:num w:numId="34" w16cid:durableId="1605915545">
    <w:abstractNumId w:val="39"/>
  </w:num>
  <w:num w:numId="35" w16cid:durableId="1695418853">
    <w:abstractNumId w:val="6"/>
  </w:num>
  <w:num w:numId="36" w16cid:durableId="1291936272">
    <w:abstractNumId w:val="26"/>
  </w:num>
  <w:num w:numId="37" w16cid:durableId="90125759">
    <w:abstractNumId w:val="38"/>
  </w:num>
  <w:num w:numId="38" w16cid:durableId="903103980">
    <w:abstractNumId w:val="28"/>
  </w:num>
  <w:num w:numId="39" w16cid:durableId="1451314889">
    <w:abstractNumId w:val="27"/>
  </w:num>
  <w:num w:numId="40" w16cid:durableId="615021888">
    <w:abstractNumId w:val="34"/>
  </w:num>
  <w:num w:numId="41" w16cid:durableId="365449353">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0" w:nlCheck="1" w:checkStyle="0"/>
  <w:activeWritingStyle w:appName="MSWord" w:lang="es-ES"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093C"/>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00FE"/>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2C8"/>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6C8"/>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2D4"/>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0BA4"/>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874"/>
    <w:rsid w:val="00AC2C32"/>
    <w:rsid w:val="00AC32A1"/>
    <w:rsid w:val="00AC3DF3"/>
    <w:rsid w:val="00AC4079"/>
    <w:rsid w:val="00AC4B7B"/>
    <w:rsid w:val="00AC4D77"/>
    <w:rsid w:val="00AC5054"/>
    <w:rsid w:val="00AC61C6"/>
    <w:rsid w:val="00AC7DEC"/>
    <w:rsid w:val="00AD21B0"/>
    <w:rsid w:val="00AD3642"/>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7CD2D5-7A6C-47C3-9B54-C4225C74DD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3</Pages>
  <Words>609</Words>
  <Characters>3353</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IGNACIO ALEXANDER CORREA RAMIREZ</cp:lastModifiedBy>
  <cp:revision>25</cp:revision>
  <cp:lastPrinted>2019-12-16T20:10:00Z</cp:lastPrinted>
  <dcterms:created xsi:type="dcterms:W3CDTF">2022-02-07T13:42:00Z</dcterms:created>
  <dcterms:modified xsi:type="dcterms:W3CDTF">2026-09-01T00:48:00Z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