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mr5mpoibn6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Narayani Laksmi García Chamorro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f1gwpz2nsq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entorno empresarial simulado a fin de habilitar operatividad o asegurar la continuidad de los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que apoyan los procesos de negocio de acuerdo con los estándares definidos por la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definido y escalable en el tiempo.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los requerimientos de la organización.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organización, acordes a tecnologías de mercado y utilizando buenas prácticas de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codificación.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calidad tanto de los productos como de los procesos utilizando buenas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1vyoKeRLbVChcMv32Tf7+W3a+g==">CgMxLjAyDmguZ21yNW1wb2libjZvMg5oLmpmMWd3cHoybnNxbDgAciExUlBsSXpZNFJLaWdELUJtc2kyVHdNb2h0eU5pTXl1Ync=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