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WP CBT Pro — Question Import Template</w:t>
      </w:r>
    </w:p>
    <w:p>
      <w:r>
        <w:t>Fill in one block per question using the markers below, then upload this file on the Import Questions screen. Nothing is published until you confirm it in the Import Preview.</w:t>
      </w:r>
    </w:p>
    <w:p>
      <w:r>
        <w:t xml:space="preserve">Equation support: insert equations using Word’s own Equation tool (Insert → Equation), not images or typed LaTeX. For example, a fraction such as this one converts automatically: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>and a power such as this one: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/>
    <w:p>
      <w:r>
        <w:t>QUESTION 1</w:t>
      </w:r>
    </w:p>
    <w:p>
      <w:r>
        <w:t>TYPE: MCQ_SINGLE</w:t>
      </w:r>
    </w:p>
    <w:p>
      <w:r>
        <w:t>SUBJECT: Mathematics</w:t>
      </w:r>
    </w:p>
    <w:p>
      <w:r>
        <w:t>TOPIC: Algebra</w:t>
      </w:r>
    </w:p>
    <w:p>
      <w:r>
        <w:t>MARKS: 2</w:t>
      </w:r>
    </w:p>
    <w:p>
      <w:r>
        <w:t>NEGATIVE: 0</w:t>
      </w:r>
    </w:p>
    <w:p>
      <w:r>
        <w:t>QUESTION:</w:t>
      </w:r>
    </w:p>
    <w:p>
      <w:r>
        <w:t xml:space="preserve">Solve the equation: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1</m:t>
        </m:r>
        <m:r>
          <m:t xml:space="preserve">5</m:t>
        </m:r>
      </m:oMath>
    </w:p>
    <w:p>
      <w:r>
        <w:t>A. 3</w:t>
      </w:r>
    </w:p>
    <w:p>
      <w:r>
        <w:t>B. 5</w:t>
      </w:r>
    </w:p>
    <w:p>
      <w:r>
        <w:t>C. 7</w:t>
      </w:r>
    </w:p>
    <w:p>
      <w:r>
        <w:t>D. 10</w:t>
      </w:r>
    </w:p>
    <w:p>
      <w:r>
        <w:t>ANSWER: B</w:t>
      </w:r>
    </w:p>
    <w:p/>
    <w:p>
      <w:r>
        <w:t>QUESTION 2</w:t>
      </w:r>
    </w:p>
    <w:p>
      <w:r>
        <w:t>TYPE: TRUE_FALSE</w:t>
      </w:r>
    </w:p>
    <w:p>
      <w:r>
        <w:t>SUBJECT: Science</w:t>
      </w:r>
    </w:p>
    <w:p>
      <w:r>
        <w:t>TOPIC: Astronomy</w:t>
      </w:r>
    </w:p>
    <w:p>
      <w:r>
        <w:t>QUESTION:</w:t>
      </w:r>
    </w:p>
    <w:p>
      <w:r>
        <w:t>The Earth revolves around the Sun.</w:t>
      </w:r>
    </w:p>
    <w:p>
      <w:r>
        <w:t>ANSWER: TRUE</w:t>
      </w:r>
    </w:p>
    <w:p>
      <w:r>
        <w:t>MARKS: 1</w:t>
      </w:r>
    </w:p>
    <w:p/>
    <w:p>
      <w:r>
        <w:t>QUESTION 3</w:t>
      </w:r>
    </w:p>
    <w:p>
      <w:r>
        <w:t>TYPE: DSA_SIMULATION</w:t>
      </w:r>
    </w:p>
    <w:p>
      <w:r>
        <w:t>DATA_STRUCTURE: STACK</w:t>
      </w:r>
    </w:p>
    <w:p>
      <w:r>
        <w:t>QUESTION:</w:t>
      </w:r>
    </w:p>
    <w:p>
      <w:r>
        <w:t>Starting with an empty stack:</w:t>
      </w:r>
    </w:p>
    <w:p>
      <w:r>
        <w:t>PUSH(10)</w:t>
      </w:r>
    </w:p>
    <w:p>
      <w:r>
        <w:t>PUSH(20)</w:t>
      </w:r>
    </w:p>
    <w:p>
      <w:r>
        <w:t>PUSH(30)</w:t>
      </w:r>
    </w:p>
    <w:p>
      <w:r>
        <w:t>POP()</w:t>
      </w:r>
    </w:p>
    <w:p>
      <w:r>
        <w:t>PUSH(40)</w:t>
      </w:r>
    </w:p>
    <w:p>
      <w:r>
        <w:t>What is the final stack?</w:t>
      </w:r>
    </w:p>
    <w:p>
      <w:r>
        <w:t>ANSWER: 10,20,40</w:t>
      </w:r>
    </w:p>
    <w:p>
      <w:r>
        <w:t>MARKS: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