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2143" w14:textId="0338F265" w:rsidR="00460752" w:rsidRPr="00460752" w:rsidRDefault="00460752">
      <w:pPr>
        <w:rPr>
          <w:rFonts w:ascii="Arial" w:hAnsi="Arial" w:cs="Arial"/>
          <w:b/>
        </w:rPr>
      </w:pPr>
      <w:r w:rsidRPr="00460752">
        <w:rPr>
          <w:rFonts w:ascii="Arial" w:eastAsia="Times New Roman" w:hAnsi="Arial" w:cs="Arial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95E515" wp14:editId="01466C7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752">
        <w:rPr>
          <w:rFonts w:ascii="Arial" w:hAnsi="Arial" w:cs="Arial"/>
          <w:b/>
        </w:rPr>
        <w:t>Internal Minutes</w:t>
      </w:r>
    </w:p>
    <w:p w14:paraId="399562D5" w14:textId="16A919F2" w:rsidR="004145DF" w:rsidRPr="00460752" w:rsidRDefault="006A7A3B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1D75EF">
        <w:rPr>
          <w:rFonts w:ascii="Arial" w:hAnsi="Arial" w:cs="Arial"/>
        </w:rPr>
        <w:t xml:space="preserve"> </w:t>
      </w:r>
      <w:r w:rsidR="00223951">
        <w:rPr>
          <w:rFonts w:ascii="Arial" w:hAnsi="Arial" w:cs="Arial"/>
        </w:rPr>
        <w:t>9:00a</w:t>
      </w:r>
      <w:r w:rsidR="00C92329">
        <w:rPr>
          <w:rFonts w:ascii="Arial" w:hAnsi="Arial" w:cs="Arial"/>
        </w:rPr>
        <w:t>m</w:t>
      </w:r>
      <w:r w:rsidR="001D75EF">
        <w:rPr>
          <w:rFonts w:ascii="Arial" w:hAnsi="Arial" w:cs="Arial"/>
        </w:rPr>
        <w:t xml:space="preserve"> – </w:t>
      </w:r>
      <w:r w:rsidR="00223951">
        <w:rPr>
          <w:rFonts w:ascii="Arial" w:hAnsi="Arial" w:cs="Arial"/>
        </w:rPr>
        <w:t>10:0</w:t>
      </w:r>
      <w:r w:rsidR="0096374A">
        <w:rPr>
          <w:rFonts w:ascii="Arial" w:hAnsi="Arial" w:cs="Arial"/>
        </w:rPr>
        <w:t>0</w:t>
      </w:r>
      <w:r w:rsidR="00223951">
        <w:rPr>
          <w:rFonts w:ascii="Arial" w:hAnsi="Arial" w:cs="Arial"/>
        </w:rPr>
        <w:t>a</w:t>
      </w:r>
      <w:r w:rsidR="00BB0520" w:rsidRPr="00460752">
        <w:rPr>
          <w:rFonts w:ascii="Arial" w:hAnsi="Arial" w:cs="Arial"/>
        </w:rPr>
        <w:t>m</w:t>
      </w:r>
    </w:p>
    <w:p w14:paraId="32FD6A89" w14:textId="46803204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96374A">
        <w:rPr>
          <w:rFonts w:ascii="Arial" w:hAnsi="Arial" w:cs="Arial"/>
        </w:rPr>
        <w:t xml:space="preserve"> </w:t>
      </w:r>
      <w:r w:rsidR="00223951">
        <w:rPr>
          <w:rFonts w:ascii="Arial" w:hAnsi="Arial" w:cs="Arial"/>
        </w:rPr>
        <w:t>11</w:t>
      </w:r>
      <w:r w:rsidRPr="00460752">
        <w:rPr>
          <w:rFonts w:ascii="Arial" w:hAnsi="Arial" w:cs="Arial"/>
        </w:rPr>
        <w:t xml:space="preserve"> </w:t>
      </w:r>
      <w:r w:rsidR="00C92329">
        <w:rPr>
          <w:rFonts w:ascii="Arial" w:hAnsi="Arial" w:cs="Arial"/>
        </w:rPr>
        <w:t>January</w:t>
      </w:r>
      <w:r w:rsidRPr="00460752">
        <w:rPr>
          <w:rFonts w:ascii="Arial" w:hAnsi="Arial" w:cs="Arial"/>
        </w:rPr>
        <w:t xml:space="preserve"> </w:t>
      </w:r>
      <w:r w:rsidR="00BB0520" w:rsidRPr="00460752">
        <w:rPr>
          <w:rFonts w:ascii="Arial" w:hAnsi="Arial" w:cs="Arial"/>
        </w:rPr>
        <w:t>20</w:t>
      </w:r>
      <w:r w:rsidR="00C92329">
        <w:rPr>
          <w:rFonts w:ascii="Arial" w:hAnsi="Arial" w:cs="Arial"/>
        </w:rPr>
        <w:t>17</w:t>
      </w:r>
    </w:p>
    <w:p w14:paraId="3EECC57D" w14:textId="2289F564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 w:rsidR="00223951">
        <w:rPr>
          <w:rFonts w:ascii="Arial" w:hAnsi="Arial" w:cs="Arial"/>
        </w:rPr>
        <w:t>SIS Level 5</w:t>
      </w:r>
    </w:p>
    <w:p w14:paraId="1C611D56" w14:textId="77777777" w:rsidR="006A7A3B" w:rsidRPr="00460752" w:rsidRDefault="006A7A3B">
      <w:pPr>
        <w:rPr>
          <w:rFonts w:ascii="Arial" w:hAnsi="Arial" w:cs="Arial"/>
        </w:rPr>
      </w:pPr>
    </w:p>
    <w:p w14:paraId="60493F25" w14:textId="2363E7DF" w:rsidR="00A036C8" w:rsidRPr="00460752" w:rsidRDefault="00460752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</w:t>
      </w:r>
      <w:r w:rsidR="00A036C8" w:rsidRPr="00460752">
        <w:rPr>
          <w:rFonts w:ascii="Arial" w:hAnsi="Arial" w:cs="Arial"/>
          <w:b/>
        </w:rPr>
        <w:t>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60752" w:rsidRPr="00460752" w14:paraId="43FA6649" w14:textId="77777777" w:rsidTr="00460752">
        <w:tc>
          <w:tcPr>
            <w:tcW w:w="4258" w:type="dxa"/>
          </w:tcPr>
          <w:p w14:paraId="52090210" w14:textId="06D6769A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258" w:type="dxa"/>
          </w:tcPr>
          <w:p w14:paraId="3EA11048" w14:textId="3485A900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460752" w:rsidRPr="00460752" w14:paraId="085062A1" w14:textId="77777777" w:rsidTr="00460752">
        <w:tc>
          <w:tcPr>
            <w:tcW w:w="4258" w:type="dxa"/>
          </w:tcPr>
          <w:p w14:paraId="7832C6F9" w14:textId="648A8429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4F083119" w14:textId="30FCFC40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460752" w:rsidRPr="00460752" w14:paraId="4FC5D04A" w14:textId="77777777" w:rsidTr="00460752">
        <w:tc>
          <w:tcPr>
            <w:tcW w:w="4258" w:type="dxa"/>
          </w:tcPr>
          <w:p w14:paraId="0EE4661A" w14:textId="06064F71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6B2D9BFB" w14:textId="0408E6CA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460752" w:rsidRPr="00460752" w14:paraId="2A87B5A6" w14:textId="77777777" w:rsidTr="00460752">
        <w:tc>
          <w:tcPr>
            <w:tcW w:w="4258" w:type="dxa"/>
          </w:tcPr>
          <w:p w14:paraId="72D47422" w14:textId="11A979E5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Abdul Shahid Bin Rahmat</w:t>
            </w:r>
          </w:p>
        </w:tc>
        <w:tc>
          <w:tcPr>
            <w:tcW w:w="4258" w:type="dxa"/>
          </w:tcPr>
          <w:p w14:paraId="5B78209B" w14:textId="68566BA7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460752" w:rsidRPr="00460752" w14:paraId="34D9B466" w14:textId="77777777" w:rsidTr="00460752">
        <w:tc>
          <w:tcPr>
            <w:tcW w:w="4258" w:type="dxa"/>
          </w:tcPr>
          <w:p w14:paraId="335064E4" w14:textId="4EDF348B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258" w:type="dxa"/>
          </w:tcPr>
          <w:p w14:paraId="2E3B5286" w14:textId="7B45766E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460752" w:rsidRPr="00460752" w14:paraId="12CF830C" w14:textId="77777777" w:rsidTr="00460752">
        <w:tc>
          <w:tcPr>
            <w:tcW w:w="4258" w:type="dxa"/>
          </w:tcPr>
          <w:p w14:paraId="1EEA7F1A" w14:textId="66AE6CBE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51ADE51" w14:textId="2B2BF0E3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16C320C1" w14:textId="22A5D4BE" w:rsidR="00BB0520" w:rsidRPr="00460752" w:rsidRDefault="00BB0520" w:rsidP="00460752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4AF2650" w14:textId="77777777" w:rsidR="006A7A3B" w:rsidRPr="00C92329" w:rsidRDefault="00012CA8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1CF957C8" w14:textId="498F0AA8" w:rsidR="001B0049" w:rsidRPr="00C92329" w:rsidRDefault="00223951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261D81B7" w14:textId="24A95260" w:rsidR="00D63E27" w:rsidRPr="00C92329" w:rsidRDefault="00D63E27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5FE5BA96" w14:textId="77777777" w:rsidR="00A036C8" w:rsidRPr="00460752" w:rsidRDefault="00A036C8">
      <w:pPr>
        <w:rPr>
          <w:rFonts w:ascii="Arial" w:hAnsi="Arial" w:cs="Arial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560"/>
        <w:gridCol w:w="992"/>
        <w:gridCol w:w="753"/>
      </w:tblGrid>
      <w:tr w:rsidR="00460752" w:rsidRPr="00460752" w14:paraId="4BAAC8EA" w14:textId="77777777" w:rsidTr="00616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792DFB" w14:textId="7B4B8612" w:rsidR="00460752" w:rsidRPr="00460752" w:rsidRDefault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536" w:type="dxa"/>
          </w:tcPr>
          <w:p w14:paraId="67E5FAE1" w14:textId="462C6211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60" w:type="dxa"/>
          </w:tcPr>
          <w:p w14:paraId="45E0FA92" w14:textId="691B70AF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2" w:type="dxa"/>
          </w:tcPr>
          <w:p w14:paraId="24FD2CC7" w14:textId="18E733CA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753" w:type="dxa"/>
          </w:tcPr>
          <w:p w14:paraId="7CD67DF3" w14:textId="294E83FD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460752" w:rsidRPr="00460752" w14:paraId="644CDA22" w14:textId="77777777" w:rsidTr="0061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9957B8" w14:textId="77777777" w:rsidR="00460752" w:rsidRDefault="00833E87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0EC70391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03E07D5D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5636084A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71E8DEDD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0DBAB847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4F3C3629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53F6AFD7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39C4A8FE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4893E29A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6C690EFA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15706F47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1569C459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159E3DBC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72B31FFF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5CDF7D82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04DED872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6E96CFB3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58992C1D" w14:textId="77777777" w:rsidR="00223951" w:rsidRDefault="00223951">
            <w:pPr>
              <w:rPr>
                <w:rFonts w:ascii="Arial" w:hAnsi="Arial" w:cs="Arial"/>
                <w:lang w:val="en-SG"/>
              </w:rPr>
            </w:pPr>
          </w:p>
          <w:p w14:paraId="74223652" w14:textId="77777777" w:rsidR="00C92329" w:rsidRDefault="00C92329">
            <w:pPr>
              <w:rPr>
                <w:rFonts w:ascii="Arial" w:hAnsi="Arial" w:cs="Arial"/>
                <w:lang w:val="en-SG"/>
              </w:rPr>
            </w:pPr>
          </w:p>
          <w:p w14:paraId="2D7492E4" w14:textId="77777777" w:rsidR="00223951" w:rsidRDefault="00223951">
            <w:pPr>
              <w:rPr>
                <w:rFonts w:ascii="Arial" w:hAnsi="Arial" w:cs="Arial"/>
                <w:lang w:val="en-SG"/>
              </w:rPr>
            </w:pPr>
          </w:p>
          <w:p w14:paraId="23CEA843" w14:textId="77777777" w:rsidR="00C92329" w:rsidRDefault="00C92329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  <w:p w14:paraId="4A19C6B7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59E9330B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25821A8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A10231D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081FFDC2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4E56B65F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F9F2B82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485501A1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002C4A72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3E30996F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97AFCA2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2E3ABBC1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1E4199FB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55BCF4DE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4D0ADBD0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349F9B5F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A18590F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431D9494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0D9BC78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1C20251B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183C4AA9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5C0904AB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104F4B4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162C7C67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43AD3B2F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573712DD" w14:textId="4FDE940D" w:rsidR="00507FEE" w:rsidRDefault="00507FEE">
            <w:pPr>
              <w:rPr>
                <w:rFonts w:ascii="Arial" w:hAnsi="Arial" w:cs="Arial"/>
                <w:lang w:val="en-SG"/>
              </w:rPr>
            </w:pPr>
          </w:p>
          <w:p w14:paraId="4748D34A" w14:textId="77777777" w:rsidR="00507FEE" w:rsidRDefault="00507FEE">
            <w:pPr>
              <w:rPr>
                <w:rFonts w:ascii="Arial" w:hAnsi="Arial" w:cs="Arial"/>
                <w:lang w:val="en-SG"/>
              </w:rPr>
            </w:pPr>
          </w:p>
          <w:p w14:paraId="4AF062A7" w14:textId="77777777" w:rsidR="00507FEE" w:rsidRDefault="00507FEE">
            <w:pPr>
              <w:rPr>
                <w:rFonts w:ascii="Arial" w:hAnsi="Arial" w:cs="Arial"/>
                <w:lang w:val="en-SG"/>
              </w:rPr>
            </w:pPr>
          </w:p>
          <w:p w14:paraId="7EF73AFF" w14:textId="77777777" w:rsidR="00507FEE" w:rsidRDefault="00507FEE">
            <w:pPr>
              <w:rPr>
                <w:rFonts w:ascii="Arial" w:hAnsi="Arial" w:cs="Arial"/>
                <w:lang w:val="en-SG"/>
              </w:rPr>
            </w:pPr>
          </w:p>
          <w:p w14:paraId="2BA6FC19" w14:textId="77777777" w:rsidR="00507FEE" w:rsidRDefault="00507FEE">
            <w:pPr>
              <w:rPr>
                <w:rFonts w:ascii="Arial" w:hAnsi="Arial" w:cs="Arial"/>
                <w:lang w:val="en-SG"/>
              </w:rPr>
            </w:pPr>
          </w:p>
          <w:p w14:paraId="56EF7365" w14:textId="77777777" w:rsidR="00507FEE" w:rsidRDefault="00507FEE">
            <w:pPr>
              <w:rPr>
                <w:rFonts w:ascii="Arial" w:hAnsi="Arial" w:cs="Arial"/>
                <w:lang w:val="en-SG"/>
              </w:rPr>
            </w:pPr>
          </w:p>
          <w:p w14:paraId="67C443A7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6F6445BE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74D46F53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14BFB32C" w14:textId="77777777" w:rsidR="006165D3" w:rsidRDefault="006165D3">
            <w:pPr>
              <w:rPr>
                <w:rFonts w:ascii="Arial" w:hAnsi="Arial" w:cs="Arial"/>
                <w:lang w:val="en-SG"/>
              </w:rPr>
            </w:pPr>
          </w:p>
          <w:p w14:paraId="4A4F25D2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596ACA9F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4C36D37C" w14:textId="77777777" w:rsidR="006165D3" w:rsidRDefault="006165D3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3</w:t>
            </w:r>
          </w:p>
          <w:p w14:paraId="6E5C17E8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5E0E13A5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5D147E3A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763B5660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5D6DA2E0" w14:textId="77777777" w:rsidR="00AF53E2" w:rsidRDefault="00AF53E2">
            <w:pPr>
              <w:rPr>
                <w:rFonts w:ascii="Arial" w:hAnsi="Arial" w:cs="Arial"/>
                <w:lang w:val="en-SG"/>
              </w:rPr>
            </w:pPr>
          </w:p>
          <w:p w14:paraId="1CC47606" w14:textId="77777777" w:rsidR="00AF53E2" w:rsidRDefault="00AF53E2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4</w:t>
            </w:r>
          </w:p>
          <w:p w14:paraId="37F082D2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20D78670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074D297E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363D8018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7067F0D5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5E8F0C98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4AB181B6" w14:textId="77777777" w:rsidR="00231B30" w:rsidRDefault="00231B30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5</w:t>
            </w:r>
          </w:p>
          <w:p w14:paraId="16CA123D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38568DF9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6B915283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41174940" w14:textId="77777777" w:rsidR="00231B30" w:rsidRDefault="00231B30">
            <w:pPr>
              <w:rPr>
                <w:rFonts w:ascii="Arial" w:hAnsi="Arial" w:cs="Arial"/>
                <w:lang w:val="en-SG"/>
              </w:rPr>
            </w:pPr>
          </w:p>
          <w:p w14:paraId="2FED9C23" w14:textId="3DBAD4F4" w:rsidR="00F34E93" w:rsidRDefault="00F34E93">
            <w:pPr>
              <w:rPr>
                <w:rFonts w:ascii="Arial" w:hAnsi="Arial" w:cs="Arial"/>
                <w:lang w:val="en-SG"/>
              </w:rPr>
            </w:pPr>
          </w:p>
          <w:p w14:paraId="33040EDC" w14:textId="77777777" w:rsidR="00F34E93" w:rsidRDefault="00F34E93">
            <w:pPr>
              <w:rPr>
                <w:rFonts w:ascii="Arial" w:hAnsi="Arial" w:cs="Arial"/>
                <w:lang w:val="en-SG"/>
              </w:rPr>
            </w:pPr>
          </w:p>
          <w:p w14:paraId="5B57D047" w14:textId="77777777" w:rsidR="00F34E93" w:rsidRDefault="00F34E93">
            <w:pPr>
              <w:rPr>
                <w:rFonts w:ascii="Arial" w:hAnsi="Arial" w:cs="Arial"/>
                <w:lang w:val="en-SG"/>
              </w:rPr>
            </w:pPr>
          </w:p>
          <w:p w14:paraId="50AA4876" w14:textId="77777777" w:rsidR="00231B30" w:rsidRDefault="00231B30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>6</w:t>
            </w:r>
          </w:p>
          <w:p w14:paraId="2FAAB474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42D99AF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311A9A8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4A6C14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C5175EA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0C2589E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1727E1A6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70084D68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098E8027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CC1E244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65123420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06669F59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3AD704E7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58EF3453" w14:textId="77777777" w:rsidR="00CC1B20" w:rsidRDefault="00CC1B20">
            <w:pPr>
              <w:rPr>
                <w:rFonts w:ascii="Arial" w:hAnsi="Arial" w:cs="Arial"/>
                <w:lang w:val="en-SG"/>
              </w:rPr>
            </w:pPr>
          </w:p>
          <w:p w14:paraId="2D5C68C4" w14:textId="77777777" w:rsidR="00CC1B20" w:rsidRDefault="00CC1B20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7</w:t>
            </w:r>
          </w:p>
          <w:p w14:paraId="6903AC61" w14:textId="77777777" w:rsidR="00955974" w:rsidRDefault="00955974">
            <w:pPr>
              <w:rPr>
                <w:rFonts w:ascii="Arial" w:hAnsi="Arial" w:cs="Arial"/>
                <w:lang w:val="en-SG"/>
              </w:rPr>
            </w:pPr>
          </w:p>
          <w:p w14:paraId="4CF8E153" w14:textId="77777777" w:rsidR="005B1208" w:rsidRDefault="005B1208">
            <w:pPr>
              <w:rPr>
                <w:rFonts w:ascii="Arial" w:hAnsi="Arial" w:cs="Arial"/>
                <w:lang w:val="en-SG"/>
              </w:rPr>
            </w:pPr>
          </w:p>
          <w:p w14:paraId="02E91010" w14:textId="77777777" w:rsidR="005B1208" w:rsidRDefault="005B1208">
            <w:pPr>
              <w:rPr>
                <w:rFonts w:ascii="Arial" w:hAnsi="Arial" w:cs="Arial"/>
                <w:lang w:val="en-SG"/>
              </w:rPr>
            </w:pPr>
          </w:p>
          <w:p w14:paraId="4219E04C" w14:textId="77777777" w:rsidR="005B1208" w:rsidRDefault="005B1208">
            <w:pPr>
              <w:rPr>
                <w:rFonts w:ascii="Arial" w:hAnsi="Arial" w:cs="Arial"/>
                <w:lang w:val="en-SG"/>
              </w:rPr>
            </w:pPr>
          </w:p>
          <w:p w14:paraId="75BE9D13" w14:textId="77777777" w:rsidR="005B1208" w:rsidRDefault="005B1208">
            <w:pPr>
              <w:rPr>
                <w:rFonts w:ascii="Arial" w:hAnsi="Arial" w:cs="Arial"/>
                <w:lang w:val="en-SG"/>
              </w:rPr>
            </w:pPr>
          </w:p>
          <w:p w14:paraId="2C9CCE1A" w14:textId="77777777" w:rsidR="005B1208" w:rsidRDefault="005B1208">
            <w:pPr>
              <w:rPr>
                <w:rFonts w:ascii="Arial" w:hAnsi="Arial" w:cs="Arial"/>
                <w:lang w:val="en-SG"/>
              </w:rPr>
            </w:pPr>
          </w:p>
          <w:p w14:paraId="169B7A03" w14:textId="77777777" w:rsidR="005B1208" w:rsidRDefault="005B1208">
            <w:pPr>
              <w:rPr>
                <w:rFonts w:ascii="Arial" w:hAnsi="Arial" w:cs="Arial"/>
                <w:lang w:val="en-SG"/>
              </w:rPr>
            </w:pPr>
          </w:p>
          <w:p w14:paraId="7639D762" w14:textId="77777777" w:rsidR="00CF33A5" w:rsidRDefault="00CF33A5">
            <w:pPr>
              <w:rPr>
                <w:rFonts w:ascii="Arial" w:hAnsi="Arial" w:cs="Arial"/>
                <w:lang w:val="en-SG"/>
              </w:rPr>
            </w:pPr>
          </w:p>
          <w:p w14:paraId="40FDC9F4" w14:textId="2408CABB" w:rsidR="00CF33A5" w:rsidRPr="00833E87" w:rsidRDefault="00CF33A5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8</w:t>
            </w:r>
          </w:p>
        </w:tc>
        <w:tc>
          <w:tcPr>
            <w:tcW w:w="4536" w:type="dxa"/>
          </w:tcPr>
          <w:p w14:paraId="0F98B3E3" w14:textId="77777777" w:rsidR="00223951" w:rsidRP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23951">
              <w:rPr>
                <w:rFonts w:ascii="Arial" w:hAnsi="Arial" w:cs="Arial"/>
                <w:b/>
              </w:rPr>
              <w:lastRenderedPageBreak/>
              <w:t>Business Process</w:t>
            </w:r>
          </w:p>
          <w:p w14:paraId="752D94E3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B6C030" w14:textId="6682B764" w:rsidR="00223951" w:rsidRDefault="006165D3" w:rsidP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23951">
              <w:rPr>
                <w:rFonts w:ascii="Arial" w:hAnsi="Arial" w:cs="Arial"/>
              </w:rPr>
              <w:t xml:space="preserve">To make the business process clearer there is a need to indicate a decision (diamond shape / if condition) at the start of the business process to show the difference between self registration and assisted registration. </w:t>
            </w:r>
          </w:p>
          <w:p w14:paraId="64AA70D0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A39114" w14:textId="1598007D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business process consist of too much detail but it would be useful if it used for the higher management or for demonstration purposes to illustrate the business process. </w:t>
            </w:r>
          </w:p>
          <w:p w14:paraId="0741455A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42D702" w14:textId="71871359" w:rsidR="00223951" w:rsidRDefault="006165D3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There is a n</w:t>
            </w:r>
            <w:r w:rsidR="0090419A">
              <w:rPr>
                <w:rFonts w:ascii="Arial" w:hAnsi="Arial" w:cs="Arial"/>
              </w:rPr>
              <w:t xml:space="preserve">eed to simplify </w:t>
            </w:r>
            <w:r w:rsidR="00223951">
              <w:rPr>
                <w:rFonts w:ascii="Arial" w:hAnsi="Arial" w:cs="Arial"/>
              </w:rPr>
              <w:t xml:space="preserve">it by creating a System Sequence Diagram (SSD) which will be much more suitable for lower management and much easier to understand. </w:t>
            </w:r>
          </w:p>
          <w:p w14:paraId="7039D1AC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3E369F" w14:textId="328999DB" w:rsidR="00223951" w:rsidRP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23951">
              <w:rPr>
                <w:rFonts w:ascii="Arial" w:hAnsi="Arial" w:cs="Arial"/>
                <w:b/>
              </w:rPr>
              <w:t xml:space="preserve">Self Registration Page </w:t>
            </w:r>
          </w:p>
          <w:p w14:paraId="78C21C51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33FF74" w14:textId="3FC274E9" w:rsidR="00223951" w:rsidRDefault="006165D3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23951">
              <w:rPr>
                <w:rFonts w:ascii="Arial" w:hAnsi="Arial" w:cs="Arial"/>
              </w:rPr>
              <w:t>The title of the page could be changed to something easier to understand</w:t>
            </w:r>
            <w:r w:rsidR="00C35124">
              <w:rPr>
                <w:rFonts w:ascii="Arial" w:hAnsi="Arial" w:cs="Arial"/>
              </w:rPr>
              <w:t xml:space="preserve"> like “Visitor Registration”</w:t>
            </w:r>
            <w:r w:rsidR="00223951">
              <w:rPr>
                <w:rFonts w:ascii="Arial" w:hAnsi="Arial" w:cs="Arial"/>
              </w:rPr>
              <w:t>.</w:t>
            </w:r>
          </w:p>
          <w:p w14:paraId="21DC020C" w14:textId="77777777" w:rsidR="00223951" w:rsidRDefault="00223951" w:rsidP="00C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D2192C" w14:textId="220BD29B" w:rsidR="00223951" w:rsidRDefault="006165D3" w:rsidP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C35124">
              <w:rPr>
                <w:rFonts w:ascii="Arial" w:hAnsi="Arial" w:cs="Arial"/>
              </w:rPr>
              <w:t>The error message</w:t>
            </w:r>
            <w:r w:rsidR="00223951">
              <w:rPr>
                <w:rFonts w:ascii="Arial" w:hAnsi="Arial" w:cs="Arial"/>
              </w:rPr>
              <w:t xml:space="preserve"> of the validation could be updated to</w:t>
            </w:r>
            <w:r w:rsidR="00C35124">
              <w:rPr>
                <w:rFonts w:ascii="Arial" w:hAnsi="Arial" w:cs="Arial"/>
              </w:rPr>
              <w:t xml:space="preserve"> something more meaningful like </w:t>
            </w:r>
            <w:r w:rsidR="00223951">
              <w:rPr>
                <w:rFonts w:ascii="Arial" w:hAnsi="Arial" w:cs="Arial"/>
              </w:rPr>
              <w:t>“</w:t>
            </w:r>
            <w:r w:rsidR="00C35124">
              <w:rPr>
                <w:rFonts w:ascii="Arial" w:hAnsi="Arial" w:cs="Arial"/>
              </w:rPr>
              <w:t xml:space="preserve">Visitor </w:t>
            </w:r>
            <w:r w:rsidR="00C35124">
              <w:rPr>
                <w:rFonts w:ascii="Arial" w:hAnsi="Arial" w:cs="Arial"/>
              </w:rPr>
              <w:lastRenderedPageBreak/>
              <w:t>without a valid NRIC, please register at the front counter</w:t>
            </w:r>
            <w:r w:rsidR="00223951">
              <w:rPr>
                <w:rFonts w:ascii="Arial" w:hAnsi="Arial" w:cs="Arial"/>
              </w:rPr>
              <w:t>”</w:t>
            </w:r>
          </w:p>
          <w:p w14:paraId="161C55E6" w14:textId="77777777" w:rsidR="00C35124" w:rsidRDefault="00C35124" w:rsidP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13486F" w14:textId="122CA9F8" w:rsidR="00C35124" w:rsidRDefault="00C35124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were concerns highlighted regarding the uniqueness to search for the patient by only using the name and the bed number. </w:t>
            </w:r>
            <w:r w:rsidR="006165D3">
              <w:rPr>
                <w:rFonts w:ascii="Arial" w:hAnsi="Arial" w:cs="Arial"/>
              </w:rPr>
              <w:t>We assured that it is unique enough to perform the search.</w:t>
            </w:r>
          </w:p>
          <w:p w14:paraId="5C3C31FE" w14:textId="77777777" w:rsidR="006A6336" w:rsidRDefault="006A6336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56C43A" w14:textId="38CCCBE1" w:rsidR="006A6336" w:rsidRDefault="006A6336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the self registration page is an online website, there are concern on security such as a DDOS or bot attack to obtain sensitive information.</w:t>
            </w:r>
            <w:r w:rsidR="006165D3">
              <w:rPr>
                <w:rFonts w:ascii="Arial" w:hAnsi="Arial" w:cs="Arial"/>
              </w:rPr>
              <w:t xml:space="preserve"> We will have to look through this portion. </w:t>
            </w:r>
          </w:p>
          <w:p w14:paraId="66A300DC" w14:textId="77777777" w:rsidR="006A6336" w:rsidRDefault="006A6336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78B655" w14:textId="6B18474A" w:rsidR="006A6336" w:rsidRDefault="006165D3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90419A">
              <w:rPr>
                <w:rFonts w:ascii="Arial" w:hAnsi="Arial" w:cs="Arial"/>
              </w:rPr>
              <w:t>It is suggested that we create a</w:t>
            </w:r>
            <w:r>
              <w:rPr>
                <w:rFonts w:ascii="Arial" w:hAnsi="Arial" w:cs="Arial"/>
              </w:rPr>
              <w:t xml:space="preserve"> Architecture Diagram to show the system interaction (can show the codes, but keep it to the minimum</w:t>
            </w:r>
            <w:r w:rsidR="001D3CC7">
              <w:rPr>
                <w:rFonts w:ascii="Arial" w:hAnsi="Arial" w:cs="Arial"/>
                <w:lang w:val="en-SG"/>
              </w:rPr>
              <w:t xml:space="preserve"> - </w:t>
            </w:r>
            <w:r w:rsidR="001D3CC7" w:rsidRPr="007B4B75">
              <w:rPr>
                <w:rFonts w:ascii="Arial" w:hAnsi="Arial" w:cs="Arial"/>
              </w:rPr>
              <w:t xml:space="preserve"> </w:t>
            </w:r>
            <w:r w:rsidR="001D3CC7" w:rsidRPr="007B4B75">
              <w:rPr>
                <w:rFonts w:ascii="Arial" w:hAnsi="Arial" w:cs="Arial"/>
              </w:rPr>
              <w:t>each module, database access, etc)</w:t>
            </w:r>
            <w:r w:rsidR="001D3CC7">
              <w:rPr>
                <w:rFonts w:ascii="Arial" w:hAnsi="Arial" w:cs="Arial"/>
                <w:lang w:val="en-SG"/>
              </w:rPr>
              <w:t>.</w:t>
            </w:r>
            <w:r>
              <w:rPr>
                <w:rFonts w:ascii="Arial" w:hAnsi="Arial" w:cs="Arial"/>
              </w:rPr>
              <w:t xml:space="preserve"> It is our supervisor can advise on how we can </w:t>
            </w:r>
            <w:r w:rsidR="001D3CC7">
              <w:rPr>
                <w:rFonts w:ascii="Arial" w:hAnsi="Arial" w:cs="Arial"/>
              </w:rPr>
              <w:t>improve</w:t>
            </w:r>
            <w:r>
              <w:rPr>
                <w:rFonts w:ascii="Arial" w:hAnsi="Arial" w:cs="Arial"/>
              </w:rPr>
              <w:t xml:space="preserve"> it and it can be in terms of security.</w:t>
            </w:r>
          </w:p>
          <w:p w14:paraId="1A860B9B" w14:textId="73B4C592" w:rsidR="007E46C4" w:rsidRDefault="007E46C4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63FABF6" w14:textId="5CDA669C" w:rsidR="007E46C4" w:rsidRPr="007E46C4" w:rsidRDefault="00AD6210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AD6210">
              <w:rPr>
                <w:rFonts w:ascii="Arial" w:hAnsi="Arial" w:cs="Arial"/>
                <w:b/>
                <w:lang w:val="en-SG"/>
              </w:rPr>
              <w:t xml:space="preserve">To do: </w:t>
            </w:r>
            <w:r w:rsidR="007E46C4">
              <w:rPr>
                <w:rFonts w:ascii="Arial" w:hAnsi="Arial" w:cs="Arial"/>
                <w:lang w:val="en-SG"/>
              </w:rPr>
              <w:t xml:space="preserve">Will be confirming with sponsor about using the server space </w:t>
            </w:r>
            <w:r>
              <w:rPr>
                <w:rFonts w:ascii="Arial" w:hAnsi="Arial" w:cs="Arial"/>
                <w:lang w:val="en-SG"/>
              </w:rPr>
              <w:t xml:space="preserve">to host the website on the next sponsor meeting on 12/01/17. </w:t>
            </w:r>
          </w:p>
          <w:p w14:paraId="62EE9CA5" w14:textId="77777777" w:rsidR="006165D3" w:rsidRDefault="006165D3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1DA5D0" w14:textId="44F3017E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Assisted</w:t>
            </w:r>
            <w:r w:rsidRPr="00223951">
              <w:rPr>
                <w:rFonts w:ascii="Arial" w:hAnsi="Arial" w:cs="Arial"/>
                <w:b/>
              </w:rPr>
              <w:t xml:space="preserve"> Registration Page </w:t>
            </w:r>
          </w:p>
          <w:p w14:paraId="398D07D4" w14:textId="77777777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72722DAC" w14:textId="60FC5ADE" w:rsidR="006165D3" w:rsidRDefault="00AF53E2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previous feedback, w</w:t>
            </w:r>
            <w:r w:rsidR="006165D3">
              <w:rPr>
                <w:rFonts w:ascii="Arial" w:hAnsi="Arial" w:cs="Arial"/>
              </w:rPr>
              <w:t>e have included validation for temperature when it is too high or low.</w:t>
            </w:r>
          </w:p>
          <w:p w14:paraId="6F90E933" w14:textId="77777777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852E07" w14:textId="3543A719" w:rsidR="006165D3" w:rsidRDefault="006165D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F53E2">
              <w:rPr>
                <w:rFonts w:ascii="Arial" w:hAnsi="Arial" w:cs="Arial"/>
                <w:b/>
              </w:rPr>
              <w:t>User Management Page</w:t>
            </w:r>
          </w:p>
          <w:p w14:paraId="095C96D4" w14:textId="77777777" w:rsidR="00AF53E2" w:rsidRDefault="00AF53E2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4012EFC0" w14:textId="29170235" w:rsidR="00AF53E2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We need to show who are the user that will be using the system. We need to show the table of user similar to the RBAC.</w:t>
            </w:r>
          </w:p>
          <w:p w14:paraId="47147041" w14:textId="77777777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2359F5" w14:textId="453EFEDE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Tracing Page</w:t>
            </w:r>
          </w:p>
          <w:p w14:paraId="11B95B9A" w14:textId="77777777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0EFBEEDA" w14:textId="324291DF" w:rsidR="00231B30" w:rsidRDefault="00F34E9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31B30">
              <w:rPr>
                <w:rFonts w:ascii="Arial" w:hAnsi="Arial" w:cs="Arial"/>
              </w:rPr>
              <w:t>Might want to consider creating a few variations of design. By creating a low fid for the sponsor to be discussed with the sponsor and select the best design.</w:t>
            </w:r>
          </w:p>
          <w:p w14:paraId="21D414F7" w14:textId="77777777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350971" w14:textId="6DB8195A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31B30">
              <w:rPr>
                <w:rFonts w:ascii="Arial" w:hAnsi="Arial" w:cs="Arial"/>
                <w:b/>
              </w:rPr>
              <w:lastRenderedPageBreak/>
              <w:t>Form Management Page</w:t>
            </w:r>
          </w:p>
          <w:p w14:paraId="0A7B1E69" w14:textId="77777777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04A54DF" w14:textId="2972133B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consider that by giving the user more options will increase the complexity of how the data is being collected. </w:t>
            </w:r>
          </w:p>
          <w:p w14:paraId="18588338" w14:textId="77777777" w:rsidR="00231B30" w:rsidRDefault="00231B3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AECB72" w14:textId="3EBB8717" w:rsidR="00231B3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Also, there is a need to consider how the data is being visualise and a good start would be to export the data. </w:t>
            </w:r>
          </w:p>
          <w:p w14:paraId="29A42B93" w14:textId="77777777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287C59" w14:textId="0D633195" w:rsidR="00CC1B20" w:rsidRDefault="00F34E93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SG"/>
              </w:rPr>
              <w:t xml:space="preserve">To do: </w:t>
            </w:r>
            <w:r w:rsidR="00CC1B20">
              <w:rPr>
                <w:rFonts w:ascii="Arial" w:hAnsi="Arial" w:cs="Arial"/>
              </w:rPr>
              <w:t>Why is it called Questionnaire and not Survey? Consider bringing that up to the Sponsor.</w:t>
            </w:r>
          </w:p>
          <w:p w14:paraId="3B3A4EA7" w14:textId="77777777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E83994" w14:textId="2C6A3C3A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Terminal Page</w:t>
            </w:r>
          </w:p>
          <w:p w14:paraId="3E69D651" w14:textId="77777777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790BF7A3" w14:textId="02954169" w:rsidR="00CC1B20" w:rsidRDefault="00CC1B20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title of the page is different from the document uploaded in the wiki. Ensure that all title are consistent throughout the website.</w:t>
            </w:r>
          </w:p>
          <w:p w14:paraId="67F6B22E" w14:textId="77777777" w:rsidR="00C74EDE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1E87A4" w14:textId="77777777" w:rsidR="00C74EDE" w:rsidRPr="00CF33A5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7446A539" w14:textId="77777777" w:rsidR="00C74EDE" w:rsidRPr="00CF33A5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2F635273" w14:textId="0185BC9D" w:rsidR="00C74EDE" w:rsidRDefault="00D425D2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SG"/>
              </w:rPr>
              <w:t>We showed</w:t>
            </w:r>
            <w:r w:rsidR="00C74EDE">
              <w:rPr>
                <w:rFonts w:ascii="Arial" w:hAnsi="Arial" w:cs="Arial"/>
              </w:rPr>
              <w:t xml:space="preserve"> the bug document. </w:t>
            </w:r>
            <w:r w:rsidR="00325B11">
              <w:rPr>
                <w:rFonts w:ascii="Arial" w:hAnsi="Arial" w:cs="Arial"/>
                <w:lang w:val="en-SG"/>
              </w:rPr>
              <w:t>There is a need</w:t>
            </w:r>
            <w:r w:rsidR="00C74EDE">
              <w:rPr>
                <w:rFonts w:ascii="Arial" w:hAnsi="Arial" w:cs="Arial"/>
              </w:rPr>
              <w:t xml:space="preserve"> to include the date it was tested. It should be uploaded to a share repo like git.</w:t>
            </w:r>
          </w:p>
          <w:p w14:paraId="20797BCF" w14:textId="77777777" w:rsidR="00C74EDE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A2B155" w14:textId="21CBE1AF" w:rsidR="00C74EDE" w:rsidRDefault="004F77EC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SG"/>
              </w:rPr>
              <w:t>Need to have</w:t>
            </w:r>
            <w:r w:rsidR="006663AF">
              <w:rPr>
                <w:rFonts w:ascii="Arial" w:hAnsi="Arial" w:cs="Arial"/>
                <w:lang w:val="en-SG"/>
              </w:rPr>
              <w:t xml:space="preserve"> </w:t>
            </w:r>
            <w:r w:rsidR="00C74EDE">
              <w:rPr>
                <w:rFonts w:ascii="Arial" w:hAnsi="Arial" w:cs="Arial"/>
              </w:rPr>
              <w:t xml:space="preserve">a workload </w:t>
            </w:r>
            <w:r w:rsidR="004F5D4C">
              <w:rPr>
                <w:rFonts w:ascii="Arial" w:hAnsi="Arial" w:cs="Arial"/>
              </w:rPr>
              <w:t>metric</w:t>
            </w:r>
            <w:r w:rsidR="00C74EDE">
              <w:rPr>
                <w:rFonts w:ascii="Arial" w:hAnsi="Arial" w:cs="Arial"/>
              </w:rPr>
              <w:t xml:space="preserve"> a</w:t>
            </w:r>
            <w:r w:rsidR="00C54262">
              <w:rPr>
                <w:rFonts w:ascii="Arial" w:hAnsi="Arial" w:cs="Arial"/>
              </w:rPr>
              <w:t>nd could use tools like Trello</w:t>
            </w:r>
            <w:r w:rsidR="00C54262">
              <w:rPr>
                <w:rFonts w:ascii="Arial" w:hAnsi="Arial" w:cs="Arial"/>
                <w:lang w:val="en-SG"/>
              </w:rPr>
              <w:t xml:space="preserve">, </w:t>
            </w:r>
            <w:r w:rsidR="00C74EDE">
              <w:rPr>
                <w:rFonts w:ascii="Arial" w:hAnsi="Arial" w:cs="Arial"/>
              </w:rPr>
              <w:t>Confluence or any project management tools.</w:t>
            </w:r>
          </w:p>
          <w:p w14:paraId="40073C98" w14:textId="77777777" w:rsidR="00C74EDE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AC7C7E" w14:textId="1A117B81" w:rsidR="00C74EDE" w:rsidRPr="00C54262" w:rsidRDefault="00C74EDE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Look at your sponsor value</w:t>
            </w:r>
            <w:r w:rsidR="00687481">
              <w:rPr>
                <w:rFonts w:ascii="Arial" w:hAnsi="Arial" w:cs="Arial"/>
                <w:lang w:val="en-SG"/>
              </w:rPr>
              <w:t>, think how does your application value add</w:t>
            </w:r>
            <w:r w:rsidR="005D1B48">
              <w:rPr>
                <w:rFonts w:ascii="Arial" w:hAnsi="Arial" w:cs="Arial"/>
                <w:lang w:val="en-SG"/>
              </w:rPr>
              <w:t xml:space="preserve"> their </w:t>
            </w:r>
            <w:r w:rsidR="00046CC1">
              <w:rPr>
                <w:rFonts w:ascii="Arial" w:hAnsi="Arial" w:cs="Arial"/>
                <w:lang w:val="en-SG"/>
              </w:rPr>
              <w:t>business process:</w:t>
            </w:r>
            <w:r w:rsidR="00C54262">
              <w:rPr>
                <w:rFonts w:ascii="Arial" w:hAnsi="Arial" w:cs="Arial"/>
                <w:lang w:val="en-SG"/>
              </w:rPr>
              <w:t>:</w:t>
            </w:r>
          </w:p>
          <w:p w14:paraId="1F09658E" w14:textId="0950143C" w:rsidR="00DF780F" w:rsidRPr="00DF780F" w:rsidRDefault="00BA1267" w:rsidP="006165D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54262">
              <w:rPr>
                <w:rFonts w:ascii="Arial" w:hAnsi="Arial" w:cs="Arial"/>
                <w:lang w:val="en-SG"/>
              </w:rPr>
              <w:t>Find</w:t>
            </w:r>
            <w:r w:rsidR="00C74EDE" w:rsidRPr="00C54262">
              <w:rPr>
                <w:rFonts w:ascii="Arial" w:hAnsi="Arial" w:cs="Arial"/>
              </w:rPr>
              <w:t xml:space="preserve"> the time neede</w:t>
            </w:r>
            <w:r w:rsidR="00390325">
              <w:rPr>
                <w:rFonts w:ascii="Arial" w:hAnsi="Arial" w:cs="Arial"/>
              </w:rPr>
              <w:t>d to complete a task</w:t>
            </w:r>
            <w:r w:rsidR="00390325">
              <w:rPr>
                <w:rFonts w:ascii="Arial" w:hAnsi="Arial" w:cs="Arial"/>
                <w:lang w:val="en-SG"/>
              </w:rPr>
              <w:t xml:space="preserve"> by comparing the</w:t>
            </w:r>
            <w:r w:rsidR="007A17A2">
              <w:rPr>
                <w:rFonts w:ascii="Arial" w:hAnsi="Arial" w:cs="Arial"/>
                <w:lang w:val="en-SG"/>
              </w:rPr>
              <w:t xml:space="preserve"> old process </w:t>
            </w:r>
            <w:r w:rsidR="00390325">
              <w:rPr>
                <w:rFonts w:ascii="Arial" w:hAnsi="Arial" w:cs="Arial"/>
                <w:lang w:val="en-SG"/>
              </w:rPr>
              <w:t xml:space="preserve">and </w:t>
            </w:r>
            <w:r w:rsidR="007A17A2">
              <w:rPr>
                <w:rFonts w:ascii="Arial" w:hAnsi="Arial" w:cs="Arial"/>
                <w:lang w:val="en-SG"/>
              </w:rPr>
              <w:t xml:space="preserve">new </w:t>
            </w:r>
            <w:r w:rsidR="00DF780F">
              <w:rPr>
                <w:rFonts w:ascii="Arial" w:hAnsi="Arial" w:cs="Arial"/>
                <w:lang w:val="en-SG"/>
              </w:rPr>
              <w:t>process</w:t>
            </w:r>
            <w:r w:rsidR="00390325">
              <w:rPr>
                <w:rFonts w:ascii="Arial" w:hAnsi="Arial" w:cs="Arial"/>
                <w:lang w:val="en-SG"/>
              </w:rPr>
              <w:t>. We need to measure</w:t>
            </w:r>
            <w:r w:rsidR="00DF780F">
              <w:rPr>
                <w:rFonts w:ascii="Arial" w:hAnsi="Arial" w:cs="Arial"/>
                <w:lang w:val="en-SG"/>
              </w:rPr>
              <w:t xml:space="preserve"> </w:t>
            </w:r>
            <w:r w:rsidR="00390325">
              <w:rPr>
                <w:rFonts w:ascii="Arial" w:hAnsi="Arial" w:cs="Arial"/>
                <w:lang w:val="en-SG"/>
              </w:rPr>
              <w:t xml:space="preserve">the </w:t>
            </w:r>
            <w:r w:rsidR="00C74EDE" w:rsidRPr="00C54262">
              <w:rPr>
                <w:rFonts w:ascii="Arial" w:hAnsi="Arial" w:cs="Arial"/>
              </w:rPr>
              <w:t xml:space="preserve">time needed to complete </w:t>
            </w:r>
            <w:r w:rsidR="0069695B">
              <w:rPr>
                <w:rFonts w:ascii="Arial" w:hAnsi="Arial" w:cs="Arial"/>
                <w:lang w:val="en-SG"/>
              </w:rPr>
              <w:t xml:space="preserve">task such as registering </w:t>
            </w:r>
            <w:r w:rsidR="00B314FC" w:rsidRPr="00C54262">
              <w:rPr>
                <w:rFonts w:ascii="Arial" w:hAnsi="Arial" w:cs="Arial"/>
              </w:rPr>
              <w:t>new visitor, repeating visitor</w:t>
            </w:r>
            <w:r w:rsidRPr="00C54262">
              <w:rPr>
                <w:rFonts w:ascii="Arial" w:hAnsi="Arial" w:cs="Arial"/>
                <w:lang w:val="en-SG"/>
              </w:rPr>
              <w:t xml:space="preserve">, </w:t>
            </w:r>
            <w:r w:rsidRPr="00C54262">
              <w:rPr>
                <w:rFonts w:ascii="Arial" w:hAnsi="Arial" w:cs="Arial"/>
              </w:rPr>
              <w:t>foreign visito</w:t>
            </w:r>
            <w:r w:rsidRPr="00C54262">
              <w:rPr>
                <w:rFonts w:ascii="Arial" w:hAnsi="Arial" w:cs="Arial"/>
                <w:lang w:val="en-SG"/>
              </w:rPr>
              <w:t xml:space="preserve">r and contact tracing </w:t>
            </w:r>
          </w:p>
          <w:p w14:paraId="72CAF05D" w14:textId="342AF71B" w:rsidR="007B4B75" w:rsidRPr="00FC2218" w:rsidRDefault="0069695B" w:rsidP="006165D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SG"/>
              </w:rPr>
              <w:t xml:space="preserve">We would also need </w:t>
            </w:r>
            <w:r w:rsidR="00DF780F">
              <w:rPr>
                <w:rFonts w:ascii="Arial" w:hAnsi="Arial" w:cs="Arial"/>
                <w:lang w:val="en-SG"/>
              </w:rPr>
              <w:t>to compare the</w:t>
            </w:r>
            <w:r w:rsidR="007B4B75" w:rsidRPr="00DF780F">
              <w:rPr>
                <w:rFonts w:ascii="Arial" w:hAnsi="Arial" w:cs="Arial"/>
              </w:rPr>
              <w:t xml:space="preserve"> workload </w:t>
            </w:r>
            <w:r w:rsidR="0041075A">
              <w:rPr>
                <w:rFonts w:ascii="Arial" w:hAnsi="Arial" w:cs="Arial"/>
                <w:lang w:val="en-SG"/>
              </w:rPr>
              <w:t>of the</w:t>
            </w:r>
            <w:r w:rsidR="007B4B75" w:rsidRPr="00DF780F">
              <w:rPr>
                <w:rFonts w:ascii="Arial" w:hAnsi="Arial" w:cs="Arial"/>
              </w:rPr>
              <w:t xml:space="preserve"> nurses.</w:t>
            </w:r>
          </w:p>
          <w:p w14:paraId="2EA91304" w14:textId="2295D68C" w:rsidR="00FC2218" w:rsidRPr="00FC2218" w:rsidRDefault="00FC2218" w:rsidP="006165D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SG"/>
              </w:rPr>
              <w:t xml:space="preserve">We could also suggest new functions that was not possible before </w:t>
            </w:r>
          </w:p>
          <w:p w14:paraId="7ED0929F" w14:textId="77777777" w:rsidR="00FC2218" w:rsidRDefault="00FC2218" w:rsidP="00FC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17B5F3A" w14:textId="73F48E81" w:rsidR="007B4B75" w:rsidRPr="00577758" w:rsidRDefault="00F21EDB" w:rsidP="0061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6165D3">
              <w:rPr>
                <w:rFonts w:ascii="Arial" w:hAnsi="Arial" w:cs="Arial"/>
                <w:b/>
              </w:rPr>
              <w:lastRenderedPageBreak/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  <w:lang w:val="en-SG"/>
              </w:rPr>
              <w:t xml:space="preserve"> </w:t>
            </w:r>
            <w:r w:rsidR="007B4B75">
              <w:rPr>
                <w:rFonts w:ascii="Arial" w:hAnsi="Arial" w:cs="Arial"/>
              </w:rPr>
              <w:t>Need to come up with test plan.</w:t>
            </w:r>
            <w:r w:rsidR="00577758">
              <w:rPr>
                <w:rFonts w:ascii="Arial" w:hAnsi="Arial" w:cs="Arial"/>
                <w:lang w:val="en-SG"/>
              </w:rPr>
              <w:t xml:space="preserve"> Need to confirm who will be carrying out the test and we will need to consolidate the report and present the </w:t>
            </w:r>
            <w:r w:rsidR="00D22F01">
              <w:rPr>
                <w:rFonts w:ascii="Arial" w:hAnsi="Arial" w:cs="Arial"/>
                <w:lang w:val="en-SG"/>
              </w:rPr>
              <w:t xml:space="preserve">results. </w:t>
            </w:r>
          </w:p>
          <w:p w14:paraId="63397061" w14:textId="74802D45" w:rsidR="00C35124" w:rsidRPr="009D234D" w:rsidRDefault="00C35124" w:rsidP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74F1BA1" w14:textId="77777777" w:rsidR="00305960" w:rsidRDefault="0030596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E3B194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56B457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6F514FFC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766358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CDF6EA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8667F1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4E68D6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189CE0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4733FD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A24760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991F3F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5060A0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97781A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EDBE92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56B74A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41C25F82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D6DEF5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3449F3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05CD29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9C8E95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16F187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B4AFDF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B06F3D" w14:textId="77777777" w:rsidR="00223951" w:rsidRDefault="00223951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Shahid</w:t>
            </w:r>
          </w:p>
          <w:p w14:paraId="59A839D8" w14:textId="77777777" w:rsidR="00C35124" w:rsidRDefault="00C3512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C006A3" w14:textId="77777777" w:rsidR="00C35124" w:rsidRDefault="00C3512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6B2CD4" w14:textId="77777777" w:rsidR="00C35124" w:rsidRDefault="00C3512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04DA28" w14:textId="77777777" w:rsidR="00C35124" w:rsidRDefault="00C35124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Shahid</w:t>
            </w:r>
          </w:p>
          <w:p w14:paraId="79322AD0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A15830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C0EF33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A52F1F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0DAFEC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22CDA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3815C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A816E2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82C0BB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289D99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8154A0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32E459" w14:textId="5795355A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6A6F2E81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57F496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4F03A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4BB305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986D8B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BC70C9" w14:textId="77777777" w:rsidR="006165D3" w:rsidRDefault="006165D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423FBE70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79AC6D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D88DFE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CC0C2E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FC48C7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80F51B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47B532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FF1556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BB9A37" w14:textId="3546C04C" w:rsidR="00A91353" w:rsidRDefault="00F21EDB" w:rsidP="00A91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2817ED59" w14:textId="77777777" w:rsidR="00A91353" w:rsidRDefault="00A91353" w:rsidP="00A91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E2335F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D9A705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E926AF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4045800" w14:textId="1526A9FB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ADEEC93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ADA50B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BEFE88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E1E696" w14:textId="77777777" w:rsid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9A9857" w14:textId="77777777" w:rsidR="001D271F" w:rsidRP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5D6DE3" w14:textId="77777777" w:rsidR="00231B30" w:rsidRPr="00507FEE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E4D7727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144883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Aloysius</w:t>
            </w:r>
          </w:p>
          <w:p w14:paraId="712E944A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FBDEC2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F77A1B" w14:textId="77777777" w:rsidR="001D271F" w:rsidRPr="001D271F" w:rsidRDefault="001D271F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9D8654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FF0CF8" w14:textId="77777777" w:rsidR="00231B30" w:rsidRPr="00507FEE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7A13EBD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D8BD3A" w14:textId="77777777" w:rsidR="00231B30" w:rsidRDefault="00231B3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Friedemann</w:t>
            </w:r>
          </w:p>
          <w:p w14:paraId="16E056AE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6A0763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A20F3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BF0F21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B41A69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661B8A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3B5E78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A3D332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EA0872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52E1BE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AB182F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CB749A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61CCB90" w14:textId="77777777" w:rsidR="00F34E93" w:rsidRPr="00F34E93" w:rsidRDefault="00F34E93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E451442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26F96C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3B8F16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4937D2" w14:textId="77777777" w:rsidR="00CC1B20" w:rsidRDefault="00CC1B20" w:rsidP="00CC1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6BB74777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261832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7B22F5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F90752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9A80FF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D19EDF" w14:textId="77777777" w:rsidR="00CC1B20" w:rsidRDefault="00CC1B20" w:rsidP="00CC1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0E5396EC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3D8EF9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0BE91F" w14:textId="77777777" w:rsidR="00CC1B20" w:rsidRDefault="00CC1B2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FB0049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746C8EF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975F8C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397F42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3D3FB7D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663D590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049F0C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566FDE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20E6FB1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EDF9D30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9E03A5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FFE962C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4D40FE5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6728BFA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370A9BF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2CD981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A110E3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11CB4D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AB125F6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90A11CE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259D198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ACA922E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856C003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10E9A4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ADFF50C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CC8973E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65EF3BF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B9D881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F83DB8A" w14:textId="77777777" w:rsidR="00F21EDB" w:rsidRDefault="00F21EDB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BDA9730" w14:textId="4E1C2B48" w:rsidR="00F21EDB" w:rsidRPr="00F21EDB" w:rsidRDefault="009D234D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lastRenderedPageBreak/>
              <w:t>Christopher</w:t>
            </w:r>
            <w:r w:rsidR="00F21EDB">
              <w:rPr>
                <w:rFonts w:ascii="Arial" w:hAnsi="Arial" w:cs="Arial"/>
                <w:lang w:val="en-SG"/>
              </w:rPr>
              <w:t xml:space="preserve"> </w:t>
            </w:r>
          </w:p>
        </w:tc>
        <w:tc>
          <w:tcPr>
            <w:tcW w:w="992" w:type="dxa"/>
          </w:tcPr>
          <w:p w14:paraId="20CB847D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A679F7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DC7399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F3175A2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7A7EB3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5B715E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1902E8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915D5E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B7A5F4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66746E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8D844A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18ED0A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4A7087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CBA0FD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EC01B9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A8DFFC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9A5B49F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0EE4CC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6C1FF5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12B62B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E38A5B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3F8CEA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0DCE45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A201F2" w14:textId="77777777" w:rsidR="00223951" w:rsidRDefault="0022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2B317AAE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3C2FEB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A3B47B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56F123" w14:textId="77777777" w:rsidR="00C35124" w:rsidRDefault="00C3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726D7718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7EDA70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8EEB4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AE5E979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13AB48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2B81C6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41E324B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57C24E9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6A0EB4A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6F5E42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97FE4CA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392A3B3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5B58F925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5AE31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C7FE9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7DE680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C00B6EF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0DD805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2192A2A6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176720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8023BF6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8C2FAAC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177C10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FF5B03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535CD5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A1D0994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72955A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21D642D4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CE8BAB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D0F1FF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E07312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52473DE" w14:textId="3E525335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9A0F85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F77F8C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CE1DC46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98F563A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8D9092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CAB2C31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CB258D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332AC95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7C2AC644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05244E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04E72B8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C93C107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0F8683B" w14:textId="77777777" w:rsidR="001D271F" w:rsidRDefault="001D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B610E9F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6E7A3D8" w14:textId="77777777" w:rsidR="00507FEE" w:rsidRDefault="0050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1F85560F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4346F4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05DFC0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D658BCF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B173D8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B5F1AB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0522E8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C190CCE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80CEB51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2AC49E8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69C2E0F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09FDB21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FA6471F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9034AB3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E559815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4B83C6A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EBC0148" w14:textId="77777777" w:rsidR="00F34E93" w:rsidRDefault="00F3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5D89CF2B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DD7E50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E4386CC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9721BE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3F64393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9A3749C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404D2B5E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85902F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DF94F82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06C38EB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2D0719A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1A2FFCF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53C5A06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56905D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EED3294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BA15BB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9E08916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5F80F3F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86DC032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57335FA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FEA7C61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B276CB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684369D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9302263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A42BBF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32F1AED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128B616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DE4879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78F4C08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F64B555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58D6368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2B6B56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8C1CB4A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DA091E7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0A115B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14879A6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46F8184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4C85EDF" w14:textId="77777777" w:rsid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6865BBA" w14:textId="0C24C3D7" w:rsidR="00F159E6" w:rsidRPr="00F159E6" w:rsidRDefault="00F1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lastRenderedPageBreak/>
              <w:t>TBC</w:t>
            </w:r>
          </w:p>
        </w:tc>
        <w:tc>
          <w:tcPr>
            <w:tcW w:w="753" w:type="dxa"/>
          </w:tcPr>
          <w:p w14:paraId="7979D742" w14:textId="77777777" w:rsidR="00305960" w:rsidRDefault="00305960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243FC1B" w14:textId="77777777" w:rsidR="00F159E6" w:rsidRDefault="00F159E6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286C051" w14:textId="77777777" w:rsidR="00F159E6" w:rsidRDefault="001A691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3F91805D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F6370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AA70DF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8B8E69E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73F971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3526D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61ECD56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B81291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EAD129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0AF743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0931E6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C36EA94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70DB9B95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EC9B8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717EA02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78FF49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E63B9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8989F8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0137C2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7149395F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12AEF8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1953179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7C6480CD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AE4557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6A6E0A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B05AD3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D3714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1AC5C4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C5DA45B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76FB3F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2915E9A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E7151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8282D5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194561D0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C62748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DDDA9E7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CBFE53" w14:textId="77777777" w:rsidR="00321649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E8964A" w14:textId="6BA134B8" w:rsidR="00321649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5712144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539C8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0977A6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E5B5D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DD3974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B9C6AB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68B12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3F747B" w14:textId="406654BE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12</w:t>
            </w:r>
            <w:r>
              <w:rPr>
                <w:rFonts w:ascii="Arial" w:hAnsi="Arial" w:cs="Arial"/>
                <w:lang w:val="en-SG"/>
              </w:rPr>
              <w:t>/01/17</w:t>
            </w:r>
          </w:p>
          <w:p w14:paraId="397B0B1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30E2387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B8DB5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B35B11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B595D1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280C8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0C15EA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F17B53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538382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AEDDF9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964F2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80D8263" w14:textId="36AB8ACD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3ECF6D9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5E344B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DE23F2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37815AF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9DE3FA3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EABCC6" w14:textId="5DC9A82C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12</w:t>
            </w:r>
            <w:r>
              <w:rPr>
                <w:rFonts w:ascii="Arial" w:hAnsi="Arial" w:cs="Arial"/>
                <w:lang w:val="en-SG"/>
              </w:rPr>
              <w:t>/01/17</w:t>
            </w:r>
          </w:p>
          <w:p w14:paraId="0BD74DA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97309B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3AE42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9CA7CF7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EE8C8B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DCC672C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EB40DF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7F64C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926131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ED3581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A76144B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9ACAB4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6C6DF2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A6E032C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6D8B71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58117AA" w14:textId="49E5D67E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12</w:t>
            </w:r>
            <w:r>
              <w:rPr>
                <w:rFonts w:ascii="Arial" w:hAnsi="Arial" w:cs="Arial"/>
                <w:lang w:val="en-SG"/>
              </w:rPr>
              <w:t>/01/17</w:t>
            </w:r>
          </w:p>
          <w:p w14:paraId="11626B4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7BB466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88F107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E936CF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C71365" w14:textId="57561B13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18/01/17</w:t>
            </w:r>
          </w:p>
          <w:p w14:paraId="1D5995F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DB44C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EA5F8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85FCB0F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DFDD271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7F2AA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293BD8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8D9D53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D60A5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95726D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F78BB6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5BB117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49A36BC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B3293B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5A20B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A5AD6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8F90BBF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544905B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262B11A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30F535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3BC606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428B0D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8160292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F6D97A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A5F717B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A913BC0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0ADF3D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C7056B2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BAD17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602A42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60A23E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C3D0D59" w14:textId="00F09C5A" w:rsidR="00E069F8" w:rsidRDefault="00FA552E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>18/01/17</w:t>
            </w:r>
            <w:bookmarkStart w:id="0" w:name="_GoBack"/>
            <w:bookmarkEnd w:id="0"/>
          </w:p>
          <w:p w14:paraId="0D35ED98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83FEC39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E363B4" w14:textId="77777777" w:rsidR="00E069F8" w:rsidRDefault="00E069F8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D9911CE" w14:textId="15E1FA20" w:rsidR="00321649" w:rsidRPr="00F159E6" w:rsidRDefault="00321649" w:rsidP="0043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5BA1588C" w14:textId="3CABFAF5" w:rsidR="00683020" w:rsidRDefault="00683020">
      <w:pPr>
        <w:rPr>
          <w:rFonts w:ascii="Arial" w:hAnsi="Arial" w:cs="Arial"/>
        </w:rPr>
      </w:pPr>
    </w:p>
    <w:p w14:paraId="038BEC54" w14:textId="7507E578" w:rsidR="00FC4378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minutes will be vetted and circulated to the </w:t>
      </w:r>
      <w:r w:rsidR="0092286D">
        <w:rPr>
          <w:rFonts w:ascii="Arial" w:hAnsi="Arial" w:cs="Arial"/>
        </w:rPr>
        <w:t>relevant</w:t>
      </w:r>
      <w:r>
        <w:rPr>
          <w:rFonts w:ascii="Arial" w:hAnsi="Arial" w:cs="Arial"/>
        </w:rPr>
        <w:t xml:space="preserve"> parties within 24 hours of the meeting.</w:t>
      </w:r>
    </w:p>
    <w:p w14:paraId="22ED2CE8" w14:textId="77777777" w:rsidR="00460752" w:rsidRDefault="00460752">
      <w:pPr>
        <w:rPr>
          <w:rFonts w:ascii="Arial" w:hAnsi="Arial" w:cs="Arial"/>
        </w:rPr>
      </w:pPr>
    </w:p>
    <w:p w14:paraId="7FE086DC" w14:textId="72672463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3A2AA2B" w14:textId="66E2CF10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79EBD1F6" w14:textId="095C7683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0363C2FE" w14:textId="253C3F8D" w:rsidR="002063A2" w:rsidRDefault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B3B383C" w14:textId="77777777" w:rsidR="00460752" w:rsidRDefault="00460752">
      <w:pPr>
        <w:rPr>
          <w:rFonts w:ascii="Arial" w:hAnsi="Arial" w:cs="Arial"/>
        </w:rPr>
      </w:pPr>
    </w:p>
    <w:p w14:paraId="69E93BEC" w14:textId="04CF20ED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33ACBCAE" w14:textId="4E859F90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31A871C4" w14:textId="77777777" w:rsidR="00460752" w:rsidRDefault="00460752" w:rsidP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4FFF537" w14:textId="77777777" w:rsidR="002063A2" w:rsidRDefault="002063A2" w:rsidP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491B600" w14:textId="77777777" w:rsidR="002063A2" w:rsidRPr="00460752" w:rsidRDefault="002063A2" w:rsidP="00460752">
      <w:pPr>
        <w:rPr>
          <w:rFonts w:ascii="Arial" w:hAnsi="Arial" w:cs="Arial"/>
          <w:b/>
        </w:rPr>
      </w:pPr>
    </w:p>
    <w:p w14:paraId="7747387E" w14:textId="77777777" w:rsidR="00460752" w:rsidRPr="00460752" w:rsidRDefault="00460752">
      <w:pPr>
        <w:rPr>
          <w:rFonts w:ascii="Arial" w:hAnsi="Arial" w:cs="Arial"/>
        </w:rPr>
      </w:pPr>
    </w:p>
    <w:p w14:paraId="5018D49B" w14:textId="77777777" w:rsidR="00FC4378" w:rsidRPr="00460752" w:rsidRDefault="00FC4378">
      <w:pPr>
        <w:rPr>
          <w:rFonts w:ascii="Arial" w:hAnsi="Arial" w:cs="Arial"/>
        </w:rPr>
      </w:pPr>
    </w:p>
    <w:sectPr w:rsidR="00FC4378" w:rsidRPr="00460752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6553D"/>
    <w:rsid w:val="00390325"/>
    <w:rsid w:val="0041075A"/>
    <w:rsid w:val="004145DF"/>
    <w:rsid w:val="00432A03"/>
    <w:rsid w:val="00460752"/>
    <w:rsid w:val="004A300C"/>
    <w:rsid w:val="004D6DE3"/>
    <w:rsid w:val="004E4879"/>
    <w:rsid w:val="004F5D4C"/>
    <w:rsid w:val="004F77EC"/>
    <w:rsid w:val="00507FEE"/>
    <w:rsid w:val="00510263"/>
    <w:rsid w:val="005578C4"/>
    <w:rsid w:val="00577758"/>
    <w:rsid w:val="00595769"/>
    <w:rsid w:val="005B1208"/>
    <w:rsid w:val="005B17C0"/>
    <w:rsid w:val="005B204A"/>
    <w:rsid w:val="005B2BB5"/>
    <w:rsid w:val="005D1B48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82D26"/>
    <w:rsid w:val="007951C6"/>
    <w:rsid w:val="007A17A2"/>
    <w:rsid w:val="007B4B75"/>
    <w:rsid w:val="007B73AE"/>
    <w:rsid w:val="007E46C4"/>
    <w:rsid w:val="007F08DC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74EDE"/>
    <w:rsid w:val="00C84C32"/>
    <w:rsid w:val="00C92329"/>
    <w:rsid w:val="00C9414B"/>
    <w:rsid w:val="00CC1B20"/>
    <w:rsid w:val="00CC2A2F"/>
    <w:rsid w:val="00CF33A5"/>
    <w:rsid w:val="00D22F01"/>
    <w:rsid w:val="00D312F9"/>
    <w:rsid w:val="00D33BAB"/>
    <w:rsid w:val="00D425D2"/>
    <w:rsid w:val="00D63E27"/>
    <w:rsid w:val="00DC65C3"/>
    <w:rsid w:val="00DE0A57"/>
    <w:rsid w:val="00DF780F"/>
    <w:rsid w:val="00E069F8"/>
    <w:rsid w:val="00E25022"/>
    <w:rsid w:val="00E341AA"/>
    <w:rsid w:val="00E70F7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738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68</cp:revision>
  <dcterms:created xsi:type="dcterms:W3CDTF">2016-12-20T08:55:00Z</dcterms:created>
  <dcterms:modified xsi:type="dcterms:W3CDTF">2017-01-11T10:07:00Z</dcterms:modified>
</cp:coreProperties>
</file>