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1D104" w14:textId="77777777" w:rsidR="0016593D" w:rsidRPr="00AE7CDD" w:rsidRDefault="0016593D" w:rsidP="0016593D">
      <w:pPr>
        <w:rPr>
          <w:rFonts w:cstheme="minorHAnsi"/>
          <w:b/>
          <w:bCs/>
        </w:rPr>
      </w:pPr>
      <w:r w:rsidRPr="00AE7CDD">
        <w:rPr>
          <w:rFonts w:cstheme="minorHAnsi"/>
          <w:b/>
          <w:bCs/>
        </w:rPr>
        <w:t>¿QUÉ ES?</w:t>
      </w:r>
    </w:p>
    <w:p w14:paraId="757FCD2E" w14:textId="08C69293" w:rsidR="0016593D" w:rsidRPr="00AE7CDD" w:rsidRDefault="0016593D" w:rsidP="0016593D">
      <w:pPr>
        <w:rPr>
          <w:rFonts w:cstheme="minorHAnsi"/>
        </w:rPr>
      </w:pPr>
      <w:r w:rsidRPr="00AE7CDD">
        <w:rPr>
          <w:rFonts w:cstheme="minorHAnsi"/>
        </w:rPr>
        <w:t>Hoy en día los sistemas operativos Unix son ampliamente utilizados en multitud de dispositivos que abarcan desde los supercomputadores más capaces hasta los teléfonos móviles más populares, pasando por los ordenadores que utilizamos diariamente en nuestros escritorios. La filosofía de los sistemas Unix se caracteriza por:</w:t>
      </w:r>
    </w:p>
    <w:p w14:paraId="42EF6422" w14:textId="77777777" w:rsidR="0016593D" w:rsidRPr="00AE7CDD" w:rsidRDefault="0016593D" w:rsidP="0016593D">
      <w:pPr>
        <w:numPr>
          <w:ilvl w:val="0"/>
          <w:numId w:val="1"/>
        </w:numPr>
        <w:rPr>
          <w:rFonts w:cstheme="minorHAnsi"/>
        </w:rPr>
      </w:pPr>
      <w:r w:rsidRPr="00AE7CDD">
        <w:rPr>
          <w:rFonts w:cstheme="minorHAnsi"/>
        </w:rPr>
        <w:t>Un sistema de ficheros jerárquico,</w:t>
      </w:r>
    </w:p>
    <w:p w14:paraId="74E14118" w14:textId="77777777" w:rsidR="0016593D" w:rsidRPr="00AE7CDD" w:rsidRDefault="0016593D" w:rsidP="0016593D">
      <w:pPr>
        <w:numPr>
          <w:ilvl w:val="0"/>
          <w:numId w:val="1"/>
        </w:numPr>
        <w:rPr>
          <w:rFonts w:cstheme="minorHAnsi"/>
        </w:rPr>
      </w:pPr>
      <w:r w:rsidRPr="00AE7CDD">
        <w:rPr>
          <w:rFonts w:cstheme="minorHAnsi"/>
        </w:rPr>
        <w:t>Una gran colección de pequeños programas que pueden trabajar en serie,</w:t>
      </w:r>
    </w:p>
    <w:p w14:paraId="008B2045" w14:textId="77777777" w:rsidR="0016593D" w:rsidRPr="00AE7CDD" w:rsidRDefault="0016593D" w:rsidP="0016593D">
      <w:pPr>
        <w:numPr>
          <w:ilvl w:val="0"/>
          <w:numId w:val="1"/>
        </w:numPr>
        <w:rPr>
          <w:rFonts w:cstheme="minorHAnsi"/>
        </w:rPr>
      </w:pPr>
      <w:r w:rsidRPr="00AE7CDD">
        <w:rPr>
          <w:rFonts w:cstheme="minorHAnsi"/>
        </w:rPr>
        <w:t>El uso de ficheros de texto para almacenar los datos,</w:t>
      </w:r>
    </w:p>
    <w:p w14:paraId="1B7FBEF7" w14:textId="4E86DC7D" w:rsidR="00967489" w:rsidRPr="00AE7CDD" w:rsidRDefault="0016593D" w:rsidP="0016593D">
      <w:pPr>
        <w:rPr>
          <w:rFonts w:cstheme="minorHAnsi"/>
        </w:rPr>
      </w:pPr>
      <w:r w:rsidRPr="00AE7CDD">
        <w:rPr>
          <w:rFonts w:cstheme="minorHAnsi"/>
        </w:rPr>
        <w:t>Tratar los dispositivos como ficheros.</w:t>
      </w:r>
    </w:p>
    <w:p w14:paraId="440D46F4" w14:textId="76B886A7" w:rsidR="0016593D" w:rsidRPr="00AE7CDD" w:rsidRDefault="0016593D" w:rsidP="0016593D">
      <w:pPr>
        <w:rPr>
          <w:rFonts w:cstheme="minorHAnsi"/>
          <w:b/>
          <w:bCs/>
        </w:rPr>
      </w:pPr>
      <w:r w:rsidRPr="00AE7CDD">
        <w:rPr>
          <w:rFonts w:cstheme="minorHAnsi"/>
          <w:b/>
          <w:bCs/>
        </w:rPr>
        <w:t>¿Practicamos?</w:t>
      </w:r>
    </w:p>
    <w:p w14:paraId="0E2A6CE2" w14:textId="77777777" w:rsidR="0016593D" w:rsidRPr="00AE7CDD" w:rsidRDefault="0016593D" w:rsidP="0016593D">
      <w:pPr>
        <w:rPr>
          <w:rFonts w:cstheme="minorHAnsi"/>
        </w:rPr>
      </w:pPr>
      <w:r w:rsidRPr="00AE7CDD">
        <w:rPr>
          <w:rFonts w:cstheme="minorHAnsi"/>
        </w:rPr>
        <w:t>https://bellard.org/jslinux/</w:t>
      </w:r>
    </w:p>
    <w:p w14:paraId="7FFA1CEF" w14:textId="04DC36B6" w:rsidR="00E5681E" w:rsidRPr="00AE7CDD" w:rsidRDefault="00D27EAD" w:rsidP="0016593D">
      <w:pPr>
        <w:rPr>
          <w:rFonts w:cstheme="minorHAnsi"/>
          <w:b/>
          <w:bCs/>
        </w:rPr>
      </w:pPr>
      <w:r w:rsidRPr="00AE7CDD">
        <w:rPr>
          <w:rFonts w:cstheme="minorHAnsi"/>
          <w:b/>
          <w:bCs/>
          <w:noProof/>
        </w:rPr>
        <w:drawing>
          <wp:anchor distT="0" distB="0" distL="114300" distR="114300" simplePos="0" relativeHeight="251658240" behindDoc="0" locked="0" layoutInCell="1" allowOverlap="1" wp14:anchorId="78417378" wp14:editId="3C17227A">
            <wp:simplePos x="0" y="0"/>
            <wp:positionH relativeFrom="margin">
              <wp:align>center</wp:align>
            </wp:positionH>
            <wp:positionV relativeFrom="paragraph">
              <wp:posOffset>149225</wp:posOffset>
            </wp:positionV>
            <wp:extent cx="4335779" cy="1089660"/>
            <wp:effectExtent l="0" t="0" r="8255" b="0"/>
            <wp:wrapNone/>
            <wp:docPr id="2" name="Imagen 2" descr="Pantalla de computadora con número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Pantalla de computadora con números&#10;&#10;Descripción generada automáticamente con confianza media"/>
                    <pic:cNvPicPr/>
                  </pic:nvPicPr>
                  <pic:blipFill rotWithShape="1">
                    <a:blip r:embed="rId7" cstate="print">
                      <a:extLst>
                        <a:ext uri="{28A0092B-C50C-407E-A947-70E740481C1C}">
                          <a14:useLocalDpi xmlns:a14="http://schemas.microsoft.com/office/drawing/2010/main" val="0"/>
                        </a:ext>
                      </a:extLst>
                    </a:blip>
                    <a:srcRect l="13687" t="43645" r="6021" b="20485"/>
                    <a:stretch/>
                  </pic:blipFill>
                  <pic:spPr bwMode="auto">
                    <a:xfrm>
                      <a:off x="0" y="0"/>
                      <a:ext cx="4335779" cy="1089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6593D" w:rsidRPr="00AE7CDD">
        <w:rPr>
          <w:rFonts w:cstheme="minorHAnsi"/>
          <w:b/>
          <w:bCs/>
        </w:rPr>
        <w:t>Veamos que comandos son los más utilizados:</w:t>
      </w:r>
    </w:p>
    <w:p w14:paraId="03047478" w14:textId="10A42997" w:rsidR="0016593D" w:rsidRPr="00AE7CDD" w:rsidRDefault="00D27EAD" w:rsidP="00E5681E">
      <w:pPr>
        <w:jc w:val="center"/>
        <w:rPr>
          <w:rFonts w:cstheme="minorHAnsi"/>
          <w:b/>
          <w:bCs/>
        </w:rPr>
      </w:pPr>
      <w:r>
        <w:rPr>
          <w:rFonts w:cstheme="minorHAnsi"/>
          <w:b/>
          <w:bCs/>
        </w:rPr>
        <w:tab/>
      </w:r>
      <w:r>
        <w:rPr>
          <w:rFonts w:cstheme="minorHAnsi"/>
          <w:b/>
          <w:bCs/>
        </w:rPr>
        <w:tab/>
      </w:r>
    </w:p>
    <w:p w14:paraId="22F77906" w14:textId="0AEA9434" w:rsidR="00EB1E9F" w:rsidRPr="00AE7CDD" w:rsidRDefault="00EB1E9F" w:rsidP="00EB1E9F">
      <w:pPr>
        <w:rPr>
          <w:rFonts w:cstheme="minorHAnsi"/>
        </w:rPr>
      </w:pPr>
    </w:p>
    <w:p w14:paraId="64444B22" w14:textId="2B0332B1" w:rsidR="00EB1E9F" w:rsidRPr="00AE7CDD" w:rsidRDefault="00EB1E9F" w:rsidP="00EB1E9F">
      <w:pPr>
        <w:rPr>
          <w:rFonts w:cstheme="minorHAnsi"/>
        </w:rPr>
      </w:pPr>
    </w:p>
    <w:p w14:paraId="0FBBB580" w14:textId="2F2EA91F" w:rsidR="00EB1E9F" w:rsidRPr="00AE7CDD" w:rsidRDefault="00EB1E9F" w:rsidP="00EB1E9F">
      <w:pPr>
        <w:rPr>
          <w:rFonts w:cstheme="minorHAnsi"/>
          <w:b/>
          <w:bCs/>
        </w:rPr>
      </w:pPr>
    </w:p>
    <w:p w14:paraId="64B4B62E" w14:textId="77777777" w:rsidR="00226F99" w:rsidRPr="00AE7CDD" w:rsidRDefault="00226F99" w:rsidP="00EB1E9F">
      <w:pPr>
        <w:rPr>
          <w:rFonts w:cstheme="minorHAnsi"/>
          <w:b/>
          <w:bCs/>
        </w:rPr>
        <w:sectPr w:rsidR="00226F99" w:rsidRPr="00AE7CDD">
          <w:headerReference w:type="default" r:id="rId8"/>
          <w:pgSz w:w="11906" w:h="16838"/>
          <w:pgMar w:top="1417" w:right="1701" w:bottom="1417" w:left="1701" w:header="708" w:footer="708" w:gutter="0"/>
          <w:cols w:space="708"/>
          <w:docGrid w:linePitch="360"/>
        </w:sectPr>
      </w:pPr>
    </w:p>
    <w:p w14:paraId="2C1AD7E4" w14:textId="1F5A4278" w:rsidR="00EB1E9F" w:rsidRPr="00AE7CDD" w:rsidRDefault="00226F99" w:rsidP="00EB1E9F">
      <w:pPr>
        <w:rPr>
          <w:rFonts w:cstheme="minorHAnsi"/>
          <w:b/>
          <w:bCs/>
        </w:rPr>
      </w:pPr>
      <w:r w:rsidRPr="00AE7CDD">
        <w:rPr>
          <w:rFonts w:cstheme="minorHAnsi"/>
          <w:b/>
          <w:bCs/>
        </w:rPr>
        <w:t>FICHEROS</w:t>
      </w:r>
    </w:p>
    <w:p w14:paraId="3B7749E3" w14:textId="77777777" w:rsidR="00226F99" w:rsidRPr="00AE7CDD" w:rsidRDefault="00226F99" w:rsidP="00226F99">
      <w:pPr>
        <w:rPr>
          <w:rFonts w:cstheme="minorHAnsi"/>
        </w:rPr>
      </w:pPr>
      <w:r w:rsidRPr="00AE7CDD">
        <w:rPr>
          <w:rFonts w:cstheme="minorHAnsi"/>
        </w:rPr>
        <w:drawing>
          <wp:anchor distT="0" distB="0" distL="114300" distR="114300" simplePos="0" relativeHeight="251659264" behindDoc="1" locked="0" layoutInCell="1" allowOverlap="1" wp14:anchorId="10647676" wp14:editId="23B9C9CE">
            <wp:simplePos x="1082040" y="6019800"/>
            <wp:positionH relativeFrom="column">
              <wp:align>left</wp:align>
            </wp:positionH>
            <wp:positionV relativeFrom="paragraph">
              <wp:align>top</wp:align>
            </wp:positionV>
            <wp:extent cx="2731381" cy="3726180"/>
            <wp:effectExtent l="0" t="0" r="0" b="7620"/>
            <wp:wrapNone/>
            <wp:docPr id="139266" name="Picture 2" descr="Forma&#10;&#10;Descripción generada automáticamente con confianza media">
              <a:extLst xmlns:a="http://schemas.openxmlformats.org/drawingml/2006/main">
                <a:ext uri="{FF2B5EF4-FFF2-40B4-BE49-F238E27FC236}">
                  <a16:creationId xmlns:a16="http://schemas.microsoft.com/office/drawing/2014/main" id="{83E07A31-E3AD-4840-AE98-4F4DE8B161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6" name="Picture 2" descr="Forma&#10;&#10;Descripción generada automáticamente con confianza media">
                      <a:extLst>
                        <a:ext uri="{FF2B5EF4-FFF2-40B4-BE49-F238E27FC236}">
                          <a16:creationId xmlns:a16="http://schemas.microsoft.com/office/drawing/2014/main" id="{83E07A31-E3AD-4840-AE98-4F4DE8B1618D}"/>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1381" cy="3726180"/>
                    </a:xfrm>
                    <a:prstGeom prst="rect">
                      <a:avLst/>
                    </a:prstGeom>
                    <a:noFill/>
                  </pic:spPr>
                </pic:pic>
              </a:graphicData>
            </a:graphic>
          </wp:anchor>
        </w:drawing>
      </w:r>
    </w:p>
    <w:p w14:paraId="2905147C" w14:textId="77777777" w:rsidR="00226F99" w:rsidRPr="00AE7CDD" w:rsidRDefault="00226F99" w:rsidP="00226F99">
      <w:pPr>
        <w:rPr>
          <w:rFonts w:cstheme="minorHAnsi"/>
        </w:rPr>
      </w:pPr>
    </w:p>
    <w:p w14:paraId="7C3F1338" w14:textId="77777777" w:rsidR="00226F99" w:rsidRPr="00AE7CDD" w:rsidRDefault="00226F99" w:rsidP="00226F99">
      <w:pPr>
        <w:rPr>
          <w:rFonts w:cstheme="minorHAnsi"/>
        </w:rPr>
      </w:pPr>
    </w:p>
    <w:p w14:paraId="66F65217" w14:textId="77777777" w:rsidR="00226F99" w:rsidRPr="00AE7CDD" w:rsidRDefault="00226F99" w:rsidP="00226F99">
      <w:pPr>
        <w:rPr>
          <w:rFonts w:cstheme="minorHAnsi"/>
        </w:rPr>
      </w:pPr>
    </w:p>
    <w:p w14:paraId="3CB0DCE5" w14:textId="77777777" w:rsidR="00226F99" w:rsidRPr="00AE7CDD" w:rsidRDefault="00226F99" w:rsidP="00226F99">
      <w:pPr>
        <w:rPr>
          <w:rFonts w:cstheme="minorHAnsi"/>
        </w:rPr>
      </w:pPr>
    </w:p>
    <w:p w14:paraId="585FC523" w14:textId="77777777" w:rsidR="00226F99" w:rsidRPr="00AE7CDD" w:rsidRDefault="00226F99" w:rsidP="00226F99">
      <w:pPr>
        <w:rPr>
          <w:rFonts w:cstheme="minorHAnsi"/>
        </w:rPr>
      </w:pPr>
    </w:p>
    <w:p w14:paraId="3665760A" w14:textId="77777777" w:rsidR="00226F99" w:rsidRPr="00AE7CDD" w:rsidRDefault="00226F99" w:rsidP="00226F99">
      <w:pPr>
        <w:rPr>
          <w:rFonts w:cstheme="minorHAnsi"/>
        </w:rPr>
      </w:pPr>
    </w:p>
    <w:p w14:paraId="35EBCA4E" w14:textId="77777777" w:rsidR="00226F99" w:rsidRPr="00AE7CDD" w:rsidRDefault="00226F99" w:rsidP="00226F99">
      <w:pPr>
        <w:rPr>
          <w:rFonts w:cstheme="minorHAnsi"/>
        </w:rPr>
      </w:pPr>
    </w:p>
    <w:p w14:paraId="379ACD92" w14:textId="77777777" w:rsidR="00226F99" w:rsidRPr="00AE7CDD" w:rsidRDefault="00226F99" w:rsidP="00226F99">
      <w:pPr>
        <w:rPr>
          <w:rFonts w:cstheme="minorHAnsi"/>
        </w:rPr>
      </w:pPr>
    </w:p>
    <w:p w14:paraId="04E43E0D" w14:textId="77777777" w:rsidR="00226F99" w:rsidRPr="00AE7CDD" w:rsidRDefault="00226F99" w:rsidP="00226F99">
      <w:pPr>
        <w:rPr>
          <w:rFonts w:cstheme="minorHAnsi"/>
        </w:rPr>
      </w:pPr>
    </w:p>
    <w:p w14:paraId="357E83CA" w14:textId="77777777" w:rsidR="00226F99" w:rsidRPr="00AE7CDD" w:rsidRDefault="00226F99" w:rsidP="00226F99">
      <w:pPr>
        <w:rPr>
          <w:rFonts w:cstheme="minorHAnsi"/>
        </w:rPr>
      </w:pPr>
    </w:p>
    <w:p w14:paraId="02155506" w14:textId="77777777" w:rsidR="00226F99" w:rsidRPr="00AE7CDD" w:rsidRDefault="00226F99" w:rsidP="00226F99">
      <w:pPr>
        <w:rPr>
          <w:rFonts w:cstheme="minorHAnsi"/>
        </w:rPr>
      </w:pPr>
    </w:p>
    <w:p w14:paraId="41F9C8F2" w14:textId="77777777" w:rsidR="00226F99" w:rsidRPr="00AE7CDD" w:rsidRDefault="00226F99" w:rsidP="00226F99">
      <w:pPr>
        <w:rPr>
          <w:rFonts w:cstheme="minorHAnsi"/>
        </w:rPr>
      </w:pPr>
    </w:p>
    <w:p w14:paraId="64C882A1" w14:textId="77777777" w:rsidR="00D27EAD" w:rsidRDefault="00D27EAD" w:rsidP="00D27EAD">
      <w:pPr>
        <w:rPr>
          <w:rFonts w:cstheme="minorHAnsi"/>
          <w:b/>
          <w:bCs/>
        </w:rPr>
      </w:pPr>
    </w:p>
    <w:p w14:paraId="201CDD60" w14:textId="77777777" w:rsidR="00D27EAD" w:rsidRDefault="00D27EAD" w:rsidP="00D27EAD">
      <w:pPr>
        <w:rPr>
          <w:rFonts w:cstheme="minorHAnsi"/>
          <w:b/>
          <w:bCs/>
        </w:rPr>
      </w:pPr>
    </w:p>
    <w:p w14:paraId="10D438D6" w14:textId="7B484F73" w:rsidR="00226F99" w:rsidRPr="00D27EAD" w:rsidRDefault="00226F99" w:rsidP="00D27EAD">
      <w:pPr>
        <w:pStyle w:val="Prrafodelista"/>
        <w:numPr>
          <w:ilvl w:val="0"/>
          <w:numId w:val="6"/>
        </w:numPr>
        <w:rPr>
          <w:rFonts w:asciiTheme="minorHAnsi" w:eastAsiaTheme="minorHAnsi" w:hAnsiTheme="minorHAnsi" w:cstheme="minorHAnsi"/>
          <w:sz w:val="22"/>
          <w:szCs w:val="22"/>
        </w:rPr>
      </w:pPr>
      <w:r w:rsidRPr="00D27EAD">
        <w:rPr>
          <w:rFonts w:asciiTheme="minorHAnsi" w:eastAsiaTheme="minorHAnsi" w:hAnsiTheme="minorHAnsi" w:cstheme="minorHAnsi"/>
          <w:b/>
          <w:bCs/>
          <w:sz w:val="22"/>
          <w:szCs w:val="22"/>
        </w:rPr>
        <w:t>Directorio raíz (/)</w:t>
      </w:r>
    </w:p>
    <w:p w14:paraId="38951666" w14:textId="0B0382B1" w:rsidR="00226F99" w:rsidRPr="00226F99" w:rsidRDefault="00226F99" w:rsidP="00AE7CDD">
      <w:pPr>
        <w:ind w:left="-142" w:right="70"/>
        <w:rPr>
          <w:rFonts w:cstheme="minorHAnsi"/>
        </w:rPr>
      </w:pPr>
      <w:r w:rsidRPr="00226F99">
        <w:rPr>
          <w:rFonts w:cstheme="minorHAnsi"/>
        </w:rPr>
        <w:t>Todo archivo y directorio depende de un único </w:t>
      </w:r>
      <w:r w:rsidRPr="00226F99">
        <w:rPr>
          <w:rFonts w:cstheme="minorHAnsi"/>
          <w:b/>
          <w:bCs/>
        </w:rPr>
        <w:t>directorio raíz</w:t>
      </w:r>
      <w:r w:rsidRPr="00226F99">
        <w:rPr>
          <w:rFonts w:cstheme="minorHAnsi"/>
        </w:rPr>
        <w:t> o </w:t>
      </w:r>
      <w:proofErr w:type="spellStart"/>
      <w:r w:rsidRPr="00226F99">
        <w:rPr>
          <w:rFonts w:cstheme="minorHAnsi"/>
          <w:i/>
          <w:iCs/>
        </w:rPr>
        <w:t>root</w:t>
      </w:r>
      <w:proofErr w:type="spellEnd"/>
      <w:r w:rsidRPr="00226F99">
        <w:rPr>
          <w:rFonts w:cstheme="minorHAnsi"/>
        </w:rPr>
        <w:t>, el cual se representa por el símbolo </w:t>
      </w:r>
      <w:r w:rsidRPr="00226F99">
        <w:rPr>
          <w:rFonts w:cstheme="minorHAnsi"/>
          <w:b/>
          <w:bCs/>
        </w:rPr>
        <w:t>/</w:t>
      </w:r>
      <w:r w:rsidRPr="00226F99">
        <w:rPr>
          <w:rFonts w:cstheme="minorHAnsi"/>
        </w:rPr>
        <w:t xml:space="preserve">. </w:t>
      </w:r>
      <w:r w:rsidR="00AE7CDD" w:rsidRPr="00AE7CDD">
        <w:rPr>
          <w:rFonts w:cstheme="minorHAnsi"/>
        </w:rPr>
        <w:t>Si se dispone de</w:t>
      </w:r>
      <w:r w:rsidRPr="00226F99">
        <w:rPr>
          <w:rFonts w:cstheme="minorHAnsi"/>
        </w:rPr>
        <w:t xml:space="preserve"> varios dispositivos físicos de almacenamiento secundario</w:t>
      </w:r>
      <w:r w:rsidR="00AE7CDD" w:rsidRPr="00AE7CDD">
        <w:rPr>
          <w:rFonts w:cstheme="minorHAnsi"/>
        </w:rPr>
        <w:t xml:space="preserve">, </w:t>
      </w:r>
      <w:r w:rsidRPr="00226F99">
        <w:rPr>
          <w:rFonts w:cstheme="minorHAnsi"/>
        </w:rPr>
        <w:t xml:space="preserve">todos deben depender del directorio raíz, y el usuario tratará cada uno de los discos como un subdirectorio que depende del </w:t>
      </w:r>
      <w:proofErr w:type="spellStart"/>
      <w:r w:rsidR="00AE7CDD" w:rsidRPr="00AE7CDD">
        <w:rPr>
          <w:rFonts w:cstheme="minorHAnsi"/>
          <w:i/>
          <w:iCs/>
        </w:rPr>
        <w:t>root</w:t>
      </w:r>
      <w:proofErr w:type="spellEnd"/>
      <w:r w:rsidR="00AE7CDD" w:rsidRPr="00AE7CDD">
        <w:rPr>
          <w:rFonts w:cstheme="minorHAnsi"/>
        </w:rPr>
        <w:t>.</w:t>
      </w:r>
    </w:p>
    <w:p w14:paraId="4A892AC9" w14:textId="77777777" w:rsidR="00226F99" w:rsidRPr="00AE7CDD" w:rsidRDefault="00226F99" w:rsidP="00AE7CDD">
      <w:pPr>
        <w:pStyle w:val="Prrafodelista"/>
        <w:numPr>
          <w:ilvl w:val="0"/>
          <w:numId w:val="5"/>
        </w:numPr>
        <w:rPr>
          <w:rFonts w:asciiTheme="minorHAnsi" w:hAnsiTheme="minorHAnsi" w:cstheme="minorHAnsi"/>
          <w:sz w:val="22"/>
          <w:szCs w:val="22"/>
        </w:rPr>
      </w:pPr>
      <w:r w:rsidRPr="00AE7CDD">
        <w:rPr>
          <w:rFonts w:asciiTheme="minorHAnsi" w:eastAsiaTheme="minorEastAsia" w:hAnsiTheme="minorHAnsi" w:cstheme="minorHAnsi"/>
          <w:b/>
          <w:bCs/>
          <w:sz w:val="22"/>
          <w:szCs w:val="22"/>
        </w:rPr>
        <w:t>Directorio de conexión (~)</w:t>
      </w:r>
    </w:p>
    <w:p w14:paraId="0B3B31CC" w14:textId="533C053E" w:rsidR="00226F99" w:rsidRPr="00226F99" w:rsidRDefault="00D27EAD" w:rsidP="00226F99">
      <w:pPr>
        <w:rPr>
          <w:rFonts w:cstheme="minorHAnsi"/>
        </w:rPr>
      </w:pPr>
      <w:r>
        <w:rPr>
          <w:rFonts w:cstheme="minorHAnsi"/>
        </w:rPr>
        <w:t>Directorio creado al dar de alta un usuario</w:t>
      </w:r>
      <w:r w:rsidR="00226F99" w:rsidRPr="00226F99">
        <w:rPr>
          <w:rFonts w:cstheme="minorHAnsi"/>
        </w:rPr>
        <w:t xml:space="preserve">. El propósito de este directorio es suministrar un punto en la jerarquía de directorios del sistema de archivos UNIX a partir del cual el usuario puede almacenar y estructurar sus propios archivos y directorios. </w:t>
      </w:r>
      <w:r>
        <w:rPr>
          <w:rFonts w:cstheme="minorHAnsi"/>
        </w:rPr>
        <w:t>S</w:t>
      </w:r>
      <w:r w:rsidR="00226F99" w:rsidRPr="00226F99">
        <w:rPr>
          <w:rFonts w:cstheme="minorHAnsi"/>
        </w:rPr>
        <w:t>uele ser tomado como </w:t>
      </w:r>
      <w:r w:rsidR="00226F99" w:rsidRPr="00226F99">
        <w:rPr>
          <w:rFonts w:cstheme="minorHAnsi"/>
          <w:b/>
          <w:bCs/>
        </w:rPr>
        <w:t>directorio de trabajo</w:t>
      </w:r>
      <w:r w:rsidR="00226F99" w:rsidRPr="00226F99">
        <w:rPr>
          <w:rFonts w:cstheme="minorHAnsi"/>
        </w:rPr>
        <w:t> inicial cuando el usuario establece una sesión de trabajo. Se representa mediante el símbolo </w:t>
      </w:r>
      <w:r w:rsidR="00226F99" w:rsidRPr="00226F99">
        <w:rPr>
          <w:rFonts w:cstheme="minorHAnsi"/>
          <w:b/>
          <w:bCs/>
        </w:rPr>
        <w:t>~</w:t>
      </w:r>
      <w:r w:rsidR="00226F99" w:rsidRPr="00226F99">
        <w:rPr>
          <w:rFonts w:cstheme="minorHAnsi"/>
        </w:rPr>
        <w:t>.</w:t>
      </w:r>
    </w:p>
    <w:p w14:paraId="333F9C7A" w14:textId="77777777" w:rsidR="00F7166E" w:rsidRPr="00F7166E" w:rsidRDefault="00226F99" w:rsidP="00F7166E">
      <w:pPr>
        <w:pStyle w:val="Prrafodelista"/>
        <w:numPr>
          <w:ilvl w:val="0"/>
          <w:numId w:val="5"/>
        </w:numPr>
        <w:rPr>
          <w:rFonts w:asciiTheme="minorHAnsi" w:hAnsiTheme="minorHAnsi" w:cstheme="minorHAnsi"/>
          <w:b/>
          <w:bCs/>
          <w:sz w:val="22"/>
          <w:szCs w:val="22"/>
        </w:rPr>
      </w:pPr>
      <w:r w:rsidRPr="00F7166E">
        <w:rPr>
          <w:rFonts w:asciiTheme="minorHAnsi" w:eastAsiaTheme="minorEastAsia" w:hAnsiTheme="minorHAnsi" w:cstheme="minorHAnsi"/>
          <w:b/>
          <w:bCs/>
          <w:sz w:val="22"/>
          <w:szCs w:val="22"/>
        </w:rPr>
        <w:t>Directorio de trabajo (.)</w:t>
      </w:r>
    </w:p>
    <w:p w14:paraId="78A622D6" w14:textId="6B64A612" w:rsidR="00226F99" w:rsidRPr="00226F99" w:rsidRDefault="00D27EAD" w:rsidP="00D27EAD">
      <w:pPr>
        <w:rPr>
          <w:rFonts w:cstheme="minorHAnsi"/>
        </w:rPr>
      </w:pPr>
      <w:r w:rsidRPr="00D27EAD">
        <w:rPr>
          <w:rFonts w:cstheme="minorHAnsi"/>
        </w:rPr>
        <w:t>E</w:t>
      </w:r>
      <w:r w:rsidR="00226F99" w:rsidRPr="00226F99">
        <w:rPr>
          <w:rFonts w:cstheme="minorHAnsi"/>
        </w:rPr>
        <w:t xml:space="preserve">n el que </w:t>
      </w:r>
      <w:r w:rsidR="00F7166E">
        <w:rPr>
          <w:rFonts w:cstheme="minorHAnsi"/>
        </w:rPr>
        <w:t>operamos</w:t>
      </w:r>
      <w:r w:rsidR="00226F99" w:rsidRPr="00226F99">
        <w:rPr>
          <w:rFonts w:cstheme="minorHAnsi"/>
        </w:rPr>
        <w:t xml:space="preserve"> en cada momento de la sesión.</w:t>
      </w:r>
      <w:r w:rsidR="00F7166E">
        <w:rPr>
          <w:rFonts w:cstheme="minorHAnsi"/>
        </w:rPr>
        <w:t xml:space="preserve"> </w:t>
      </w:r>
      <w:r w:rsidR="00226F99" w:rsidRPr="00226F99">
        <w:rPr>
          <w:rFonts w:cstheme="minorHAnsi"/>
        </w:rPr>
        <w:t>Se representa mediante un punto </w:t>
      </w:r>
      <w:r w:rsidR="00F7166E">
        <w:rPr>
          <w:rFonts w:cstheme="minorHAnsi"/>
        </w:rPr>
        <w:t>(</w:t>
      </w:r>
      <w:r w:rsidR="00226F99" w:rsidRPr="00226F99">
        <w:rPr>
          <w:rFonts w:cstheme="minorHAnsi"/>
          <w:b/>
          <w:bCs/>
        </w:rPr>
        <w:t>.</w:t>
      </w:r>
      <w:r w:rsidR="00F7166E">
        <w:rPr>
          <w:rFonts w:cstheme="minorHAnsi"/>
        </w:rPr>
        <w:t>).</w:t>
      </w:r>
      <w:r w:rsidR="00226F99" w:rsidRPr="00226F99">
        <w:rPr>
          <w:rFonts w:cstheme="minorHAnsi"/>
        </w:rPr>
        <w:t xml:space="preserve"> </w:t>
      </w:r>
    </w:p>
    <w:p w14:paraId="2861D430" w14:textId="1FCE0A5E" w:rsidR="00226F99" w:rsidRPr="00FA784E" w:rsidRDefault="001436D2" w:rsidP="00EB1E9F">
      <w:pPr>
        <w:rPr>
          <w:b/>
          <w:bCs/>
        </w:rPr>
      </w:pPr>
      <w:r w:rsidRPr="00FA784E">
        <w:rPr>
          <w:b/>
          <w:bCs/>
        </w:rPr>
        <w:lastRenderedPageBreak/>
        <w:t>SISTEMA</w:t>
      </w:r>
    </w:p>
    <w:p w14:paraId="040FE678" w14:textId="77777777" w:rsidR="00303907" w:rsidRDefault="00303907" w:rsidP="00303907">
      <w:pPr>
        <w:sectPr w:rsidR="00303907" w:rsidSect="00226F99">
          <w:type w:val="continuous"/>
          <w:pgSz w:w="11906" w:h="16838"/>
          <w:pgMar w:top="1417" w:right="1701" w:bottom="1417" w:left="1701" w:header="708" w:footer="708" w:gutter="0"/>
          <w:cols w:num="2" w:space="708"/>
          <w:docGrid w:linePitch="360"/>
        </w:sectPr>
      </w:pPr>
    </w:p>
    <w:p w14:paraId="645444B4" w14:textId="77777777" w:rsidR="00303907" w:rsidRDefault="00303907" w:rsidP="00FA1D4B">
      <w:pPr>
        <w:jc w:val="center"/>
      </w:pPr>
      <w:r>
        <w:t>Permisos</w:t>
      </w:r>
    </w:p>
    <w:p w14:paraId="1D8F3214" w14:textId="139168C0" w:rsidR="00303907" w:rsidRDefault="00286EE2" w:rsidP="00EB1E9F">
      <w:r w:rsidRPr="00303907">
        <w:drawing>
          <wp:anchor distT="0" distB="0" distL="114300" distR="114300" simplePos="0" relativeHeight="251660288" behindDoc="0" locked="0" layoutInCell="1" allowOverlap="1" wp14:anchorId="0C757B36" wp14:editId="4C6C3B9B">
            <wp:simplePos x="0" y="0"/>
            <wp:positionH relativeFrom="margin">
              <wp:align>right</wp:align>
            </wp:positionH>
            <wp:positionV relativeFrom="paragraph">
              <wp:posOffset>570864</wp:posOffset>
            </wp:positionV>
            <wp:extent cx="2476500" cy="1450095"/>
            <wp:effectExtent l="0" t="0" r="0" b="0"/>
            <wp:wrapNone/>
            <wp:docPr id="141316" name="Picture 4" descr="Linux / Unix: Como cambiar permisos en archivos o directorios (chmod) –  Apuntes de Programación">
              <a:extLst xmlns:a="http://schemas.openxmlformats.org/drawingml/2006/main">
                <a:ext uri="{FF2B5EF4-FFF2-40B4-BE49-F238E27FC236}">
                  <a16:creationId xmlns:a16="http://schemas.microsoft.com/office/drawing/2014/main" id="{37F98A07-5D80-4EB3-B9CD-94A5F4A534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6" name="Picture 4" descr="Linux / Unix: Como cambiar permisos en archivos o directorios (chmod) –  Apuntes de Programación">
                      <a:extLst>
                        <a:ext uri="{FF2B5EF4-FFF2-40B4-BE49-F238E27FC236}">
                          <a16:creationId xmlns:a16="http://schemas.microsoft.com/office/drawing/2014/main" id="{37F98A07-5D80-4EB3-B9CD-94A5F4A5345B}"/>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1450095"/>
                    </a:xfrm>
                    <a:prstGeom prst="rect">
                      <a:avLst/>
                    </a:prstGeom>
                    <a:noFill/>
                  </pic:spPr>
                </pic:pic>
              </a:graphicData>
            </a:graphic>
            <wp14:sizeRelH relativeFrom="page">
              <wp14:pctWidth>0</wp14:pctWidth>
            </wp14:sizeRelH>
            <wp14:sizeRelV relativeFrom="page">
              <wp14:pctHeight>0</wp14:pctHeight>
            </wp14:sizeRelV>
          </wp:anchor>
        </w:drawing>
      </w:r>
      <w:r w:rsidRPr="00303907">
        <w:drawing>
          <wp:anchor distT="0" distB="0" distL="114300" distR="114300" simplePos="0" relativeHeight="251661312" behindDoc="0" locked="0" layoutInCell="1" allowOverlap="1" wp14:anchorId="1839844D" wp14:editId="627E120B">
            <wp:simplePos x="0" y="0"/>
            <wp:positionH relativeFrom="margin">
              <wp:posOffset>-120015</wp:posOffset>
            </wp:positionH>
            <wp:positionV relativeFrom="paragraph">
              <wp:posOffset>509905</wp:posOffset>
            </wp:positionV>
            <wp:extent cx="2857500" cy="1608740"/>
            <wp:effectExtent l="0" t="0" r="0" b="0"/>
            <wp:wrapNone/>
            <wp:docPr id="141314" name="Picture 2" descr="PRORED | Los permisos de UNIX, Linux y Mac OS">
              <a:extLst xmlns:a="http://schemas.openxmlformats.org/drawingml/2006/main">
                <a:ext uri="{FF2B5EF4-FFF2-40B4-BE49-F238E27FC236}">
                  <a16:creationId xmlns:a16="http://schemas.microsoft.com/office/drawing/2014/main" id="{B95737CD-0647-4945-973A-98375BB16F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4" name="Picture 2" descr="PRORED | Los permisos de UNIX, Linux y Mac OS">
                      <a:extLst>
                        <a:ext uri="{FF2B5EF4-FFF2-40B4-BE49-F238E27FC236}">
                          <a16:creationId xmlns:a16="http://schemas.microsoft.com/office/drawing/2014/main" id="{B95737CD-0647-4945-973A-98375BB16FE8}"/>
                        </a:ext>
                      </a:extLst>
                    </pic:cNvPr>
                    <pic:cNvPicPr>
                      <a:picLocks noChangeAspect="1" noChangeArrowheads="1"/>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858447" cy="1609273"/>
                    </a:xfrm>
                    <a:prstGeom prst="rect">
                      <a:avLst/>
                    </a:prstGeom>
                    <a:noFill/>
                  </pic:spPr>
                </pic:pic>
              </a:graphicData>
            </a:graphic>
            <wp14:sizeRelH relativeFrom="page">
              <wp14:pctWidth>0</wp14:pctWidth>
            </wp14:sizeRelH>
            <wp14:sizeRelV relativeFrom="page">
              <wp14:pctHeight>0</wp14:pctHeight>
            </wp14:sizeRelV>
          </wp:anchor>
        </w:drawing>
      </w:r>
      <w:r w:rsidR="00303907" w:rsidRPr="00303907">
        <w:t>Unix desde su origen ha sido un sistema multiusuario. Para conseguir que cada usuario pueda trabajar en sus archivos, pero que no pueda interferir accidental o deliberadamente con los archivos de otros usuarios se estableció desde el principio un sistema de permisos.</w:t>
      </w:r>
    </w:p>
    <w:p w14:paraId="6B3D8C79" w14:textId="7114C9D1" w:rsidR="00303907" w:rsidRDefault="00303907" w:rsidP="00EB1E9F"/>
    <w:p w14:paraId="0B7881B4" w14:textId="57E1EA31" w:rsidR="00303907" w:rsidRDefault="00303907" w:rsidP="00EB1E9F">
      <w:pPr>
        <w:sectPr w:rsidR="00303907" w:rsidSect="00303907">
          <w:type w:val="continuous"/>
          <w:pgSz w:w="11906" w:h="16838"/>
          <w:pgMar w:top="1417" w:right="1701" w:bottom="1417" w:left="1701" w:header="708" w:footer="708" w:gutter="0"/>
          <w:cols w:space="708"/>
          <w:docGrid w:linePitch="360"/>
        </w:sectPr>
      </w:pPr>
    </w:p>
    <w:p w14:paraId="40A08F9D" w14:textId="77777777" w:rsidR="00286EE2" w:rsidRDefault="00286EE2" w:rsidP="00EB1E9F"/>
    <w:p w14:paraId="561A8C1D" w14:textId="77777777" w:rsidR="00286EE2" w:rsidRDefault="00286EE2" w:rsidP="00EB1E9F"/>
    <w:p w14:paraId="2A0ADBBC" w14:textId="77777777" w:rsidR="00286EE2" w:rsidRDefault="00286EE2" w:rsidP="00EB1E9F"/>
    <w:p w14:paraId="75E7ECE0" w14:textId="256F5148" w:rsidR="00286EE2" w:rsidRDefault="00286EE2" w:rsidP="00EB1E9F"/>
    <w:p w14:paraId="417E1FD4" w14:textId="3A8DEE3B" w:rsidR="00286EE2" w:rsidRDefault="007036E8" w:rsidP="00EB1E9F">
      <w:r>
        <w:rPr>
          <w:noProof/>
        </w:rPr>
        <w:drawing>
          <wp:anchor distT="0" distB="0" distL="114300" distR="114300" simplePos="0" relativeHeight="251662336" behindDoc="0" locked="0" layoutInCell="1" allowOverlap="1" wp14:anchorId="0F4F2CF6" wp14:editId="71F91450">
            <wp:simplePos x="0" y="0"/>
            <wp:positionH relativeFrom="margin">
              <wp:align>center</wp:align>
            </wp:positionH>
            <wp:positionV relativeFrom="paragraph">
              <wp:posOffset>5715</wp:posOffset>
            </wp:positionV>
            <wp:extent cx="5251269" cy="2743200"/>
            <wp:effectExtent l="0" t="0" r="6985" b="0"/>
            <wp:wrapNone/>
            <wp:docPr id="20" name="Imagen 20"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Captura de pantalla de computadora&#10;&#10;Descripción generada automáticamente"/>
                    <pic:cNvPicPr/>
                  </pic:nvPicPr>
                  <pic:blipFill rotWithShape="1">
                    <a:blip r:embed="rId12">
                      <a:extLst>
                        <a:ext uri="{28A0092B-C50C-407E-A947-70E740481C1C}">
                          <a14:useLocalDpi xmlns:a14="http://schemas.microsoft.com/office/drawing/2010/main" val="0"/>
                        </a:ext>
                      </a:extLst>
                    </a:blip>
                    <a:srcRect l="21426" t="18926" r="16911" b="23818"/>
                    <a:stretch/>
                  </pic:blipFill>
                  <pic:spPr bwMode="auto">
                    <a:xfrm>
                      <a:off x="0" y="0"/>
                      <a:ext cx="5251269" cy="2743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707597" w14:textId="7B8D3AD1" w:rsidR="001436D2" w:rsidRDefault="001436D2" w:rsidP="00EB1E9F"/>
    <w:p w14:paraId="74166A92" w14:textId="1B034C9E" w:rsidR="007036E8" w:rsidRDefault="007036E8" w:rsidP="00EB1E9F"/>
    <w:p w14:paraId="689EFA53" w14:textId="35F63372" w:rsidR="007036E8" w:rsidRDefault="007036E8" w:rsidP="00EB1E9F"/>
    <w:p w14:paraId="41206877" w14:textId="13548516" w:rsidR="007036E8" w:rsidRDefault="007036E8" w:rsidP="00EB1E9F"/>
    <w:p w14:paraId="2C824707" w14:textId="1CEBAD90" w:rsidR="007036E8" w:rsidRDefault="007036E8" w:rsidP="00EB1E9F"/>
    <w:p w14:paraId="186E34DF" w14:textId="56EF1465" w:rsidR="007036E8" w:rsidRDefault="007036E8" w:rsidP="00EB1E9F"/>
    <w:p w14:paraId="2CEE482D" w14:textId="4C53A5E3" w:rsidR="007036E8" w:rsidRDefault="007036E8" w:rsidP="00EB1E9F"/>
    <w:p w14:paraId="400FD081" w14:textId="39BEB2F0" w:rsidR="007036E8" w:rsidRDefault="007036E8" w:rsidP="00EB1E9F"/>
    <w:p w14:paraId="63E3855D" w14:textId="2A803B5F" w:rsidR="007036E8" w:rsidRDefault="007036E8" w:rsidP="00EB1E9F"/>
    <w:p w14:paraId="14726549" w14:textId="03A456B9" w:rsidR="007036E8" w:rsidRDefault="007036E8" w:rsidP="00EB1E9F"/>
    <w:p w14:paraId="563DB33C" w14:textId="77777777" w:rsidR="007036E8" w:rsidRDefault="007036E8" w:rsidP="00FA1D4B">
      <w:pPr>
        <w:jc w:val="center"/>
      </w:pPr>
      <w:r>
        <w:t>Ejemplo 1</w:t>
      </w:r>
    </w:p>
    <w:p w14:paraId="529FA955" w14:textId="3AE47142" w:rsidR="007036E8" w:rsidRDefault="007036E8" w:rsidP="00EB1E9F">
      <w:r>
        <w:t>Supongamos que hay permiso a todo para todos, en ese caso tendríamos que sumar 1+2</w:t>
      </w:r>
      <w:r w:rsidRPr="007036E8">
        <w:rPr>
          <w:vertAlign w:val="superscript"/>
        </w:rPr>
        <w:t>1</w:t>
      </w:r>
      <w:r>
        <w:t>+2</w:t>
      </w:r>
      <w:r w:rsidRPr="007036E8">
        <w:rPr>
          <w:vertAlign w:val="superscript"/>
        </w:rPr>
        <w:t>2</w:t>
      </w:r>
      <w:r>
        <w:rPr>
          <w:vertAlign w:val="superscript"/>
        </w:rPr>
        <w:t xml:space="preserve"> </w:t>
      </w:r>
      <w:r>
        <w:t xml:space="preserve">tanto para </w:t>
      </w:r>
      <w:proofErr w:type="spellStart"/>
      <w:r>
        <w:t>owner</w:t>
      </w:r>
      <w:proofErr w:type="spellEnd"/>
      <w:r>
        <w:t xml:space="preserve">, como para </w:t>
      </w:r>
      <w:proofErr w:type="spellStart"/>
      <w:r>
        <w:t>group</w:t>
      </w:r>
      <w:proofErr w:type="spellEnd"/>
      <w:r>
        <w:t xml:space="preserve">, como para </w:t>
      </w:r>
      <w:proofErr w:type="spellStart"/>
      <w:r>
        <w:t>public</w:t>
      </w:r>
      <w:proofErr w:type="spellEnd"/>
      <w:r>
        <w:t>. En este caso el permiso ser</w:t>
      </w:r>
      <w:r w:rsidR="006F3D02">
        <w:t>í</w:t>
      </w:r>
      <w:r>
        <w:t>a</w:t>
      </w:r>
      <w:r w:rsidR="006F3D02">
        <w:t>:</w:t>
      </w:r>
      <w:r>
        <w:t xml:space="preserve"> </w:t>
      </w:r>
      <w:proofErr w:type="spellStart"/>
      <w:r>
        <w:t>rwxrwxrwx</w:t>
      </w:r>
      <w:proofErr w:type="spellEnd"/>
      <w:r>
        <w:t xml:space="preserve"> con valor de 777. Dado que la suma anterior da 7 y se aplica a </w:t>
      </w:r>
      <w:proofErr w:type="spellStart"/>
      <w:r>
        <w:t>owner-group-public</w:t>
      </w:r>
      <w:proofErr w:type="spellEnd"/>
      <w:r>
        <w:t>.</w:t>
      </w:r>
    </w:p>
    <w:p w14:paraId="0348C5DA" w14:textId="4F38B37C" w:rsidR="007036E8" w:rsidRDefault="007036E8" w:rsidP="00FA1D4B">
      <w:pPr>
        <w:jc w:val="center"/>
      </w:pPr>
      <w:r>
        <w:t>Ejemplo 2</w:t>
      </w:r>
    </w:p>
    <w:p w14:paraId="518CB336" w14:textId="650907DE" w:rsidR="006F3D02" w:rsidRDefault="007036E8" w:rsidP="00EB1E9F">
      <w:r>
        <w:t xml:space="preserve">Supongamos que el </w:t>
      </w:r>
      <w:proofErr w:type="spellStart"/>
      <w:r>
        <w:t>owner</w:t>
      </w:r>
      <w:proofErr w:type="spellEnd"/>
      <w:r>
        <w:t xml:space="preserve">, tiene permiso a todo; el grupo, para leer y escribir; y el público, solo permiso para su lectura. </w:t>
      </w:r>
      <w:r w:rsidR="006F3D02">
        <w:t xml:space="preserve">En ese caso: </w:t>
      </w:r>
      <w:proofErr w:type="spellStart"/>
      <w:r w:rsidR="006F3D02">
        <w:t>owner</w:t>
      </w:r>
      <w:proofErr w:type="spellEnd"/>
      <w:r w:rsidR="006F3D02">
        <w:t xml:space="preserve"> = </w:t>
      </w:r>
      <w:r w:rsidR="006F3D02">
        <w:t>1+2</w:t>
      </w:r>
      <w:r w:rsidR="006F3D02" w:rsidRPr="007036E8">
        <w:rPr>
          <w:vertAlign w:val="superscript"/>
        </w:rPr>
        <w:t>1</w:t>
      </w:r>
      <w:r w:rsidR="006F3D02">
        <w:t>+2</w:t>
      </w:r>
      <w:r w:rsidR="006F3D02" w:rsidRPr="007036E8">
        <w:rPr>
          <w:vertAlign w:val="superscript"/>
        </w:rPr>
        <w:t>2</w:t>
      </w:r>
      <w:r w:rsidR="006F3D02">
        <w:t>; grupo=</w:t>
      </w:r>
      <w:r w:rsidR="006F3D02">
        <w:t>2</w:t>
      </w:r>
      <w:r w:rsidR="006F3D02" w:rsidRPr="007036E8">
        <w:rPr>
          <w:vertAlign w:val="superscript"/>
        </w:rPr>
        <w:t>1</w:t>
      </w:r>
      <w:r w:rsidR="006F3D02">
        <w:t>+2</w:t>
      </w:r>
      <w:r w:rsidR="006F3D02" w:rsidRPr="007036E8">
        <w:rPr>
          <w:vertAlign w:val="superscript"/>
        </w:rPr>
        <w:t>2</w:t>
      </w:r>
      <w:r w:rsidR="006F3D02">
        <w:t xml:space="preserve">; y </w:t>
      </w:r>
      <w:proofErr w:type="spellStart"/>
      <w:r w:rsidR="006F3D02">
        <w:t>public</w:t>
      </w:r>
      <w:proofErr w:type="spellEnd"/>
      <w:r w:rsidR="006F3D02">
        <w:t>=</w:t>
      </w:r>
      <w:r w:rsidR="006F3D02">
        <w:t>2</w:t>
      </w:r>
      <w:r w:rsidR="006F3D02" w:rsidRPr="007036E8">
        <w:rPr>
          <w:vertAlign w:val="superscript"/>
        </w:rPr>
        <w:t>2</w:t>
      </w:r>
      <w:r w:rsidR="006F3D02">
        <w:t>. Con lo cual el permiso sería: rw</w:t>
      </w:r>
      <w:proofErr w:type="spellStart"/>
      <w:r w:rsidR="006F3D02">
        <w:t>x</w:t>
      </w:r>
      <w:proofErr w:type="spellEnd"/>
      <w:r w:rsidR="006F3D02">
        <w:t>-</w:t>
      </w:r>
      <w:proofErr w:type="spellStart"/>
      <w:r w:rsidR="006F3D02">
        <w:t>rw</w:t>
      </w:r>
      <w:proofErr w:type="spellEnd"/>
      <w:r w:rsidR="006F3D02">
        <w:t>-r-- con valor de 764.</w:t>
      </w:r>
    </w:p>
    <w:p w14:paraId="19B634E7" w14:textId="77777777" w:rsidR="006F3D02" w:rsidRPr="006F3D02" w:rsidRDefault="006F3D02" w:rsidP="006F3D02">
      <w:pPr>
        <w:rPr>
          <w:rFonts w:hAnsi="Calibri"/>
          <w:color w:val="000000" w:themeColor="text1"/>
          <w:kern w:val="24"/>
        </w:rPr>
      </w:pPr>
      <w:r w:rsidRPr="006F3D02">
        <w:t xml:space="preserve">Practica y conoce mas posibilidades en el enlace: </w:t>
      </w:r>
      <w:hyperlink r:id="rId13" w:history="1">
        <w:r w:rsidRPr="006F3D02">
          <w:rPr>
            <w:rStyle w:val="Hipervnculo"/>
            <w:rFonts w:hAnsi="Calibri"/>
            <w:color w:val="000000" w:themeColor="text1"/>
            <w:kern w:val="24"/>
          </w:rPr>
          <w:t>https://chmod-calculator.com/</w:t>
        </w:r>
      </w:hyperlink>
    </w:p>
    <w:p w14:paraId="267FC8A9" w14:textId="7E184ECA" w:rsidR="006F3D02" w:rsidRPr="006F3D02" w:rsidRDefault="006F3D02" w:rsidP="00EB1E9F"/>
    <w:p w14:paraId="6D5EC63F" w14:textId="2FBA049E" w:rsidR="00FA784E" w:rsidRDefault="00FA784E">
      <w:r>
        <w:br w:type="page"/>
      </w:r>
    </w:p>
    <w:p w14:paraId="0E4FFD90" w14:textId="5D7761A2" w:rsidR="007036E8" w:rsidRDefault="00FA784E" w:rsidP="00FA1D4B">
      <w:pPr>
        <w:jc w:val="center"/>
      </w:pPr>
      <w:r>
        <w:lastRenderedPageBreak/>
        <w:t>Unidades de disco</w:t>
      </w:r>
    </w:p>
    <w:p w14:paraId="6BCA14F2" w14:textId="011845A1" w:rsidR="00FA784E" w:rsidRDefault="00FA784E" w:rsidP="00EB1E9F">
      <w:r>
        <w:t>Cada sistema puede tener una o mas particiones, las cuales son regiones de un medio de almacenamiento. En Windows suele haber una partición por disco mientras que no es tan común en Linux. En Unix la jerarquía cuelga de la raíz y en Windows cada partición tiene su propia jerarquía.</w:t>
      </w:r>
    </w:p>
    <w:p w14:paraId="1B33DD2D" w14:textId="2FB8B6DB" w:rsidR="00FA1D4B" w:rsidRDefault="00FA1D4B" w:rsidP="00EB1E9F"/>
    <w:p w14:paraId="5C4BB4AE" w14:textId="39A09CD1" w:rsidR="00FA1D4B" w:rsidRPr="00FA1D4B" w:rsidRDefault="00FA1D4B" w:rsidP="00EB1E9F">
      <w:pPr>
        <w:rPr>
          <w:b/>
          <w:bCs/>
        </w:rPr>
      </w:pPr>
      <w:r w:rsidRPr="00FA1D4B">
        <w:rPr>
          <w:b/>
          <w:bCs/>
        </w:rPr>
        <w:t>SCRIPT</w:t>
      </w:r>
    </w:p>
    <w:p w14:paraId="3DD25D05" w14:textId="21136D60" w:rsidR="00C213C6" w:rsidRPr="00C213C6" w:rsidRDefault="00C213C6" w:rsidP="00FA1D4B">
      <w:pPr>
        <w:jc w:val="center"/>
      </w:pPr>
      <w:proofErr w:type="spellStart"/>
      <w:r w:rsidRPr="00C213C6">
        <w:t>Bash</w:t>
      </w:r>
      <w:proofErr w:type="spellEnd"/>
    </w:p>
    <w:p w14:paraId="0157B38D" w14:textId="75DE41DE" w:rsidR="00C213C6" w:rsidRPr="00C213C6" w:rsidRDefault="00C213C6" w:rsidP="00EB1E9F">
      <w:pPr>
        <w:rPr>
          <w:rFonts w:cstheme="minorHAnsi"/>
          <w:color w:val="000000" w:themeColor="text1"/>
          <w:shd w:val="clear" w:color="auto" w:fill="FFFFFF"/>
        </w:rPr>
      </w:pPr>
      <w:proofErr w:type="spellStart"/>
      <w:r w:rsidRPr="00C213C6">
        <w:rPr>
          <w:rFonts w:cstheme="minorHAnsi"/>
          <w:color w:val="000000" w:themeColor="text1"/>
          <w:shd w:val="clear" w:color="auto" w:fill="FFFFFF"/>
        </w:rPr>
        <w:t>Bourne-again</w:t>
      </w:r>
      <w:proofErr w:type="spellEnd"/>
      <w:r w:rsidRPr="00C213C6">
        <w:rPr>
          <w:rFonts w:cstheme="minorHAnsi"/>
          <w:color w:val="000000" w:themeColor="text1"/>
          <w:shd w:val="clear" w:color="auto" w:fill="FFFFFF"/>
        </w:rPr>
        <w:t> </w:t>
      </w:r>
      <w:r w:rsidR="00FA1D4B">
        <w:rPr>
          <w:rFonts w:cstheme="minorHAnsi"/>
          <w:color w:val="000000" w:themeColor="text1"/>
          <w:shd w:val="clear" w:color="auto" w:fill="FFFFFF"/>
        </w:rPr>
        <w:t>Shell,</w:t>
      </w:r>
      <w:r w:rsidRPr="00C213C6">
        <w:rPr>
          <w:rFonts w:cstheme="minorHAnsi"/>
          <w:color w:val="000000" w:themeColor="text1"/>
          <w:shd w:val="clear" w:color="auto" w:fill="FFFFFF"/>
        </w:rPr>
        <w:t xml:space="preserve"> es una popular </w:t>
      </w:r>
      <w:hyperlink r:id="rId14" w:tooltip="Interfaz de línea de comandos" w:history="1">
        <w:r w:rsidRPr="00C213C6">
          <w:rPr>
            <w:rStyle w:val="Hipervnculo"/>
            <w:rFonts w:cstheme="minorHAnsi"/>
            <w:color w:val="000000" w:themeColor="text1"/>
            <w:u w:val="none"/>
            <w:shd w:val="clear" w:color="auto" w:fill="FFFFFF"/>
          </w:rPr>
          <w:t>interfaz de usuario de línea de comandos</w:t>
        </w:r>
      </w:hyperlink>
      <w:r w:rsidRPr="00C213C6">
        <w:rPr>
          <w:rFonts w:cstheme="minorHAnsi"/>
          <w:color w:val="000000" w:themeColor="text1"/>
          <w:shd w:val="clear" w:color="auto" w:fill="FFFFFF"/>
        </w:rPr>
        <w:t>, específicamente un </w:t>
      </w:r>
      <w:proofErr w:type="spellStart"/>
      <w:r w:rsidRPr="00C213C6">
        <w:rPr>
          <w:rFonts w:cstheme="minorHAnsi"/>
          <w:color w:val="000000" w:themeColor="text1"/>
        </w:rPr>
        <w:fldChar w:fldCharType="begin"/>
      </w:r>
      <w:r w:rsidRPr="00C213C6">
        <w:rPr>
          <w:rFonts w:cstheme="minorHAnsi"/>
          <w:color w:val="000000" w:themeColor="text1"/>
        </w:rPr>
        <w:instrText xml:space="preserve"> HYPERLINK "https://es.wikipedia.org/wiki/Shell_de_Unix" \o "Shell de Unix" </w:instrText>
      </w:r>
      <w:r w:rsidRPr="00C213C6">
        <w:rPr>
          <w:rFonts w:cstheme="minorHAnsi"/>
          <w:color w:val="000000" w:themeColor="text1"/>
        </w:rPr>
        <w:fldChar w:fldCharType="separate"/>
      </w:r>
      <w:r w:rsidRPr="00C213C6">
        <w:rPr>
          <w:rStyle w:val="Hipervnculo"/>
          <w:rFonts w:cstheme="minorHAnsi"/>
          <w:color w:val="000000" w:themeColor="text1"/>
          <w:u w:val="none"/>
          <w:shd w:val="clear" w:color="auto" w:fill="FFFFFF"/>
        </w:rPr>
        <w:t>shell</w:t>
      </w:r>
      <w:proofErr w:type="spellEnd"/>
      <w:r w:rsidRPr="00C213C6">
        <w:rPr>
          <w:rStyle w:val="Hipervnculo"/>
          <w:rFonts w:cstheme="minorHAnsi"/>
          <w:color w:val="000000" w:themeColor="text1"/>
          <w:u w:val="none"/>
          <w:shd w:val="clear" w:color="auto" w:fill="FFFFFF"/>
        </w:rPr>
        <w:t xml:space="preserve"> de Unix</w:t>
      </w:r>
      <w:r w:rsidRPr="00C213C6">
        <w:rPr>
          <w:rFonts w:cstheme="minorHAnsi"/>
          <w:color w:val="000000" w:themeColor="text1"/>
        </w:rPr>
        <w:fldChar w:fldCharType="end"/>
      </w:r>
      <w:r w:rsidRPr="00C213C6">
        <w:rPr>
          <w:rFonts w:cstheme="minorHAnsi"/>
          <w:color w:val="000000" w:themeColor="text1"/>
          <w:shd w:val="clear" w:color="auto" w:fill="FFFFFF"/>
        </w:rPr>
        <w:t>; así como un </w:t>
      </w:r>
      <w:hyperlink r:id="rId15" w:tooltip="Script" w:history="1">
        <w:r w:rsidRPr="00C213C6">
          <w:rPr>
            <w:rStyle w:val="Hipervnculo"/>
            <w:rFonts w:cstheme="minorHAnsi"/>
            <w:color w:val="000000" w:themeColor="text1"/>
            <w:u w:val="none"/>
            <w:shd w:val="clear" w:color="auto" w:fill="FFFFFF"/>
          </w:rPr>
          <w:t>lenguaje de scripting</w:t>
        </w:r>
      </w:hyperlink>
      <w:r w:rsidRPr="00C213C6">
        <w:rPr>
          <w:rFonts w:cstheme="minorHAnsi"/>
          <w:color w:val="000000" w:themeColor="text1"/>
          <w:shd w:val="clear" w:color="auto" w:fill="FFFFFF"/>
        </w:rPr>
        <w:t>.</w:t>
      </w:r>
    </w:p>
    <w:p w14:paraId="3A011449" w14:textId="1ABB6B5A" w:rsidR="00C213C6" w:rsidRDefault="00C213C6" w:rsidP="00EB1E9F">
      <w:pPr>
        <w:rPr>
          <w:rFonts w:cstheme="minorHAnsi"/>
          <w:color w:val="000000" w:themeColor="text1"/>
          <w:shd w:val="clear" w:color="auto" w:fill="FFFFFF"/>
        </w:rPr>
      </w:pPr>
      <w:proofErr w:type="spellStart"/>
      <w:r w:rsidRPr="00C213C6">
        <w:rPr>
          <w:rFonts w:cstheme="minorHAnsi"/>
          <w:color w:val="000000" w:themeColor="text1"/>
          <w:shd w:val="clear" w:color="auto" w:fill="FFFFFF"/>
        </w:rPr>
        <w:t>Bash</w:t>
      </w:r>
      <w:proofErr w:type="spellEnd"/>
      <w:r w:rsidRPr="00C213C6">
        <w:rPr>
          <w:rFonts w:cstheme="minorHAnsi"/>
          <w:color w:val="000000" w:themeColor="text1"/>
          <w:shd w:val="clear" w:color="auto" w:fill="FFFFFF"/>
        </w:rPr>
        <w:t xml:space="preserve"> es un </w:t>
      </w:r>
      <w:hyperlink r:id="rId16" w:tooltip="Interfaz de línea de comandos" w:history="1">
        <w:r w:rsidRPr="00C213C6">
          <w:rPr>
            <w:rStyle w:val="Hipervnculo"/>
            <w:rFonts w:cstheme="minorHAnsi"/>
            <w:color w:val="000000" w:themeColor="text1"/>
            <w:u w:val="none"/>
            <w:shd w:val="clear" w:color="auto" w:fill="FFFFFF"/>
          </w:rPr>
          <w:t>intérprete de órdenes</w:t>
        </w:r>
      </w:hyperlink>
      <w:r w:rsidRPr="00C213C6">
        <w:rPr>
          <w:rFonts w:cstheme="minorHAnsi"/>
          <w:color w:val="000000" w:themeColor="text1"/>
          <w:shd w:val="clear" w:color="auto" w:fill="FFFFFF"/>
        </w:rPr>
        <w:t> que generalmente se ejecuta en una </w:t>
      </w:r>
      <w:hyperlink r:id="rId17" w:tooltip="Emulador de terminal" w:history="1">
        <w:r w:rsidRPr="00C213C6">
          <w:rPr>
            <w:rStyle w:val="Hipervnculo"/>
            <w:rFonts w:cstheme="minorHAnsi"/>
            <w:color w:val="000000" w:themeColor="text1"/>
            <w:u w:val="none"/>
            <w:shd w:val="clear" w:color="auto" w:fill="FFFFFF"/>
          </w:rPr>
          <w:t>ventana de texto</w:t>
        </w:r>
      </w:hyperlink>
      <w:r w:rsidRPr="00C213C6">
        <w:rPr>
          <w:rFonts w:cstheme="minorHAnsi"/>
          <w:color w:val="000000" w:themeColor="text1"/>
          <w:shd w:val="clear" w:color="auto" w:fill="FFFFFF"/>
        </w:rPr>
        <w:t xml:space="preserve"> donde el usuario escribe órdenes en modo texto. </w:t>
      </w:r>
      <w:proofErr w:type="spellStart"/>
      <w:r w:rsidRPr="00C213C6">
        <w:rPr>
          <w:rFonts w:cstheme="minorHAnsi"/>
          <w:color w:val="000000" w:themeColor="text1"/>
          <w:shd w:val="clear" w:color="auto" w:fill="FFFFFF"/>
        </w:rPr>
        <w:t>Bash</w:t>
      </w:r>
      <w:proofErr w:type="spellEnd"/>
      <w:r w:rsidRPr="00C213C6">
        <w:rPr>
          <w:rFonts w:cstheme="minorHAnsi"/>
          <w:color w:val="000000" w:themeColor="text1"/>
          <w:shd w:val="clear" w:color="auto" w:fill="FFFFFF"/>
        </w:rPr>
        <w:t xml:space="preserve"> también puede leer y ejecutar órdenes desde un archivo, llamado </w:t>
      </w:r>
      <w:r w:rsidR="00FA1D4B" w:rsidRPr="00FA1D4B">
        <w:rPr>
          <w:rFonts w:cstheme="minorHAnsi"/>
          <w:b/>
          <w:bCs/>
          <w:color w:val="000000" w:themeColor="text1"/>
        </w:rPr>
        <w:t>script</w:t>
      </w:r>
      <w:r w:rsidRPr="00C213C6">
        <w:rPr>
          <w:rFonts w:cstheme="minorHAnsi"/>
          <w:color w:val="000000" w:themeColor="text1"/>
          <w:shd w:val="clear" w:color="auto" w:fill="FFFFFF"/>
        </w:rPr>
        <w:t>.</w:t>
      </w:r>
    </w:p>
    <w:p w14:paraId="23121F35" w14:textId="656DBF89" w:rsidR="00FF4CDA" w:rsidRDefault="00FF4CDA" w:rsidP="00FF4CDA">
      <w:pPr>
        <w:jc w:val="center"/>
        <w:rPr>
          <w:rFonts w:cstheme="minorHAnsi"/>
          <w:color w:val="000000" w:themeColor="text1"/>
          <w:shd w:val="clear" w:color="auto" w:fill="FFFFFF"/>
        </w:rPr>
      </w:pPr>
      <w:r>
        <w:rPr>
          <w:rFonts w:cstheme="minorHAnsi"/>
          <w:color w:val="000000" w:themeColor="text1"/>
          <w:shd w:val="clear" w:color="auto" w:fill="FFFFFF"/>
        </w:rPr>
        <w:t>Ejemplo script</w:t>
      </w:r>
    </w:p>
    <w:p w14:paraId="203DE44A" w14:textId="77777777" w:rsidR="00FF4CDA" w:rsidRPr="00FF4CDA" w:rsidRDefault="00FF4CDA" w:rsidP="00FF4CDA">
      <w:pPr>
        <w:ind w:left="3686"/>
        <w:rPr>
          <w:rFonts w:cstheme="minorHAnsi"/>
          <w:color w:val="000000" w:themeColor="text1"/>
          <w:shd w:val="clear" w:color="auto" w:fill="FFFFFF"/>
        </w:rPr>
      </w:pPr>
      <w:proofErr w:type="gramStart"/>
      <w:r w:rsidRPr="00FF4CDA">
        <w:rPr>
          <w:rFonts w:cstheme="minorHAnsi"/>
          <w:color w:val="000000" w:themeColor="text1"/>
          <w:shd w:val="clear" w:color="auto" w:fill="FFFFFF"/>
          <w:lang w:val="en-US"/>
        </w:rPr>
        <w:t>#!/</w:t>
      </w:r>
      <w:proofErr w:type="gramEnd"/>
      <w:r w:rsidRPr="00FF4CDA">
        <w:rPr>
          <w:rFonts w:cstheme="minorHAnsi"/>
          <w:color w:val="000000" w:themeColor="text1"/>
          <w:shd w:val="clear" w:color="auto" w:fill="FFFFFF"/>
          <w:lang w:val="en-US"/>
        </w:rPr>
        <w:t>bin/bash</w:t>
      </w:r>
    </w:p>
    <w:p w14:paraId="016BBAD6" w14:textId="77777777" w:rsidR="00FF4CDA" w:rsidRPr="00FF4CDA" w:rsidRDefault="00FF4CDA" w:rsidP="00FF4CDA">
      <w:pPr>
        <w:ind w:left="3686"/>
        <w:rPr>
          <w:rFonts w:cstheme="minorHAnsi"/>
          <w:color w:val="000000" w:themeColor="text1"/>
          <w:shd w:val="clear" w:color="auto" w:fill="FFFFFF"/>
        </w:rPr>
      </w:pPr>
      <w:r w:rsidRPr="00FF4CDA">
        <w:rPr>
          <w:rFonts w:cstheme="minorHAnsi"/>
          <w:color w:val="000000" w:themeColor="text1"/>
          <w:shd w:val="clear" w:color="auto" w:fill="FFFFFF"/>
          <w:lang w:val="en-US"/>
        </w:rPr>
        <w:t>echo "hello world"</w:t>
      </w:r>
    </w:p>
    <w:p w14:paraId="3E59C62F" w14:textId="77777777" w:rsidR="00FF4CDA" w:rsidRDefault="00FF4CDA" w:rsidP="00EB1E9F">
      <w:pPr>
        <w:rPr>
          <w:rFonts w:cstheme="minorHAnsi"/>
          <w:color w:val="000000" w:themeColor="text1"/>
          <w:shd w:val="clear" w:color="auto" w:fill="FFFFFF"/>
        </w:rPr>
      </w:pPr>
    </w:p>
    <w:p w14:paraId="784B7018" w14:textId="77777777" w:rsidR="00FA1D4B" w:rsidRPr="00C213C6" w:rsidRDefault="00FA1D4B" w:rsidP="00EB1E9F">
      <w:pPr>
        <w:rPr>
          <w:rFonts w:cstheme="minorHAnsi"/>
          <w:color w:val="000000" w:themeColor="text1"/>
        </w:rPr>
      </w:pPr>
    </w:p>
    <w:sectPr w:rsidR="00FA1D4B" w:rsidRPr="00C213C6" w:rsidSect="007036E8">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67623" w14:textId="77777777" w:rsidR="00092B80" w:rsidRDefault="00092B80" w:rsidP="0016593D">
      <w:pPr>
        <w:spacing w:after="0" w:line="240" w:lineRule="auto"/>
      </w:pPr>
      <w:r>
        <w:separator/>
      </w:r>
    </w:p>
  </w:endnote>
  <w:endnote w:type="continuationSeparator" w:id="0">
    <w:p w14:paraId="63209FB8" w14:textId="77777777" w:rsidR="00092B80" w:rsidRDefault="00092B80" w:rsidP="00165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36A8A" w14:textId="77777777" w:rsidR="00092B80" w:rsidRDefault="00092B80" w:rsidP="0016593D">
      <w:pPr>
        <w:spacing w:after="0" w:line="240" w:lineRule="auto"/>
      </w:pPr>
      <w:r>
        <w:separator/>
      </w:r>
    </w:p>
  </w:footnote>
  <w:footnote w:type="continuationSeparator" w:id="0">
    <w:p w14:paraId="27B8AFDB" w14:textId="77777777" w:rsidR="00092B80" w:rsidRDefault="00092B80" w:rsidP="001659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9F79D" w14:textId="410ECA1A" w:rsidR="0016593D" w:rsidRPr="0016593D" w:rsidRDefault="0016593D" w:rsidP="0016593D">
    <w:pPr>
      <w:pStyle w:val="Encabezado"/>
      <w:jc w:val="center"/>
      <w:rPr>
        <w:b/>
        <w:bCs/>
      </w:rPr>
    </w:pPr>
    <w:r w:rsidRPr="0016593D">
      <w:rPr>
        <w:b/>
        <w:bCs/>
      </w:rPr>
      <w:t>UNIX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3F3F"/>
    <w:multiLevelType w:val="hybridMultilevel"/>
    <w:tmpl w:val="16C00822"/>
    <w:lvl w:ilvl="0" w:tplc="60504714">
      <w:start w:val="1"/>
      <w:numFmt w:val="bullet"/>
      <w:lvlText w:val="•"/>
      <w:lvlJc w:val="left"/>
      <w:pPr>
        <w:tabs>
          <w:tab w:val="num" w:pos="720"/>
        </w:tabs>
        <w:ind w:left="720" w:hanging="360"/>
      </w:pPr>
      <w:rPr>
        <w:rFonts w:ascii="Times New Roman" w:hAnsi="Times New Roman" w:hint="default"/>
      </w:rPr>
    </w:lvl>
    <w:lvl w:ilvl="1" w:tplc="3EAA76E0" w:tentative="1">
      <w:start w:val="1"/>
      <w:numFmt w:val="bullet"/>
      <w:lvlText w:val="•"/>
      <w:lvlJc w:val="left"/>
      <w:pPr>
        <w:tabs>
          <w:tab w:val="num" w:pos="1440"/>
        </w:tabs>
        <w:ind w:left="1440" w:hanging="360"/>
      </w:pPr>
      <w:rPr>
        <w:rFonts w:ascii="Times New Roman" w:hAnsi="Times New Roman" w:hint="default"/>
      </w:rPr>
    </w:lvl>
    <w:lvl w:ilvl="2" w:tplc="F710D6FC" w:tentative="1">
      <w:start w:val="1"/>
      <w:numFmt w:val="bullet"/>
      <w:lvlText w:val="•"/>
      <w:lvlJc w:val="left"/>
      <w:pPr>
        <w:tabs>
          <w:tab w:val="num" w:pos="2160"/>
        </w:tabs>
        <w:ind w:left="2160" w:hanging="360"/>
      </w:pPr>
      <w:rPr>
        <w:rFonts w:ascii="Times New Roman" w:hAnsi="Times New Roman" w:hint="default"/>
      </w:rPr>
    </w:lvl>
    <w:lvl w:ilvl="3" w:tplc="FDAAF2BA" w:tentative="1">
      <w:start w:val="1"/>
      <w:numFmt w:val="bullet"/>
      <w:lvlText w:val="•"/>
      <w:lvlJc w:val="left"/>
      <w:pPr>
        <w:tabs>
          <w:tab w:val="num" w:pos="2880"/>
        </w:tabs>
        <w:ind w:left="2880" w:hanging="360"/>
      </w:pPr>
      <w:rPr>
        <w:rFonts w:ascii="Times New Roman" w:hAnsi="Times New Roman" w:hint="default"/>
      </w:rPr>
    </w:lvl>
    <w:lvl w:ilvl="4" w:tplc="83BC2126" w:tentative="1">
      <w:start w:val="1"/>
      <w:numFmt w:val="bullet"/>
      <w:lvlText w:val="•"/>
      <w:lvlJc w:val="left"/>
      <w:pPr>
        <w:tabs>
          <w:tab w:val="num" w:pos="3600"/>
        </w:tabs>
        <w:ind w:left="3600" w:hanging="360"/>
      </w:pPr>
      <w:rPr>
        <w:rFonts w:ascii="Times New Roman" w:hAnsi="Times New Roman" w:hint="default"/>
      </w:rPr>
    </w:lvl>
    <w:lvl w:ilvl="5" w:tplc="312A9D9E" w:tentative="1">
      <w:start w:val="1"/>
      <w:numFmt w:val="bullet"/>
      <w:lvlText w:val="•"/>
      <w:lvlJc w:val="left"/>
      <w:pPr>
        <w:tabs>
          <w:tab w:val="num" w:pos="4320"/>
        </w:tabs>
        <w:ind w:left="4320" w:hanging="360"/>
      </w:pPr>
      <w:rPr>
        <w:rFonts w:ascii="Times New Roman" w:hAnsi="Times New Roman" w:hint="default"/>
      </w:rPr>
    </w:lvl>
    <w:lvl w:ilvl="6" w:tplc="3A564936" w:tentative="1">
      <w:start w:val="1"/>
      <w:numFmt w:val="bullet"/>
      <w:lvlText w:val="•"/>
      <w:lvlJc w:val="left"/>
      <w:pPr>
        <w:tabs>
          <w:tab w:val="num" w:pos="5040"/>
        </w:tabs>
        <w:ind w:left="5040" w:hanging="360"/>
      </w:pPr>
      <w:rPr>
        <w:rFonts w:ascii="Times New Roman" w:hAnsi="Times New Roman" w:hint="default"/>
      </w:rPr>
    </w:lvl>
    <w:lvl w:ilvl="7" w:tplc="30AA47B4" w:tentative="1">
      <w:start w:val="1"/>
      <w:numFmt w:val="bullet"/>
      <w:lvlText w:val="•"/>
      <w:lvlJc w:val="left"/>
      <w:pPr>
        <w:tabs>
          <w:tab w:val="num" w:pos="5760"/>
        </w:tabs>
        <w:ind w:left="5760" w:hanging="360"/>
      </w:pPr>
      <w:rPr>
        <w:rFonts w:ascii="Times New Roman" w:hAnsi="Times New Roman" w:hint="default"/>
      </w:rPr>
    </w:lvl>
    <w:lvl w:ilvl="8" w:tplc="33DC017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E65629C"/>
    <w:multiLevelType w:val="hybridMultilevel"/>
    <w:tmpl w:val="8E8896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1D41605"/>
    <w:multiLevelType w:val="hybridMultilevel"/>
    <w:tmpl w:val="FB8256DC"/>
    <w:lvl w:ilvl="0" w:tplc="CBBA53F6">
      <w:start w:val="1"/>
      <w:numFmt w:val="bullet"/>
      <w:lvlText w:val="•"/>
      <w:lvlJc w:val="left"/>
      <w:pPr>
        <w:tabs>
          <w:tab w:val="num" w:pos="720"/>
        </w:tabs>
        <w:ind w:left="720" w:hanging="360"/>
      </w:pPr>
      <w:rPr>
        <w:rFonts w:ascii="Arial" w:hAnsi="Arial" w:hint="default"/>
      </w:rPr>
    </w:lvl>
    <w:lvl w:ilvl="1" w:tplc="785CCD84" w:tentative="1">
      <w:start w:val="1"/>
      <w:numFmt w:val="bullet"/>
      <w:lvlText w:val="•"/>
      <w:lvlJc w:val="left"/>
      <w:pPr>
        <w:tabs>
          <w:tab w:val="num" w:pos="1440"/>
        </w:tabs>
        <w:ind w:left="1440" w:hanging="360"/>
      </w:pPr>
      <w:rPr>
        <w:rFonts w:ascii="Arial" w:hAnsi="Arial" w:hint="default"/>
      </w:rPr>
    </w:lvl>
    <w:lvl w:ilvl="2" w:tplc="DBCEE680" w:tentative="1">
      <w:start w:val="1"/>
      <w:numFmt w:val="bullet"/>
      <w:lvlText w:val="•"/>
      <w:lvlJc w:val="left"/>
      <w:pPr>
        <w:tabs>
          <w:tab w:val="num" w:pos="2160"/>
        </w:tabs>
        <w:ind w:left="2160" w:hanging="360"/>
      </w:pPr>
      <w:rPr>
        <w:rFonts w:ascii="Arial" w:hAnsi="Arial" w:hint="default"/>
      </w:rPr>
    </w:lvl>
    <w:lvl w:ilvl="3" w:tplc="73783AA0" w:tentative="1">
      <w:start w:val="1"/>
      <w:numFmt w:val="bullet"/>
      <w:lvlText w:val="•"/>
      <w:lvlJc w:val="left"/>
      <w:pPr>
        <w:tabs>
          <w:tab w:val="num" w:pos="2880"/>
        </w:tabs>
        <w:ind w:left="2880" w:hanging="360"/>
      </w:pPr>
      <w:rPr>
        <w:rFonts w:ascii="Arial" w:hAnsi="Arial" w:hint="default"/>
      </w:rPr>
    </w:lvl>
    <w:lvl w:ilvl="4" w:tplc="5C18A2E0" w:tentative="1">
      <w:start w:val="1"/>
      <w:numFmt w:val="bullet"/>
      <w:lvlText w:val="•"/>
      <w:lvlJc w:val="left"/>
      <w:pPr>
        <w:tabs>
          <w:tab w:val="num" w:pos="3600"/>
        </w:tabs>
        <w:ind w:left="3600" w:hanging="360"/>
      </w:pPr>
      <w:rPr>
        <w:rFonts w:ascii="Arial" w:hAnsi="Arial" w:hint="default"/>
      </w:rPr>
    </w:lvl>
    <w:lvl w:ilvl="5" w:tplc="F7E4ACB4" w:tentative="1">
      <w:start w:val="1"/>
      <w:numFmt w:val="bullet"/>
      <w:lvlText w:val="•"/>
      <w:lvlJc w:val="left"/>
      <w:pPr>
        <w:tabs>
          <w:tab w:val="num" w:pos="4320"/>
        </w:tabs>
        <w:ind w:left="4320" w:hanging="360"/>
      </w:pPr>
      <w:rPr>
        <w:rFonts w:ascii="Arial" w:hAnsi="Arial" w:hint="default"/>
      </w:rPr>
    </w:lvl>
    <w:lvl w:ilvl="6" w:tplc="1E52BB1A" w:tentative="1">
      <w:start w:val="1"/>
      <w:numFmt w:val="bullet"/>
      <w:lvlText w:val="•"/>
      <w:lvlJc w:val="left"/>
      <w:pPr>
        <w:tabs>
          <w:tab w:val="num" w:pos="5040"/>
        </w:tabs>
        <w:ind w:left="5040" w:hanging="360"/>
      </w:pPr>
      <w:rPr>
        <w:rFonts w:ascii="Arial" w:hAnsi="Arial" w:hint="default"/>
      </w:rPr>
    </w:lvl>
    <w:lvl w:ilvl="7" w:tplc="588C79AE" w:tentative="1">
      <w:start w:val="1"/>
      <w:numFmt w:val="bullet"/>
      <w:lvlText w:val="•"/>
      <w:lvlJc w:val="left"/>
      <w:pPr>
        <w:tabs>
          <w:tab w:val="num" w:pos="5760"/>
        </w:tabs>
        <w:ind w:left="5760" w:hanging="360"/>
      </w:pPr>
      <w:rPr>
        <w:rFonts w:ascii="Arial" w:hAnsi="Arial" w:hint="default"/>
      </w:rPr>
    </w:lvl>
    <w:lvl w:ilvl="8" w:tplc="9B1E4A5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7714C5F"/>
    <w:multiLevelType w:val="hybridMultilevel"/>
    <w:tmpl w:val="3940D58A"/>
    <w:lvl w:ilvl="0" w:tplc="B4C0BC60">
      <w:start w:val="1"/>
      <w:numFmt w:val="bullet"/>
      <w:lvlText w:val="•"/>
      <w:lvlJc w:val="left"/>
      <w:pPr>
        <w:tabs>
          <w:tab w:val="num" w:pos="720"/>
        </w:tabs>
        <w:ind w:left="720" w:hanging="360"/>
      </w:pPr>
      <w:rPr>
        <w:rFonts w:ascii="Times New Roman" w:hAnsi="Times New Roman" w:hint="default"/>
      </w:rPr>
    </w:lvl>
    <w:lvl w:ilvl="1" w:tplc="2258D4C4" w:tentative="1">
      <w:start w:val="1"/>
      <w:numFmt w:val="bullet"/>
      <w:lvlText w:val="•"/>
      <w:lvlJc w:val="left"/>
      <w:pPr>
        <w:tabs>
          <w:tab w:val="num" w:pos="1440"/>
        </w:tabs>
        <w:ind w:left="1440" w:hanging="360"/>
      </w:pPr>
      <w:rPr>
        <w:rFonts w:ascii="Times New Roman" w:hAnsi="Times New Roman" w:hint="default"/>
      </w:rPr>
    </w:lvl>
    <w:lvl w:ilvl="2" w:tplc="EC14581A" w:tentative="1">
      <w:start w:val="1"/>
      <w:numFmt w:val="bullet"/>
      <w:lvlText w:val="•"/>
      <w:lvlJc w:val="left"/>
      <w:pPr>
        <w:tabs>
          <w:tab w:val="num" w:pos="2160"/>
        </w:tabs>
        <w:ind w:left="2160" w:hanging="360"/>
      </w:pPr>
      <w:rPr>
        <w:rFonts w:ascii="Times New Roman" w:hAnsi="Times New Roman" w:hint="default"/>
      </w:rPr>
    </w:lvl>
    <w:lvl w:ilvl="3" w:tplc="4D925A82" w:tentative="1">
      <w:start w:val="1"/>
      <w:numFmt w:val="bullet"/>
      <w:lvlText w:val="•"/>
      <w:lvlJc w:val="left"/>
      <w:pPr>
        <w:tabs>
          <w:tab w:val="num" w:pos="2880"/>
        </w:tabs>
        <w:ind w:left="2880" w:hanging="360"/>
      </w:pPr>
      <w:rPr>
        <w:rFonts w:ascii="Times New Roman" w:hAnsi="Times New Roman" w:hint="default"/>
      </w:rPr>
    </w:lvl>
    <w:lvl w:ilvl="4" w:tplc="ADF29124" w:tentative="1">
      <w:start w:val="1"/>
      <w:numFmt w:val="bullet"/>
      <w:lvlText w:val="•"/>
      <w:lvlJc w:val="left"/>
      <w:pPr>
        <w:tabs>
          <w:tab w:val="num" w:pos="3600"/>
        </w:tabs>
        <w:ind w:left="3600" w:hanging="360"/>
      </w:pPr>
      <w:rPr>
        <w:rFonts w:ascii="Times New Roman" w:hAnsi="Times New Roman" w:hint="default"/>
      </w:rPr>
    </w:lvl>
    <w:lvl w:ilvl="5" w:tplc="93AA7100" w:tentative="1">
      <w:start w:val="1"/>
      <w:numFmt w:val="bullet"/>
      <w:lvlText w:val="•"/>
      <w:lvlJc w:val="left"/>
      <w:pPr>
        <w:tabs>
          <w:tab w:val="num" w:pos="4320"/>
        </w:tabs>
        <w:ind w:left="4320" w:hanging="360"/>
      </w:pPr>
      <w:rPr>
        <w:rFonts w:ascii="Times New Roman" w:hAnsi="Times New Roman" w:hint="default"/>
      </w:rPr>
    </w:lvl>
    <w:lvl w:ilvl="6" w:tplc="6ADC147A" w:tentative="1">
      <w:start w:val="1"/>
      <w:numFmt w:val="bullet"/>
      <w:lvlText w:val="•"/>
      <w:lvlJc w:val="left"/>
      <w:pPr>
        <w:tabs>
          <w:tab w:val="num" w:pos="5040"/>
        </w:tabs>
        <w:ind w:left="5040" w:hanging="360"/>
      </w:pPr>
      <w:rPr>
        <w:rFonts w:ascii="Times New Roman" w:hAnsi="Times New Roman" w:hint="default"/>
      </w:rPr>
    </w:lvl>
    <w:lvl w:ilvl="7" w:tplc="1020162A" w:tentative="1">
      <w:start w:val="1"/>
      <w:numFmt w:val="bullet"/>
      <w:lvlText w:val="•"/>
      <w:lvlJc w:val="left"/>
      <w:pPr>
        <w:tabs>
          <w:tab w:val="num" w:pos="5760"/>
        </w:tabs>
        <w:ind w:left="5760" w:hanging="360"/>
      </w:pPr>
      <w:rPr>
        <w:rFonts w:ascii="Times New Roman" w:hAnsi="Times New Roman" w:hint="default"/>
      </w:rPr>
    </w:lvl>
    <w:lvl w:ilvl="8" w:tplc="983482A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4CA6B0A"/>
    <w:multiLevelType w:val="hybridMultilevel"/>
    <w:tmpl w:val="7DD038BE"/>
    <w:lvl w:ilvl="0" w:tplc="2F507AB2">
      <w:start w:val="1"/>
      <w:numFmt w:val="bullet"/>
      <w:lvlText w:val="•"/>
      <w:lvlJc w:val="left"/>
      <w:pPr>
        <w:tabs>
          <w:tab w:val="num" w:pos="720"/>
        </w:tabs>
        <w:ind w:left="720" w:hanging="360"/>
      </w:pPr>
      <w:rPr>
        <w:rFonts w:ascii="Times New Roman" w:hAnsi="Times New Roman" w:hint="default"/>
      </w:rPr>
    </w:lvl>
    <w:lvl w:ilvl="1" w:tplc="71147544" w:tentative="1">
      <w:start w:val="1"/>
      <w:numFmt w:val="bullet"/>
      <w:lvlText w:val="•"/>
      <w:lvlJc w:val="left"/>
      <w:pPr>
        <w:tabs>
          <w:tab w:val="num" w:pos="1440"/>
        </w:tabs>
        <w:ind w:left="1440" w:hanging="360"/>
      </w:pPr>
      <w:rPr>
        <w:rFonts w:ascii="Times New Roman" w:hAnsi="Times New Roman" w:hint="default"/>
      </w:rPr>
    </w:lvl>
    <w:lvl w:ilvl="2" w:tplc="53E4DA28" w:tentative="1">
      <w:start w:val="1"/>
      <w:numFmt w:val="bullet"/>
      <w:lvlText w:val="•"/>
      <w:lvlJc w:val="left"/>
      <w:pPr>
        <w:tabs>
          <w:tab w:val="num" w:pos="2160"/>
        </w:tabs>
        <w:ind w:left="2160" w:hanging="360"/>
      </w:pPr>
      <w:rPr>
        <w:rFonts w:ascii="Times New Roman" w:hAnsi="Times New Roman" w:hint="default"/>
      </w:rPr>
    </w:lvl>
    <w:lvl w:ilvl="3" w:tplc="B2CCD5D6" w:tentative="1">
      <w:start w:val="1"/>
      <w:numFmt w:val="bullet"/>
      <w:lvlText w:val="•"/>
      <w:lvlJc w:val="left"/>
      <w:pPr>
        <w:tabs>
          <w:tab w:val="num" w:pos="2880"/>
        </w:tabs>
        <w:ind w:left="2880" w:hanging="360"/>
      </w:pPr>
      <w:rPr>
        <w:rFonts w:ascii="Times New Roman" w:hAnsi="Times New Roman" w:hint="default"/>
      </w:rPr>
    </w:lvl>
    <w:lvl w:ilvl="4" w:tplc="308CD430" w:tentative="1">
      <w:start w:val="1"/>
      <w:numFmt w:val="bullet"/>
      <w:lvlText w:val="•"/>
      <w:lvlJc w:val="left"/>
      <w:pPr>
        <w:tabs>
          <w:tab w:val="num" w:pos="3600"/>
        </w:tabs>
        <w:ind w:left="3600" w:hanging="360"/>
      </w:pPr>
      <w:rPr>
        <w:rFonts w:ascii="Times New Roman" w:hAnsi="Times New Roman" w:hint="default"/>
      </w:rPr>
    </w:lvl>
    <w:lvl w:ilvl="5" w:tplc="E23EEE56" w:tentative="1">
      <w:start w:val="1"/>
      <w:numFmt w:val="bullet"/>
      <w:lvlText w:val="•"/>
      <w:lvlJc w:val="left"/>
      <w:pPr>
        <w:tabs>
          <w:tab w:val="num" w:pos="4320"/>
        </w:tabs>
        <w:ind w:left="4320" w:hanging="360"/>
      </w:pPr>
      <w:rPr>
        <w:rFonts w:ascii="Times New Roman" w:hAnsi="Times New Roman" w:hint="default"/>
      </w:rPr>
    </w:lvl>
    <w:lvl w:ilvl="6" w:tplc="E2567CB4" w:tentative="1">
      <w:start w:val="1"/>
      <w:numFmt w:val="bullet"/>
      <w:lvlText w:val="•"/>
      <w:lvlJc w:val="left"/>
      <w:pPr>
        <w:tabs>
          <w:tab w:val="num" w:pos="5040"/>
        </w:tabs>
        <w:ind w:left="5040" w:hanging="360"/>
      </w:pPr>
      <w:rPr>
        <w:rFonts w:ascii="Times New Roman" w:hAnsi="Times New Roman" w:hint="default"/>
      </w:rPr>
    </w:lvl>
    <w:lvl w:ilvl="7" w:tplc="ABD812AC" w:tentative="1">
      <w:start w:val="1"/>
      <w:numFmt w:val="bullet"/>
      <w:lvlText w:val="•"/>
      <w:lvlJc w:val="left"/>
      <w:pPr>
        <w:tabs>
          <w:tab w:val="num" w:pos="5760"/>
        </w:tabs>
        <w:ind w:left="5760" w:hanging="360"/>
      </w:pPr>
      <w:rPr>
        <w:rFonts w:ascii="Times New Roman" w:hAnsi="Times New Roman" w:hint="default"/>
      </w:rPr>
    </w:lvl>
    <w:lvl w:ilvl="8" w:tplc="BB1E050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CF35511"/>
    <w:multiLevelType w:val="hybridMultilevel"/>
    <w:tmpl w:val="54C455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93D"/>
    <w:rsid w:val="00092B80"/>
    <w:rsid w:val="001436D2"/>
    <w:rsid w:val="0016593D"/>
    <w:rsid w:val="00226F99"/>
    <w:rsid w:val="00233EB7"/>
    <w:rsid w:val="00286EE2"/>
    <w:rsid w:val="00303907"/>
    <w:rsid w:val="00522F13"/>
    <w:rsid w:val="006F3D02"/>
    <w:rsid w:val="007036E8"/>
    <w:rsid w:val="00967489"/>
    <w:rsid w:val="00AE7CDD"/>
    <w:rsid w:val="00C213C6"/>
    <w:rsid w:val="00D27EAD"/>
    <w:rsid w:val="00E5681E"/>
    <w:rsid w:val="00EB1E9F"/>
    <w:rsid w:val="00F7166E"/>
    <w:rsid w:val="00FA1D4B"/>
    <w:rsid w:val="00FA784E"/>
    <w:rsid w:val="00FF4C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3B7A0"/>
  <w15:chartTrackingRefBased/>
  <w15:docId w15:val="{6C91C574-9F6E-4452-93A3-CD8456F23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659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6593D"/>
  </w:style>
  <w:style w:type="paragraph" w:styleId="Piedepgina">
    <w:name w:val="footer"/>
    <w:basedOn w:val="Normal"/>
    <w:link w:val="PiedepginaCar"/>
    <w:uiPriority w:val="99"/>
    <w:unhideWhenUsed/>
    <w:rsid w:val="001659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6593D"/>
  </w:style>
  <w:style w:type="paragraph" w:styleId="Prrafodelista">
    <w:name w:val="List Paragraph"/>
    <w:basedOn w:val="Normal"/>
    <w:uiPriority w:val="34"/>
    <w:qFormat/>
    <w:rsid w:val="00226F99"/>
    <w:pPr>
      <w:spacing w:after="0" w:line="240" w:lineRule="auto"/>
      <w:ind w:left="720"/>
      <w:contextualSpacing/>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6F3D02"/>
    <w:rPr>
      <w:color w:val="0000FF"/>
      <w:u w:val="single"/>
    </w:rPr>
  </w:style>
  <w:style w:type="character" w:styleId="Mencinsinresolver">
    <w:name w:val="Unresolved Mention"/>
    <w:basedOn w:val="Fuentedeprrafopredeter"/>
    <w:uiPriority w:val="99"/>
    <w:semiHidden/>
    <w:unhideWhenUsed/>
    <w:rsid w:val="00FA78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08357">
      <w:bodyDiv w:val="1"/>
      <w:marLeft w:val="0"/>
      <w:marRight w:val="0"/>
      <w:marTop w:val="0"/>
      <w:marBottom w:val="0"/>
      <w:divBdr>
        <w:top w:val="none" w:sz="0" w:space="0" w:color="auto"/>
        <w:left w:val="none" w:sz="0" w:space="0" w:color="auto"/>
        <w:bottom w:val="none" w:sz="0" w:space="0" w:color="auto"/>
        <w:right w:val="none" w:sz="0" w:space="0" w:color="auto"/>
      </w:divBdr>
    </w:div>
    <w:div w:id="314141279">
      <w:bodyDiv w:val="1"/>
      <w:marLeft w:val="0"/>
      <w:marRight w:val="0"/>
      <w:marTop w:val="0"/>
      <w:marBottom w:val="0"/>
      <w:divBdr>
        <w:top w:val="none" w:sz="0" w:space="0" w:color="auto"/>
        <w:left w:val="none" w:sz="0" w:space="0" w:color="auto"/>
        <w:bottom w:val="none" w:sz="0" w:space="0" w:color="auto"/>
        <w:right w:val="none" w:sz="0" w:space="0" w:color="auto"/>
      </w:divBdr>
    </w:div>
    <w:div w:id="616525094">
      <w:bodyDiv w:val="1"/>
      <w:marLeft w:val="0"/>
      <w:marRight w:val="0"/>
      <w:marTop w:val="0"/>
      <w:marBottom w:val="0"/>
      <w:divBdr>
        <w:top w:val="none" w:sz="0" w:space="0" w:color="auto"/>
        <w:left w:val="none" w:sz="0" w:space="0" w:color="auto"/>
        <w:bottom w:val="none" w:sz="0" w:space="0" w:color="auto"/>
        <w:right w:val="none" w:sz="0" w:space="0" w:color="auto"/>
      </w:divBdr>
      <w:divsChild>
        <w:div w:id="536508450">
          <w:marLeft w:val="274"/>
          <w:marRight w:val="0"/>
          <w:marTop w:val="0"/>
          <w:marBottom w:val="0"/>
          <w:divBdr>
            <w:top w:val="none" w:sz="0" w:space="0" w:color="auto"/>
            <w:left w:val="none" w:sz="0" w:space="0" w:color="auto"/>
            <w:bottom w:val="none" w:sz="0" w:space="0" w:color="auto"/>
            <w:right w:val="none" w:sz="0" w:space="0" w:color="auto"/>
          </w:divBdr>
        </w:div>
        <w:div w:id="291249236">
          <w:marLeft w:val="274"/>
          <w:marRight w:val="0"/>
          <w:marTop w:val="0"/>
          <w:marBottom w:val="0"/>
          <w:divBdr>
            <w:top w:val="none" w:sz="0" w:space="0" w:color="auto"/>
            <w:left w:val="none" w:sz="0" w:space="0" w:color="auto"/>
            <w:bottom w:val="none" w:sz="0" w:space="0" w:color="auto"/>
            <w:right w:val="none" w:sz="0" w:space="0" w:color="auto"/>
          </w:divBdr>
        </w:div>
        <w:div w:id="1950427437">
          <w:marLeft w:val="274"/>
          <w:marRight w:val="0"/>
          <w:marTop w:val="0"/>
          <w:marBottom w:val="0"/>
          <w:divBdr>
            <w:top w:val="none" w:sz="0" w:space="0" w:color="auto"/>
            <w:left w:val="none" w:sz="0" w:space="0" w:color="auto"/>
            <w:bottom w:val="none" w:sz="0" w:space="0" w:color="auto"/>
            <w:right w:val="none" w:sz="0" w:space="0" w:color="auto"/>
          </w:divBdr>
        </w:div>
      </w:divsChild>
    </w:div>
    <w:div w:id="894123444">
      <w:bodyDiv w:val="1"/>
      <w:marLeft w:val="0"/>
      <w:marRight w:val="0"/>
      <w:marTop w:val="0"/>
      <w:marBottom w:val="0"/>
      <w:divBdr>
        <w:top w:val="none" w:sz="0" w:space="0" w:color="auto"/>
        <w:left w:val="none" w:sz="0" w:space="0" w:color="auto"/>
        <w:bottom w:val="none" w:sz="0" w:space="0" w:color="auto"/>
        <w:right w:val="none" w:sz="0" w:space="0" w:color="auto"/>
      </w:divBdr>
    </w:div>
    <w:div w:id="1297250861">
      <w:bodyDiv w:val="1"/>
      <w:marLeft w:val="0"/>
      <w:marRight w:val="0"/>
      <w:marTop w:val="0"/>
      <w:marBottom w:val="0"/>
      <w:divBdr>
        <w:top w:val="none" w:sz="0" w:space="0" w:color="auto"/>
        <w:left w:val="none" w:sz="0" w:space="0" w:color="auto"/>
        <w:bottom w:val="none" w:sz="0" w:space="0" w:color="auto"/>
        <w:right w:val="none" w:sz="0" w:space="0" w:color="auto"/>
      </w:divBdr>
    </w:div>
    <w:div w:id="1365062250">
      <w:bodyDiv w:val="1"/>
      <w:marLeft w:val="0"/>
      <w:marRight w:val="0"/>
      <w:marTop w:val="0"/>
      <w:marBottom w:val="0"/>
      <w:divBdr>
        <w:top w:val="none" w:sz="0" w:space="0" w:color="auto"/>
        <w:left w:val="none" w:sz="0" w:space="0" w:color="auto"/>
        <w:bottom w:val="none" w:sz="0" w:space="0" w:color="auto"/>
        <w:right w:val="none" w:sz="0" w:space="0" w:color="auto"/>
      </w:divBdr>
    </w:div>
    <w:div w:id="1381854724">
      <w:bodyDiv w:val="1"/>
      <w:marLeft w:val="0"/>
      <w:marRight w:val="0"/>
      <w:marTop w:val="0"/>
      <w:marBottom w:val="0"/>
      <w:divBdr>
        <w:top w:val="none" w:sz="0" w:space="0" w:color="auto"/>
        <w:left w:val="none" w:sz="0" w:space="0" w:color="auto"/>
        <w:bottom w:val="none" w:sz="0" w:space="0" w:color="auto"/>
        <w:right w:val="none" w:sz="0" w:space="0" w:color="auto"/>
      </w:divBdr>
    </w:div>
    <w:div w:id="1511794339">
      <w:bodyDiv w:val="1"/>
      <w:marLeft w:val="0"/>
      <w:marRight w:val="0"/>
      <w:marTop w:val="0"/>
      <w:marBottom w:val="0"/>
      <w:divBdr>
        <w:top w:val="none" w:sz="0" w:space="0" w:color="auto"/>
        <w:left w:val="none" w:sz="0" w:space="0" w:color="auto"/>
        <w:bottom w:val="none" w:sz="0" w:space="0" w:color="auto"/>
        <w:right w:val="none" w:sz="0" w:space="0" w:color="auto"/>
      </w:divBdr>
    </w:div>
    <w:div w:id="1565526606">
      <w:bodyDiv w:val="1"/>
      <w:marLeft w:val="0"/>
      <w:marRight w:val="0"/>
      <w:marTop w:val="0"/>
      <w:marBottom w:val="0"/>
      <w:divBdr>
        <w:top w:val="none" w:sz="0" w:space="0" w:color="auto"/>
        <w:left w:val="none" w:sz="0" w:space="0" w:color="auto"/>
        <w:bottom w:val="none" w:sz="0" w:space="0" w:color="auto"/>
        <w:right w:val="none" w:sz="0" w:space="0" w:color="auto"/>
      </w:divBdr>
    </w:div>
    <w:div w:id="173211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hmod-calculator.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es.wikipedia.org/wiki/Emulador_de_terminal" TargetMode="External"/><Relationship Id="rId2" Type="http://schemas.openxmlformats.org/officeDocument/2006/relationships/styles" Target="styles.xml"/><Relationship Id="rId16" Type="http://schemas.openxmlformats.org/officeDocument/2006/relationships/hyperlink" Target="https://es.wikipedia.org/wiki/Interfaz_de_l%C3%ADnea_de_comando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es.wikipedia.org/wiki/Script"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es.wikipedia.org/wiki/Interfaz_de_l%C3%ADnea_de_comand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564</Words>
  <Characters>3103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Chiquillo Camps</dc:creator>
  <cp:keywords/>
  <dc:description/>
  <cp:lastModifiedBy>Alvaro Chiquillo Camps</cp:lastModifiedBy>
  <cp:revision>3</cp:revision>
  <dcterms:created xsi:type="dcterms:W3CDTF">2021-12-01T19:28:00Z</dcterms:created>
  <dcterms:modified xsi:type="dcterms:W3CDTF">2021-12-02T10:42:00Z</dcterms:modified>
</cp:coreProperties>
</file>