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8525" w14:textId="77777777" w:rsidR="00E22627" w:rsidRDefault="008F6D7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Clean Code</w:t>
      </w:r>
    </w:p>
    <w:p w14:paraId="6E1AC8EF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made a website so there isn’t much true code except from the JavaScript and php.</w:t>
      </w:r>
    </w:p>
    <w:p w14:paraId="149B79A1" w14:textId="27284B3D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 little “</w:t>
      </w:r>
      <w:r w:rsidR="003F57F9">
        <w:rPr>
          <w:rFonts w:ascii="Calibri" w:eastAsia="Calibri" w:hAnsi="Calibri" w:cs="Calibri"/>
        </w:rPr>
        <w:t>true” code</w:t>
      </w:r>
      <w:r>
        <w:rPr>
          <w:rFonts w:ascii="Calibri" w:eastAsia="Calibri" w:hAnsi="Calibri" w:cs="Calibri"/>
        </w:rPr>
        <w:t xml:space="preserve"> we have and the HTML/</w:t>
      </w:r>
      <w:r w:rsidR="003F57F9">
        <w:rPr>
          <w:rFonts w:ascii="Calibri" w:eastAsia="Calibri" w:hAnsi="Calibri" w:cs="Calibri"/>
        </w:rPr>
        <w:t>CSS,</w:t>
      </w:r>
      <w:r>
        <w:rPr>
          <w:rFonts w:ascii="Calibri" w:eastAsia="Calibri" w:hAnsi="Calibri" w:cs="Calibri"/>
        </w:rPr>
        <w:t xml:space="preserve"> we think it is clean because of:</w:t>
      </w:r>
    </w:p>
    <w:p w14:paraId="2B95D242" w14:textId="77777777" w:rsidR="00E22627" w:rsidRDefault="00E22627">
      <w:pPr>
        <w:rPr>
          <w:rFonts w:ascii="Calibri" w:eastAsia="Calibri" w:hAnsi="Calibri" w:cs="Calibri"/>
        </w:rPr>
      </w:pPr>
    </w:p>
    <w:p w14:paraId="2DAFED5E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Good variable names which make the code easy to read and update.</w:t>
      </w:r>
    </w:p>
    <w:p w14:paraId="5131FC40" w14:textId="77777777" w:rsidR="00E22627" w:rsidRDefault="008F6D7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</w:t>
      </w:r>
    </w:p>
    <w:p w14:paraId="05A6F992" w14:textId="77777777" w:rsidR="00E22627" w:rsidRDefault="008F6D7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var email- Which is the variable where the user’s email is stored</w:t>
      </w:r>
    </w:p>
    <w:p w14:paraId="71C1131A" w14:textId="77777777" w:rsidR="00E22627" w:rsidRDefault="008F6D7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  <w:b/>
        </w:rPr>
        <w:t>SaveUserInfo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 –</w:t>
      </w:r>
      <w:r>
        <w:rPr>
          <w:rFonts w:ascii="Calibri" w:eastAsia="Calibri" w:hAnsi="Calibri" w:cs="Calibri"/>
          <w:b/>
        </w:rPr>
        <w:t xml:space="preserve"> Saves the user information from sign up sheet if the validation passes.</w:t>
      </w:r>
    </w:p>
    <w:p w14:paraId="1706CE13" w14:textId="77777777" w:rsidR="00E22627" w:rsidRDefault="00E22627">
      <w:pPr>
        <w:rPr>
          <w:rFonts w:ascii="Calibri" w:eastAsia="Calibri" w:hAnsi="Calibri" w:cs="Calibri"/>
        </w:rPr>
      </w:pPr>
    </w:p>
    <w:p w14:paraId="7B1C6BAA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Clear, concise CSS class names</w:t>
      </w:r>
    </w:p>
    <w:p w14:paraId="0C5B64E1" w14:textId="77777777" w:rsidR="00E22627" w:rsidRDefault="008F6D7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</w:t>
      </w:r>
    </w:p>
    <w:p w14:paraId="2939B2A1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a grid-based CSS design. So, the elements are in grids as laid out by their container classes.</w:t>
      </w:r>
    </w:p>
    <w:p w14:paraId="25868862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classes are named in an easy to u</w:t>
      </w:r>
      <w:r>
        <w:rPr>
          <w:rFonts w:ascii="Calibri" w:eastAsia="Calibri" w:hAnsi="Calibri" w:cs="Calibri"/>
        </w:rPr>
        <w:t>nderstand fashion.</w:t>
      </w:r>
    </w:p>
    <w:p w14:paraId="352ACC6D" w14:textId="77777777" w:rsidR="00E22627" w:rsidRDefault="008F6D7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lefttopcorner</w:t>
      </w:r>
      <w:proofErr w:type="spellEnd"/>
      <w:proofErr w:type="gramEnd"/>
      <w:r>
        <w:rPr>
          <w:rFonts w:ascii="Calibri" w:eastAsia="Calibri" w:hAnsi="Calibri" w:cs="Calibri"/>
        </w:rPr>
        <w:t xml:space="preserve"> represents the left top corner of the homepage.</w:t>
      </w:r>
    </w:p>
    <w:p w14:paraId="45F14D9C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title represents the title on the homepage and is situated in the middle, top as expected.</w:t>
      </w:r>
    </w:p>
    <w:p w14:paraId="553B359C" w14:textId="77777777" w:rsidR="00E22627" w:rsidRDefault="00E22627">
      <w:pPr>
        <w:rPr>
          <w:rFonts w:ascii="Calibri" w:eastAsia="Calibri" w:hAnsi="Calibri" w:cs="Calibri"/>
        </w:rPr>
      </w:pPr>
    </w:p>
    <w:p w14:paraId="5B8476A4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HTML is properly spaced and avoids duplicate names.</w:t>
      </w:r>
    </w:p>
    <w:p w14:paraId="03C84AAC" w14:textId="77777777" w:rsidR="00E22627" w:rsidRDefault="008F6D7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This is demonstrated in </w:t>
      </w:r>
      <w:proofErr w:type="gramStart"/>
      <w:r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  <w:b/>
        </w:rPr>
        <w:t>ur</w:t>
      </w:r>
      <w:proofErr w:type="gramEnd"/>
      <w:r>
        <w:rPr>
          <w:rFonts w:ascii="Calibri" w:eastAsia="Calibri" w:hAnsi="Calibri" w:cs="Calibri"/>
          <w:b/>
        </w:rPr>
        <w:t xml:space="preserve"> .html documents and can be viewed in our project folder.</w:t>
      </w:r>
    </w:p>
    <w:p w14:paraId="35E55AD6" w14:textId="77777777" w:rsidR="00E22627" w:rsidRDefault="00E22627">
      <w:pPr>
        <w:rPr>
          <w:rFonts w:ascii="Calibri" w:eastAsia="Calibri" w:hAnsi="Calibri" w:cs="Calibri"/>
        </w:rPr>
      </w:pPr>
    </w:p>
    <w:p w14:paraId="3ADA9FFB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Variable declarations</w:t>
      </w:r>
    </w:p>
    <w:p w14:paraId="70382AA9" w14:textId="4FB1887D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most of the coding we did </w:t>
      </w:r>
      <w:r w:rsidR="003F57F9">
        <w:rPr>
          <w:rFonts w:ascii="Calibri" w:eastAsia="Calibri" w:hAnsi="Calibri" w:cs="Calibri"/>
        </w:rPr>
        <w:t>wasn’t in</w:t>
      </w:r>
      <w:r>
        <w:rPr>
          <w:rFonts w:ascii="Calibri" w:eastAsia="Calibri" w:hAnsi="Calibri" w:cs="Calibri"/>
        </w:rPr>
        <w:t xml:space="preserve"> "true" coding languages like php, most, if not all of our variable declarations were implicit. this was unavoidable. The only code</w:t>
      </w:r>
      <w:r>
        <w:rPr>
          <w:rFonts w:ascii="Calibri" w:eastAsia="Calibri" w:hAnsi="Calibri" w:cs="Calibri"/>
        </w:rPr>
        <w:t xml:space="preserve"> we had where we were able to </w:t>
      </w:r>
      <w:r w:rsidR="003F57F9">
        <w:rPr>
          <w:rFonts w:ascii="Calibri" w:eastAsia="Calibri" w:hAnsi="Calibri" w:cs="Calibri"/>
        </w:rPr>
        <w:t>declare</w:t>
      </w:r>
      <w:r>
        <w:rPr>
          <w:rFonts w:ascii="Calibri" w:eastAsia="Calibri" w:hAnsi="Calibri" w:cs="Calibri"/>
        </w:rPr>
        <w:t xml:space="preserve"> the variables was </w:t>
      </w:r>
      <w:r w:rsidR="003F57F9">
        <w:rPr>
          <w:rFonts w:ascii="Calibri" w:eastAsia="Calibri" w:hAnsi="Calibri" w:cs="Calibri"/>
        </w:rPr>
        <w:t>MySQL</w:t>
      </w:r>
      <w:r>
        <w:rPr>
          <w:rFonts w:ascii="Calibri" w:eastAsia="Calibri" w:hAnsi="Calibri" w:cs="Calibri"/>
        </w:rPr>
        <w:t>.</w:t>
      </w:r>
    </w:p>
    <w:p w14:paraId="35C9845D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</w:t>
      </w:r>
    </w:p>
    <w:p w14:paraId="0EE7BE14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 </w:t>
      </w:r>
      <w:proofErr w:type="spellStart"/>
      <w:r>
        <w:rPr>
          <w:rFonts w:ascii="Calibri" w:eastAsia="Calibri" w:hAnsi="Calibri" w:cs="Calibri"/>
        </w:rPr>
        <w:t>user_id</w:t>
      </w:r>
      <w:proofErr w:type="spellEnd"/>
      <w:r>
        <w:rPr>
          <w:rFonts w:ascii="Calibri" w:eastAsia="Calibri" w:hAnsi="Calibri" w:cs="Calibri"/>
        </w:rPr>
        <w:t xml:space="preserve"> was declared as an </w:t>
      </w:r>
      <w:proofErr w:type="spellStart"/>
      <w:r>
        <w:rPr>
          <w:rFonts w:ascii="Calibri" w:eastAsia="Calibri" w:hAnsi="Calibri" w:cs="Calibri"/>
        </w:rPr>
        <w:t>interger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.</w:t>
      </w:r>
    </w:p>
    <w:p w14:paraId="6B73B405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Initializing variables</w:t>
      </w:r>
    </w:p>
    <w:p w14:paraId="50CE0AD8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our variables were initialized when they were declared</w:t>
      </w:r>
    </w:p>
    <w:p w14:paraId="0B82D105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</w:t>
      </w:r>
    </w:p>
    <w:p w14:paraId="34996A69" w14:textId="788DD28F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reviewData</w:t>
      </w:r>
      <w:proofErr w:type="spellEnd"/>
      <w:r>
        <w:rPr>
          <w:rFonts w:ascii="Calibri" w:eastAsia="Calibri" w:hAnsi="Calibri" w:cs="Calibri"/>
        </w:rPr>
        <w:t>=$</w:t>
      </w:r>
      <w:proofErr w:type="spellStart"/>
      <w:r>
        <w:rPr>
          <w:rFonts w:ascii="Calibri" w:eastAsia="Calibri" w:hAnsi="Calibri" w:cs="Calibri"/>
        </w:rPr>
        <w:t>reviewRow</w:t>
      </w:r>
      <w:proofErr w:type="spellEnd"/>
      <w:r>
        <w:rPr>
          <w:rFonts w:ascii="Calibri" w:eastAsia="Calibri" w:hAnsi="Calibri" w:cs="Calibri"/>
        </w:rPr>
        <w:t>["review</w:t>
      </w:r>
      <w:r w:rsidR="003F57F9">
        <w:rPr>
          <w:rFonts w:ascii="Calibri" w:eastAsia="Calibri" w:hAnsi="Calibri" w:cs="Calibri"/>
        </w:rPr>
        <w:t>”] ;(</w:t>
      </w:r>
      <w:r>
        <w:rPr>
          <w:rFonts w:ascii="Calibri" w:eastAsia="Calibri" w:hAnsi="Calibri" w:cs="Calibri"/>
        </w:rPr>
        <w:t>in php)</w:t>
      </w:r>
    </w:p>
    <w:p w14:paraId="7C93FD75" w14:textId="440014D3" w:rsidR="00E22627" w:rsidRDefault="003F57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</w:t>
      </w:r>
      <w:r w:rsidR="008F6D77">
        <w:rPr>
          <w:rFonts w:ascii="Calibri" w:eastAsia="Calibri" w:hAnsi="Calibri" w:cs="Calibri"/>
        </w:rPr>
        <w:t>his filled review with data from the review table.</w:t>
      </w:r>
    </w:p>
    <w:p w14:paraId="546F5E00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 Variable lifespan</w:t>
      </w:r>
      <w:bookmarkStart w:id="0" w:name="_GoBack"/>
      <w:bookmarkEnd w:id="0"/>
    </w:p>
    <w:p w14:paraId="4F760070" w14:textId="3EFFB3E5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of our variables had a</w:t>
      </w:r>
      <w:r>
        <w:rPr>
          <w:rFonts w:ascii="Calibri" w:eastAsia="Calibri" w:hAnsi="Calibri" w:cs="Calibri"/>
        </w:rPr>
        <w:t xml:space="preserve"> short</w:t>
      </w:r>
      <w:r>
        <w:rPr>
          <w:rFonts w:ascii="Calibri" w:eastAsia="Calibri" w:hAnsi="Calibri" w:cs="Calibri"/>
        </w:rPr>
        <w:t xml:space="preserve"> lifespan as the coding language allowed. </w:t>
      </w:r>
      <w:r w:rsidR="003F57F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verage lifespan was a few lines.</w:t>
      </w:r>
    </w:p>
    <w:p w14:paraId="7CFBABBD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</w:t>
      </w:r>
    </w:p>
    <w:p w14:paraId="5DF876CE" w14:textId="4F9E6F09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had a lifespan of two lines of code</w:t>
      </w:r>
      <w:r w:rsidR="003F57F9">
        <w:rPr>
          <w:rFonts w:ascii="Calibri" w:eastAsia="Calibri" w:hAnsi="Calibri" w:cs="Calibri"/>
        </w:rPr>
        <w:t xml:space="preserve"> on our </w:t>
      </w:r>
      <w:proofErr w:type="spellStart"/>
      <w:r w:rsidR="003F57F9">
        <w:rPr>
          <w:rFonts w:ascii="Calibri" w:eastAsia="Calibri" w:hAnsi="Calibri" w:cs="Calibri"/>
        </w:rPr>
        <w:t>movieinfo</w:t>
      </w:r>
      <w:proofErr w:type="spellEnd"/>
      <w:r w:rsidR="003F57F9">
        <w:rPr>
          <w:rFonts w:ascii="Calibri" w:eastAsia="Calibri" w:hAnsi="Calibri" w:cs="Calibri"/>
        </w:rPr>
        <w:t xml:space="preserve"> page.</w:t>
      </w:r>
    </w:p>
    <w:p w14:paraId="1FF2B480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 variable purpose</w:t>
      </w:r>
    </w:p>
    <w:p w14:paraId="3D03490C" w14:textId="77777777" w:rsidR="00E22627" w:rsidRDefault="008F6D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variables in the code were used for only one purpose.</w:t>
      </w:r>
    </w:p>
    <w:p w14:paraId="42163431" w14:textId="77777777" w:rsidR="00E22627" w:rsidRDefault="00E22627">
      <w:pPr>
        <w:rPr>
          <w:rFonts w:ascii="Calibri" w:eastAsia="Calibri" w:hAnsi="Calibri" w:cs="Calibri"/>
        </w:rPr>
      </w:pPr>
    </w:p>
    <w:sectPr w:rsidR="00E2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7"/>
    <w:rsid w:val="003F57F9"/>
    <w:rsid w:val="008F6D77"/>
    <w:rsid w:val="00E2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C1CD"/>
  <w15:docId w15:val="{7FB5C7F2-B099-4C12-91D6-8A50AC42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Kaden Goski</dc:creator>
  <cp:lastModifiedBy>kaden.goski@gmail.com</cp:lastModifiedBy>
  <cp:revision>2</cp:revision>
  <dcterms:created xsi:type="dcterms:W3CDTF">2019-12-02T02:09:00Z</dcterms:created>
  <dcterms:modified xsi:type="dcterms:W3CDTF">2019-12-02T02:09:00Z</dcterms:modified>
</cp:coreProperties>
</file>