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/>
      </w:pPr>
      <w:r>
        <w:rPr/>
      </w:r>
      <w:r>
        <mc:AlternateContent>
          <mc:Choice Requires="wps">
            <w:drawing>
              <wp:anchor behindDoc="0" distT="0" distB="0" distL="114300" distR="38100" simplePos="0" locked="0" layoutInCell="0" allowOverlap="1" relativeHeight="2">
                <wp:simplePos x="0" y="0"/>
                <wp:positionH relativeFrom="column">
                  <wp:posOffset>-571500</wp:posOffset>
                </wp:positionH>
                <wp:positionV relativeFrom="paragraph">
                  <wp:posOffset>-447675</wp:posOffset>
                </wp:positionV>
                <wp:extent cx="7067550" cy="1295400"/>
                <wp:effectExtent l="0" t="0" r="76200" b="76200"/>
                <wp:wrapNone/>
                <wp:docPr id="1" name="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67550" cy="1295400"/>
                        </a:xfrm>
                        <a:prstGeom prst="rect"/>
                        <a:solidFill>
                          <a:srgbClr val="FFFFFF"/>
                        </a:solidFill>
                        <a:ln w="635">
                          <a:solidFill>
                            <a:srgbClr val="000000"/>
                          </a:solidFill>
                        </a:ln>
                        <a:effectLst>
                          <a:outerShdw dist="107315" dir="2700000">
                            <a:srgbClr val="808080"/>
                          </a:outerShdw>
                        </a:effectLst>
                      </wps:spPr>
                      <wps:txbx>
                        <w:txbxContent>
                          <w:p>
                            <w:pPr>
                              <w:pStyle w:val="FrameContents"/>
                              <w:jc w:val="center"/>
                              <w:rPr>
                                <w:rFonts w:ascii="CenturyGothic-Bold" w:hAnsi="CenturyGothic-Bold" w:cs="CenturyGothic-Bold"/>
                                <w:b/>
                                <w:b/>
                                <w:bCs/>
                                <w:szCs w:val="22"/>
                                <w:u w:val="single"/>
                              </w:rPr>
                            </w:pPr>
                            <w:r>
                              <w:rPr>
                                <w:rFonts w:cs="CenturyGothic-Bold" w:ascii="CenturyGothic-Bold" w:hAnsi="CenturyGothic-Bold"/>
                                <w:b/>
                                <w:bCs/>
                                <w:szCs w:val="22"/>
                                <w:u w:val="single"/>
                              </w:rPr>
                              <w:t>Data Visualization  Lab(L13+L14)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rFonts w:ascii="CenturyGothic-Bold" w:hAnsi="CenturyGothic-Bold" w:cs="CenturyGothic-Bold"/>
                                <w:b/>
                                <w:b/>
                                <w:bCs/>
                                <w:szCs w:val="22"/>
                              </w:rPr>
                            </w:pPr>
                            <w:r>
                              <w:rPr>
                                <w:rFonts w:cs="CenturyGothic-Bold" w:ascii="CenturyGothic-Bold" w:hAnsi="CenturyGothic-Bold"/>
                                <w:b/>
                                <w:bCs/>
                                <w:szCs w:val="22"/>
                              </w:rPr>
                              <w:t>Name: Alpanshu Kataria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rFonts w:ascii="CenturyGothic-Bold" w:hAnsi="CenturyGothic-Bold" w:cs="CenturyGothic-Bold"/>
                                <w:b/>
                                <w:b/>
                                <w:bCs/>
                                <w:szCs w:val="22"/>
                              </w:rPr>
                            </w:pPr>
                            <w:r>
                              <w:rPr>
                                <w:rFonts w:cs="CenturyGothic-Bold" w:ascii="CenturyGothic-Bold" w:hAnsi="CenturyGothic-Bold"/>
                                <w:b/>
                                <w:bCs/>
                                <w:szCs w:val="22"/>
                              </w:rPr>
                              <w:t>Reg. No.: 18BCE1267</w:t>
                            </w:r>
                          </w:p>
                          <w:p>
                            <w:pPr>
                              <w:pStyle w:val="FrameContents"/>
                              <w:rPr>
                                <w:rFonts w:ascii="CenturyGothic-Bold" w:hAnsi="CenturyGothic-Bold" w:cs="CenturyGothic-Bold"/>
                                <w:b/>
                                <w:b/>
                                <w:bCs/>
                                <w:szCs w:val="22"/>
                              </w:rPr>
                            </w:pPr>
                            <w:r>
                              <w:rPr>
                                <w:rFonts w:cs="CenturyGothic-Bold" w:ascii="CenturyGothic-Bold" w:hAnsi="CenturyGothic-Bold"/>
                                <w:b/>
                                <w:bCs/>
                                <w:szCs w:val="22"/>
                              </w:rPr>
                              <w:t xml:space="preserve">Faculty: </w:t>
                            </w:r>
                            <w:r>
                              <w:fldChar w:fldCharType="begin"/>
                            </w:r>
                            <w:r>
                              <w:rPr>
                                <w:sz w:val="23"/>
                                <w:b/>
                                <w:bCs/>
                                <w:rFonts w:eastAsia="Times New Roman" w:cs="Segoe UI" w:ascii="Segoe UI" w:hAnsi="Segoe UI"/>
                                <w:color w:val="000000"/>
                              </w:rPr>
                              <w:instrText> HYPERLINK "https://lms.vit.ac.in/course/view.php?id=815" \l "section-3"</w:instrText>
                            </w:r>
                            <w:r>
                              <w:rPr>
                                <w:sz w:val="23"/>
                                <w:b/>
                                <w:bCs/>
                                <w:rFonts w:eastAsia="Times New Roman" w:cs="Segoe UI" w:ascii="Segoe UI" w:hAnsi="Segoe UI"/>
                                <w:color w:val="000000"/>
                              </w:rPr>
                              <w:fldChar w:fldCharType="separate"/>
                            </w:r>
                            <w:r>
                              <w:rPr>
                                <w:rFonts w:eastAsia="Times New Roman" w:cs="Segoe UI" w:ascii="Segoe UI" w:hAnsi="Segoe UI"/>
                                <w:b/>
                                <w:bCs/>
                                <w:color w:val="000000" w:themeColor="text1"/>
                                <w:sz w:val="23"/>
                              </w:rPr>
                              <w:t>Dr.Parvathi.R.</w:t>
                            </w:r>
                            <w:r>
                              <w:rPr>
                                <w:sz w:val="23"/>
                                <w:b/>
                                <w:bCs/>
                                <w:rFonts w:eastAsia="Times New Roman" w:cs="Segoe UI" w:ascii="Segoe UI" w:hAnsi="Segoe UI"/>
                                <w:color w:val="000000"/>
                              </w:rPr>
                              <w:fldChar w:fldCharType="end"/>
                            </w:r>
                          </w:p>
                          <w:p>
                            <w:pPr>
                              <w:pStyle w:val="FrameContents"/>
                              <w:numPr>
                                <w:ilvl w:val="0"/>
                                <w:numId w:val="2"/>
                              </w:numPr>
                              <w:shd w:val="clear" w:color="auto" w:fill="FFFFFF"/>
                              <w:spacing w:lineRule="auto" w:line="240" w:beforeAutospacing="1" w:afterAutospacing="1"/>
                              <w:rPr>
                                <w:rFonts w:ascii="Segoe UI" w:hAnsi="Segoe UI" w:eastAsia="Times New Roman" w:cs="Segoe UI"/>
                                <w:color w:val="343A40"/>
                                <w:sz w:val="23"/>
                                <w:szCs w:val="23"/>
                              </w:rPr>
                            </w:pPr>
                            <w:r>
                              <w:rPr>
                                <w:rFonts w:eastAsia="Times New Roman" w:cs="Segoe UI" w:ascii="Segoe UI" w:hAnsi="Segoe UI"/>
                                <w:color w:val="343A40"/>
                                <w:sz w:val="23"/>
                                <w:szCs w:val="23"/>
                              </w:rPr>
                            </w:r>
                          </w:p>
                          <w:p>
                            <w:pPr>
                              <w:pStyle w:val="FrameContents"/>
                              <w:rPr>
                                <w:rFonts w:ascii="CenturyGothic-Bold" w:hAnsi="CenturyGothic-Bold" w:cs="CenturyGothic-Bold"/>
                                <w:b/>
                                <w:b/>
                                <w:bCs/>
                                <w:szCs w:val="22"/>
                              </w:rPr>
                            </w:pPr>
                            <w:r>
                              <w:rPr>
                                <w:rFonts w:cs="CenturyGothic-Bold" w:ascii="CenturyGothic-Bold" w:hAnsi="CenturyGothic-Bold"/>
                                <w:b/>
                                <w:bCs/>
                                <w:szCs w:val="22"/>
                              </w:rPr>
                            </w:r>
                          </w:p>
                          <w:p>
                            <w:pPr>
                              <w:pStyle w:val="FrameContents"/>
                              <w:rPr>
                                <w:rFonts w:ascii="CenturyGothic-Bold" w:hAnsi="CenturyGothic-Bold" w:cs="CenturyGothic-Bold"/>
                                <w:b/>
                                <w:b/>
                                <w:bCs/>
                                <w:szCs w:val="22"/>
                              </w:rPr>
                            </w:pPr>
                            <w:r>
                              <w:rPr>
                                <w:rFonts w:cs="CenturyGothic-Bold" w:ascii="CenturyGothic-Bold" w:hAnsi="CenturyGothic-Bold"/>
                                <w:b/>
                                <w:bCs/>
                                <w:szCs w:val="22"/>
                              </w:rPr>
                            </w:r>
                          </w:p>
                          <w:p>
                            <w:pPr>
                              <w:pStyle w:val="FrameContents"/>
                              <w:spacing w:before="0" w:after="200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lIns="91440" tIns="45720" rIns="91440" bIns="4572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fillcolor="#FFFFFF" strokecolor="#000000" strokeweight="0pt" style="position:absolute;rotation:0;width:556.5pt;height:102pt;mso-wrap-distance-left:9pt;mso-wrap-distance-right:9pt;mso-wrap-distance-top:0pt;mso-wrap-distance-bottom:0pt;margin-top:-35.25pt;mso-position-vertical-relative:text;margin-left:-45pt;mso-position-horizontal-relative:text">
                <v:shadow on="t" color="#808080" offset="6pt,6pt"/>
                <v:textbox>
                  <w:txbxContent>
                    <w:p>
                      <w:pPr>
                        <w:pStyle w:val="FrameContents"/>
                        <w:jc w:val="center"/>
                        <w:rPr>
                          <w:rFonts w:ascii="CenturyGothic-Bold" w:hAnsi="CenturyGothic-Bold" w:cs="CenturyGothic-Bold"/>
                          <w:b/>
                          <w:b/>
                          <w:bCs/>
                          <w:szCs w:val="22"/>
                          <w:u w:val="single"/>
                        </w:rPr>
                      </w:pPr>
                      <w:r>
                        <w:rPr>
                          <w:rFonts w:cs="CenturyGothic-Bold" w:ascii="CenturyGothic-Bold" w:hAnsi="CenturyGothic-Bold"/>
                          <w:b/>
                          <w:bCs/>
                          <w:szCs w:val="22"/>
                          <w:u w:val="single"/>
                        </w:rPr>
                        <w:t>Data Visualization  Lab(L13+L14)</w:t>
                      </w:r>
                    </w:p>
                    <w:p>
                      <w:pPr>
                        <w:pStyle w:val="FrameContents"/>
                        <w:rPr>
                          <w:rFonts w:ascii="CenturyGothic-Bold" w:hAnsi="CenturyGothic-Bold" w:cs="CenturyGothic-Bold"/>
                          <w:b/>
                          <w:b/>
                          <w:bCs/>
                          <w:szCs w:val="22"/>
                        </w:rPr>
                      </w:pPr>
                      <w:r>
                        <w:rPr>
                          <w:rFonts w:cs="CenturyGothic-Bold" w:ascii="CenturyGothic-Bold" w:hAnsi="CenturyGothic-Bold"/>
                          <w:b/>
                          <w:bCs/>
                          <w:szCs w:val="22"/>
                        </w:rPr>
                        <w:t>Name: Alpanshu Kataria</w:t>
                      </w:r>
                    </w:p>
                    <w:p>
                      <w:pPr>
                        <w:pStyle w:val="FrameContents"/>
                        <w:rPr>
                          <w:rFonts w:ascii="CenturyGothic-Bold" w:hAnsi="CenturyGothic-Bold" w:cs="CenturyGothic-Bold"/>
                          <w:b/>
                          <w:b/>
                          <w:bCs/>
                          <w:szCs w:val="22"/>
                        </w:rPr>
                      </w:pPr>
                      <w:r>
                        <w:rPr>
                          <w:rFonts w:cs="CenturyGothic-Bold" w:ascii="CenturyGothic-Bold" w:hAnsi="CenturyGothic-Bold"/>
                          <w:b/>
                          <w:bCs/>
                          <w:szCs w:val="22"/>
                        </w:rPr>
                        <w:t>Reg. No.: 18BCE1267</w:t>
                      </w:r>
                    </w:p>
                    <w:p>
                      <w:pPr>
                        <w:pStyle w:val="FrameContents"/>
                        <w:rPr>
                          <w:rFonts w:ascii="CenturyGothic-Bold" w:hAnsi="CenturyGothic-Bold" w:cs="CenturyGothic-Bold"/>
                          <w:b/>
                          <w:b/>
                          <w:bCs/>
                          <w:szCs w:val="22"/>
                        </w:rPr>
                      </w:pPr>
                      <w:r>
                        <w:rPr>
                          <w:rFonts w:cs="CenturyGothic-Bold" w:ascii="CenturyGothic-Bold" w:hAnsi="CenturyGothic-Bold"/>
                          <w:b/>
                          <w:bCs/>
                          <w:szCs w:val="22"/>
                        </w:rPr>
                        <w:t xml:space="preserve">Faculty: </w:t>
                      </w:r>
                      <w:r>
                        <w:fldChar w:fldCharType="begin"/>
                      </w:r>
                      <w:r>
                        <w:rPr>
                          <w:sz w:val="23"/>
                          <w:b/>
                          <w:bCs/>
                          <w:rFonts w:eastAsia="Times New Roman" w:cs="Segoe UI" w:ascii="Segoe UI" w:hAnsi="Segoe UI"/>
                          <w:color w:val="000000"/>
                        </w:rPr>
                        <w:instrText> HYPERLINK "https://lms.vit.ac.in/course/view.php?id=815" \l "section-3"</w:instrText>
                      </w:r>
                      <w:r>
                        <w:rPr>
                          <w:sz w:val="23"/>
                          <w:b/>
                          <w:bCs/>
                          <w:rFonts w:eastAsia="Times New Roman" w:cs="Segoe UI" w:ascii="Segoe UI" w:hAnsi="Segoe UI"/>
                          <w:color w:val="000000"/>
                        </w:rPr>
                        <w:fldChar w:fldCharType="separate"/>
                      </w:r>
                      <w:r>
                        <w:rPr>
                          <w:rFonts w:eastAsia="Times New Roman" w:cs="Segoe UI" w:ascii="Segoe UI" w:hAnsi="Segoe UI"/>
                          <w:b/>
                          <w:bCs/>
                          <w:color w:val="000000" w:themeColor="text1"/>
                          <w:sz w:val="23"/>
                        </w:rPr>
                        <w:t>Dr.Parvathi.R.</w:t>
                      </w:r>
                      <w:r>
                        <w:rPr>
                          <w:sz w:val="23"/>
                          <w:b/>
                          <w:bCs/>
                          <w:rFonts w:eastAsia="Times New Roman" w:cs="Segoe UI" w:ascii="Segoe UI" w:hAnsi="Segoe UI"/>
                          <w:color w:val="000000"/>
                        </w:rPr>
                        <w:fldChar w:fldCharType="end"/>
                      </w:r>
                    </w:p>
                    <w:p>
                      <w:pPr>
                        <w:pStyle w:val="FrameContents"/>
                        <w:numPr>
                          <w:ilvl w:val="0"/>
                          <w:numId w:val="2"/>
                        </w:numPr>
                        <w:shd w:val="clear" w:color="auto" w:fill="FFFFFF"/>
                        <w:spacing w:lineRule="auto" w:line="240" w:beforeAutospacing="1" w:afterAutospacing="1"/>
                        <w:rPr>
                          <w:rFonts w:ascii="Segoe UI" w:hAnsi="Segoe UI" w:eastAsia="Times New Roman" w:cs="Segoe UI"/>
                          <w:color w:val="343A40"/>
                          <w:sz w:val="23"/>
                          <w:szCs w:val="23"/>
                        </w:rPr>
                      </w:pPr>
                      <w:r>
                        <w:rPr>
                          <w:rFonts w:eastAsia="Times New Roman" w:cs="Segoe UI" w:ascii="Segoe UI" w:hAnsi="Segoe UI"/>
                          <w:color w:val="343A40"/>
                          <w:sz w:val="23"/>
                          <w:szCs w:val="23"/>
                        </w:rPr>
                      </w:r>
                    </w:p>
                    <w:p>
                      <w:pPr>
                        <w:pStyle w:val="FrameContents"/>
                        <w:rPr>
                          <w:rFonts w:ascii="CenturyGothic-Bold" w:hAnsi="CenturyGothic-Bold" w:cs="CenturyGothic-Bold"/>
                          <w:b/>
                          <w:b/>
                          <w:bCs/>
                          <w:szCs w:val="22"/>
                        </w:rPr>
                      </w:pPr>
                      <w:r>
                        <w:rPr>
                          <w:rFonts w:cs="CenturyGothic-Bold" w:ascii="CenturyGothic-Bold" w:hAnsi="CenturyGothic-Bold"/>
                          <w:b/>
                          <w:bCs/>
                          <w:szCs w:val="22"/>
                        </w:rPr>
                      </w:r>
                    </w:p>
                    <w:p>
                      <w:pPr>
                        <w:pStyle w:val="FrameContents"/>
                        <w:rPr>
                          <w:rFonts w:ascii="CenturyGothic-Bold" w:hAnsi="CenturyGothic-Bold" w:cs="CenturyGothic-Bold"/>
                          <w:b/>
                          <w:b/>
                          <w:bCs/>
                          <w:szCs w:val="22"/>
                        </w:rPr>
                      </w:pPr>
                      <w:r>
                        <w:rPr>
                          <w:rFonts w:cs="CenturyGothic-Bold" w:ascii="CenturyGothic-Bold" w:hAnsi="CenturyGothic-Bold"/>
                          <w:b/>
                          <w:bCs/>
                          <w:szCs w:val="22"/>
                        </w:rPr>
                      </w:r>
                    </w:p>
                    <w:p>
                      <w:pPr>
                        <w:pStyle w:val="FrameContents"/>
                        <w:spacing w:before="0" w:after="200"/>
                        <w:rPr/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Title"/>
        <w:jc w:val="center"/>
        <w:rPr/>
      </w:pPr>
      <w:r>
        <w:rPr/>
        <w:t xml:space="preserve">Lab </w:t>
      </w:r>
    </w:p>
    <w:p>
      <w:pPr>
        <w:pStyle w:val="Normal"/>
        <w:rPr>
          <w:b/>
          <w:b/>
          <w:bCs/>
          <w:sz w:val="32"/>
          <w:u w:val="single"/>
        </w:rPr>
      </w:pPr>
      <w:r>
        <w:rPr>
          <w:b/>
          <w:bCs/>
          <w:sz w:val="32"/>
          <w:u w:val="single"/>
        </w:rPr>
        <w:t>Task:</w:t>
      </w:r>
    </w:p>
    <w:p>
      <w:pPr>
        <w:pStyle w:val="ListParagraph"/>
        <w:numPr>
          <w:ilvl w:val="0"/>
          <w:numId w:val="0"/>
        </w:numPr>
        <w:spacing w:before="0" w:after="200"/>
        <w:ind w:left="1440" w:hanging="0"/>
        <w:contextualSpacing/>
        <w:rPr>
          <w:b/>
          <w:b/>
          <w:bCs/>
          <w:sz w:val="32"/>
        </w:rPr>
      </w:pPr>
      <w:r>
        <w:rPr/>
      </w:r>
    </w:p>
    <w:sectPr>
      <w:type w:val="nextPage"/>
      <w:pgSz w:w="12240" w:h="15840"/>
      <w:pgMar w:left="1440" w:right="1440" w:header="0" w:top="1440" w:footer="0" w:bottom="1440" w:gutter="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1"/>
    <w:family w:val="roman"/>
    <w:pitch w:val="default"/>
  </w:font>
  <w:font w:name="Cambria">
    <w:charset w:val="01"/>
    <w:family w:val="roman"/>
    <w:pitch w:val="default"/>
  </w:font>
  <w:font w:name="Tahoma">
    <w:charset w:val="01"/>
    <w:family w:val="roman"/>
    <w:pitch w:val="default"/>
  </w:font>
  <w:font w:name="Times New Roman">
    <w:charset w:val="01"/>
    <w:family w:val="roman"/>
    <w:pitch w:val="default"/>
  </w:font>
  <w:font w:name="CenturyGothic-Bold">
    <w:charset w:val="01"/>
    <w:family w:val="roman"/>
    <w:pitch w:val="default"/>
  </w:font>
  <w:font w:name="Segoe UI">
    <w:charset w:val="01"/>
    <w:family w:val="roman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2"/>
  </w:compat>
  <w:themeFontLang w:val="en-US" w:eastAsia="" w:bidi="hi-IN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" w:cs="Mangal" w:asciiTheme="minorHAnsi" w:cstheme="minorBidi" w:eastAsiaTheme="minorEastAsia" w:hAnsiTheme="minorHAnsi"/>
        <w:sz w:val="22"/>
        <w:lang w:val="en-US" w:eastAsia="en-US" w:bidi="hi-IN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rsid w:val="001a22f8"/>
    <w:pPr>
      <w:widowControl/>
      <w:bidi w:val="0"/>
      <w:spacing w:lineRule="auto" w:line="276" w:before="0" w:after="200"/>
      <w:jc w:val="left"/>
    </w:pPr>
    <w:rPr>
      <w:rFonts w:ascii="Calibri" w:hAnsi="Calibri" w:eastAsia="" w:cs="Mangal" w:asciiTheme="minorHAnsi" w:cstheme="minorBidi" w:eastAsiaTheme="minorEastAsia" w:hAnsiTheme="minorHAnsi"/>
      <w:color w:val="auto"/>
      <w:kern w:val="0"/>
      <w:sz w:val="22"/>
      <w:szCs w:val="20"/>
      <w:lang w:val="en-US" w:eastAsia="en-US" w:bidi="hi-IN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TitleChar" w:customStyle="1">
    <w:name w:val="Title Char"/>
    <w:basedOn w:val="DefaultParagraphFont"/>
    <w:link w:val="Title"/>
    <w:uiPriority w:val="10"/>
    <w:qFormat/>
    <w:rsid w:val="00ee53ba"/>
    <w:rPr>
      <w:rFonts w:ascii="Cambria" w:hAnsi="Cambria" w:eastAsia="" w:cs="Mangal" w:asciiTheme="majorHAnsi" w:cstheme="majorBidi" w:eastAsiaTheme="majorEastAsia" w:hAnsiTheme="majorHAnsi"/>
      <w:color w:val="17365D" w:themeColor="text2" w:themeShade="bf"/>
      <w:spacing w:val="5"/>
      <w:kern w:val="2"/>
      <w:sz w:val="52"/>
      <w:szCs w:val="47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qFormat/>
    <w:rsid w:val="00ef2cad"/>
    <w:rPr>
      <w:rFonts w:ascii="Tahoma" w:hAnsi="Tahoma" w:cs="Mangal"/>
      <w:sz w:val="16"/>
      <w:szCs w:val="14"/>
    </w:rPr>
  </w:style>
  <w:style w:type="character" w:styleId="InternetLink">
    <w:name w:val="Hyperlink"/>
    <w:basedOn w:val="DefaultParagraphFont"/>
    <w:uiPriority w:val="99"/>
    <w:semiHidden/>
    <w:unhideWhenUsed/>
    <w:rsid w:val="00ef2cad"/>
    <w:rPr>
      <w:color w:val="0000FF"/>
      <w:u w:val="single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Times New Roman" w:hAnsi="Times New Roman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ascii="Times New Roman" w:hAnsi="Times New Roman"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ascii="Times New Roman" w:hAnsi="Times New Roman"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ascii="Times New Roman" w:hAnsi="Times New Roman" w:cs="Arial"/>
    </w:rPr>
  </w:style>
  <w:style w:type="paragraph" w:styleId="Title">
    <w:name w:val="Title"/>
    <w:basedOn w:val="Normal"/>
    <w:next w:val="Normal"/>
    <w:link w:val="TitleChar"/>
    <w:uiPriority w:val="10"/>
    <w:qFormat/>
    <w:rsid w:val="00ee53ba"/>
    <w:pPr>
      <w:pBdr>
        <w:bottom w:val="single" w:sz="8" w:space="4" w:color="4F81BD"/>
      </w:pBdr>
      <w:spacing w:lineRule="auto" w:line="240" w:before="0" w:after="300"/>
      <w:contextualSpacing/>
    </w:pPr>
    <w:rPr>
      <w:rFonts w:ascii="Cambria" w:hAnsi="Cambria" w:eastAsia="" w:cs="Mangal" w:asciiTheme="majorHAnsi" w:cstheme="majorBidi" w:eastAsiaTheme="majorEastAsia" w:hAnsiTheme="majorHAnsi"/>
      <w:color w:val="17365D" w:themeColor="text2" w:themeShade="bf"/>
      <w:spacing w:val="5"/>
      <w:kern w:val="2"/>
      <w:sz w:val="52"/>
      <w:szCs w:val="47"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ef2cad"/>
    <w:pPr>
      <w:spacing w:lineRule="auto" w:line="240" w:before="0" w:after="0"/>
    </w:pPr>
    <w:rPr>
      <w:rFonts w:ascii="Tahoma" w:hAnsi="Tahoma" w:cs="Mangal"/>
      <w:sz w:val="16"/>
      <w:szCs w:val="14"/>
    </w:rPr>
  </w:style>
  <w:style w:type="paragraph" w:styleId="ListParagraph">
    <w:name w:val="List Paragraph"/>
    <w:basedOn w:val="Normal"/>
    <w:uiPriority w:val="34"/>
    <w:qFormat/>
    <w:rsid w:val="00ef2cad"/>
    <w:pPr>
      <w:spacing w:before="0" w:after="200"/>
      <w:ind w:left="720" w:hanging="0"/>
      <w:contextualSpacing/>
    </w:pPr>
    <w:rPr/>
  </w:style>
  <w:style w:type="paragraph" w:styleId="FrameContents">
    <w:name w:val="Frame Contents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qFormat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</TotalTime>
  <Application>LibreOffice/7.1.0.3$Windows_X86_64 LibreOffice_project/f6099ecf3d29644b5008cc8f48f42f4a40986e4c</Application>
  <AppVersion>15.0000</AppVersion>
  <Pages>1</Pages>
  <Words>16</Words>
  <Characters>111</Characters>
  <CharactersWithSpaces>121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2021-02-18T17:13:00Z</dcterms:created>
  <dc:creator>oms</dc:creator>
  <dc:description/>
  <dc:language>en-IN</dc:language>
  <cp:lastModifiedBy/>
  <dcterms:modified xsi:type="dcterms:W3CDTF">2021-03-02T21:14:30Z</dcterms:modified>
  <cp:revision>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