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214F" w:rsidRDefault="00C5214F"/>
    <w:p w:rsidR="00C5214F" w:rsidRDefault="00871EA2">
      <w:r>
        <w:rPr>
          <w:noProof/>
          <w:lang w:eastAsia="en-IN" w:bidi="ar-SA"/>
        </w:rPr>
        <w:drawing>
          <wp:anchor distT="0" distB="0" distL="0" distR="0" simplePos="0" relativeHeight="62" behindDoc="0" locked="0" layoutInCell="0" allowOverlap="1">
            <wp:simplePos x="0" y="0"/>
            <wp:positionH relativeFrom="column">
              <wp:align>center</wp:align>
            </wp:positionH>
            <wp:positionV relativeFrom="paragraph">
              <wp:posOffset>635</wp:posOffset>
            </wp:positionV>
            <wp:extent cx="5476875" cy="1752600"/>
            <wp:effectExtent l="0" t="0" r="0" b="0"/>
            <wp:wrapTopAndBottom/>
            <wp:docPr id="1" name="Imag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1"/>
                    <pic:cNvPicPr>
                      <a:picLocks noChangeAspect="1" noChangeArrowheads="1"/>
                    </pic:cNvPicPr>
                  </pic:nvPicPr>
                  <pic:blipFill>
                    <a:blip r:embed="rId5"/>
                    <a:stretch>
                      <a:fillRect/>
                    </a:stretch>
                  </pic:blipFill>
                  <pic:spPr bwMode="auto">
                    <a:xfrm>
                      <a:off x="0" y="0"/>
                      <a:ext cx="5476875" cy="1752600"/>
                    </a:xfrm>
                    <a:prstGeom prst="rect">
                      <a:avLst/>
                    </a:prstGeom>
                  </pic:spPr>
                </pic:pic>
              </a:graphicData>
            </a:graphic>
          </wp:anchor>
        </w:drawing>
      </w:r>
    </w:p>
    <w:p w:rsidR="00C5214F" w:rsidRDefault="00C5214F"/>
    <w:p w:rsidR="00C5214F" w:rsidRDefault="00C5214F">
      <w:pPr>
        <w:pStyle w:val="BlueCurveLTTitel"/>
        <w:rPr>
          <w:rFonts w:ascii="Arial" w:hAnsi="Arial"/>
          <w:b/>
          <w:bCs/>
          <w:color w:val="111111"/>
          <w:sz w:val="30"/>
          <w:szCs w:val="30"/>
        </w:rPr>
      </w:pPr>
    </w:p>
    <w:p w:rsidR="00C5214F" w:rsidRDefault="00C5214F">
      <w:pPr>
        <w:pStyle w:val="BlueCurveLTTitel"/>
        <w:rPr>
          <w:rFonts w:ascii="Arial" w:hAnsi="Arial"/>
          <w:b/>
          <w:bCs/>
          <w:color w:val="111111"/>
          <w:sz w:val="30"/>
          <w:szCs w:val="30"/>
        </w:rPr>
      </w:pPr>
    </w:p>
    <w:p w:rsidR="00C5214F" w:rsidRDefault="00871EA2">
      <w:pPr>
        <w:pStyle w:val="BlueCurveLTTitel"/>
        <w:rPr>
          <w:rFonts w:ascii="Arial" w:hAnsi="Arial"/>
          <w:b/>
          <w:bCs/>
          <w:color w:val="111111"/>
          <w:sz w:val="30"/>
          <w:szCs w:val="30"/>
        </w:rPr>
      </w:pPr>
      <w:r>
        <w:rPr>
          <w:rFonts w:ascii="Arial" w:hAnsi="Arial"/>
          <w:b/>
          <w:bCs/>
          <w:color w:val="111111"/>
          <w:sz w:val="30"/>
          <w:szCs w:val="30"/>
        </w:rPr>
        <w:t>House price prediction with analysis and visualization</w:t>
      </w:r>
    </w:p>
    <w:p w:rsidR="00C5214F" w:rsidRDefault="00871EA2">
      <w:pPr>
        <w:pStyle w:val="BlueCurveLTTitel"/>
        <w:rPr>
          <w:rFonts w:ascii="Arial" w:hAnsi="Arial"/>
          <w:color w:val="111111"/>
          <w:sz w:val="24"/>
        </w:rPr>
      </w:pPr>
      <w:r>
        <w:rPr>
          <w:rFonts w:ascii="Arial" w:hAnsi="Arial"/>
          <w:color w:val="111111"/>
          <w:sz w:val="24"/>
        </w:rPr>
        <w:t>A Data Visualization(CSE3020) project report</w:t>
      </w:r>
    </w:p>
    <w:p w:rsidR="00C5214F" w:rsidRDefault="00C5214F"/>
    <w:p w:rsidR="00C5214F" w:rsidRDefault="00C5214F"/>
    <w:p w:rsidR="00C5214F" w:rsidRDefault="00C5214F"/>
    <w:p w:rsidR="00C5214F" w:rsidRDefault="00C5214F"/>
    <w:p w:rsidR="00C5214F" w:rsidRDefault="00C5214F">
      <w:pPr>
        <w:jc w:val="center"/>
        <w:rPr>
          <w:rFonts w:ascii="Arial" w:hAnsi="Arial"/>
          <w:b/>
          <w:bCs/>
        </w:rPr>
      </w:pPr>
    </w:p>
    <w:p w:rsidR="00C5214F" w:rsidRDefault="00C5214F">
      <w:pPr>
        <w:jc w:val="center"/>
        <w:rPr>
          <w:rFonts w:ascii="Arial" w:hAnsi="Arial"/>
          <w:b/>
          <w:bCs/>
        </w:rPr>
      </w:pPr>
    </w:p>
    <w:p w:rsidR="00C5214F" w:rsidRDefault="00871EA2">
      <w:pPr>
        <w:jc w:val="center"/>
        <w:rPr>
          <w:rFonts w:ascii="Arial" w:hAnsi="Arial"/>
          <w:b/>
          <w:bCs/>
        </w:rPr>
      </w:pPr>
      <w:r>
        <w:rPr>
          <w:rFonts w:ascii="Arial" w:hAnsi="Arial"/>
          <w:b/>
          <w:bCs/>
        </w:rPr>
        <w:t>Submitted to:</w:t>
      </w:r>
    </w:p>
    <w:p w:rsidR="00C5214F" w:rsidRDefault="00871EA2">
      <w:pPr>
        <w:jc w:val="center"/>
        <w:rPr>
          <w:rFonts w:ascii="Arial" w:hAnsi="Arial"/>
          <w:b/>
          <w:bCs/>
        </w:rPr>
      </w:pPr>
      <w:proofErr w:type="spellStart"/>
      <w:r>
        <w:rPr>
          <w:rFonts w:ascii="Arial" w:hAnsi="Arial"/>
          <w:b/>
          <w:bCs/>
        </w:rPr>
        <w:t>Dr.</w:t>
      </w:r>
      <w:proofErr w:type="spellEnd"/>
      <w:r>
        <w:rPr>
          <w:rFonts w:ascii="Arial" w:hAnsi="Arial"/>
          <w:b/>
          <w:bCs/>
        </w:rPr>
        <w:t xml:space="preserve"> </w:t>
      </w:r>
      <w:proofErr w:type="spellStart"/>
      <w:r>
        <w:rPr>
          <w:rFonts w:ascii="Arial" w:hAnsi="Arial"/>
          <w:b/>
          <w:bCs/>
        </w:rPr>
        <w:t>Parvathi.R</w:t>
      </w:r>
      <w:proofErr w:type="spellEnd"/>
    </w:p>
    <w:p w:rsidR="00C5214F" w:rsidRDefault="00C5214F">
      <w:pPr>
        <w:jc w:val="center"/>
        <w:rPr>
          <w:rFonts w:ascii="Arial" w:hAnsi="Arial"/>
        </w:rPr>
      </w:pPr>
    </w:p>
    <w:p w:rsidR="00C5214F" w:rsidRDefault="00C5214F">
      <w:pPr>
        <w:jc w:val="center"/>
        <w:rPr>
          <w:rFonts w:ascii="Arial" w:hAnsi="Arial"/>
        </w:rPr>
      </w:pPr>
    </w:p>
    <w:p w:rsidR="00C5214F" w:rsidRDefault="00871EA2">
      <w:pPr>
        <w:jc w:val="center"/>
        <w:rPr>
          <w:rFonts w:ascii="Arial" w:hAnsi="Arial"/>
          <w:b/>
          <w:bCs/>
        </w:rPr>
      </w:pPr>
      <w:r>
        <w:rPr>
          <w:rFonts w:ascii="Arial" w:hAnsi="Arial"/>
          <w:b/>
          <w:bCs/>
        </w:rPr>
        <w:t>Submitted by:</w:t>
      </w:r>
    </w:p>
    <w:p w:rsidR="00C5214F" w:rsidRDefault="00871EA2">
      <w:pPr>
        <w:jc w:val="center"/>
        <w:rPr>
          <w:rFonts w:ascii="Arial" w:hAnsi="Arial"/>
        </w:rPr>
      </w:pPr>
      <w:r>
        <w:rPr>
          <w:rFonts w:ascii="Arial" w:hAnsi="Arial"/>
        </w:rPr>
        <w:t>Alpanshu Kataria (18BCE1267)</w:t>
      </w:r>
    </w:p>
    <w:p w:rsidR="00C5214F" w:rsidRDefault="00C5214F">
      <w:pPr>
        <w:jc w:val="center"/>
      </w:pPr>
    </w:p>
    <w:p w:rsidR="00C5214F" w:rsidRDefault="00C5214F">
      <w:pPr>
        <w:jc w:val="center"/>
      </w:pPr>
    </w:p>
    <w:p w:rsidR="00C5214F" w:rsidRDefault="00C5214F">
      <w:pPr>
        <w:jc w:val="center"/>
      </w:pPr>
    </w:p>
    <w:p w:rsidR="00C5214F" w:rsidRDefault="00C5214F">
      <w:pPr>
        <w:jc w:val="center"/>
      </w:pPr>
    </w:p>
    <w:p w:rsidR="00C5214F" w:rsidRDefault="00C5214F">
      <w:pPr>
        <w:jc w:val="center"/>
      </w:pPr>
    </w:p>
    <w:p w:rsidR="00C5214F" w:rsidRDefault="00C5214F">
      <w:pPr>
        <w:jc w:val="center"/>
        <w:rPr>
          <w:rFonts w:cs="Times New Roman"/>
        </w:rPr>
      </w:pPr>
    </w:p>
    <w:p w:rsidR="00C5214F" w:rsidRDefault="00C5214F">
      <w:pPr>
        <w:jc w:val="center"/>
        <w:rPr>
          <w:rFonts w:cs="Times New Roman"/>
        </w:rPr>
      </w:pPr>
    </w:p>
    <w:p w:rsidR="00C5214F" w:rsidRDefault="00871EA2">
      <w:pPr>
        <w:jc w:val="center"/>
        <w:rPr>
          <w:rFonts w:cs="Times New Roman"/>
        </w:rPr>
      </w:pPr>
      <w:r>
        <w:rPr>
          <w:rFonts w:cs="Times New Roman"/>
        </w:rPr>
        <w:t>In partial fulfilment for the award of the degree of</w:t>
      </w:r>
    </w:p>
    <w:p w:rsidR="00C5214F" w:rsidRDefault="00C5214F">
      <w:pPr>
        <w:jc w:val="center"/>
        <w:rPr>
          <w:rFonts w:cs="Times New Roman"/>
        </w:rPr>
      </w:pPr>
    </w:p>
    <w:p w:rsidR="00C5214F" w:rsidRDefault="00871EA2">
      <w:pPr>
        <w:jc w:val="center"/>
        <w:rPr>
          <w:rFonts w:cs="Times New Roman"/>
          <w:b/>
          <w:bCs/>
        </w:rPr>
      </w:pPr>
      <w:r>
        <w:rPr>
          <w:rFonts w:cs="Times New Roman"/>
          <w:b/>
          <w:bCs/>
        </w:rPr>
        <w:t>Bachelor of Technology</w:t>
      </w:r>
    </w:p>
    <w:p w:rsidR="00C5214F" w:rsidRDefault="00871EA2">
      <w:pPr>
        <w:jc w:val="center"/>
        <w:rPr>
          <w:rFonts w:cs="Times New Roman"/>
        </w:rPr>
      </w:pPr>
      <w:r>
        <w:rPr>
          <w:rFonts w:cs="Times New Roman"/>
        </w:rPr>
        <w:t>in</w:t>
      </w:r>
    </w:p>
    <w:p w:rsidR="00C5214F" w:rsidRDefault="00871EA2">
      <w:pPr>
        <w:jc w:val="center"/>
        <w:rPr>
          <w:rFonts w:cs="Times New Roman"/>
          <w:b/>
          <w:bCs/>
        </w:rPr>
      </w:pPr>
      <w:r>
        <w:rPr>
          <w:rFonts w:cs="Times New Roman"/>
          <w:b/>
          <w:bCs/>
        </w:rPr>
        <w:t>Computer Science and Engineering</w:t>
      </w:r>
    </w:p>
    <w:p w:rsidR="00C5214F" w:rsidRDefault="00C5214F">
      <w:pPr>
        <w:jc w:val="center"/>
        <w:rPr>
          <w:rFonts w:cs="Times New Roman"/>
          <w:b/>
          <w:bCs/>
        </w:rPr>
      </w:pPr>
    </w:p>
    <w:p w:rsidR="00C5214F" w:rsidRDefault="00C5214F">
      <w:pPr>
        <w:jc w:val="center"/>
        <w:rPr>
          <w:rFonts w:cs="Times New Roman"/>
          <w:b/>
          <w:bCs/>
        </w:rPr>
      </w:pPr>
    </w:p>
    <w:p w:rsidR="00C5214F" w:rsidRDefault="00C5214F">
      <w:pPr>
        <w:jc w:val="center"/>
        <w:rPr>
          <w:rFonts w:cs="Times New Roman"/>
          <w:b/>
          <w:bCs/>
        </w:rPr>
      </w:pPr>
    </w:p>
    <w:p w:rsidR="00C5214F" w:rsidRDefault="00C5214F">
      <w:pPr>
        <w:jc w:val="center"/>
        <w:rPr>
          <w:rFonts w:cs="Times New Roman"/>
          <w:b/>
          <w:bCs/>
        </w:rPr>
      </w:pPr>
    </w:p>
    <w:p w:rsidR="00C5214F" w:rsidRDefault="00C5214F">
      <w:pPr>
        <w:jc w:val="center"/>
        <w:rPr>
          <w:rFonts w:cs="Times New Roman"/>
          <w:b/>
          <w:bCs/>
        </w:rPr>
      </w:pPr>
    </w:p>
    <w:p w:rsidR="00C5214F" w:rsidRDefault="00C5214F">
      <w:pPr>
        <w:jc w:val="center"/>
        <w:rPr>
          <w:rFonts w:cs="Times New Roman"/>
          <w:b/>
          <w:bCs/>
        </w:rPr>
      </w:pPr>
    </w:p>
    <w:p w:rsidR="00C5214F" w:rsidRDefault="00871EA2">
      <w:pPr>
        <w:jc w:val="center"/>
        <w:rPr>
          <w:rFonts w:cs="Times New Roman"/>
          <w:b/>
          <w:bCs/>
        </w:rPr>
      </w:pPr>
      <w:proofErr w:type="spellStart"/>
      <w:r>
        <w:rPr>
          <w:rFonts w:cs="Times New Roman"/>
          <w:i/>
          <w:iCs/>
        </w:rPr>
        <w:t>Feburary</w:t>
      </w:r>
      <w:proofErr w:type="spellEnd"/>
      <w:r>
        <w:rPr>
          <w:rFonts w:cs="Times New Roman"/>
          <w:i/>
          <w:iCs/>
        </w:rPr>
        <w:t>- June 2021</w:t>
      </w:r>
    </w:p>
    <w:p w:rsidR="00C5214F" w:rsidRDefault="00C5214F">
      <w:pPr>
        <w:jc w:val="center"/>
        <w:rPr>
          <w:rFonts w:cs="Times New Roman"/>
          <w:b/>
          <w:bCs/>
        </w:rPr>
      </w:pPr>
    </w:p>
    <w:p w:rsidR="00C5214F" w:rsidRDefault="00C5214F">
      <w:pPr>
        <w:jc w:val="center"/>
        <w:rPr>
          <w:rFonts w:cs="Times New Roman"/>
          <w:b/>
          <w:bCs/>
        </w:rPr>
      </w:pPr>
    </w:p>
    <w:p w:rsidR="00C5214F" w:rsidRDefault="00C5214F">
      <w:pPr>
        <w:jc w:val="center"/>
        <w:rPr>
          <w:rFonts w:cs="Times New Roman"/>
          <w:b/>
          <w:bCs/>
        </w:rPr>
      </w:pPr>
    </w:p>
    <w:p w:rsidR="00C5214F" w:rsidRDefault="00C5214F">
      <w:pPr>
        <w:jc w:val="center"/>
        <w:rPr>
          <w:rFonts w:cs="Times New Roman"/>
          <w:b/>
          <w:bCs/>
        </w:rPr>
      </w:pPr>
    </w:p>
    <w:p w:rsidR="00C5214F" w:rsidRPr="00571AFC" w:rsidRDefault="00871EA2">
      <w:pPr>
        <w:rPr>
          <w:rFonts w:ascii="Arial" w:hAnsi="Arial"/>
          <w:b/>
          <w:bCs/>
          <w:sz w:val="32"/>
          <w:szCs w:val="32"/>
        </w:rPr>
      </w:pPr>
      <w:r w:rsidRPr="00571AFC">
        <w:rPr>
          <w:rFonts w:ascii="Arial" w:hAnsi="Arial"/>
          <w:b/>
          <w:bCs/>
          <w:sz w:val="32"/>
          <w:szCs w:val="32"/>
        </w:rPr>
        <w:lastRenderedPageBreak/>
        <w:t>Abstract:</w:t>
      </w:r>
    </w:p>
    <w:p w:rsidR="00C5214F" w:rsidRDefault="00871EA2" w:rsidP="00571AFC">
      <w:pPr>
        <w:pStyle w:val="BlueCurve1LTGliederung1"/>
        <w:jc w:val="both"/>
        <w:rPr>
          <w:rFonts w:ascii="Arial" w:hAnsi="Arial"/>
          <w:color w:val="111111"/>
          <w:sz w:val="24"/>
        </w:rPr>
      </w:pPr>
      <w:r>
        <w:rPr>
          <w:rFonts w:ascii="Arial" w:hAnsi="Arial"/>
          <w:color w:val="111111"/>
          <w:sz w:val="24"/>
        </w:rPr>
        <w:t xml:space="preserve">We know that the price of a house depends on numerous factors. Therefore, it sometimes becomes very difficult for a person to estimate the price of the house before buying it, as a result the seller can ask for whatever price he wants and the buyer will never know if he got a good deal or he just got cheated. The scenario can be seen from the other side also, as sometimes sellers are also not able to ask for the legitimate price of the house as they do not know what is its actual worth. </w:t>
      </w:r>
      <w:r w:rsidR="00F2277E">
        <w:rPr>
          <w:rFonts w:ascii="Arial" w:hAnsi="Arial"/>
          <w:color w:val="111111"/>
          <w:sz w:val="24"/>
        </w:rPr>
        <w:t>Therefore,</w:t>
      </w:r>
      <w:r>
        <w:rPr>
          <w:rFonts w:ascii="Arial" w:hAnsi="Arial"/>
          <w:color w:val="111111"/>
          <w:sz w:val="24"/>
        </w:rPr>
        <w:t xml:space="preserve"> I decided to use Machine Learning and data visualization which will help to estimate the actual worth of the house based on various factors.</w:t>
      </w:r>
      <w:r w:rsidR="00571AFC">
        <w:rPr>
          <w:rFonts w:ascii="Arial" w:hAnsi="Arial"/>
          <w:color w:val="111111"/>
          <w:sz w:val="24"/>
        </w:rPr>
        <w:t xml:space="preserve"> </w:t>
      </w:r>
      <w:r w:rsidR="00571AFC" w:rsidRPr="00571AFC">
        <w:rPr>
          <w:rFonts w:ascii="Arial" w:hAnsi="Arial"/>
          <w:color w:val="111111"/>
          <w:sz w:val="24"/>
        </w:rPr>
        <w:t>Machine learning plays a major role from past years</w:t>
      </w:r>
      <w:r w:rsidR="00571AFC">
        <w:rPr>
          <w:rFonts w:ascii="Arial" w:hAnsi="Arial"/>
          <w:color w:val="111111"/>
          <w:sz w:val="24"/>
        </w:rPr>
        <w:t xml:space="preserve"> </w:t>
      </w:r>
      <w:r w:rsidR="00571AFC" w:rsidRPr="00571AFC">
        <w:rPr>
          <w:rFonts w:ascii="Arial" w:hAnsi="Arial"/>
          <w:color w:val="111111"/>
          <w:sz w:val="24"/>
        </w:rPr>
        <w:t>in image detection, spa</w:t>
      </w:r>
      <w:r w:rsidR="00571AFC">
        <w:rPr>
          <w:rFonts w:ascii="Arial" w:hAnsi="Arial"/>
          <w:color w:val="111111"/>
          <w:sz w:val="24"/>
        </w:rPr>
        <w:t xml:space="preserve">m reorganization, normal speech </w:t>
      </w:r>
      <w:r w:rsidR="00571AFC" w:rsidRPr="00571AFC">
        <w:rPr>
          <w:rFonts w:ascii="Arial" w:hAnsi="Arial"/>
          <w:color w:val="111111"/>
          <w:sz w:val="24"/>
        </w:rPr>
        <w:t>command, product recomm</w:t>
      </w:r>
      <w:r w:rsidR="00571AFC">
        <w:rPr>
          <w:rFonts w:ascii="Arial" w:hAnsi="Arial"/>
          <w:color w:val="111111"/>
          <w:sz w:val="24"/>
        </w:rPr>
        <w:t xml:space="preserve">endation and medical diagnosis. </w:t>
      </w:r>
      <w:r w:rsidR="00571AFC" w:rsidRPr="00571AFC">
        <w:rPr>
          <w:rFonts w:ascii="Arial" w:hAnsi="Arial"/>
          <w:color w:val="111111"/>
          <w:sz w:val="24"/>
        </w:rPr>
        <w:t xml:space="preserve">Present machine learning </w:t>
      </w:r>
      <w:r w:rsidR="00571AFC">
        <w:rPr>
          <w:rFonts w:ascii="Arial" w:hAnsi="Arial"/>
          <w:color w:val="111111"/>
          <w:sz w:val="24"/>
        </w:rPr>
        <w:t xml:space="preserve">algorithm helps us in enhancing </w:t>
      </w:r>
      <w:r w:rsidR="00571AFC" w:rsidRPr="00571AFC">
        <w:rPr>
          <w:rFonts w:ascii="Arial" w:hAnsi="Arial"/>
          <w:color w:val="111111"/>
          <w:sz w:val="24"/>
        </w:rPr>
        <w:t>security alerts, ensuring pu</w:t>
      </w:r>
      <w:r w:rsidR="00571AFC">
        <w:rPr>
          <w:rFonts w:ascii="Arial" w:hAnsi="Arial"/>
          <w:color w:val="111111"/>
          <w:sz w:val="24"/>
        </w:rPr>
        <w:t xml:space="preserve">blic safety and improve medical </w:t>
      </w:r>
      <w:r w:rsidR="00571AFC" w:rsidRPr="00571AFC">
        <w:rPr>
          <w:rFonts w:ascii="Arial" w:hAnsi="Arial"/>
          <w:color w:val="111111"/>
          <w:sz w:val="24"/>
        </w:rPr>
        <w:t>enhancements. Machine learn</w:t>
      </w:r>
      <w:r w:rsidR="00571AFC">
        <w:rPr>
          <w:rFonts w:ascii="Arial" w:hAnsi="Arial"/>
          <w:color w:val="111111"/>
          <w:sz w:val="24"/>
        </w:rPr>
        <w:t xml:space="preserve">ing system also provides better </w:t>
      </w:r>
      <w:r w:rsidR="00571AFC" w:rsidRPr="00571AFC">
        <w:rPr>
          <w:rFonts w:ascii="Arial" w:hAnsi="Arial"/>
          <w:color w:val="111111"/>
          <w:sz w:val="24"/>
        </w:rPr>
        <w:t>customer service and safer aut</w:t>
      </w:r>
      <w:r w:rsidR="00571AFC">
        <w:rPr>
          <w:rFonts w:ascii="Arial" w:hAnsi="Arial"/>
          <w:color w:val="111111"/>
          <w:sz w:val="24"/>
        </w:rPr>
        <w:t xml:space="preserve">omobile systems. In </w:t>
      </w:r>
      <w:r w:rsidR="00F11A7A">
        <w:rPr>
          <w:rFonts w:ascii="Arial" w:hAnsi="Arial"/>
          <w:color w:val="111111"/>
          <w:sz w:val="24"/>
        </w:rPr>
        <w:t>this</w:t>
      </w:r>
      <w:r w:rsidR="00571AFC" w:rsidRPr="00571AFC">
        <w:rPr>
          <w:rFonts w:ascii="Arial" w:hAnsi="Arial"/>
          <w:color w:val="111111"/>
          <w:sz w:val="24"/>
        </w:rPr>
        <w:t xml:space="preserve"> </w:t>
      </w:r>
      <w:r w:rsidR="00F2277E">
        <w:rPr>
          <w:rFonts w:ascii="Arial" w:hAnsi="Arial"/>
          <w:color w:val="111111"/>
          <w:sz w:val="24"/>
        </w:rPr>
        <w:t>project I have</w:t>
      </w:r>
      <w:r w:rsidR="00571AFC" w:rsidRPr="00571AFC">
        <w:rPr>
          <w:rFonts w:ascii="Arial" w:hAnsi="Arial"/>
          <w:color w:val="111111"/>
          <w:sz w:val="24"/>
        </w:rPr>
        <w:t xml:space="preserve"> discuss</w:t>
      </w:r>
      <w:r w:rsidR="00F2277E">
        <w:rPr>
          <w:rFonts w:ascii="Arial" w:hAnsi="Arial"/>
          <w:color w:val="111111"/>
          <w:sz w:val="24"/>
        </w:rPr>
        <w:t>ed</w:t>
      </w:r>
      <w:r w:rsidR="00571AFC" w:rsidRPr="00571AFC">
        <w:rPr>
          <w:rFonts w:ascii="Arial" w:hAnsi="Arial"/>
          <w:color w:val="111111"/>
          <w:sz w:val="24"/>
        </w:rPr>
        <w:t xml:space="preserve"> about the pred</w:t>
      </w:r>
      <w:r w:rsidR="00571AFC">
        <w:rPr>
          <w:rFonts w:ascii="Arial" w:hAnsi="Arial"/>
          <w:color w:val="111111"/>
          <w:sz w:val="24"/>
        </w:rPr>
        <w:t xml:space="preserve">iction of future housing prices </w:t>
      </w:r>
      <w:r w:rsidR="00571AFC" w:rsidRPr="00571AFC">
        <w:rPr>
          <w:rFonts w:ascii="Arial" w:hAnsi="Arial"/>
          <w:color w:val="111111"/>
          <w:sz w:val="24"/>
        </w:rPr>
        <w:t>that is generated by mach</w:t>
      </w:r>
      <w:r w:rsidR="00571AFC">
        <w:rPr>
          <w:rFonts w:ascii="Arial" w:hAnsi="Arial"/>
          <w:color w:val="111111"/>
          <w:sz w:val="24"/>
        </w:rPr>
        <w:t xml:space="preserve">ine learning algorithm. </w:t>
      </w:r>
      <w:r w:rsidR="00F2277E">
        <w:rPr>
          <w:rFonts w:ascii="Arial" w:hAnsi="Arial"/>
          <w:color w:val="111111"/>
          <w:sz w:val="24"/>
        </w:rPr>
        <w:t xml:space="preserve">For prediction we have applied and compared various machine learning algorithms such as Linear Regression, Random Forest, SVM, </w:t>
      </w:r>
      <w:proofErr w:type="spellStart"/>
      <w:r w:rsidR="00F2277E">
        <w:rPr>
          <w:rFonts w:ascii="Arial" w:hAnsi="Arial"/>
          <w:color w:val="111111"/>
          <w:sz w:val="24"/>
        </w:rPr>
        <w:t>XGBoost</w:t>
      </w:r>
      <w:proofErr w:type="spellEnd"/>
      <w:r w:rsidR="00F2277E">
        <w:rPr>
          <w:rFonts w:ascii="Arial" w:hAnsi="Arial"/>
          <w:color w:val="111111"/>
          <w:sz w:val="24"/>
        </w:rPr>
        <w:t xml:space="preserve">. </w:t>
      </w:r>
      <w:r w:rsidR="00571AFC" w:rsidRPr="00571AFC">
        <w:rPr>
          <w:rFonts w:ascii="Arial" w:hAnsi="Arial"/>
          <w:color w:val="111111"/>
          <w:sz w:val="24"/>
        </w:rPr>
        <w:t>Our result exhibit that our</w:t>
      </w:r>
      <w:r w:rsidR="00571AFC">
        <w:rPr>
          <w:rFonts w:ascii="Arial" w:hAnsi="Arial"/>
          <w:color w:val="111111"/>
          <w:sz w:val="24"/>
        </w:rPr>
        <w:t xml:space="preserve"> approach of the issue need </w:t>
      </w:r>
      <w:r w:rsidR="00571AFC" w:rsidRPr="00571AFC">
        <w:rPr>
          <w:rFonts w:ascii="Arial" w:hAnsi="Arial"/>
          <w:color w:val="111111"/>
          <w:sz w:val="24"/>
        </w:rPr>
        <w:t>to be successful, and has the abil</w:t>
      </w:r>
      <w:r w:rsidR="00571AFC">
        <w:rPr>
          <w:rFonts w:ascii="Arial" w:hAnsi="Arial"/>
          <w:color w:val="111111"/>
          <w:sz w:val="24"/>
        </w:rPr>
        <w:t xml:space="preserve">ity to process predictions that </w:t>
      </w:r>
      <w:r w:rsidR="00571AFC" w:rsidRPr="00571AFC">
        <w:rPr>
          <w:rFonts w:ascii="Arial" w:hAnsi="Arial"/>
          <w:color w:val="111111"/>
          <w:sz w:val="24"/>
        </w:rPr>
        <w:t>would be comparative with othe</w:t>
      </w:r>
      <w:r w:rsidR="00571AFC">
        <w:rPr>
          <w:rFonts w:ascii="Arial" w:hAnsi="Arial"/>
          <w:color w:val="111111"/>
          <w:sz w:val="24"/>
        </w:rPr>
        <w:t xml:space="preserve">r house cost prediction models. </w:t>
      </w:r>
      <w:r w:rsidR="00571AFC" w:rsidRPr="00571AFC">
        <w:rPr>
          <w:rFonts w:ascii="Arial" w:hAnsi="Arial"/>
          <w:color w:val="111111"/>
          <w:sz w:val="24"/>
        </w:rPr>
        <w:t xml:space="preserve">This </w:t>
      </w:r>
      <w:r w:rsidR="00F2277E">
        <w:rPr>
          <w:rFonts w:ascii="Arial" w:hAnsi="Arial"/>
          <w:color w:val="111111"/>
          <w:sz w:val="24"/>
        </w:rPr>
        <w:t>project</w:t>
      </w:r>
      <w:r w:rsidR="00571AFC">
        <w:rPr>
          <w:rFonts w:ascii="Arial" w:hAnsi="Arial"/>
          <w:color w:val="111111"/>
          <w:sz w:val="24"/>
        </w:rPr>
        <w:t xml:space="preserve"> utilizes machine learning </w:t>
      </w:r>
      <w:r w:rsidR="00571AFC" w:rsidRPr="00571AFC">
        <w:rPr>
          <w:rFonts w:ascii="Arial" w:hAnsi="Arial"/>
          <w:color w:val="111111"/>
          <w:sz w:val="24"/>
        </w:rPr>
        <w:t>algorithms as a research met</w:t>
      </w:r>
      <w:r w:rsidR="00571AFC">
        <w:rPr>
          <w:rFonts w:ascii="Arial" w:hAnsi="Arial"/>
          <w:color w:val="111111"/>
          <w:sz w:val="24"/>
        </w:rPr>
        <w:t xml:space="preserve">hod that develops housing price </w:t>
      </w:r>
      <w:r w:rsidR="00571AFC" w:rsidRPr="00571AFC">
        <w:rPr>
          <w:rFonts w:ascii="Arial" w:hAnsi="Arial"/>
          <w:color w:val="111111"/>
          <w:sz w:val="24"/>
        </w:rPr>
        <w:t>prediction models</w:t>
      </w:r>
      <w:r w:rsidR="00F2277E">
        <w:rPr>
          <w:rFonts w:ascii="Arial" w:hAnsi="Arial"/>
          <w:color w:val="111111"/>
          <w:sz w:val="24"/>
        </w:rPr>
        <w:t xml:space="preserve">. </w:t>
      </w:r>
      <w:r w:rsidR="00571AFC" w:rsidRPr="00571AFC">
        <w:rPr>
          <w:rFonts w:ascii="Arial" w:hAnsi="Arial"/>
          <w:color w:val="111111"/>
          <w:sz w:val="24"/>
        </w:rPr>
        <w:t>We in</w:t>
      </w:r>
      <w:r w:rsidR="00571AFC">
        <w:rPr>
          <w:rFonts w:ascii="Arial" w:hAnsi="Arial"/>
          <w:color w:val="111111"/>
          <w:sz w:val="24"/>
        </w:rPr>
        <w:t xml:space="preserve"> that point recommend a housing </w:t>
      </w:r>
      <w:r w:rsidR="00571AFC" w:rsidRPr="00571AFC">
        <w:rPr>
          <w:rFonts w:ascii="Arial" w:hAnsi="Arial"/>
          <w:color w:val="111111"/>
          <w:sz w:val="24"/>
        </w:rPr>
        <w:t xml:space="preserve">cost prediction model to support </w:t>
      </w:r>
      <w:r w:rsidR="00571AFC">
        <w:rPr>
          <w:rFonts w:ascii="Arial" w:hAnsi="Arial"/>
          <w:color w:val="111111"/>
          <w:sz w:val="24"/>
        </w:rPr>
        <w:t xml:space="preserve">a house vender or a real estate </w:t>
      </w:r>
      <w:r w:rsidR="00571AFC" w:rsidRPr="00571AFC">
        <w:rPr>
          <w:rFonts w:ascii="Arial" w:hAnsi="Arial"/>
          <w:color w:val="111111"/>
          <w:sz w:val="24"/>
        </w:rPr>
        <w:t>agent for better information based on</w:t>
      </w:r>
      <w:r w:rsidR="00571AFC">
        <w:rPr>
          <w:rFonts w:ascii="Arial" w:hAnsi="Arial"/>
          <w:color w:val="111111"/>
          <w:sz w:val="24"/>
        </w:rPr>
        <w:t xml:space="preserve"> the valuation of house. </w:t>
      </w:r>
      <w:r w:rsidR="00571AFC" w:rsidRPr="00571AFC">
        <w:rPr>
          <w:rFonts w:ascii="Arial" w:hAnsi="Arial"/>
          <w:color w:val="111111"/>
          <w:sz w:val="24"/>
        </w:rPr>
        <w:t>Those examinations exhibit that</w:t>
      </w:r>
      <w:r w:rsidR="00571AFC">
        <w:rPr>
          <w:rFonts w:ascii="Arial" w:hAnsi="Arial"/>
          <w:color w:val="111111"/>
          <w:sz w:val="24"/>
        </w:rPr>
        <w:t xml:space="preserve"> </w:t>
      </w:r>
      <w:r w:rsidR="00F2277E">
        <w:rPr>
          <w:rFonts w:ascii="Arial" w:hAnsi="Arial"/>
          <w:color w:val="111111"/>
          <w:sz w:val="24"/>
        </w:rPr>
        <w:t xml:space="preserve">Random </w:t>
      </w:r>
      <w:r w:rsidR="00F11A7A">
        <w:rPr>
          <w:rFonts w:ascii="Arial" w:hAnsi="Arial"/>
          <w:color w:val="111111"/>
          <w:sz w:val="24"/>
        </w:rPr>
        <w:t>Forest algorithm</w:t>
      </w:r>
      <w:r w:rsidR="00571AFC">
        <w:rPr>
          <w:rFonts w:ascii="Arial" w:hAnsi="Arial"/>
          <w:color w:val="111111"/>
          <w:sz w:val="24"/>
        </w:rPr>
        <w:t xml:space="preserve">, in </w:t>
      </w:r>
      <w:r w:rsidR="00571AFC" w:rsidRPr="00571AFC">
        <w:rPr>
          <w:rFonts w:ascii="Arial" w:hAnsi="Arial"/>
          <w:color w:val="111111"/>
          <w:sz w:val="24"/>
        </w:rPr>
        <w:t>view of accuracy, reliably outp</w:t>
      </w:r>
      <w:r w:rsidR="00571AFC">
        <w:rPr>
          <w:rFonts w:ascii="Arial" w:hAnsi="Arial"/>
          <w:color w:val="111111"/>
          <w:sz w:val="24"/>
        </w:rPr>
        <w:t xml:space="preserve">erforms alternate models in the </w:t>
      </w:r>
      <w:r w:rsidR="00571AFC" w:rsidRPr="00571AFC">
        <w:rPr>
          <w:rFonts w:ascii="Arial" w:hAnsi="Arial"/>
          <w:color w:val="111111"/>
          <w:sz w:val="24"/>
        </w:rPr>
        <w:t>execution of housing cost prediction.</w:t>
      </w:r>
    </w:p>
    <w:p w:rsidR="00C5214F" w:rsidRDefault="00C5214F" w:rsidP="00571AFC">
      <w:pPr>
        <w:pStyle w:val="BlueCurve1LTGliederung1"/>
        <w:rPr>
          <w:rFonts w:ascii="Arial" w:hAnsi="Arial"/>
          <w:color w:val="111111"/>
          <w:sz w:val="24"/>
        </w:rPr>
      </w:pPr>
    </w:p>
    <w:p w:rsidR="00571AFC" w:rsidRPr="00571AFC" w:rsidRDefault="00571AFC">
      <w:pPr>
        <w:pStyle w:val="BlueCurve1LTGliederung1"/>
        <w:rPr>
          <w:rFonts w:ascii="Arial" w:hAnsi="Arial"/>
          <w:b/>
          <w:color w:val="111111"/>
          <w:sz w:val="30"/>
        </w:rPr>
      </w:pPr>
      <w:r w:rsidRPr="00571AFC">
        <w:rPr>
          <w:rFonts w:ascii="Arial" w:hAnsi="Arial"/>
          <w:b/>
          <w:color w:val="111111"/>
          <w:sz w:val="30"/>
        </w:rPr>
        <w:t>Introduction:</w:t>
      </w:r>
    </w:p>
    <w:p w:rsidR="00F2277E" w:rsidRDefault="00F2277E" w:rsidP="00924202">
      <w:pPr>
        <w:pStyle w:val="BlueCurve1LTGliederung1"/>
        <w:jc w:val="both"/>
        <w:rPr>
          <w:rFonts w:ascii="Arial" w:hAnsi="Arial"/>
          <w:color w:val="111111"/>
          <w:sz w:val="24"/>
        </w:rPr>
      </w:pPr>
      <w:r w:rsidRPr="00F2277E">
        <w:rPr>
          <w:rFonts w:ascii="Arial" w:hAnsi="Arial"/>
          <w:color w:val="111111"/>
          <w:sz w:val="24"/>
        </w:rPr>
        <w:t>What Is Learning? Rats Lea</w:t>
      </w:r>
      <w:r w:rsidR="00924202">
        <w:rPr>
          <w:rFonts w:ascii="Arial" w:hAnsi="Arial"/>
          <w:color w:val="111111"/>
          <w:sz w:val="24"/>
        </w:rPr>
        <w:t xml:space="preserve">rning to Avoid Poisonous Baits: </w:t>
      </w:r>
      <w:r w:rsidRPr="00F2277E">
        <w:rPr>
          <w:rFonts w:ascii="Arial" w:hAnsi="Arial"/>
          <w:color w:val="111111"/>
          <w:sz w:val="24"/>
        </w:rPr>
        <w:t xml:space="preserve">Rats normally stumble </w:t>
      </w:r>
      <w:r w:rsidR="00924202">
        <w:rPr>
          <w:rFonts w:ascii="Arial" w:hAnsi="Arial"/>
          <w:color w:val="111111"/>
          <w:sz w:val="24"/>
        </w:rPr>
        <w:t xml:space="preserve">upon food items by its look and </w:t>
      </w:r>
      <w:r w:rsidRPr="00F2277E">
        <w:rPr>
          <w:rFonts w:ascii="Arial" w:hAnsi="Arial"/>
          <w:color w:val="111111"/>
          <w:sz w:val="24"/>
        </w:rPr>
        <w:t>smell and start eating in sm</w:t>
      </w:r>
      <w:r w:rsidR="00924202">
        <w:rPr>
          <w:rFonts w:ascii="Arial" w:hAnsi="Arial"/>
          <w:color w:val="111111"/>
          <w:sz w:val="24"/>
        </w:rPr>
        <w:t xml:space="preserve">all amounts and later depending </w:t>
      </w:r>
      <w:r w:rsidRPr="00F2277E">
        <w:rPr>
          <w:rFonts w:ascii="Arial" w:hAnsi="Arial"/>
          <w:color w:val="111111"/>
          <w:sz w:val="24"/>
        </w:rPr>
        <w:t xml:space="preserve">on food and physiological </w:t>
      </w:r>
      <w:r w:rsidR="00924202">
        <w:rPr>
          <w:rFonts w:ascii="Arial" w:hAnsi="Arial"/>
          <w:color w:val="111111"/>
          <w:sz w:val="24"/>
        </w:rPr>
        <w:t xml:space="preserve">effect the feeding of food goes </w:t>
      </w:r>
      <w:r w:rsidRPr="00F2277E">
        <w:rPr>
          <w:rFonts w:ascii="Arial" w:hAnsi="Arial"/>
          <w:color w:val="111111"/>
          <w:sz w:val="24"/>
        </w:rPr>
        <w:t>on. If the rat notices the illnes</w:t>
      </w:r>
      <w:r w:rsidR="00924202">
        <w:rPr>
          <w:rFonts w:ascii="Arial" w:hAnsi="Arial"/>
          <w:color w:val="111111"/>
          <w:sz w:val="24"/>
        </w:rPr>
        <w:t xml:space="preserve">s of the food, the rat will not </w:t>
      </w:r>
      <w:r w:rsidRPr="00F2277E">
        <w:rPr>
          <w:rFonts w:ascii="Arial" w:hAnsi="Arial"/>
          <w:color w:val="111111"/>
          <w:sz w:val="24"/>
        </w:rPr>
        <w:t xml:space="preserve">touch that food. </w:t>
      </w:r>
      <w:r w:rsidR="00952F4F" w:rsidRPr="00F2277E">
        <w:rPr>
          <w:rFonts w:ascii="Arial" w:hAnsi="Arial"/>
          <w:color w:val="111111"/>
          <w:sz w:val="24"/>
        </w:rPr>
        <w:t>Similarly,</w:t>
      </w:r>
      <w:r w:rsidR="00924202">
        <w:rPr>
          <w:rFonts w:ascii="Arial" w:hAnsi="Arial"/>
          <w:color w:val="111111"/>
          <w:sz w:val="24"/>
        </w:rPr>
        <w:t xml:space="preserve"> the machine learning mechanism </w:t>
      </w:r>
      <w:r w:rsidRPr="00F2277E">
        <w:rPr>
          <w:rFonts w:ascii="Arial" w:hAnsi="Arial"/>
          <w:color w:val="111111"/>
          <w:sz w:val="24"/>
        </w:rPr>
        <w:t xml:space="preserve">plays a vital role same as </w:t>
      </w:r>
      <w:r w:rsidR="00924202">
        <w:rPr>
          <w:rFonts w:ascii="Arial" w:hAnsi="Arial"/>
          <w:color w:val="111111"/>
          <w:sz w:val="24"/>
        </w:rPr>
        <w:t xml:space="preserve">animal usage of past experience </w:t>
      </w:r>
      <w:r w:rsidRPr="00F2277E">
        <w:rPr>
          <w:rFonts w:ascii="Arial" w:hAnsi="Arial"/>
          <w:color w:val="111111"/>
          <w:sz w:val="24"/>
        </w:rPr>
        <w:t>for acquiring and expertise i</w:t>
      </w:r>
      <w:r w:rsidR="00924202">
        <w:rPr>
          <w:rFonts w:ascii="Arial" w:hAnsi="Arial"/>
          <w:color w:val="111111"/>
          <w:sz w:val="24"/>
        </w:rPr>
        <w:t xml:space="preserve">n detecting the food safety. By </w:t>
      </w:r>
      <w:r w:rsidRPr="00F2277E">
        <w:rPr>
          <w:rFonts w:ascii="Arial" w:hAnsi="Arial"/>
          <w:color w:val="111111"/>
          <w:sz w:val="24"/>
        </w:rPr>
        <w:t>mistake if the knowle</w:t>
      </w:r>
      <w:r w:rsidR="00924202">
        <w:rPr>
          <w:rFonts w:ascii="Arial" w:hAnsi="Arial"/>
          <w:color w:val="111111"/>
          <w:sz w:val="24"/>
        </w:rPr>
        <w:t xml:space="preserve">dge with the food is negatively </w:t>
      </w:r>
      <w:r w:rsidR="00952F4F" w:rsidRPr="00F2277E">
        <w:rPr>
          <w:rFonts w:ascii="Arial" w:hAnsi="Arial"/>
          <w:color w:val="111111"/>
          <w:sz w:val="24"/>
        </w:rPr>
        <w:t>labelled</w:t>
      </w:r>
      <w:r w:rsidRPr="00F2277E">
        <w:rPr>
          <w:rFonts w:ascii="Arial" w:hAnsi="Arial"/>
          <w:color w:val="111111"/>
          <w:sz w:val="24"/>
        </w:rPr>
        <w:t>, the prediction o</w:t>
      </w:r>
      <w:r w:rsidR="00924202">
        <w:rPr>
          <w:rFonts w:ascii="Arial" w:hAnsi="Arial"/>
          <w:color w:val="111111"/>
          <w:sz w:val="24"/>
        </w:rPr>
        <w:t xml:space="preserve">f the animal will also will be </w:t>
      </w:r>
      <w:r w:rsidRPr="00F2277E">
        <w:rPr>
          <w:rFonts w:ascii="Arial" w:hAnsi="Arial"/>
          <w:color w:val="111111"/>
          <w:sz w:val="24"/>
        </w:rPr>
        <w:t>negatively affected and enco</w:t>
      </w:r>
      <w:r w:rsidR="00924202">
        <w:rPr>
          <w:rFonts w:ascii="Arial" w:hAnsi="Arial"/>
          <w:color w:val="111111"/>
          <w:sz w:val="24"/>
        </w:rPr>
        <w:t xml:space="preserve">untered in the future. With the </w:t>
      </w:r>
      <w:r w:rsidRPr="00F2277E">
        <w:rPr>
          <w:rFonts w:ascii="Arial" w:hAnsi="Arial"/>
          <w:color w:val="111111"/>
          <w:sz w:val="24"/>
        </w:rPr>
        <w:t>inspiration of the previous</w:t>
      </w:r>
      <w:r w:rsidR="00924202">
        <w:rPr>
          <w:rFonts w:ascii="Arial" w:hAnsi="Arial"/>
          <w:color w:val="111111"/>
          <w:sz w:val="24"/>
        </w:rPr>
        <w:t xml:space="preserve"> example of successful learning </w:t>
      </w:r>
      <w:r w:rsidRPr="00F2277E">
        <w:rPr>
          <w:rFonts w:ascii="Arial" w:hAnsi="Arial"/>
          <w:color w:val="111111"/>
          <w:sz w:val="24"/>
        </w:rPr>
        <w:t>we demonstrate a typ</w:t>
      </w:r>
      <w:r w:rsidR="00924202">
        <w:rPr>
          <w:rFonts w:ascii="Arial" w:hAnsi="Arial"/>
          <w:color w:val="111111"/>
          <w:sz w:val="24"/>
        </w:rPr>
        <w:t>ical machine learning algorithm</w:t>
      </w:r>
      <w:r w:rsidRPr="00F2277E">
        <w:rPr>
          <w:rFonts w:ascii="Arial" w:hAnsi="Arial"/>
          <w:color w:val="111111"/>
          <w:sz w:val="24"/>
        </w:rPr>
        <w:t>.</w:t>
      </w:r>
      <w:r w:rsidR="00924202">
        <w:rPr>
          <w:rFonts w:ascii="Arial" w:hAnsi="Arial"/>
          <w:color w:val="111111"/>
          <w:sz w:val="24"/>
        </w:rPr>
        <w:t xml:space="preserve"> </w:t>
      </w:r>
      <w:r w:rsidR="00952F4F" w:rsidRPr="00F2277E">
        <w:rPr>
          <w:rFonts w:ascii="Arial" w:hAnsi="Arial"/>
          <w:color w:val="111111"/>
          <w:sz w:val="24"/>
        </w:rPr>
        <w:t>Likewise,</w:t>
      </w:r>
      <w:r w:rsidRPr="00F2277E">
        <w:rPr>
          <w:rFonts w:ascii="Arial" w:hAnsi="Arial"/>
          <w:color w:val="111111"/>
          <w:sz w:val="24"/>
        </w:rPr>
        <w:t xml:space="preserve"> we would want to program a machine that lear</w:t>
      </w:r>
      <w:r w:rsidR="00924202">
        <w:rPr>
          <w:rFonts w:ascii="Arial" w:hAnsi="Arial"/>
          <w:color w:val="111111"/>
          <w:sz w:val="24"/>
        </w:rPr>
        <w:t xml:space="preserve">ns </w:t>
      </w:r>
      <w:r w:rsidRPr="00F2277E">
        <w:rPr>
          <w:rFonts w:ascii="Arial" w:hAnsi="Arial"/>
          <w:color w:val="111111"/>
          <w:sz w:val="24"/>
        </w:rPr>
        <w:t>how to filter spam e-mai</w:t>
      </w:r>
      <w:r w:rsidR="00924202">
        <w:rPr>
          <w:rFonts w:ascii="Arial" w:hAnsi="Arial"/>
          <w:color w:val="111111"/>
          <w:sz w:val="24"/>
        </w:rPr>
        <w:t xml:space="preserve">ls. A credulous result might be </w:t>
      </w:r>
      <w:r w:rsidRPr="00F2277E">
        <w:rPr>
          <w:rFonts w:ascii="Arial" w:hAnsi="Arial"/>
          <w:color w:val="111111"/>
          <w:sz w:val="24"/>
        </w:rPr>
        <w:t>apparently comparable of the</w:t>
      </w:r>
      <w:r w:rsidR="00924202">
        <w:rPr>
          <w:rFonts w:ascii="Arial" w:hAnsi="Arial"/>
          <w:color w:val="111111"/>
          <w:sz w:val="24"/>
        </w:rPr>
        <w:t xml:space="preserve"> lifestyle of rats that, how to </w:t>
      </w:r>
      <w:r w:rsidRPr="00F2277E">
        <w:rPr>
          <w:rFonts w:ascii="Arial" w:hAnsi="Arial"/>
          <w:color w:val="111111"/>
          <w:sz w:val="24"/>
        </w:rPr>
        <w:t>keep away from poisonous baits.</w:t>
      </w:r>
      <w:r w:rsidR="00924202">
        <w:rPr>
          <w:rFonts w:ascii="Arial" w:hAnsi="Arial"/>
          <w:color w:val="111111"/>
          <w:sz w:val="24"/>
        </w:rPr>
        <w:t xml:space="preserve"> </w:t>
      </w:r>
      <w:r w:rsidRPr="00F2277E">
        <w:rPr>
          <w:rFonts w:ascii="Arial" w:hAnsi="Arial"/>
          <w:color w:val="111111"/>
          <w:sz w:val="24"/>
        </w:rPr>
        <w:t>The machine will basically</w:t>
      </w:r>
      <w:r w:rsidR="00924202">
        <w:rPr>
          <w:rFonts w:ascii="Arial" w:hAnsi="Arial"/>
          <w:color w:val="111111"/>
          <w:sz w:val="24"/>
        </w:rPr>
        <w:t xml:space="preserve"> remember the past e-mails that </w:t>
      </w:r>
      <w:r w:rsidRPr="00F2277E">
        <w:rPr>
          <w:rFonts w:ascii="Arial" w:hAnsi="Arial"/>
          <w:color w:val="111111"/>
          <w:sz w:val="24"/>
        </w:rPr>
        <w:t>needed been named similarly as spam e-mails by t</w:t>
      </w:r>
      <w:r w:rsidR="00924202">
        <w:rPr>
          <w:rFonts w:ascii="Arial" w:hAnsi="Arial"/>
          <w:color w:val="111111"/>
          <w:sz w:val="24"/>
        </w:rPr>
        <w:t xml:space="preserve">he human </w:t>
      </w:r>
      <w:r w:rsidRPr="00F2277E">
        <w:rPr>
          <w:rFonts w:ascii="Arial" w:hAnsi="Arial"/>
          <w:color w:val="111111"/>
          <w:sz w:val="24"/>
        </w:rPr>
        <w:t>user. When another email arr</w:t>
      </w:r>
      <w:r w:rsidR="00924202">
        <w:rPr>
          <w:rFonts w:ascii="Arial" w:hAnsi="Arial"/>
          <w:color w:val="111111"/>
          <w:sz w:val="24"/>
        </w:rPr>
        <w:t xml:space="preserve">ives, the machine will look for </w:t>
      </w:r>
      <w:r w:rsidRPr="00F2277E">
        <w:rPr>
          <w:rFonts w:ascii="Arial" w:hAnsi="Arial"/>
          <w:color w:val="111111"/>
          <w:sz w:val="24"/>
        </w:rPr>
        <w:t xml:space="preserve">it in the past set about </w:t>
      </w:r>
      <w:r w:rsidR="00924202">
        <w:rPr>
          <w:rFonts w:ascii="Arial" w:hAnsi="Arial"/>
          <w:color w:val="111111"/>
          <w:sz w:val="24"/>
        </w:rPr>
        <w:t xml:space="preserve">spam e-mails. Though it matches </w:t>
      </w:r>
      <w:r w:rsidRPr="00F2277E">
        <w:rPr>
          <w:rFonts w:ascii="Arial" w:hAnsi="Arial"/>
          <w:color w:val="111111"/>
          <w:sz w:val="24"/>
        </w:rPr>
        <w:t>among them, it will be t</w:t>
      </w:r>
      <w:r w:rsidR="00924202">
        <w:rPr>
          <w:rFonts w:ascii="Arial" w:hAnsi="Arial"/>
          <w:color w:val="111111"/>
          <w:sz w:val="24"/>
        </w:rPr>
        <w:t xml:space="preserve">rashed. Otherwise, it will make </w:t>
      </w:r>
      <w:r w:rsidRPr="00F2277E">
        <w:rPr>
          <w:rFonts w:ascii="Arial" w:hAnsi="Arial"/>
          <w:color w:val="111111"/>
          <w:sz w:val="24"/>
        </w:rPr>
        <w:t>moved</w:t>
      </w:r>
      <w:r w:rsidR="00924202">
        <w:rPr>
          <w:rFonts w:ascii="Arial" w:hAnsi="Arial"/>
          <w:color w:val="111111"/>
          <w:sz w:val="24"/>
        </w:rPr>
        <w:t xml:space="preserve"> of the user’s inbox organizer. </w:t>
      </w:r>
      <w:r w:rsidRPr="00F2277E">
        <w:rPr>
          <w:rFonts w:ascii="Arial" w:hAnsi="Arial"/>
          <w:color w:val="111111"/>
          <w:sz w:val="24"/>
        </w:rPr>
        <w:t xml:space="preserve">At the same time the first “learning </w:t>
      </w:r>
      <w:r w:rsidR="00924202">
        <w:rPr>
          <w:rFonts w:ascii="Arial" w:hAnsi="Arial"/>
          <w:color w:val="111111"/>
          <w:sz w:val="24"/>
        </w:rPr>
        <w:t xml:space="preserve">by memorization” </w:t>
      </w:r>
      <w:r w:rsidRPr="00F2277E">
        <w:rPr>
          <w:rFonts w:ascii="Arial" w:hAnsi="Arial"/>
          <w:color w:val="111111"/>
          <w:sz w:val="24"/>
        </w:rPr>
        <w:t>methodology may be useful,</w:t>
      </w:r>
      <w:r w:rsidR="00924202">
        <w:rPr>
          <w:rFonts w:ascii="Arial" w:hAnsi="Arial"/>
          <w:color w:val="111111"/>
          <w:sz w:val="24"/>
        </w:rPr>
        <w:t xml:space="preserve"> it fails to offer an important </w:t>
      </w:r>
      <w:r w:rsidRPr="00F2277E">
        <w:rPr>
          <w:rFonts w:ascii="Arial" w:hAnsi="Arial"/>
          <w:color w:val="111111"/>
          <w:sz w:val="24"/>
        </w:rPr>
        <w:t>aspect known as learning</w:t>
      </w:r>
      <w:r w:rsidR="00924202">
        <w:rPr>
          <w:rFonts w:ascii="Arial" w:hAnsi="Arial"/>
          <w:color w:val="111111"/>
          <w:sz w:val="24"/>
        </w:rPr>
        <w:t xml:space="preserve"> systems – the capacity to mark </w:t>
      </w:r>
      <w:r w:rsidRPr="00F2277E">
        <w:rPr>
          <w:rFonts w:ascii="Arial" w:hAnsi="Arial"/>
          <w:color w:val="111111"/>
          <w:sz w:val="24"/>
        </w:rPr>
        <w:t>unseen email messages. A fru</w:t>
      </w:r>
      <w:r w:rsidR="00924202">
        <w:rPr>
          <w:rFonts w:ascii="Arial" w:hAnsi="Arial"/>
          <w:color w:val="111111"/>
          <w:sz w:val="24"/>
        </w:rPr>
        <w:t xml:space="preserve">itful learner ought to have the </w:t>
      </w:r>
      <w:r w:rsidRPr="00F2277E">
        <w:rPr>
          <w:rFonts w:ascii="Arial" w:hAnsi="Arial"/>
          <w:color w:val="111111"/>
          <w:sz w:val="24"/>
        </w:rPr>
        <w:t>ability which will be the advancement from distinctive</w:t>
      </w:r>
      <w:r w:rsidR="00924202">
        <w:rPr>
          <w:rFonts w:ascii="Arial" w:hAnsi="Arial"/>
          <w:color w:val="111111"/>
          <w:sz w:val="24"/>
        </w:rPr>
        <w:t xml:space="preserve"> </w:t>
      </w:r>
      <w:r w:rsidRPr="00F2277E">
        <w:rPr>
          <w:rFonts w:ascii="Arial" w:hAnsi="Arial"/>
          <w:color w:val="111111"/>
          <w:sz w:val="24"/>
        </w:rPr>
        <w:t>samples to more extensive generalization. This may be</w:t>
      </w:r>
      <w:r w:rsidR="00924202">
        <w:rPr>
          <w:rFonts w:ascii="Arial" w:hAnsi="Arial"/>
          <w:color w:val="111111"/>
          <w:sz w:val="24"/>
        </w:rPr>
        <w:t xml:space="preserve"> </w:t>
      </w:r>
      <w:r w:rsidRPr="00F2277E">
        <w:rPr>
          <w:rFonts w:ascii="Arial" w:hAnsi="Arial"/>
          <w:color w:val="111111"/>
          <w:sz w:val="24"/>
        </w:rPr>
        <w:t>Likewise as inductive thinking or inductive induction. With an ev</w:t>
      </w:r>
      <w:r w:rsidR="00924202">
        <w:rPr>
          <w:rFonts w:ascii="Arial" w:hAnsi="Arial"/>
          <w:color w:val="111111"/>
          <w:sz w:val="24"/>
        </w:rPr>
        <w:t xml:space="preserve">er increasing amount accessible </w:t>
      </w:r>
      <w:r w:rsidRPr="00F2277E">
        <w:rPr>
          <w:rFonts w:ascii="Arial" w:hAnsi="Arial"/>
          <w:color w:val="111111"/>
          <w:sz w:val="24"/>
        </w:rPr>
        <w:t xml:space="preserve">digitally recorded data, </w:t>
      </w:r>
      <w:r w:rsidR="00871EA2">
        <w:rPr>
          <w:rFonts w:ascii="Arial" w:hAnsi="Arial"/>
          <w:color w:val="111111"/>
          <w:sz w:val="24"/>
        </w:rPr>
        <w:t>the scope of machine learning is increasing day by day</w:t>
      </w:r>
      <w:r w:rsidR="004848FA">
        <w:rPr>
          <w:rFonts w:ascii="Arial" w:hAnsi="Arial"/>
          <w:color w:val="111111"/>
          <w:sz w:val="24"/>
        </w:rPr>
        <w:t>. In this project we have tried to apply machine learning to predict the price of a house based on various parameters. The solution would prove to be very useful for both buyer as well as seller in determining the true price of the house.</w:t>
      </w:r>
    </w:p>
    <w:p w:rsidR="00571AFC" w:rsidRDefault="00571AFC">
      <w:pPr>
        <w:pStyle w:val="BlueCurve1LTGliederung1"/>
        <w:rPr>
          <w:rFonts w:ascii="Arial" w:hAnsi="Arial"/>
          <w:color w:val="111111"/>
          <w:sz w:val="24"/>
        </w:rPr>
      </w:pPr>
    </w:p>
    <w:p w:rsidR="00C5214F" w:rsidRDefault="00871EA2">
      <w:pPr>
        <w:pStyle w:val="BlueCurve1LTGliederung1"/>
        <w:rPr>
          <w:rFonts w:ascii="Arial" w:hAnsi="Arial"/>
          <w:b/>
          <w:bCs/>
          <w:color w:val="111111"/>
          <w:sz w:val="28"/>
        </w:rPr>
      </w:pPr>
      <w:r>
        <w:rPr>
          <w:rFonts w:ascii="Arial" w:hAnsi="Arial"/>
          <w:b/>
          <w:bCs/>
          <w:color w:val="111111"/>
          <w:sz w:val="28"/>
        </w:rPr>
        <w:t>About the dataset:</w:t>
      </w:r>
    </w:p>
    <w:p w:rsidR="00C5214F" w:rsidRDefault="00871EA2">
      <w:pPr>
        <w:pStyle w:val="BlueCurve1LTGliederung1"/>
        <w:rPr>
          <w:rFonts w:ascii="Arial" w:hAnsi="Arial"/>
          <w:color w:val="111111"/>
          <w:sz w:val="24"/>
        </w:rPr>
      </w:pPr>
      <w:r>
        <w:rPr>
          <w:rFonts w:ascii="Arial" w:hAnsi="Arial"/>
          <w:color w:val="111111"/>
          <w:sz w:val="24"/>
        </w:rPr>
        <w:t>For this project I have used The Boston housing dataset.</w:t>
      </w:r>
    </w:p>
    <w:p w:rsidR="00C5214F" w:rsidRDefault="00871EA2">
      <w:pPr>
        <w:pStyle w:val="BlueCurve1LTGliederung1"/>
        <w:rPr>
          <w:color w:val="111111"/>
          <w:sz w:val="24"/>
        </w:rPr>
      </w:pPr>
      <w:r>
        <w:rPr>
          <w:rFonts w:ascii="Arial" w:hAnsi="Arial"/>
          <w:color w:val="111111"/>
          <w:sz w:val="24"/>
        </w:rPr>
        <w:t xml:space="preserve">Link: </w:t>
      </w:r>
      <w:hyperlink r:id="rId6">
        <w:r>
          <w:rPr>
            <w:rStyle w:val="Hyperlink"/>
            <w:rFonts w:ascii="Arial" w:hAnsi="Arial"/>
            <w:color w:val="111111"/>
            <w:sz w:val="24"/>
          </w:rPr>
          <w:t>http://lib.stat.cmu.edu/datasets/boston</w:t>
        </w:r>
      </w:hyperlink>
    </w:p>
    <w:p w:rsidR="00C5214F" w:rsidRDefault="00871EA2">
      <w:pPr>
        <w:pStyle w:val="BlueCurve1LTGliederung1"/>
        <w:rPr>
          <w:rFonts w:ascii="Arial" w:hAnsi="Arial"/>
          <w:color w:val="111111"/>
          <w:sz w:val="24"/>
        </w:rPr>
      </w:pPr>
      <w:r>
        <w:rPr>
          <w:rFonts w:ascii="Arial" w:hAnsi="Arial"/>
          <w:color w:val="111111"/>
          <w:sz w:val="24"/>
        </w:rPr>
        <w:t>The Boston Housing Dataset is a derived from information collected by the U.S. Census Service concerning housing in the area of Boston MA. The following describes the dataset columns:</w:t>
      </w:r>
    </w:p>
    <w:p w:rsidR="00C5214F" w:rsidRDefault="00871EA2">
      <w:pPr>
        <w:pStyle w:val="BlueCurve1LTGliederung1"/>
        <w:rPr>
          <w:rFonts w:ascii="Arial" w:hAnsi="Arial"/>
          <w:color w:val="111111"/>
          <w:sz w:val="24"/>
        </w:rPr>
      </w:pPr>
      <w:r>
        <w:rPr>
          <w:rFonts w:ascii="Arial" w:hAnsi="Arial"/>
          <w:color w:val="111111"/>
          <w:sz w:val="24"/>
        </w:rPr>
        <w:t xml:space="preserve">ZN - proportion of residential land zoned for lots over 25,000 </w:t>
      </w:r>
      <w:proofErr w:type="spellStart"/>
      <w:r>
        <w:rPr>
          <w:rFonts w:ascii="Arial" w:hAnsi="Arial"/>
          <w:color w:val="111111"/>
          <w:sz w:val="24"/>
        </w:rPr>
        <w:t>sq.ft</w:t>
      </w:r>
      <w:proofErr w:type="spellEnd"/>
      <w:r>
        <w:rPr>
          <w:rFonts w:ascii="Arial" w:hAnsi="Arial"/>
          <w:color w:val="111111"/>
          <w:sz w:val="24"/>
        </w:rPr>
        <w:t>.</w:t>
      </w:r>
    </w:p>
    <w:p w:rsidR="00C5214F" w:rsidRDefault="00871EA2">
      <w:pPr>
        <w:pStyle w:val="BlueCurve1LTGliederung1"/>
        <w:rPr>
          <w:rFonts w:ascii="Arial" w:hAnsi="Arial"/>
          <w:color w:val="111111"/>
          <w:sz w:val="24"/>
        </w:rPr>
      </w:pPr>
      <w:r>
        <w:rPr>
          <w:rFonts w:ascii="Arial" w:hAnsi="Arial"/>
          <w:color w:val="111111"/>
          <w:sz w:val="24"/>
        </w:rPr>
        <w:t>INDUS - proportion of non-retail business acres per town.</w:t>
      </w:r>
    </w:p>
    <w:p w:rsidR="00C5214F" w:rsidRDefault="00871EA2">
      <w:pPr>
        <w:pStyle w:val="BlueCurve1LTGliederung1"/>
        <w:rPr>
          <w:rFonts w:ascii="Arial" w:hAnsi="Arial"/>
          <w:color w:val="111111"/>
          <w:sz w:val="24"/>
        </w:rPr>
      </w:pPr>
      <w:r>
        <w:rPr>
          <w:rFonts w:ascii="Arial" w:hAnsi="Arial"/>
          <w:color w:val="111111"/>
          <w:sz w:val="24"/>
        </w:rPr>
        <w:t>CHAS - Charles River dummy variable (1 if tract bounds river; 0 otherwise)</w:t>
      </w:r>
    </w:p>
    <w:p w:rsidR="00C5214F" w:rsidRDefault="00871EA2">
      <w:pPr>
        <w:pStyle w:val="BlueCurve1LTGliederung1"/>
        <w:rPr>
          <w:rFonts w:ascii="Arial" w:hAnsi="Arial"/>
          <w:color w:val="111111"/>
          <w:sz w:val="24"/>
        </w:rPr>
      </w:pPr>
      <w:r>
        <w:rPr>
          <w:rFonts w:ascii="Arial" w:hAnsi="Arial"/>
          <w:color w:val="111111"/>
          <w:sz w:val="24"/>
        </w:rPr>
        <w:t>NOX - nitric oxides concentration (parts per 10 million)</w:t>
      </w:r>
    </w:p>
    <w:p w:rsidR="00C5214F" w:rsidRDefault="00871EA2">
      <w:pPr>
        <w:pStyle w:val="BlueCurve1LTGliederung1"/>
        <w:rPr>
          <w:rFonts w:ascii="Arial" w:hAnsi="Arial"/>
          <w:color w:val="111111"/>
          <w:sz w:val="24"/>
        </w:rPr>
      </w:pPr>
      <w:r>
        <w:rPr>
          <w:rFonts w:ascii="Arial" w:hAnsi="Arial"/>
          <w:color w:val="111111"/>
          <w:sz w:val="24"/>
        </w:rPr>
        <w:t>RM - average number of rooms per dwelling</w:t>
      </w:r>
    </w:p>
    <w:p w:rsidR="00C5214F" w:rsidRDefault="00871EA2">
      <w:pPr>
        <w:pStyle w:val="BlueCurve1LTGliederung1"/>
        <w:rPr>
          <w:rFonts w:ascii="Arial" w:hAnsi="Arial"/>
          <w:color w:val="111111"/>
          <w:sz w:val="24"/>
        </w:rPr>
      </w:pPr>
      <w:r>
        <w:rPr>
          <w:rFonts w:ascii="Arial" w:hAnsi="Arial"/>
          <w:color w:val="111111"/>
          <w:sz w:val="24"/>
        </w:rPr>
        <w:t>AGE - proportion of owner-occupied units built prior to 1940</w:t>
      </w:r>
    </w:p>
    <w:p w:rsidR="00C5214F" w:rsidRDefault="00871EA2">
      <w:pPr>
        <w:pStyle w:val="BlueCurve1LTGliederung1"/>
        <w:rPr>
          <w:rFonts w:ascii="Arial" w:hAnsi="Arial"/>
          <w:color w:val="111111"/>
          <w:sz w:val="24"/>
        </w:rPr>
      </w:pPr>
      <w:r>
        <w:rPr>
          <w:rFonts w:ascii="Arial" w:hAnsi="Arial"/>
          <w:color w:val="111111"/>
          <w:sz w:val="24"/>
        </w:rPr>
        <w:t>DIS - weighted distances to five Boston employment centres</w:t>
      </w:r>
    </w:p>
    <w:p w:rsidR="00C5214F" w:rsidRDefault="00871EA2">
      <w:pPr>
        <w:pStyle w:val="BlueCurve1LTGliederung1"/>
        <w:rPr>
          <w:rFonts w:ascii="Arial" w:hAnsi="Arial"/>
          <w:color w:val="111111"/>
          <w:sz w:val="24"/>
        </w:rPr>
      </w:pPr>
      <w:r>
        <w:rPr>
          <w:rFonts w:ascii="Arial" w:hAnsi="Arial"/>
          <w:color w:val="111111"/>
          <w:sz w:val="24"/>
        </w:rPr>
        <w:t>RAD - index of accessibility to radial highways</w:t>
      </w:r>
    </w:p>
    <w:p w:rsidR="00C5214F" w:rsidRDefault="00871EA2">
      <w:pPr>
        <w:pStyle w:val="BlueCurve1LTGliederung1"/>
        <w:rPr>
          <w:rFonts w:ascii="Arial" w:hAnsi="Arial"/>
          <w:color w:val="111111"/>
          <w:sz w:val="24"/>
        </w:rPr>
      </w:pPr>
      <w:r>
        <w:rPr>
          <w:rFonts w:ascii="Arial" w:hAnsi="Arial"/>
          <w:color w:val="111111"/>
          <w:sz w:val="24"/>
        </w:rPr>
        <w:t>TAX - full-value property-tax rate per $10,000</w:t>
      </w:r>
    </w:p>
    <w:p w:rsidR="00C5214F" w:rsidRDefault="00871EA2">
      <w:pPr>
        <w:pStyle w:val="BlueCurve1LTGliederung1"/>
        <w:rPr>
          <w:rFonts w:ascii="Arial" w:hAnsi="Arial"/>
          <w:color w:val="111111"/>
          <w:sz w:val="24"/>
        </w:rPr>
      </w:pPr>
      <w:r>
        <w:rPr>
          <w:rFonts w:ascii="Arial" w:hAnsi="Arial"/>
          <w:color w:val="111111"/>
          <w:sz w:val="24"/>
        </w:rPr>
        <w:t>PTRATIO - pupil-teacher ratio by town</w:t>
      </w:r>
    </w:p>
    <w:p w:rsidR="00C5214F" w:rsidRDefault="00871EA2">
      <w:pPr>
        <w:pStyle w:val="BlueCurve1LTGliederung1"/>
        <w:rPr>
          <w:rFonts w:ascii="Arial" w:hAnsi="Arial"/>
          <w:color w:val="111111"/>
          <w:sz w:val="24"/>
        </w:rPr>
      </w:pPr>
      <w:r>
        <w:rPr>
          <w:rFonts w:ascii="Arial" w:hAnsi="Arial"/>
          <w:color w:val="111111"/>
          <w:sz w:val="24"/>
        </w:rPr>
        <w:t xml:space="preserve">B - 1000(Bk - </w:t>
      </w:r>
      <w:proofErr w:type="gramStart"/>
      <w:r>
        <w:rPr>
          <w:rFonts w:ascii="Arial" w:hAnsi="Arial"/>
          <w:color w:val="111111"/>
          <w:sz w:val="24"/>
        </w:rPr>
        <w:t>0.63)^</w:t>
      </w:r>
      <w:proofErr w:type="gramEnd"/>
      <w:r>
        <w:rPr>
          <w:rFonts w:ascii="Arial" w:hAnsi="Arial"/>
          <w:color w:val="111111"/>
          <w:sz w:val="24"/>
        </w:rPr>
        <w:t>2 where Bk is the proportion of blacks by town</w:t>
      </w:r>
    </w:p>
    <w:p w:rsidR="00C5214F" w:rsidRDefault="00871EA2">
      <w:pPr>
        <w:pStyle w:val="BlueCurve1LTGliederung1"/>
        <w:rPr>
          <w:rFonts w:ascii="Arial" w:hAnsi="Arial"/>
          <w:color w:val="111111"/>
          <w:sz w:val="24"/>
        </w:rPr>
      </w:pPr>
      <w:r>
        <w:rPr>
          <w:rFonts w:ascii="Arial" w:hAnsi="Arial"/>
          <w:color w:val="111111"/>
          <w:sz w:val="24"/>
        </w:rPr>
        <w:t>LSTAT - % lower status of the population</w:t>
      </w:r>
    </w:p>
    <w:p w:rsidR="00C5214F" w:rsidRDefault="00871EA2">
      <w:pPr>
        <w:pStyle w:val="BlueCurve1LTGliederung1"/>
        <w:rPr>
          <w:rFonts w:ascii="Arial" w:hAnsi="Arial"/>
          <w:color w:val="111111"/>
          <w:sz w:val="24"/>
        </w:rPr>
      </w:pPr>
      <w:r>
        <w:rPr>
          <w:rFonts w:ascii="Arial" w:hAnsi="Arial"/>
          <w:color w:val="111111"/>
          <w:sz w:val="24"/>
        </w:rPr>
        <w:t>MEDV - Median value of owner-occupied homes in $1000's</w:t>
      </w:r>
    </w:p>
    <w:p w:rsidR="00C5214F" w:rsidRDefault="00C5214F">
      <w:pPr>
        <w:rPr>
          <w:rFonts w:ascii="Arial" w:hAnsi="Arial"/>
          <w:color w:val="111111"/>
        </w:rPr>
      </w:pPr>
    </w:p>
    <w:p w:rsidR="00C5214F" w:rsidRDefault="00C5214F">
      <w:pPr>
        <w:rPr>
          <w:rFonts w:ascii="Arial" w:hAnsi="Arial"/>
          <w:color w:val="111111"/>
        </w:rPr>
      </w:pPr>
    </w:p>
    <w:p w:rsidR="004848FA" w:rsidRDefault="001B4479" w:rsidP="004848FA">
      <w:pPr>
        <w:ind w:right="439"/>
        <w:rPr>
          <w:rFonts w:ascii="Arial" w:hAnsi="Arial"/>
          <w:b/>
          <w:sz w:val="32"/>
          <w:szCs w:val="32"/>
        </w:rPr>
      </w:pPr>
      <w:r>
        <w:rPr>
          <w:rFonts w:ascii="Arial" w:hAnsi="Arial"/>
          <w:b/>
          <w:sz w:val="32"/>
          <w:szCs w:val="32"/>
        </w:rPr>
        <w:t>Language and libraries</w:t>
      </w:r>
      <w:r w:rsidR="004848FA">
        <w:rPr>
          <w:rFonts w:ascii="Arial" w:hAnsi="Arial"/>
          <w:b/>
          <w:sz w:val="32"/>
          <w:szCs w:val="32"/>
        </w:rPr>
        <w:t xml:space="preserve"> used:</w:t>
      </w:r>
    </w:p>
    <w:p w:rsidR="004848FA" w:rsidRDefault="004848FA" w:rsidP="004848FA">
      <w:pPr>
        <w:pStyle w:val="BodyText"/>
        <w:spacing w:line="275" w:lineRule="exact"/>
        <w:ind w:left="28"/>
        <w:rPr>
          <w:rFonts w:ascii="Arial" w:hAnsi="Arial"/>
        </w:rPr>
      </w:pPr>
      <w:r w:rsidRPr="004848FA">
        <w:rPr>
          <w:rFonts w:ascii="Arial" w:hAnsi="Arial"/>
          <w:szCs w:val="32"/>
        </w:rPr>
        <w:t>I have</w:t>
      </w:r>
      <w:r>
        <w:rPr>
          <w:rFonts w:ascii="Arial" w:hAnsi="Arial"/>
          <w:sz w:val="32"/>
          <w:szCs w:val="32"/>
        </w:rPr>
        <w:t xml:space="preserve"> </w:t>
      </w:r>
      <w:r w:rsidRPr="004848FA">
        <w:rPr>
          <w:rFonts w:ascii="Arial" w:hAnsi="Arial"/>
        </w:rPr>
        <w:t>done this project using python language</w:t>
      </w:r>
      <w:r>
        <w:rPr>
          <w:rFonts w:ascii="Arial" w:hAnsi="Arial"/>
        </w:rPr>
        <w:t xml:space="preserve">. </w:t>
      </w:r>
      <w:r w:rsidRPr="004848FA">
        <w:rPr>
          <w:rFonts w:ascii="Arial" w:hAnsi="Arial"/>
        </w:rPr>
        <w:t>Python is widely used in s</w:t>
      </w:r>
      <w:r>
        <w:rPr>
          <w:rFonts w:ascii="Arial" w:hAnsi="Arial"/>
        </w:rPr>
        <w:t>cientific and numeric computing. Libraries used for this project are:</w:t>
      </w:r>
    </w:p>
    <w:p w:rsidR="004848FA" w:rsidRPr="004848FA" w:rsidRDefault="004848FA" w:rsidP="004848FA">
      <w:pPr>
        <w:pStyle w:val="ListParagraph"/>
        <w:numPr>
          <w:ilvl w:val="0"/>
          <w:numId w:val="1"/>
        </w:numPr>
        <w:tabs>
          <w:tab w:val="left" w:pos="1339"/>
          <w:tab w:val="left" w:pos="1340"/>
        </w:tabs>
        <w:spacing w:line="342" w:lineRule="exact"/>
        <w:rPr>
          <w:rFonts w:ascii="Arial" w:hAnsi="Arial" w:cs="Arial"/>
          <w:sz w:val="24"/>
          <w:szCs w:val="24"/>
        </w:rPr>
      </w:pPr>
      <w:r w:rsidRPr="004848FA">
        <w:rPr>
          <w:rFonts w:ascii="Arial" w:hAnsi="Arial" w:cs="Arial"/>
          <w:sz w:val="24"/>
          <w:szCs w:val="24"/>
        </w:rPr>
        <w:t>Pandas</w:t>
      </w:r>
    </w:p>
    <w:p w:rsidR="004848FA" w:rsidRPr="004848FA" w:rsidRDefault="004848FA" w:rsidP="004848FA">
      <w:pPr>
        <w:pStyle w:val="ListParagraph"/>
        <w:numPr>
          <w:ilvl w:val="0"/>
          <w:numId w:val="1"/>
        </w:numPr>
        <w:tabs>
          <w:tab w:val="left" w:pos="1339"/>
          <w:tab w:val="left" w:pos="1340"/>
        </w:tabs>
        <w:spacing w:line="342" w:lineRule="exact"/>
        <w:rPr>
          <w:rFonts w:ascii="Arial" w:hAnsi="Arial" w:cs="Arial"/>
          <w:sz w:val="24"/>
          <w:szCs w:val="24"/>
        </w:rPr>
      </w:pPr>
      <w:proofErr w:type="spellStart"/>
      <w:r w:rsidRPr="004848FA">
        <w:rPr>
          <w:rFonts w:ascii="Arial" w:hAnsi="Arial" w:cs="Arial"/>
          <w:sz w:val="24"/>
          <w:szCs w:val="24"/>
        </w:rPr>
        <w:t>NumPy</w:t>
      </w:r>
      <w:proofErr w:type="spellEnd"/>
    </w:p>
    <w:p w:rsidR="004848FA" w:rsidRPr="004848FA" w:rsidRDefault="004848FA" w:rsidP="004848FA">
      <w:pPr>
        <w:pStyle w:val="ListParagraph"/>
        <w:numPr>
          <w:ilvl w:val="0"/>
          <w:numId w:val="1"/>
        </w:numPr>
        <w:tabs>
          <w:tab w:val="left" w:pos="1339"/>
          <w:tab w:val="left" w:pos="1340"/>
        </w:tabs>
        <w:spacing w:line="342" w:lineRule="exact"/>
        <w:rPr>
          <w:rFonts w:ascii="Arial" w:hAnsi="Arial" w:cs="Arial"/>
          <w:sz w:val="24"/>
          <w:szCs w:val="24"/>
        </w:rPr>
      </w:pPr>
      <w:proofErr w:type="spellStart"/>
      <w:r w:rsidRPr="004848FA">
        <w:rPr>
          <w:rFonts w:ascii="Arial" w:hAnsi="Arial" w:cs="Arial"/>
          <w:sz w:val="24"/>
          <w:szCs w:val="24"/>
        </w:rPr>
        <w:t>Matplotlib</w:t>
      </w:r>
      <w:proofErr w:type="spellEnd"/>
    </w:p>
    <w:p w:rsidR="004848FA" w:rsidRPr="004848FA" w:rsidRDefault="004848FA" w:rsidP="004848FA">
      <w:pPr>
        <w:pStyle w:val="ListParagraph"/>
        <w:numPr>
          <w:ilvl w:val="0"/>
          <w:numId w:val="1"/>
        </w:numPr>
        <w:tabs>
          <w:tab w:val="left" w:pos="1339"/>
          <w:tab w:val="left" w:pos="1340"/>
        </w:tabs>
        <w:spacing w:line="341" w:lineRule="exact"/>
        <w:rPr>
          <w:rFonts w:ascii="Arial" w:hAnsi="Arial" w:cs="Arial"/>
          <w:sz w:val="24"/>
          <w:szCs w:val="24"/>
        </w:rPr>
      </w:pPr>
      <w:proofErr w:type="spellStart"/>
      <w:r w:rsidRPr="004848FA">
        <w:rPr>
          <w:rFonts w:ascii="Arial" w:hAnsi="Arial" w:cs="Arial"/>
          <w:sz w:val="24"/>
          <w:szCs w:val="24"/>
        </w:rPr>
        <w:t>Seaborn</w:t>
      </w:r>
      <w:proofErr w:type="spellEnd"/>
    </w:p>
    <w:p w:rsidR="004848FA" w:rsidRDefault="004848FA" w:rsidP="004848FA">
      <w:pPr>
        <w:pStyle w:val="ListParagraph"/>
        <w:numPr>
          <w:ilvl w:val="0"/>
          <w:numId w:val="1"/>
        </w:numPr>
        <w:tabs>
          <w:tab w:val="left" w:pos="1339"/>
          <w:tab w:val="left" w:pos="1340"/>
        </w:tabs>
        <w:spacing w:before="1" w:line="342" w:lineRule="exact"/>
        <w:rPr>
          <w:rFonts w:ascii="Arial" w:hAnsi="Arial" w:cs="Arial"/>
          <w:sz w:val="24"/>
          <w:szCs w:val="24"/>
        </w:rPr>
      </w:pPr>
      <w:proofErr w:type="spellStart"/>
      <w:r w:rsidRPr="004848FA">
        <w:rPr>
          <w:rFonts w:ascii="Arial" w:hAnsi="Arial" w:cs="Arial"/>
          <w:sz w:val="24"/>
          <w:szCs w:val="24"/>
        </w:rPr>
        <w:t>Scikit</w:t>
      </w:r>
      <w:proofErr w:type="spellEnd"/>
      <w:r w:rsidRPr="004848FA">
        <w:rPr>
          <w:rFonts w:ascii="Arial" w:hAnsi="Arial" w:cs="Arial"/>
          <w:spacing w:val="2"/>
          <w:sz w:val="24"/>
          <w:szCs w:val="24"/>
        </w:rPr>
        <w:t xml:space="preserve"> </w:t>
      </w:r>
      <w:r w:rsidRPr="004848FA">
        <w:rPr>
          <w:rFonts w:ascii="Arial" w:hAnsi="Arial" w:cs="Arial"/>
          <w:sz w:val="24"/>
          <w:szCs w:val="24"/>
        </w:rPr>
        <w:t>Learn</w:t>
      </w:r>
    </w:p>
    <w:p w:rsidR="004848FA" w:rsidRPr="004848FA" w:rsidRDefault="00486676" w:rsidP="004848FA">
      <w:pPr>
        <w:pStyle w:val="ListParagraph"/>
        <w:numPr>
          <w:ilvl w:val="0"/>
          <w:numId w:val="1"/>
        </w:numPr>
        <w:tabs>
          <w:tab w:val="left" w:pos="1339"/>
          <w:tab w:val="left" w:pos="1340"/>
        </w:tabs>
        <w:spacing w:before="1" w:line="342" w:lineRule="exact"/>
        <w:rPr>
          <w:rFonts w:ascii="Arial" w:hAnsi="Arial" w:cs="Arial"/>
          <w:sz w:val="24"/>
          <w:szCs w:val="24"/>
        </w:rPr>
      </w:pPr>
      <w:r>
        <w:rPr>
          <w:rFonts w:ascii="Arial" w:hAnsi="Arial" w:cs="Arial"/>
          <w:sz w:val="24"/>
          <w:szCs w:val="24"/>
        </w:rPr>
        <w:t>XG Boost</w:t>
      </w:r>
    </w:p>
    <w:p w:rsidR="00486676" w:rsidRDefault="00486676">
      <w:pPr>
        <w:rPr>
          <w:rFonts w:ascii="Arial" w:hAnsi="Arial"/>
        </w:rPr>
      </w:pPr>
    </w:p>
    <w:p w:rsidR="00F11A7A" w:rsidRDefault="00F11A7A">
      <w:pPr>
        <w:rPr>
          <w:rFonts w:ascii="Arial" w:hAnsi="Arial"/>
          <w:b/>
          <w:bCs/>
          <w:color w:val="111111"/>
          <w:sz w:val="32"/>
          <w:szCs w:val="32"/>
        </w:rPr>
      </w:pPr>
    </w:p>
    <w:p w:rsidR="00F11A7A" w:rsidRDefault="00F11A7A">
      <w:pPr>
        <w:rPr>
          <w:rFonts w:ascii="Arial" w:hAnsi="Arial"/>
          <w:b/>
          <w:bCs/>
          <w:color w:val="111111"/>
          <w:sz w:val="32"/>
          <w:szCs w:val="32"/>
        </w:rPr>
      </w:pPr>
    </w:p>
    <w:p w:rsidR="00F11A7A" w:rsidRDefault="00F11A7A">
      <w:pPr>
        <w:rPr>
          <w:rFonts w:ascii="Arial" w:hAnsi="Arial"/>
          <w:b/>
          <w:bCs/>
          <w:color w:val="111111"/>
          <w:sz w:val="32"/>
          <w:szCs w:val="32"/>
        </w:rPr>
      </w:pPr>
    </w:p>
    <w:p w:rsidR="005F4978" w:rsidRDefault="005F4978">
      <w:pPr>
        <w:rPr>
          <w:rFonts w:ascii="Arial" w:hAnsi="Arial"/>
          <w:b/>
          <w:bCs/>
          <w:color w:val="111111"/>
          <w:sz w:val="32"/>
          <w:szCs w:val="32"/>
        </w:rPr>
      </w:pPr>
      <w:bookmarkStart w:id="0" w:name="_GoBack"/>
      <w:bookmarkEnd w:id="0"/>
      <w:r>
        <w:rPr>
          <w:rFonts w:ascii="Arial" w:hAnsi="Arial"/>
          <w:b/>
          <w:bCs/>
          <w:color w:val="111111"/>
          <w:sz w:val="32"/>
          <w:szCs w:val="32"/>
        </w:rPr>
        <w:lastRenderedPageBreak/>
        <w:t>Models Used:</w:t>
      </w:r>
    </w:p>
    <w:p w:rsidR="005F4978" w:rsidRDefault="005F4978">
      <w:pPr>
        <w:rPr>
          <w:rFonts w:ascii="Arial" w:hAnsi="Arial"/>
          <w:b/>
          <w:bCs/>
          <w:color w:val="111111"/>
          <w:sz w:val="32"/>
          <w:szCs w:val="32"/>
        </w:rPr>
      </w:pPr>
    </w:p>
    <w:p w:rsidR="005C0802" w:rsidRPr="005C0802" w:rsidRDefault="005C0802">
      <w:pPr>
        <w:rPr>
          <w:rFonts w:ascii="Arial" w:hAnsi="Arial"/>
          <w:b/>
          <w:bCs/>
          <w:color w:val="111111"/>
        </w:rPr>
      </w:pPr>
      <w:r w:rsidRPr="005C0802">
        <w:rPr>
          <w:rFonts w:ascii="Arial" w:hAnsi="Arial"/>
          <w:b/>
          <w:bCs/>
          <w:color w:val="111111"/>
        </w:rPr>
        <w:t>Linear Regression:</w:t>
      </w:r>
    </w:p>
    <w:p w:rsidR="005C0802" w:rsidRDefault="005C0802" w:rsidP="005C0802">
      <w:pPr>
        <w:pStyle w:val="ListParagraph"/>
        <w:numPr>
          <w:ilvl w:val="0"/>
          <w:numId w:val="2"/>
        </w:numPr>
        <w:tabs>
          <w:tab w:val="left" w:pos="1339"/>
          <w:tab w:val="left" w:pos="1340"/>
        </w:tabs>
        <w:spacing w:before="93"/>
        <w:rPr>
          <w:sz w:val="24"/>
        </w:rPr>
      </w:pPr>
      <w:r>
        <w:rPr>
          <w:sz w:val="24"/>
        </w:rPr>
        <w:t>Linear Regression is a machine learning algorithm based on supervised</w:t>
      </w:r>
      <w:r>
        <w:rPr>
          <w:spacing w:val="-14"/>
          <w:sz w:val="24"/>
        </w:rPr>
        <w:t xml:space="preserve"> </w:t>
      </w:r>
      <w:r>
        <w:rPr>
          <w:sz w:val="24"/>
        </w:rPr>
        <w:t>learning.</w:t>
      </w:r>
    </w:p>
    <w:p w:rsidR="005C0802" w:rsidRDefault="005C0802" w:rsidP="005C0802">
      <w:pPr>
        <w:pStyle w:val="BodyText"/>
        <w:spacing w:before="1"/>
      </w:pPr>
    </w:p>
    <w:p w:rsidR="005C0802" w:rsidRDefault="005C0802" w:rsidP="005C0802">
      <w:pPr>
        <w:pStyle w:val="ListParagraph"/>
        <w:numPr>
          <w:ilvl w:val="0"/>
          <w:numId w:val="2"/>
        </w:numPr>
        <w:tabs>
          <w:tab w:val="left" w:pos="1339"/>
          <w:tab w:val="left" w:pos="1340"/>
        </w:tabs>
        <w:spacing w:line="237" w:lineRule="auto"/>
        <w:ind w:right="880"/>
        <w:rPr>
          <w:sz w:val="24"/>
        </w:rPr>
      </w:pPr>
      <w:r>
        <w:rPr>
          <w:sz w:val="24"/>
        </w:rPr>
        <w:t>It performs a regression task. Regression models a target prediction value based on independent</w:t>
      </w:r>
      <w:r>
        <w:rPr>
          <w:spacing w:val="-1"/>
          <w:sz w:val="24"/>
        </w:rPr>
        <w:t xml:space="preserve"> </w:t>
      </w:r>
      <w:r>
        <w:rPr>
          <w:sz w:val="24"/>
        </w:rPr>
        <w:t>variables.</w:t>
      </w:r>
    </w:p>
    <w:p w:rsidR="005C0802" w:rsidRDefault="005C0802" w:rsidP="005C0802">
      <w:pPr>
        <w:pStyle w:val="BodyText"/>
        <w:spacing w:before="2"/>
      </w:pPr>
    </w:p>
    <w:p w:rsidR="005C0802" w:rsidRPr="005C0802" w:rsidRDefault="005C0802" w:rsidP="005C0802">
      <w:pPr>
        <w:pStyle w:val="ListParagraph"/>
        <w:numPr>
          <w:ilvl w:val="0"/>
          <w:numId w:val="2"/>
        </w:numPr>
        <w:tabs>
          <w:tab w:val="left" w:pos="1399"/>
          <w:tab w:val="left" w:pos="1400"/>
        </w:tabs>
        <w:ind w:left="1400" w:hanging="420"/>
        <w:rPr>
          <w:b/>
          <w:sz w:val="24"/>
        </w:rPr>
      </w:pPr>
      <w:r>
        <w:rPr>
          <w:sz w:val="24"/>
        </w:rPr>
        <w:t>It is mostly used for finding out the relationship between variables and</w:t>
      </w:r>
      <w:r>
        <w:rPr>
          <w:spacing w:val="-6"/>
          <w:sz w:val="24"/>
        </w:rPr>
        <w:t xml:space="preserve"> </w:t>
      </w:r>
      <w:r>
        <w:rPr>
          <w:sz w:val="24"/>
        </w:rPr>
        <w:t>forecasting</w:t>
      </w:r>
      <w:r w:rsidRPr="005C0802">
        <w:rPr>
          <w:b/>
          <w:sz w:val="24"/>
        </w:rPr>
        <w:t>.</w:t>
      </w:r>
    </w:p>
    <w:p w:rsidR="005C0802" w:rsidRDefault="005C0802">
      <w:pPr>
        <w:rPr>
          <w:rFonts w:ascii="Arial" w:hAnsi="Arial"/>
          <w:b/>
          <w:bCs/>
          <w:color w:val="111111"/>
        </w:rPr>
      </w:pPr>
    </w:p>
    <w:p w:rsidR="005C0802" w:rsidRDefault="005C0802">
      <w:pPr>
        <w:rPr>
          <w:rFonts w:ascii="Arial" w:hAnsi="Arial"/>
          <w:b/>
          <w:bCs/>
          <w:color w:val="111111"/>
        </w:rPr>
      </w:pPr>
    </w:p>
    <w:p w:rsidR="005C0802" w:rsidRPr="005C0802" w:rsidRDefault="005C0802">
      <w:pPr>
        <w:rPr>
          <w:rFonts w:ascii="Arial" w:hAnsi="Arial"/>
          <w:b/>
          <w:bCs/>
          <w:color w:val="111111"/>
        </w:rPr>
      </w:pPr>
      <w:r w:rsidRPr="005C0802">
        <w:rPr>
          <w:rFonts w:ascii="Arial" w:hAnsi="Arial"/>
          <w:b/>
          <w:bCs/>
          <w:color w:val="111111"/>
        </w:rPr>
        <w:t>SVM:</w:t>
      </w:r>
    </w:p>
    <w:p w:rsidR="005C0802" w:rsidRPr="005C0802" w:rsidRDefault="005C0802" w:rsidP="005C0802">
      <w:pPr>
        <w:pStyle w:val="ListParagraph"/>
        <w:numPr>
          <w:ilvl w:val="0"/>
          <w:numId w:val="3"/>
        </w:numPr>
        <w:rPr>
          <w:rFonts w:ascii="Arial" w:hAnsi="Arial"/>
          <w:bCs/>
          <w:color w:val="000000" w:themeColor="text1"/>
        </w:rPr>
      </w:pPr>
      <w:r w:rsidRPr="005C0802">
        <w:rPr>
          <w:rFonts w:ascii="Arial" w:hAnsi="Arial"/>
          <w:color w:val="000000" w:themeColor="text1"/>
          <w:spacing w:val="2"/>
          <w:shd w:val="clear" w:color="auto" w:fill="FFFFFF"/>
        </w:rPr>
        <w:t>Support Vector Machine (SVM) is a relatively simple </w:t>
      </w:r>
      <w:r w:rsidRPr="005C0802">
        <w:rPr>
          <w:rStyle w:val="Strong"/>
          <w:rFonts w:ascii="Arial" w:hAnsi="Arial" w:cs="Arial"/>
          <w:color w:val="000000" w:themeColor="text1"/>
          <w:spacing w:val="2"/>
          <w:sz w:val="24"/>
          <w:szCs w:val="24"/>
          <w:bdr w:val="none" w:sz="0" w:space="0" w:color="auto" w:frame="1"/>
          <w:shd w:val="clear" w:color="auto" w:fill="FFFFFF"/>
        </w:rPr>
        <w:t>Supervised Machine Learning Algorithm</w:t>
      </w:r>
      <w:r w:rsidRPr="005C0802">
        <w:rPr>
          <w:rFonts w:ascii="Arial" w:hAnsi="Arial"/>
          <w:color w:val="000000" w:themeColor="text1"/>
          <w:spacing w:val="2"/>
          <w:shd w:val="clear" w:color="auto" w:fill="FFFFFF"/>
        </w:rPr>
        <w:t> used for classification and/or regression.</w:t>
      </w:r>
    </w:p>
    <w:p w:rsidR="005C0802" w:rsidRPr="005C0802" w:rsidRDefault="005C0802" w:rsidP="005C0802">
      <w:pPr>
        <w:pStyle w:val="ListParagraph"/>
        <w:ind w:left="720" w:firstLine="0"/>
        <w:rPr>
          <w:rFonts w:ascii="Arial" w:hAnsi="Arial"/>
          <w:bCs/>
          <w:color w:val="000000" w:themeColor="text1"/>
        </w:rPr>
      </w:pPr>
    </w:p>
    <w:p w:rsidR="005C0802" w:rsidRPr="005C0802" w:rsidRDefault="005C0802" w:rsidP="005C0802">
      <w:pPr>
        <w:pStyle w:val="ListParagraph"/>
        <w:numPr>
          <w:ilvl w:val="0"/>
          <w:numId w:val="3"/>
        </w:numPr>
        <w:rPr>
          <w:rFonts w:ascii="Arial" w:hAnsi="Arial"/>
          <w:bCs/>
          <w:color w:val="000000" w:themeColor="text1"/>
          <w:sz w:val="20"/>
        </w:rPr>
      </w:pPr>
      <w:r w:rsidRPr="005C0802">
        <w:rPr>
          <w:rFonts w:ascii="Arial" w:hAnsi="Arial" w:cs="Arial"/>
          <w:color w:val="000000" w:themeColor="text1"/>
          <w:spacing w:val="2"/>
          <w:sz w:val="24"/>
          <w:szCs w:val="26"/>
          <w:shd w:val="clear" w:color="auto" w:fill="FFFFFF"/>
        </w:rPr>
        <w:t>SVM finds a hyper-plane that creates a boundary between the types of data. In 2-dimensional space, this hyper-plane is nothing but a line.</w:t>
      </w:r>
    </w:p>
    <w:p w:rsidR="005C0802" w:rsidRPr="005C0802" w:rsidRDefault="005C0802" w:rsidP="005C0802">
      <w:pPr>
        <w:pStyle w:val="ListParagraph"/>
        <w:rPr>
          <w:rFonts w:ascii="Arial" w:hAnsi="Arial"/>
          <w:bCs/>
          <w:color w:val="000000" w:themeColor="text1"/>
          <w:sz w:val="20"/>
        </w:rPr>
      </w:pPr>
    </w:p>
    <w:p w:rsidR="005C0802" w:rsidRPr="005C0802" w:rsidRDefault="005C0802" w:rsidP="005C0802">
      <w:pPr>
        <w:pStyle w:val="ListParagraph"/>
        <w:ind w:left="720" w:firstLine="0"/>
        <w:rPr>
          <w:rFonts w:ascii="Arial" w:hAnsi="Arial"/>
          <w:bCs/>
          <w:color w:val="000000" w:themeColor="text1"/>
          <w:sz w:val="20"/>
        </w:rPr>
      </w:pPr>
    </w:p>
    <w:p w:rsidR="005C0802" w:rsidRPr="005C0802" w:rsidRDefault="005C0802" w:rsidP="005C0802">
      <w:pPr>
        <w:pStyle w:val="ListParagraph"/>
        <w:numPr>
          <w:ilvl w:val="0"/>
          <w:numId w:val="3"/>
        </w:numPr>
        <w:rPr>
          <w:rFonts w:ascii="Arial" w:hAnsi="Arial"/>
          <w:bCs/>
          <w:color w:val="000000" w:themeColor="text1"/>
          <w:sz w:val="18"/>
        </w:rPr>
      </w:pPr>
      <w:r w:rsidRPr="005C0802">
        <w:rPr>
          <w:rFonts w:ascii="Arial" w:hAnsi="Arial" w:cs="Arial"/>
          <w:color w:val="000000" w:themeColor="text1"/>
          <w:spacing w:val="2"/>
          <w:sz w:val="24"/>
          <w:szCs w:val="26"/>
          <w:shd w:val="clear" w:color="auto" w:fill="FFFFFF"/>
        </w:rPr>
        <w:t>SVM works very well without any modifications for linearly separable data.</w:t>
      </w:r>
    </w:p>
    <w:p w:rsidR="005C0802" w:rsidRDefault="005C0802">
      <w:pPr>
        <w:rPr>
          <w:rFonts w:ascii="Arial" w:hAnsi="Arial"/>
          <w:b/>
          <w:bCs/>
          <w:color w:val="111111"/>
        </w:rPr>
      </w:pPr>
    </w:p>
    <w:p w:rsidR="005C0802" w:rsidRDefault="005C0802">
      <w:pPr>
        <w:rPr>
          <w:rFonts w:ascii="Arial" w:hAnsi="Arial"/>
          <w:b/>
          <w:bCs/>
          <w:color w:val="111111"/>
        </w:rPr>
      </w:pPr>
    </w:p>
    <w:p w:rsidR="005C0802" w:rsidRDefault="005C0802">
      <w:pPr>
        <w:rPr>
          <w:rFonts w:ascii="Arial" w:hAnsi="Arial"/>
          <w:b/>
          <w:bCs/>
          <w:color w:val="111111"/>
        </w:rPr>
      </w:pPr>
    </w:p>
    <w:p w:rsidR="005F4978" w:rsidRPr="005F4978" w:rsidRDefault="005F4978">
      <w:pPr>
        <w:rPr>
          <w:rFonts w:ascii="Arial" w:hAnsi="Arial"/>
          <w:b/>
          <w:bCs/>
          <w:color w:val="111111"/>
        </w:rPr>
      </w:pPr>
      <w:r w:rsidRPr="005F4978">
        <w:rPr>
          <w:rFonts w:ascii="Arial" w:hAnsi="Arial"/>
          <w:b/>
          <w:bCs/>
          <w:color w:val="111111"/>
        </w:rPr>
        <w:t>Random forest Regression Model:</w:t>
      </w:r>
    </w:p>
    <w:p w:rsidR="005F4978" w:rsidRDefault="005F4978" w:rsidP="005F4978">
      <w:pPr>
        <w:pStyle w:val="ListParagraph"/>
        <w:numPr>
          <w:ilvl w:val="0"/>
          <w:numId w:val="2"/>
        </w:numPr>
        <w:tabs>
          <w:tab w:val="left" w:pos="1340"/>
        </w:tabs>
        <w:spacing w:before="92"/>
        <w:ind w:right="540"/>
        <w:jc w:val="both"/>
        <w:rPr>
          <w:sz w:val="24"/>
        </w:rPr>
      </w:pPr>
      <w:r>
        <w:rPr>
          <w:sz w:val="24"/>
        </w:rPr>
        <w:t xml:space="preserve">A Random Forest is an ensemble technique capable of performing both regression </w:t>
      </w:r>
      <w:r>
        <w:rPr>
          <w:spacing w:val="-5"/>
          <w:sz w:val="24"/>
        </w:rPr>
        <w:t xml:space="preserve">and </w:t>
      </w:r>
      <w:r>
        <w:rPr>
          <w:sz w:val="24"/>
        </w:rPr>
        <w:t xml:space="preserve">classification tasks </w:t>
      </w:r>
      <w:proofErr w:type="gramStart"/>
      <w:r>
        <w:rPr>
          <w:sz w:val="24"/>
        </w:rPr>
        <w:t>with  the</w:t>
      </w:r>
      <w:proofErr w:type="gramEnd"/>
      <w:r>
        <w:rPr>
          <w:sz w:val="24"/>
        </w:rPr>
        <w:t xml:space="preserve">  use  of  multiple  decision  trees  and  a  technique  called Bootstrap Aggregation, commonly known as</w:t>
      </w:r>
      <w:r>
        <w:rPr>
          <w:spacing w:val="-2"/>
          <w:sz w:val="24"/>
        </w:rPr>
        <w:t xml:space="preserve"> </w:t>
      </w:r>
      <w:r>
        <w:rPr>
          <w:sz w:val="24"/>
        </w:rPr>
        <w:t>bagging.</w:t>
      </w:r>
    </w:p>
    <w:p w:rsidR="005F4978" w:rsidRDefault="005F4978" w:rsidP="005F4978">
      <w:pPr>
        <w:pStyle w:val="BodyText"/>
        <w:spacing w:before="4"/>
      </w:pPr>
    </w:p>
    <w:p w:rsidR="005F4978" w:rsidRPr="005C0802" w:rsidRDefault="005F4978" w:rsidP="005F4978">
      <w:pPr>
        <w:pStyle w:val="ListParagraph"/>
        <w:numPr>
          <w:ilvl w:val="0"/>
          <w:numId w:val="2"/>
        </w:numPr>
        <w:tabs>
          <w:tab w:val="left" w:pos="1340"/>
        </w:tabs>
        <w:spacing w:line="237" w:lineRule="auto"/>
        <w:ind w:right="537"/>
        <w:jc w:val="both"/>
        <w:rPr>
          <w:sz w:val="24"/>
        </w:rPr>
      </w:pPr>
      <w:r>
        <w:rPr>
          <w:sz w:val="24"/>
        </w:rPr>
        <w:t>Bagging, in the Random Forest method, involves training each decision tree on a different data sample where sampling is done with</w:t>
      </w:r>
      <w:r>
        <w:rPr>
          <w:spacing w:val="-3"/>
          <w:sz w:val="24"/>
        </w:rPr>
        <w:t xml:space="preserve"> </w:t>
      </w:r>
      <w:r>
        <w:rPr>
          <w:sz w:val="24"/>
        </w:rPr>
        <w:t>replacement.</w:t>
      </w:r>
    </w:p>
    <w:p w:rsidR="005F4978" w:rsidRDefault="005F4978" w:rsidP="005F4978">
      <w:pPr>
        <w:pStyle w:val="BodyText"/>
        <w:spacing w:before="4"/>
        <w:rPr>
          <w:sz w:val="22"/>
        </w:rPr>
      </w:pPr>
    </w:p>
    <w:p w:rsidR="005F4978" w:rsidRDefault="005F4978" w:rsidP="005F4978">
      <w:pPr>
        <w:pStyle w:val="ListParagraph"/>
        <w:numPr>
          <w:ilvl w:val="0"/>
          <w:numId w:val="2"/>
        </w:numPr>
        <w:tabs>
          <w:tab w:val="left" w:pos="1340"/>
        </w:tabs>
        <w:spacing w:line="237" w:lineRule="auto"/>
        <w:ind w:right="537"/>
        <w:jc w:val="both"/>
        <w:rPr>
          <w:sz w:val="24"/>
        </w:rPr>
      </w:pPr>
      <w:r>
        <w:rPr>
          <w:sz w:val="24"/>
        </w:rPr>
        <w:t xml:space="preserve">The basic idea behind this is to combine multiple decision trees in determining </w:t>
      </w:r>
      <w:r>
        <w:rPr>
          <w:spacing w:val="-4"/>
          <w:sz w:val="24"/>
        </w:rPr>
        <w:t xml:space="preserve">the </w:t>
      </w:r>
      <w:r>
        <w:rPr>
          <w:sz w:val="24"/>
        </w:rPr>
        <w:t>final output rather than relying on individual decision trees.</w:t>
      </w:r>
    </w:p>
    <w:p w:rsidR="005F4978" w:rsidRDefault="005F4978">
      <w:pPr>
        <w:rPr>
          <w:rFonts w:ascii="Arial" w:hAnsi="Arial"/>
          <w:b/>
          <w:bCs/>
          <w:color w:val="111111"/>
        </w:rPr>
      </w:pPr>
    </w:p>
    <w:p w:rsidR="005C0802" w:rsidRDefault="005C0802">
      <w:pPr>
        <w:rPr>
          <w:rFonts w:ascii="Arial" w:hAnsi="Arial"/>
          <w:b/>
          <w:bCs/>
          <w:color w:val="111111"/>
        </w:rPr>
      </w:pPr>
    </w:p>
    <w:p w:rsidR="005C0802" w:rsidRDefault="005C0802">
      <w:pPr>
        <w:rPr>
          <w:rFonts w:ascii="Arial" w:hAnsi="Arial"/>
          <w:b/>
          <w:bCs/>
          <w:color w:val="111111"/>
        </w:rPr>
      </w:pPr>
    </w:p>
    <w:p w:rsidR="005F4978" w:rsidRDefault="005F4978">
      <w:pPr>
        <w:rPr>
          <w:rFonts w:ascii="Arial" w:hAnsi="Arial"/>
          <w:b/>
          <w:bCs/>
          <w:color w:val="111111"/>
        </w:rPr>
      </w:pPr>
      <w:proofErr w:type="spellStart"/>
      <w:r w:rsidRPr="005F4978">
        <w:rPr>
          <w:rFonts w:ascii="Arial" w:hAnsi="Arial"/>
          <w:b/>
          <w:bCs/>
          <w:color w:val="111111"/>
        </w:rPr>
        <w:t>XGBoost</w:t>
      </w:r>
      <w:proofErr w:type="spellEnd"/>
      <w:r w:rsidRPr="005F4978">
        <w:rPr>
          <w:rFonts w:ascii="Arial" w:hAnsi="Arial"/>
          <w:b/>
          <w:bCs/>
          <w:color w:val="111111"/>
        </w:rPr>
        <w:t xml:space="preserve"> </w:t>
      </w:r>
      <w:proofErr w:type="spellStart"/>
      <w:r w:rsidRPr="005F4978">
        <w:rPr>
          <w:rFonts w:ascii="Arial" w:hAnsi="Arial"/>
          <w:b/>
          <w:bCs/>
          <w:color w:val="111111"/>
        </w:rPr>
        <w:t>Regressor</w:t>
      </w:r>
      <w:proofErr w:type="spellEnd"/>
      <w:r w:rsidRPr="005F4978">
        <w:rPr>
          <w:rFonts w:ascii="Arial" w:hAnsi="Arial"/>
          <w:b/>
          <w:bCs/>
          <w:color w:val="111111"/>
        </w:rPr>
        <w:t xml:space="preserve"> model:</w:t>
      </w:r>
    </w:p>
    <w:p w:rsidR="005F4978" w:rsidRDefault="005F4978">
      <w:pPr>
        <w:rPr>
          <w:rFonts w:ascii="Arial" w:hAnsi="Arial"/>
          <w:b/>
          <w:bCs/>
          <w:color w:val="111111"/>
        </w:rPr>
      </w:pPr>
    </w:p>
    <w:p w:rsidR="005F4978" w:rsidRDefault="005F4978" w:rsidP="005F4978">
      <w:pPr>
        <w:pStyle w:val="ListParagraph"/>
        <w:numPr>
          <w:ilvl w:val="0"/>
          <w:numId w:val="2"/>
        </w:numPr>
        <w:tabs>
          <w:tab w:val="left" w:pos="1339"/>
          <w:tab w:val="left" w:pos="1340"/>
        </w:tabs>
        <w:spacing w:before="231"/>
        <w:rPr>
          <w:sz w:val="24"/>
        </w:rPr>
      </w:pPr>
      <w:r>
        <w:rPr>
          <w:sz w:val="24"/>
        </w:rPr>
        <w:t xml:space="preserve">XG Boost stands for </w:t>
      </w:r>
      <w:proofErr w:type="spellStart"/>
      <w:r>
        <w:rPr>
          <w:sz w:val="24"/>
        </w:rPr>
        <w:t>eXtreme</w:t>
      </w:r>
      <w:proofErr w:type="spellEnd"/>
      <w:r>
        <w:rPr>
          <w:sz w:val="24"/>
        </w:rPr>
        <w:t xml:space="preserve"> Gradient</w:t>
      </w:r>
      <w:r>
        <w:rPr>
          <w:spacing w:val="-1"/>
          <w:sz w:val="24"/>
        </w:rPr>
        <w:t xml:space="preserve"> </w:t>
      </w:r>
      <w:r>
        <w:rPr>
          <w:sz w:val="24"/>
        </w:rPr>
        <w:t>Boosting.</w:t>
      </w:r>
    </w:p>
    <w:p w:rsidR="005F4978" w:rsidRDefault="005F4978" w:rsidP="005F4978">
      <w:pPr>
        <w:pStyle w:val="BodyText"/>
        <w:spacing w:before="10"/>
        <w:rPr>
          <w:sz w:val="23"/>
        </w:rPr>
      </w:pPr>
    </w:p>
    <w:p w:rsidR="005F4978" w:rsidRDefault="005F4978" w:rsidP="005F4978">
      <w:pPr>
        <w:pStyle w:val="ListParagraph"/>
        <w:numPr>
          <w:ilvl w:val="0"/>
          <w:numId w:val="2"/>
        </w:numPr>
        <w:tabs>
          <w:tab w:val="left" w:pos="1339"/>
          <w:tab w:val="left" w:pos="1340"/>
        </w:tabs>
        <w:rPr>
          <w:sz w:val="24"/>
        </w:rPr>
      </w:pPr>
      <w:r>
        <w:rPr>
          <w:sz w:val="24"/>
        </w:rPr>
        <w:t>The XG Boost library implements the gradient boosting decision tree</w:t>
      </w:r>
      <w:r>
        <w:rPr>
          <w:spacing w:val="-10"/>
          <w:sz w:val="24"/>
        </w:rPr>
        <w:t xml:space="preserve"> </w:t>
      </w:r>
      <w:r>
        <w:rPr>
          <w:sz w:val="24"/>
        </w:rPr>
        <w:t>algorithm.</w:t>
      </w:r>
    </w:p>
    <w:p w:rsidR="005F4978" w:rsidRDefault="005F4978" w:rsidP="005F4978">
      <w:pPr>
        <w:pStyle w:val="BodyText"/>
        <w:spacing w:before="4"/>
      </w:pPr>
    </w:p>
    <w:p w:rsidR="005F4978" w:rsidRDefault="005F4978" w:rsidP="005F4978">
      <w:pPr>
        <w:pStyle w:val="ListParagraph"/>
        <w:numPr>
          <w:ilvl w:val="0"/>
          <w:numId w:val="2"/>
        </w:numPr>
        <w:tabs>
          <w:tab w:val="left" w:pos="1339"/>
          <w:tab w:val="left" w:pos="1340"/>
        </w:tabs>
        <w:spacing w:line="237" w:lineRule="auto"/>
        <w:ind w:right="725"/>
        <w:rPr>
          <w:sz w:val="24"/>
        </w:rPr>
      </w:pPr>
      <w:r>
        <w:rPr>
          <w:sz w:val="24"/>
        </w:rPr>
        <w:t>Boosting is an ensemble technique where new models are added to correct the</w:t>
      </w:r>
      <w:r>
        <w:rPr>
          <w:spacing w:val="-12"/>
          <w:sz w:val="24"/>
        </w:rPr>
        <w:t xml:space="preserve"> </w:t>
      </w:r>
      <w:r>
        <w:rPr>
          <w:sz w:val="24"/>
        </w:rPr>
        <w:t>errors made by existing</w:t>
      </w:r>
      <w:r>
        <w:rPr>
          <w:spacing w:val="-3"/>
          <w:sz w:val="24"/>
        </w:rPr>
        <w:t xml:space="preserve"> </w:t>
      </w:r>
      <w:r>
        <w:rPr>
          <w:sz w:val="24"/>
        </w:rPr>
        <w:t>models.</w:t>
      </w:r>
    </w:p>
    <w:p w:rsidR="005F4978" w:rsidRDefault="005F4978" w:rsidP="005F4978">
      <w:pPr>
        <w:pStyle w:val="BodyText"/>
        <w:spacing w:before="2"/>
        <w:rPr>
          <w:sz w:val="22"/>
        </w:rPr>
      </w:pPr>
    </w:p>
    <w:p w:rsidR="005F4978" w:rsidRDefault="005F4978" w:rsidP="005F4978">
      <w:pPr>
        <w:pStyle w:val="ListParagraph"/>
        <w:numPr>
          <w:ilvl w:val="0"/>
          <w:numId w:val="2"/>
        </w:numPr>
        <w:tabs>
          <w:tab w:val="left" w:pos="1339"/>
          <w:tab w:val="left" w:pos="1340"/>
        </w:tabs>
        <w:rPr>
          <w:sz w:val="24"/>
        </w:rPr>
      </w:pPr>
      <w:r>
        <w:rPr>
          <w:sz w:val="24"/>
        </w:rPr>
        <w:t>Models are added sequentially until no further improvements can be</w:t>
      </w:r>
      <w:r>
        <w:rPr>
          <w:spacing w:val="-7"/>
          <w:sz w:val="24"/>
        </w:rPr>
        <w:t xml:space="preserve"> </w:t>
      </w:r>
      <w:r>
        <w:rPr>
          <w:sz w:val="24"/>
        </w:rPr>
        <w:t>made.</w:t>
      </w:r>
    </w:p>
    <w:p w:rsidR="005F4978" w:rsidRPr="008B6FB9" w:rsidRDefault="008B6FB9" w:rsidP="005F4978">
      <w:pPr>
        <w:tabs>
          <w:tab w:val="left" w:pos="1339"/>
          <w:tab w:val="left" w:pos="1340"/>
        </w:tabs>
        <w:rPr>
          <w:b/>
          <w:sz w:val="32"/>
        </w:rPr>
      </w:pPr>
      <w:r w:rsidRPr="008B6FB9">
        <w:rPr>
          <w:b/>
          <w:sz w:val="32"/>
        </w:rPr>
        <w:lastRenderedPageBreak/>
        <w:t>Methodology:</w:t>
      </w:r>
    </w:p>
    <w:p w:rsidR="005F4978" w:rsidRDefault="008B6FB9" w:rsidP="005F4978">
      <w:pPr>
        <w:tabs>
          <w:tab w:val="left" w:pos="1339"/>
          <w:tab w:val="left" w:pos="1340"/>
        </w:tabs>
      </w:pPr>
      <w:r>
        <w:t xml:space="preserve">First of all, all the necessary libraries are imported. Then we start analysing the dataset. By using </w:t>
      </w:r>
      <w:proofErr w:type="gramStart"/>
      <w:r>
        <w:t>describe(</w:t>
      </w:r>
      <w:proofErr w:type="gramEnd"/>
      <w:r>
        <w:t xml:space="preserve">) method we can know about which of the variables are categorical </w:t>
      </w:r>
      <w:r w:rsidR="004F176D">
        <w:t>so that they can be eliminated during regression. We can also analyse the outliers for each column so that they can also be eliminated, because they will not help us in prediction. Boxplots will help us in this scenario. To check if any of the columns is showing skewed distribution, we can plot the histograms. Heat maps can be used to visualize the correlation among various variables. All the variables which are categorical they can be specifically visualized and analysed using strip plot and violin plot. Width of the violin plot will tell us the approximate frequency of data in a particular region. Then we’ll apply various machine learning models on our dataset. The outputs of these models will be analysed using scatter plots and histogram. Actual price vs predicted price and price vs residual, these plots are very important to analyse the performance of the model. The accuracies and performance of each model will be analysed and finally the best performing model will be identified.</w:t>
      </w:r>
    </w:p>
    <w:p w:rsidR="004F176D" w:rsidRDefault="004F176D" w:rsidP="005F4978">
      <w:pPr>
        <w:tabs>
          <w:tab w:val="left" w:pos="1339"/>
          <w:tab w:val="left" w:pos="1340"/>
        </w:tabs>
      </w:pPr>
    </w:p>
    <w:p w:rsidR="004F176D" w:rsidRDefault="007201FD" w:rsidP="005F4978">
      <w:pPr>
        <w:tabs>
          <w:tab w:val="left" w:pos="1339"/>
          <w:tab w:val="left" w:pos="1340"/>
        </w:tabs>
        <w:rPr>
          <w:b/>
          <w:sz w:val="32"/>
        </w:rPr>
      </w:pPr>
      <w:r w:rsidRPr="007201FD">
        <w:rPr>
          <w:b/>
          <w:sz w:val="32"/>
        </w:rPr>
        <w:t>Architecture Diagram:</w:t>
      </w:r>
    </w:p>
    <w:p w:rsidR="007201FD" w:rsidRDefault="007201FD" w:rsidP="005F4978">
      <w:pPr>
        <w:tabs>
          <w:tab w:val="left" w:pos="1339"/>
          <w:tab w:val="left" w:pos="1340"/>
        </w:tabs>
        <w:rPr>
          <w:b/>
          <w:sz w:val="32"/>
        </w:rPr>
      </w:pPr>
    </w:p>
    <w:p w:rsidR="007201FD" w:rsidRPr="007201FD" w:rsidRDefault="007201FD" w:rsidP="005F4978">
      <w:pPr>
        <w:tabs>
          <w:tab w:val="left" w:pos="1339"/>
          <w:tab w:val="left" w:pos="1340"/>
        </w:tabs>
        <w:rPr>
          <w:b/>
          <w:sz w:val="32"/>
        </w:rPr>
      </w:pPr>
      <w:r>
        <w:rPr>
          <w:noProof/>
          <w:lang w:eastAsia="en-IN" w:bidi="ar-SA"/>
        </w:rPr>
        <w:drawing>
          <wp:inline distT="0" distB="0" distL="0" distR="0" wp14:anchorId="14FA3AD1" wp14:editId="224B5135">
            <wp:extent cx="6120130" cy="37477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747770"/>
                    </a:xfrm>
                    <a:prstGeom prst="rect">
                      <a:avLst/>
                    </a:prstGeom>
                  </pic:spPr>
                </pic:pic>
              </a:graphicData>
            </a:graphic>
          </wp:inline>
        </w:drawing>
      </w:r>
    </w:p>
    <w:p w:rsidR="005F4978" w:rsidRPr="005F4978" w:rsidRDefault="005F4978">
      <w:pPr>
        <w:rPr>
          <w:rFonts w:ascii="Arial" w:hAnsi="Arial"/>
          <w:bCs/>
          <w:color w:val="111111"/>
        </w:rPr>
      </w:pPr>
    </w:p>
    <w:p w:rsidR="007201FD" w:rsidRDefault="007201FD">
      <w:pPr>
        <w:rPr>
          <w:rFonts w:ascii="Arial" w:hAnsi="Arial"/>
          <w:b/>
          <w:bCs/>
          <w:color w:val="111111"/>
          <w:sz w:val="32"/>
          <w:szCs w:val="32"/>
        </w:rPr>
      </w:pPr>
    </w:p>
    <w:p w:rsidR="007201FD" w:rsidRDefault="007201FD">
      <w:pPr>
        <w:rPr>
          <w:rFonts w:ascii="Arial" w:hAnsi="Arial"/>
          <w:b/>
          <w:bCs/>
          <w:color w:val="111111"/>
          <w:sz w:val="32"/>
          <w:szCs w:val="32"/>
        </w:rPr>
      </w:pPr>
    </w:p>
    <w:p w:rsidR="007201FD" w:rsidRDefault="007201FD">
      <w:pPr>
        <w:rPr>
          <w:rFonts w:ascii="Arial" w:hAnsi="Arial"/>
          <w:b/>
          <w:bCs/>
          <w:color w:val="111111"/>
          <w:sz w:val="32"/>
          <w:szCs w:val="32"/>
        </w:rPr>
      </w:pPr>
    </w:p>
    <w:p w:rsidR="007201FD" w:rsidRDefault="007201FD">
      <w:pPr>
        <w:rPr>
          <w:rFonts w:ascii="Arial" w:hAnsi="Arial"/>
          <w:b/>
          <w:bCs/>
          <w:color w:val="111111"/>
          <w:sz w:val="32"/>
          <w:szCs w:val="32"/>
        </w:rPr>
      </w:pPr>
    </w:p>
    <w:p w:rsidR="007201FD" w:rsidRDefault="007201FD">
      <w:pPr>
        <w:rPr>
          <w:rFonts w:ascii="Arial" w:hAnsi="Arial"/>
          <w:b/>
          <w:bCs/>
          <w:color w:val="111111"/>
          <w:sz w:val="32"/>
          <w:szCs w:val="32"/>
        </w:rPr>
      </w:pPr>
    </w:p>
    <w:p w:rsidR="007201FD" w:rsidRDefault="007201FD">
      <w:pPr>
        <w:rPr>
          <w:rFonts w:ascii="Arial" w:hAnsi="Arial"/>
          <w:b/>
          <w:bCs/>
          <w:color w:val="111111"/>
          <w:sz w:val="32"/>
          <w:szCs w:val="32"/>
        </w:rPr>
      </w:pPr>
    </w:p>
    <w:p w:rsidR="007201FD" w:rsidRDefault="007201FD">
      <w:pPr>
        <w:rPr>
          <w:rFonts w:ascii="Arial" w:hAnsi="Arial"/>
          <w:b/>
          <w:bCs/>
          <w:color w:val="111111"/>
          <w:sz w:val="32"/>
          <w:szCs w:val="32"/>
        </w:rPr>
      </w:pPr>
    </w:p>
    <w:p w:rsidR="007201FD" w:rsidRDefault="007201FD">
      <w:pPr>
        <w:rPr>
          <w:rFonts w:ascii="Arial" w:hAnsi="Arial"/>
          <w:b/>
          <w:bCs/>
          <w:color w:val="111111"/>
          <w:sz w:val="32"/>
          <w:szCs w:val="32"/>
        </w:rPr>
      </w:pPr>
    </w:p>
    <w:p w:rsidR="007201FD" w:rsidRDefault="007201FD">
      <w:pPr>
        <w:rPr>
          <w:rFonts w:ascii="Arial" w:hAnsi="Arial"/>
          <w:b/>
          <w:bCs/>
          <w:color w:val="111111"/>
          <w:sz w:val="32"/>
          <w:szCs w:val="32"/>
        </w:rPr>
      </w:pPr>
    </w:p>
    <w:p w:rsidR="007201FD" w:rsidRDefault="007201FD">
      <w:pPr>
        <w:rPr>
          <w:rFonts w:ascii="Arial" w:hAnsi="Arial"/>
          <w:b/>
          <w:bCs/>
          <w:color w:val="111111"/>
          <w:sz w:val="32"/>
          <w:szCs w:val="32"/>
        </w:rPr>
      </w:pPr>
    </w:p>
    <w:p w:rsidR="00C5214F" w:rsidRPr="004848FA" w:rsidRDefault="00871EA2">
      <w:pPr>
        <w:rPr>
          <w:rFonts w:ascii="Arial" w:hAnsi="Arial"/>
          <w:b/>
          <w:bCs/>
          <w:color w:val="111111"/>
          <w:sz w:val="32"/>
          <w:szCs w:val="32"/>
        </w:rPr>
      </w:pPr>
      <w:r w:rsidRPr="004848FA">
        <w:rPr>
          <w:rFonts w:ascii="Arial" w:hAnsi="Arial"/>
          <w:b/>
          <w:bCs/>
          <w:color w:val="111111"/>
          <w:sz w:val="32"/>
          <w:szCs w:val="32"/>
        </w:rPr>
        <w:lastRenderedPageBreak/>
        <w:t>Code, Implementation and Outputs:</w:t>
      </w: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486676">
      <w:pPr>
        <w:rPr>
          <w:rFonts w:ascii="Arial" w:hAnsi="Arial"/>
          <w:color w:val="111111"/>
          <w:szCs w:val="28"/>
        </w:rPr>
      </w:pPr>
      <w:r>
        <w:rPr>
          <w:rFonts w:ascii="Arial" w:hAnsi="Arial"/>
          <w:noProof/>
          <w:color w:val="111111"/>
          <w:szCs w:val="28"/>
          <w:lang w:eastAsia="en-IN" w:bidi="ar-SA"/>
        </w:rPr>
        <w:drawing>
          <wp:anchor distT="0" distB="0" distL="0" distR="0" simplePos="0" relativeHeight="251657216" behindDoc="0" locked="0" layoutInCell="0" allowOverlap="1" wp14:anchorId="1AF96AD8" wp14:editId="6D849F7B">
            <wp:simplePos x="0" y="0"/>
            <wp:positionH relativeFrom="column">
              <wp:posOffset>41910</wp:posOffset>
            </wp:positionH>
            <wp:positionV relativeFrom="paragraph">
              <wp:posOffset>2343785</wp:posOffset>
            </wp:positionV>
            <wp:extent cx="6082030" cy="704850"/>
            <wp:effectExtent l="19050" t="19050" r="0" b="0"/>
            <wp:wrapTopAndBottom/>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8"/>
                    <a:srcRect l="-190" t="-1430" r="-190" b="-1430"/>
                    <a:stretch>
                      <a:fillRect/>
                    </a:stretch>
                  </pic:blipFill>
                  <pic:spPr bwMode="auto">
                    <a:xfrm>
                      <a:off x="0" y="0"/>
                      <a:ext cx="6082030" cy="704850"/>
                    </a:xfrm>
                    <a:prstGeom prst="rect">
                      <a:avLst/>
                    </a:prstGeom>
                    <a:ln w="1270">
                      <a:solidFill>
                        <a:srgbClr val="000000"/>
                      </a:solidFill>
                    </a:ln>
                  </pic:spPr>
                </pic:pic>
              </a:graphicData>
            </a:graphic>
            <wp14:sizeRelH relativeFrom="margin">
              <wp14:pctWidth>0</wp14:pctWidth>
            </wp14:sizeRelH>
          </wp:anchor>
        </w:drawing>
      </w:r>
      <w:r w:rsidR="00871EA2">
        <w:rPr>
          <w:rFonts w:ascii="Arial" w:hAnsi="Arial"/>
          <w:noProof/>
          <w:color w:val="111111"/>
          <w:szCs w:val="28"/>
          <w:lang w:eastAsia="en-IN" w:bidi="ar-SA"/>
        </w:rPr>
        <w:drawing>
          <wp:anchor distT="0" distB="0" distL="0" distR="0" simplePos="0" relativeHeight="251656192" behindDoc="0" locked="0" layoutInCell="0" allowOverlap="1" wp14:anchorId="6E95E593" wp14:editId="079522BB">
            <wp:simplePos x="0" y="0"/>
            <wp:positionH relativeFrom="column">
              <wp:align>center</wp:align>
            </wp:positionH>
            <wp:positionV relativeFrom="paragraph">
              <wp:posOffset>635</wp:posOffset>
            </wp:positionV>
            <wp:extent cx="6120130" cy="1995805"/>
            <wp:effectExtent l="0" t="0" r="0" b="0"/>
            <wp:wrapTopAndBottom/>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9"/>
                    <a:srcRect l="-108" t="-332" r="-108" b="-332"/>
                    <a:stretch>
                      <a:fillRect/>
                    </a:stretch>
                  </pic:blipFill>
                  <pic:spPr bwMode="auto">
                    <a:xfrm>
                      <a:off x="0" y="0"/>
                      <a:ext cx="6120130" cy="1995805"/>
                    </a:xfrm>
                    <a:prstGeom prst="rect">
                      <a:avLst/>
                    </a:prstGeom>
                    <a:ln w="1270">
                      <a:solidFill>
                        <a:srgbClr val="000000"/>
                      </a:solidFill>
                    </a:ln>
                  </pic:spPr>
                </pic:pic>
              </a:graphicData>
            </a:graphic>
          </wp:anchor>
        </w:drawing>
      </w: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drawing>
          <wp:anchor distT="0" distB="0" distL="0" distR="0" simplePos="0" relativeHeight="4" behindDoc="0" locked="0" layoutInCell="0" allowOverlap="1">
            <wp:simplePos x="0" y="0"/>
            <wp:positionH relativeFrom="column">
              <wp:align>center</wp:align>
            </wp:positionH>
            <wp:positionV relativeFrom="paragraph">
              <wp:posOffset>635</wp:posOffset>
            </wp:positionV>
            <wp:extent cx="6120130" cy="4498340"/>
            <wp:effectExtent l="0" t="0" r="0" b="0"/>
            <wp:wrapTopAndBottom/>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0"/>
                    <a:srcRect l="-162" t="-220" r="-162" b="-220"/>
                    <a:stretch>
                      <a:fillRect/>
                    </a:stretch>
                  </pic:blipFill>
                  <pic:spPr bwMode="auto">
                    <a:xfrm>
                      <a:off x="0" y="0"/>
                      <a:ext cx="6120130" cy="4498340"/>
                    </a:xfrm>
                    <a:prstGeom prst="rect">
                      <a:avLst/>
                    </a:prstGeom>
                    <a:ln w="1270">
                      <a:solidFill>
                        <a:srgbClr val="000000"/>
                      </a:solidFill>
                    </a:ln>
                  </pic:spPr>
                </pic:pic>
              </a:graphicData>
            </a:graphic>
          </wp:anchor>
        </w:drawing>
      </w:r>
    </w:p>
    <w:p w:rsidR="00C5214F" w:rsidRDefault="00C5214F">
      <w:pPr>
        <w:rPr>
          <w:rFonts w:ascii="Arial" w:hAnsi="Arial"/>
          <w:color w:val="111111"/>
          <w:szCs w:val="28"/>
        </w:rPr>
      </w:pPr>
    </w:p>
    <w:p w:rsidR="00C5214F" w:rsidRDefault="00486676">
      <w:pPr>
        <w:rPr>
          <w:rFonts w:ascii="Arial" w:hAnsi="Arial"/>
          <w:color w:val="111111"/>
          <w:szCs w:val="28"/>
        </w:rPr>
      </w:pPr>
      <w:r>
        <w:rPr>
          <w:rFonts w:ascii="Arial" w:hAnsi="Arial"/>
          <w:noProof/>
          <w:color w:val="111111"/>
          <w:szCs w:val="28"/>
          <w:lang w:eastAsia="en-IN" w:bidi="ar-SA"/>
        </w:rPr>
        <w:lastRenderedPageBreak/>
        <w:drawing>
          <wp:anchor distT="0" distB="0" distL="0" distR="0" simplePos="0" relativeHeight="251659264" behindDoc="0" locked="0" layoutInCell="0" allowOverlap="1" wp14:anchorId="4ACD6D19" wp14:editId="45DF2E06">
            <wp:simplePos x="0" y="0"/>
            <wp:positionH relativeFrom="column">
              <wp:posOffset>32385</wp:posOffset>
            </wp:positionH>
            <wp:positionV relativeFrom="paragraph">
              <wp:posOffset>346710</wp:posOffset>
            </wp:positionV>
            <wp:extent cx="6076950" cy="1762125"/>
            <wp:effectExtent l="19050" t="19050" r="0" b="9525"/>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1"/>
                    <a:srcRect l="-177" t="-572" r="-177" b="-572"/>
                    <a:stretch>
                      <a:fillRect/>
                    </a:stretch>
                  </pic:blipFill>
                  <pic:spPr bwMode="auto">
                    <a:xfrm>
                      <a:off x="0" y="0"/>
                      <a:ext cx="6076950" cy="1762125"/>
                    </a:xfrm>
                    <a:prstGeom prst="rect">
                      <a:avLst/>
                    </a:prstGeom>
                    <a:ln w="1270">
                      <a:solidFill>
                        <a:srgbClr val="000000"/>
                      </a:solidFill>
                    </a:ln>
                  </pic:spPr>
                </pic:pic>
              </a:graphicData>
            </a:graphic>
            <wp14:sizeRelH relativeFrom="margin">
              <wp14:pctWidth>0</wp14:pctWidth>
            </wp14:sizeRelH>
          </wp:anchor>
        </w:drawing>
      </w: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drawing>
          <wp:anchor distT="0" distB="0" distL="0" distR="0" simplePos="0" relativeHeight="251660288" behindDoc="0" locked="0" layoutInCell="0" allowOverlap="1" wp14:anchorId="1DF58322" wp14:editId="6EB478DB">
            <wp:simplePos x="0" y="0"/>
            <wp:positionH relativeFrom="column">
              <wp:align>center</wp:align>
            </wp:positionH>
            <wp:positionV relativeFrom="paragraph">
              <wp:posOffset>635</wp:posOffset>
            </wp:positionV>
            <wp:extent cx="6120130" cy="3120390"/>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2"/>
                    <a:srcRect l="-117" t="-229" r="-117" b="-229"/>
                    <a:stretch>
                      <a:fillRect/>
                    </a:stretch>
                  </pic:blipFill>
                  <pic:spPr bwMode="auto">
                    <a:xfrm>
                      <a:off x="0" y="0"/>
                      <a:ext cx="6120130" cy="3120390"/>
                    </a:xfrm>
                    <a:prstGeom prst="rect">
                      <a:avLst/>
                    </a:prstGeom>
                    <a:ln w="1270">
                      <a:solidFill>
                        <a:srgbClr val="000000"/>
                      </a:solidFill>
                    </a:ln>
                  </pic:spPr>
                </pic:pic>
              </a:graphicData>
            </a:graphic>
          </wp:anchor>
        </w:drawing>
      </w: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486676">
      <w:pPr>
        <w:rPr>
          <w:rFonts w:ascii="Arial" w:hAnsi="Arial"/>
          <w:color w:val="111111"/>
          <w:szCs w:val="28"/>
        </w:rPr>
      </w:pPr>
      <w:r>
        <w:rPr>
          <w:rFonts w:ascii="Arial" w:hAnsi="Arial"/>
          <w:noProof/>
          <w:color w:val="111111"/>
          <w:szCs w:val="28"/>
          <w:lang w:eastAsia="en-IN" w:bidi="ar-SA"/>
        </w:rPr>
        <w:drawing>
          <wp:inline distT="0" distB="0" distL="0" distR="0" wp14:anchorId="28473CF4" wp14:editId="4FFA2BA7">
            <wp:extent cx="6101080" cy="2729230"/>
            <wp:effectExtent l="19050" t="19050" r="0" b="0"/>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3">
                      <a:extLst>
                        <a:ext uri="{28A0092B-C50C-407E-A947-70E740481C1C}">
                          <a14:useLocalDpi xmlns:a14="http://schemas.microsoft.com/office/drawing/2010/main" val="0"/>
                        </a:ext>
                      </a:extLst>
                    </a:blip>
                    <a:srcRect l="-179" t="-310" r="-179" b="-310"/>
                    <a:stretch>
                      <a:fillRect/>
                    </a:stretch>
                  </pic:blipFill>
                  <pic:spPr bwMode="auto">
                    <a:xfrm>
                      <a:off x="0" y="0"/>
                      <a:ext cx="6101080" cy="2729230"/>
                    </a:xfrm>
                    <a:prstGeom prst="rect">
                      <a:avLst/>
                    </a:prstGeom>
                    <a:ln w="1270">
                      <a:solidFill>
                        <a:srgbClr val="000000"/>
                      </a:solidFill>
                    </a:ln>
                  </pic:spPr>
                </pic:pic>
              </a:graphicData>
            </a:graphic>
          </wp:inline>
        </w:drawing>
      </w: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drawing>
          <wp:inline distT="0" distB="0" distL="0" distR="0">
            <wp:extent cx="6086475" cy="809625"/>
            <wp:effectExtent l="19050" t="19050" r="9525" b="9525"/>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4">
                      <a:extLst>
                        <a:ext uri="{28A0092B-C50C-407E-A947-70E740481C1C}">
                          <a14:useLocalDpi xmlns:a14="http://schemas.microsoft.com/office/drawing/2010/main" val="0"/>
                        </a:ext>
                      </a:extLst>
                    </a:blip>
                    <a:srcRect l="-216" t="-1245" r="-216" b="-1245"/>
                    <a:stretch>
                      <a:fillRect/>
                    </a:stretch>
                  </pic:blipFill>
                  <pic:spPr bwMode="auto">
                    <a:xfrm>
                      <a:off x="0" y="0"/>
                      <a:ext cx="6086475" cy="809625"/>
                    </a:xfrm>
                    <a:prstGeom prst="rect">
                      <a:avLst/>
                    </a:prstGeom>
                    <a:ln w="1270">
                      <a:solidFill>
                        <a:srgbClr val="000000"/>
                      </a:solidFill>
                    </a:ln>
                  </pic:spPr>
                </pic:pic>
              </a:graphicData>
            </a:graphic>
          </wp:inline>
        </w:drawing>
      </w:r>
    </w:p>
    <w:p w:rsidR="00C5214F" w:rsidRDefault="00C5214F">
      <w:pPr>
        <w:rPr>
          <w:rFonts w:ascii="Arial" w:hAnsi="Arial"/>
          <w:color w:val="111111"/>
          <w:szCs w:val="28"/>
        </w:rPr>
      </w:pPr>
    </w:p>
    <w:p w:rsidR="00C5214F" w:rsidRDefault="00486676">
      <w:pPr>
        <w:rPr>
          <w:rFonts w:ascii="Arial" w:hAnsi="Arial"/>
          <w:color w:val="111111"/>
          <w:szCs w:val="28"/>
        </w:rPr>
      </w:pPr>
      <w:r>
        <w:rPr>
          <w:rFonts w:ascii="Arial" w:hAnsi="Arial"/>
          <w:noProof/>
          <w:color w:val="111111"/>
          <w:szCs w:val="28"/>
          <w:lang w:eastAsia="en-IN" w:bidi="ar-SA"/>
        </w:rPr>
        <w:drawing>
          <wp:inline distT="0" distB="0" distL="0" distR="0">
            <wp:extent cx="6057900" cy="1143000"/>
            <wp:effectExtent l="19050" t="19050" r="0" b="0"/>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5">
                      <a:extLst>
                        <a:ext uri="{28A0092B-C50C-407E-A947-70E740481C1C}">
                          <a14:useLocalDpi xmlns:a14="http://schemas.microsoft.com/office/drawing/2010/main" val="0"/>
                        </a:ext>
                      </a:extLst>
                    </a:blip>
                    <a:srcRect l="-192" t="-882" r="-192" b="-882"/>
                    <a:stretch>
                      <a:fillRect/>
                    </a:stretch>
                  </pic:blipFill>
                  <pic:spPr bwMode="auto">
                    <a:xfrm>
                      <a:off x="0" y="0"/>
                      <a:ext cx="6057900" cy="1143000"/>
                    </a:xfrm>
                    <a:prstGeom prst="rect">
                      <a:avLst/>
                    </a:prstGeom>
                    <a:ln w="1270">
                      <a:solidFill>
                        <a:srgbClr val="000000"/>
                      </a:solidFill>
                    </a:ln>
                  </pic:spPr>
                </pic:pic>
              </a:graphicData>
            </a:graphic>
          </wp:inline>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drawing>
          <wp:inline distT="0" distB="0" distL="0" distR="0">
            <wp:extent cx="6120130" cy="3019425"/>
            <wp:effectExtent l="19050" t="19050" r="0" b="9525"/>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6">
                      <a:extLst>
                        <a:ext uri="{28A0092B-C50C-407E-A947-70E740481C1C}">
                          <a14:useLocalDpi xmlns:a14="http://schemas.microsoft.com/office/drawing/2010/main" val="0"/>
                        </a:ext>
                      </a:extLst>
                    </a:blip>
                    <a:srcRect l="-116" t="-236" r="-116" b="-236"/>
                    <a:stretch>
                      <a:fillRect/>
                    </a:stretch>
                  </pic:blipFill>
                  <pic:spPr bwMode="auto">
                    <a:xfrm>
                      <a:off x="0" y="0"/>
                      <a:ext cx="6120130" cy="3019425"/>
                    </a:xfrm>
                    <a:prstGeom prst="rect">
                      <a:avLst/>
                    </a:prstGeom>
                    <a:ln w="1270">
                      <a:solidFill>
                        <a:srgbClr val="000000"/>
                      </a:solidFill>
                    </a:ln>
                  </pic:spPr>
                </pic:pic>
              </a:graphicData>
            </a:graphic>
          </wp:inline>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lastRenderedPageBreak/>
        <w:drawing>
          <wp:inline distT="0" distB="0" distL="0" distR="0">
            <wp:extent cx="6120130" cy="3529330"/>
            <wp:effectExtent l="19050" t="19050" r="0" b="0"/>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7">
                      <a:extLst>
                        <a:ext uri="{28A0092B-C50C-407E-A947-70E740481C1C}">
                          <a14:useLocalDpi xmlns:a14="http://schemas.microsoft.com/office/drawing/2010/main" val="0"/>
                        </a:ext>
                      </a:extLst>
                    </a:blip>
                    <a:srcRect l="-111" t="-193" r="-111" b="-193"/>
                    <a:stretch>
                      <a:fillRect/>
                    </a:stretch>
                  </pic:blipFill>
                  <pic:spPr bwMode="auto">
                    <a:xfrm>
                      <a:off x="0" y="0"/>
                      <a:ext cx="6120130" cy="3529330"/>
                    </a:xfrm>
                    <a:prstGeom prst="rect">
                      <a:avLst/>
                    </a:prstGeom>
                    <a:ln w="1270">
                      <a:solidFill>
                        <a:srgbClr val="000000"/>
                      </a:solidFill>
                    </a:ln>
                  </pic:spPr>
                </pic:pic>
              </a:graphicData>
            </a:graphic>
          </wp:inline>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drawing>
          <wp:inline distT="0" distB="0" distL="0" distR="0">
            <wp:extent cx="6067425" cy="352425"/>
            <wp:effectExtent l="19050" t="19050" r="9525" b="9525"/>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18">
                      <a:extLst>
                        <a:ext uri="{28A0092B-C50C-407E-A947-70E740481C1C}">
                          <a14:useLocalDpi xmlns:a14="http://schemas.microsoft.com/office/drawing/2010/main" val="0"/>
                        </a:ext>
                      </a:extLst>
                    </a:blip>
                    <a:srcRect l="-203" t="-2860" r="-203" b="-2860"/>
                    <a:stretch>
                      <a:fillRect/>
                    </a:stretch>
                  </pic:blipFill>
                  <pic:spPr bwMode="auto">
                    <a:xfrm>
                      <a:off x="0" y="0"/>
                      <a:ext cx="6067425" cy="352425"/>
                    </a:xfrm>
                    <a:prstGeom prst="rect">
                      <a:avLst/>
                    </a:prstGeom>
                    <a:ln w="1270">
                      <a:solidFill>
                        <a:srgbClr val="000000"/>
                      </a:solidFill>
                    </a:ln>
                  </pic:spPr>
                </pic:pic>
              </a:graphicData>
            </a:graphic>
          </wp:inline>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lastRenderedPageBreak/>
        <w:drawing>
          <wp:anchor distT="0" distB="0" distL="0" distR="0" simplePos="0" relativeHeight="13" behindDoc="0" locked="0" layoutInCell="0" allowOverlap="1">
            <wp:simplePos x="0" y="0"/>
            <wp:positionH relativeFrom="column">
              <wp:align>center</wp:align>
            </wp:positionH>
            <wp:positionV relativeFrom="paragraph">
              <wp:posOffset>635</wp:posOffset>
            </wp:positionV>
            <wp:extent cx="6120130" cy="2985135"/>
            <wp:effectExtent l="0" t="0" r="0" b="0"/>
            <wp:wrapTopAndBottom/>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19"/>
                    <a:srcRect l="-99" t="-203" r="-99" b="-203"/>
                    <a:stretch>
                      <a:fillRect/>
                    </a:stretch>
                  </pic:blipFill>
                  <pic:spPr bwMode="auto">
                    <a:xfrm>
                      <a:off x="0" y="0"/>
                      <a:ext cx="6120130" cy="2985135"/>
                    </a:xfrm>
                    <a:prstGeom prst="rect">
                      <a:avLst/>
                    </a:prstGeom>
                    <a:ln w="1270">
                      <a:solidFill>
                        <a:srgbClr val="000000"/>
                      </a:solidFill>
                    </a:ln>
                  </pic:spPr>
                </pic:pic>
              </a:graphicData>
            </a:graphic>
          </wp:anchor>
        </w:drawing>
      </w:r>
      <w:r>
        <w:rPr>
          <w:rFonts w:ascii="Arial" w:hAnsi="Arial"/>
          <w:noProof/>
          <w:color w:val="111111"/>
          <w:szCs w:val="28"/>
          <w:lang w:eastAsia="en-IN" w:bidi="ar-SA"/>
        </w:rPr>
        <w:drawing>
          <wp:inline distT="0" distB="0" distL="0" distR="0">
            <wp:extent cx="6120130" cy="3081020"/>
            <wp:effectExtent l="19050" t="19050" r="0" b="5080"/>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20">
                      <a:extLst>
                        <a:ext uri="{28A0092B-C50C-407E-A947-70E740481C1C}">
                          <a14:useLocalDpi xmlns:a14="http://schemas.microsoft.com/office/drawing/2010/main" val="0"/>
                        </a:ext>
                      </a:extLst>
                    </a:blip>
                    <a:srcRect l="-105" t="-208" r="-105" b="-208"/>
                    <a:stretch>
                      <a:fillRect/>
                    </a:stretch>
                  </pic:blipFill>
                  <pic:spPr bwMode="auto">
                    <a:xfrm>
                      <a:off x="0" y="0"/>
                      <a:ext cx="6120130" cy="3081020"/>
                    </a:xfrm>
                    <a:prstGeom prst="rect">
                      <a:avLst/>
                    </a:prstGeom>
                    <a:ln w="1270">
                      <a:solidFill>
                        <a:srgbClr val="000000"/>
                      </a:solidFill>
                    </a:ln>
                  </pic:spPr>
                </pic:pic>
              </a:graphicData>
            </a:graphic>
          </wp:inline>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drawing>
          <wp:anchor distT="0" distB="0" distL="0" distR="0" simplePos="0" relativeHeight="15" behindDoc="0" locked="0" layoutInCell="0" allowOverlap="1">
            <wp:simplePos x="0" y="0"/>
            <wp:positionH relativeFrom="column">
              <wp:align>center</wp:align>
            </wp:positionH>
            <wp:positionV relativeFrom="paragraph">
              <wp:posOffset>635</wp:posOffset>
            </wp:positionV>
            <wp:extent cx="6120130" cy="1884680"/>
            <wp:effectExtent l="0" t="0" r="0" b="0"/>
            <wp:wrapTopAndBottom/>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21"/>
                    <a:srcRect l="-146" t="-475" r="-146" b="-475"/>
                    <a:stretch>
                      <a:fillRect/>
                    </a:stretch>
                  </pic:blipFill>
                  <pic:spPr bwMode="auto">
                    <a:xfrm>
                      <a:off x="0" y="0"/>
                      <a:ext cx="6120130" cy="1884680"/>
                    </a:xfrm>
                    <a:prstGeom prst="rect">
                      <a:avLst/>
                    </a:prstGeom>
                    <a:ln w="1270">
                      <a:solidFill>
                        <a:srgbClr val="000000"/>
                      </a:solidFill>
                    </a:ln>
                  </pic:spPr>
                </pic:pic>
              </a:graphicData>
            </a:graphic>
          </wp:anchor>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lastRenderedPageBreak/>
        <w:drawing>
          <wp:anchor distT="0" distB="0" distL="0" distR="0" simplePos="0" relativeHeight="16" behindDoc="0" locked="0" layoutInCell="0" allowOverlap="1">
            <wp:simplePos x="0" y="0"/>
            <wp:positionH relativeFrom="column">
              <wp:align>center</wp:align>
            </wp:positionH>
            <wp:positionV relativeFrom="paragraph">
              <wp:posOffset>635</wp:posOffset>
            </wp:positionV>
            <wp:extent cx="6120130" cy="3023870"/>
            <wp:effectExtent l="0" t="0" r="0" b="0"/>
            <wp:wrapTopAndBottom/>
            <wp:docPr id="1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a:blip r:embed="rId22"/>
                    <a:srcRect l="-103" t="-208" r="-103" b="-208"/>
                    <a:stretch>
                      <a:fillRect/>
                    </a:stretch>
                  </pic:blipFill>
                  <pic:spPr bwMode="auto">
                    <a:xfrm>
                      <a:off x="0" y="0"/>
                      <a:ext cx="6120130" cy="3023870"/>
                    </a:xfrm>
                    <a:prstGeom prst="rect">
                      <a:avLst/>
                    </a:prstGeom>
                    <a:ln w="1270">
                      <a:solidFill>
                        <a:srgbClr val="000000"/>
                      </a:solidFill>
                    </a:ln>
                  </pic:spPr>
                </pic:pic>
              </a:graphicData>
            </a:graphic>
          </wp:anchor>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drawing>
          <wp:anchor distT="0" distB="0" distL="0" distR="0" simplePos="0" relativeHeight="17" behindDoc="0" locked="0" layoutInCell="0" allowOverlap="1">
            <wp:simplePos x="0" y="0"/>
            <wp:positionH relativeFrom="column">
              <wp:align>center</wp:align>
            </wp:positionH>
            <wp:positionV relativeFrom="paragraph">
              <wp:posOffset>635</wp:posOffset>
            </wp:positionV>
            <wp:extent cx="6120130" cy="580390"/>
            <wp:effectExtent l="0" t="0" r="0" b="0"/>
            <wp:wrapTopAndBottom/>
            <wp:docPr id="1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a:blip r:embed="rId23"/>
                    <a:srcRect l="-154" t="-1628" r="-154" b="-1628"/>
                    <a:stretch>
                      <a:fillRect/>
                    </a:stretch>
                  </pic:blipFill>
                  <pic:spPr bwMode="auto">
                    <a:xfrm>
                      <a:off x="0" y="0"/>
                      <a:ext cx="6120130" cy="580390"/>
                    </a:xfrm>
                    <a:prstGeom prst="rect">
                      <a:avLst/>
                    </a:prstGeom>
                    <a:ln w="1270">
                      <a:solidFill>
                        <a:srgbClr val="000000"/>
                      </a:solidFill>
                    </a:ln>
                  </pic:spPr>
                </pic:pic>
              </a:graphicData>
            </a:graphic>
          </wp:anchor>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drawing>
          <wp:anchor distT="0" distB="0" distL="0" distR="0" simplePos="0" relativeHeight="18" behindDoc="0" locked="0" layoutInCell="0" allowOverlap="1">
            <wp:simplePos x="0" y="0"/>
            <wp:positionH relativeFrom="column">
              <wp:align>center</wp:align>
            </wp:positionH>
            <wp:positionV relativeFrom="paragraph">
              <wp:posOffset>635</wp:posOffset>
            </wp:positionV>
            <wp:extent cx="6120130" cy="3943350"/>
            <wp:effectExtent l="0" t="0" r="0" b="0"/>
            <wp:wrapTopAndBottom/>
            <wp:docPr id="1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24"/>
                    <a:srcRect l="-128" t="-199" r="-128" b="-199"/>
                    <a:stretch>
                      <a:fillRect/>
                    </a:stretch>
                  </pic:blipFill>
                  <pic:spPr bwMode="auto">
                    <a:xfrm>
                      <a:off x="0" y="0"/>
                      <a:ext cx="6120130" cy="3943350"/>
                    </a:xfrm>
                    <a:prstGeom prst="rect">
                      <a:avLst/>
                    </a:prstGeom>
                    <a:ln w="1270">
                      <a:solidFill>
                        <a:srgbClr val="000000"/>
                      </a:solidFill>
                    </a:ln>
                  </pic:spPr>
                </pic:pic>
              </a:graphicData>
            </a:graphic>
          </wp:anchor>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lastRenderedPageBreak/>
        <w:drawing>
          <wp:anchor distT="0" distB="0" distL="0" distR="0" simplePos="0" relativeHeight="19" behindDoc="0" locked="0" layoutInCell="0" allowOverlap="1">
            <wp:simplePos x="0" y="0"/>
            <wp:positionH relativeFrom="column">
              <wp:align>center</wp:align>
            </wp:positionH>
            <wp:positionV relativeFrom="paragraph">
              <wp:posOffset>635</wp:posOffset>
            </wp:positionV>
            <wp:extent cx="6120130" cy="591820"/>
            <wp:effectExtent l="0" t="0" r="0" b="0"/>
            <wp:wrapTopAndBottom/>
            <wp:docPr id="1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25"/>
                    <a:srcRect l="-163" t="-1680" r="-163" b="-1680"/>
                    <a:stretch>
                      <a:fillRect/>
                    </a:stretch>
                  </pic:blipFill>
                  <pic:spPr bwMode="auto">
                    <a:xfrm>
                      <a:off x="0" y="0"/>
                      <a:ext cx="6120130" cy="591820"/>
                    </a:xfrm>
                    <a:prstGeom prst="rect">
                      <a:avLst/>
                    </a:prstGeom>
                    <a:ln w="1270">
                      <a:solidFill>
                        <a:srgbClr val="000000"/>
                      </a:solidFill>
                    </a:ln>
                  </pic:spPr>
                </pic:pic>
              </a:graphicData>
            </a:graphic>
          </wp:anchor>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drawing>
          <wp:inline distT="0" distB="0" distL="0" distR="0">
            <wp:extent cx="6181725" cy="4206240"/>
            <wp:effectExtent l="19050" t="19050" r="9525" b="3810"/>
            <wp:docPr id="2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a:blip r:embed="rId26">
                      <a:extLst>
                        <a:ext uri="{28A0092B-C50C-407E-A947-70E740481C1C}">
                          <a14:useLocalDpi xmlns:a14="http://schemas.microsoft.com/office/drawing/2010/main" val="0"/>
                        </a:ext>
                      </a:extLst>
                    </a:blip>
                    <a:srcRect l="-213" t="-219" r="-213" b="-219"/>
                    <a:stretch>
                      <a:fillRect/>
                    </a:stretch>
                  </pic:blipFill>
                  <pic:spPr bwMode="auto">
                    <a:xfrm>
                      <a:off x="0" y="0"/>
                      <a:ext cx="6181725" cy="4206240"/>
                    </a:xfrm>
                    <a:prstGeom prst="rect">
                      <a:avLst/>
                    </a:prstGeom>
                    <a:ln w="1270">
                      <a:solidFill>
                        <a:srgbClr val="000000"/>
                      </a:solidFill>
                    </a:ln>
                  </pic:spPr>
                </pic:pic>
              </a:graphicData>
            </a:graphic>
          </wp:inline>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drawing>
          <wp:inline distT="0" distB="0" distL="0" distR="0">
            <wp:extent cx="6210300" cy="1504950"/>
            <wp:effectExtent l="19050" t="19050" r="0" b="0"/>
            <wp:docPr id="2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pic:cNvPicPr>
                      <a:picLocks noChangeAspect="1" noChangeArrowheads="1"/>
                    </pic:cNvPicPr>
                  </pic:nvPicPr>
                  <pic:blipFill>
                    <a:blip r:embed="rId27">
                      <a:extLst>
                        <a:ext uri="{28A0092B-C50C-407E-A947-70E740481C1C}">
                          <a14:useLocalDpi xmlns:a14="http://schemas.microsoft.com/office/drawing/2010/main" val="0"/>
                        </a:ext>
                      </a:extLst>
                    </a:blip>
                    <a:srcRect l="-208" t="-670" r="-208" b="-670"/>
                    <a:stretch>
                      <a:fillRect/>
                    </a:stretch>
                  </pic:blipFill>
                  <pic:spPr bwMode="auto">
                    <a:xfrm>
                      <a:off x="0" y="0"/>
                      <a:ext cx="6210300" cy="1504950"/>
                    </a:xfrm>
                    <a:prstGeom prst="rect">
                      <a:avLst/>
                    </a:prstGeom>
                    <a:ln w="1270">
                      <a:solidFill>
                        <a:srgbClr val="000000"/>
                      </a:solidFill>
                    </a:ln>
                  </pic:spPr>
                </pic:pic>
              </a:graphicData>
            </a:graphic>
          </wp:inline>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lastRenderedPageBreak/>
        <w:drawing>
          <wp:anchor distT="0" distB="0" distL="0" distR="0" simplePos="0" relativeHeight="22" behindDoc="0" locked="0" layoutInCell="0" allowOverlap="1">
            <wp:simplePos x="0" y="0"/>
            <wp:positionH relativeFrom="column">
              <wp:align>center</wp:align>
            </wp:positionH>
            <wp:positionV relativeFrom="paragraph">
              <wp:posOffset>635</wp:posOffset>
            </wp:positionV>
            <wp:extent cx="6120130" cy="2504440"/>
            <wp:effectExtent l="0" t="0" r="0" b="0"/>
            <wp:wrapTopAndBottom/>
            <wp:docPr id="2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pic:cNvPicPr>
                      <a:picLocks noChangeAspect="1" noChangeArrowheads="1"/>
                    </pic:cNvPicPr>
                  </pic:nvPicPr>
                  <pic:blipFill>
                    <a:blip r:embed="rId28"/>
                    <a:srcRect l="-163" t="-398" r="-163" b="-398"/>
                    <a:stretch>
                      <a:fillRect/>
                    </a:stretch>
                  </pic:blipFill>
                  <pic:spPr bwMode="auto">
                    <a:xfrm>
                      <a:off x="0" y="0"/>
                      <a:ext cx="6120130" cy="2504440"/>
                    </a:xfrm>
                    <a:prstGeom prst="rect">
                      <a:avLst/>
                    </a:prstGeom>
                    <a:ln w="1270">
                      <a:solidFill>
                        <a:srgbClr val="000000"/>
                      </a:solidFill>
                    </a:ln>
                  </pic:spPr>
                </pic:pic>
              </a:graphicData>
            </a:graphic>
          </wp:anchor>
        </w:drawing>
      </w: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drawing>
          <wp:anchor distT="0" distB="0" distL="0" distR="0" simplePos="0" relativeHeight="23" behindDoc="0" locked="0" layoutInCell="0" allowOverlap="1">
            <wp:simplePos x="0" y="0"/>
            <wp:positionH relativeFrom="column">
              <wp:align>center</wp:align>
            </wp:positionH>
            <wp:positionV relativeFrom="paragraph">
              <wp:posOffset>635</wp:posOffset>
            </wp:positionV>
            <wp:extent cx="6120130" cy="5161915"/>
            <wp:effectExtent l="0" t="0" r="0" b="0"/>
            <wp:wrapTopAndBottom/>
            <wp:docPr id="2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pic:cNvPicPr>
                      <a:picLocks noChangeAspect="1" noChangeArrowheads="1"/>
                    </pic:cNvPicPr>
                  </pic:nvPicPr>
                  <pic:blipFill>
                    <a:blip r:embed="rId29"/>
                    <a:srcRect l="-161" t="-191" r="-161" b="-191"/>
                    <a:stretch>
                      <a:fillRect/>
                    </a:stretch>
                  </pic:blipFill>
                  <pic:spPr bwMode="auto">
                    <a:xfrm>
                      <a:off x="0" y="0"/>
                      <a:ext cx="6120130" cy="5161915"/>
                    </a:xfrm>
                    <a:prstGeom prst="rect">
                      <a:avLst/>
                    </a:prstGeom>
                    <a:ln w="1270">
                      <a:solidFill>
                        <a:srgbClr val="000000"/>
                      </a:solidFill>
                    </a:ln>
                  </pic:spPr>
                </pic:pic>
              </a:graphicData>
            </a:graphic>
          </wp:anchor>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drawing>
          <wp:inline distT="0" distB="0" distL="0" distR="0">
            <wp:extent cx="6101080" cy="647700"/>
            <wp:effectExtent l="19050" t="19050" r="0" b="0"/>
            <wp:docPr id="2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pic:cNvPicPr>
                      <a:picLocks noChangeAspect="1" noChangeArrowheads="1"/>
                    </pic:cNvPicPr>
                  </pic:nvPicPr>
                  <pic:blipFill>
                    <a:blip r:embed="rId30">
                      <a:extLst>
                        <a:ext uri="{28A0092B-C50C-407E-A947-70E740481C1C}">
                          <a14:useLocalDpi xmlns:a14="http://schemas.microsoft.com/office/drawing/2010/main" val="0"/>
                        </a:ext>
                      </a:extLst>
                    </a:blip>
                    <a:srcRect l="-208" t="-1556" r="-208" b="-1556"/>
                    <a:stretch>
                      <a:fillRect/>
                    </a:stretch>
                  </pic:blipFill>
                  <pic:spPr bwMode="auto">
                    <a:xfrm>
                      <a:off x="0" y="0"/>
                      <a:ext cx="6101080" cy="647700"/>
                    </a:xfrm>
                    <a:prstGeom prst="rect">
                      <a:avLst/>
                    </a:prstGeom>
                    <a:ln w="1270">
                      <a:solidFill>
                        <a:srgbClr val="000000"/>
                      </a:solidFill>
                    </a:ln>
                  </pic:spPr>
                </pic:pic>
              </a:graphicData>
            </a:graphic>
          </wp:inline>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drawing>
          <wp:anchor distT="0" distB="0" distL="0" distR="0" simplePos="0" relativeHeight="25" behindDoc="0" locked="0" layoutInCell="0" allowOverlap="1">
            <wp:simplePos x="0" y="0"/>
            <wp:positionH relativeFrom="column">
              <wp:align>center</wp:align>
            </wp:positionH>
            <wp:positionV relativeFrom="paragraph">
              <wp:posOffset>635</wp:posOffset>
            </wp:positionV>
            <wp:extent cx="6120130" cy="4063365"/>
            <wp:effectExtent l="0" t="0" r="0" b="0"/>
            <wp:wrapTopAndBottom/>
            <wp:docPr id="2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pic:cNvPicPr>
                      <a:picLocks noChangeAspect="1" noChangeArrowheads="1"/>
                    </pic:cNvPicPr>
                  </pic:nvPicPr>
                  <pic:blipFill>
                    <a:blip r:embed="rId31"/>
                    <a:srcRect l="-140" t="-211" r="-140" b="-211"/>
                    <a:stretch>
                      <a:fillRect/>
                    </a:stretch>
                  </pic:blipFill>
                  <pic:spPr bwMode="auto">
                    <a:xfrm>
                      <a:off x="0" y="0"/>
                      <a:ext cx="6120130" cy="4063365"/>
                    </a:xfrm>
                    <a:prstGeom prst="rect">
                      <a:avLst/>
                    </a:prstGeom>
                    <a:ln w="1270">
                      <a:solidFill>
                        <a:srgbClr val="000000"/>
                      </a:solidFill>
                    </a:ln>
                  </pic:spPr>
                </pic:pic>
              </a:graphicData>
            </a:graphic>
          </wp:anchor>
        </w:drawing>
      </w:r>
      <w:r>
        <w:rPr>
          <w:rFonts w:ascii="Arial" w:hAnsi="Arial"/>
          <w:noProof/>
          <w:color w:val="111111"/>
          <w:szCs w:val="28"/>
          <w:lang w:eastAsia="en-IN" w:bidi="ar-SA"/>
        </w:rPr>
        <w:drawing>
          <wp:anchor distT="0" distB="0" distL="0" distR="0" simplePos="0" relativeHeight="26" behindDoc="0" locked="0" layoutInCell="0" allowOverlap="1">
            <wp:simplePos x="0" y="0"/>
            <wp:positionH relativeFrom="column">
              <wp:posOffset>102870</wp:posOffset>
            </wp:positionH>
            <wp:positionV relativeFrom="paragraph">
              <wp:posOffset>4257675</wp:posOffset>
            </wp:positionV>
            <wp:extent cx="3362325" cy="3333750"/>
            <wp:effectExtent l="0" t="0" r="0" b="0"/>
            <wp:wrapTopAndBottom/>
            <wp:docPr id="26"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pic:cNvPicPr>
                      <a:picLocks noChangeAspect="1" noChangeArrowheads="1"/>
                    </pic:cNvPicPr>
                  </pic:nvPicPr>
                  <pic:blipFill>
                    <a:blip r:embed="rId32"/>
                    <a:srcRect l="-300" t="-302" r="-300" b="-302"/>
                    <a:stretch>
                      <a:fillRect/>
                    </a:stretch>
                  </pic:blipFill>
                  <pic:spPr bwMode="auto">
                    <a:xfrm>
                      <a:off x="0" y="0"/>
                      <a:ext cx="3362325" cy="3333750"/>
                    </a:xfrm>
                    <a:prstGeom prst="rect">
                      <a:avLst/>
                    </a:prstGeom>
                    <a:ln w="1270">
                      <a:solidFill>
                        <a:srgbClr val="000000"/>
                      </a:solidFill>
                    </a:ln>
                  </pic:spPr>
                </pic:pic>
              </a:graphicData>
            </a:graphic>
          </wp:anchor>
        </w:drawing>
      </w: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drawing>
          <wp:inline distT="0" distB="0" distL="0" distR="0">
            <wp:extent cx="6000750" cy="485775"/>
            <wp:effectExtent l="19050" t="19050" r="0" b="9525"/>
            <wp:docPr id="2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pic:cNvPicPr>
                      <a:picLocks noChangeAspect="1" noChangeArrowheads="1"/>
                    </pic:cNvPicPr>
                  </pic:nvPicPr>
                  <pic:blipFill>
                    <a:blip r:embed="rId33">
                      <a:extLst>
                        <a:ext uri="{28A0092B-C50C-407E-A947-70E740481C1C}">
                          <a14:useLocalDpi xmlns:a14="http://schemas.microsoft.com/office/drawing/2010/main" val="0"/>
                        </a:ext>
                      </a:extLst>
                    </a:blip>
                    <a:srcRect l="-214" t="-2076" r="-214" b="-2076"/>
                    <a:stretch>
                      <a:fillRect/>
                    </a:stretch>
                  </pic:blipFill>
                  <pic:spPr bwMode="auto">
                    <a:xfrm>
                      <a:off x="0" y="0"/>
                      <a:ext cx="6000750" cy="485775"/>
                    </a:xfrm>
                    <a:prstGeom prst="rect">
                      <a:avLst/>
                    </a:prstGeom>
                    <a:ln w="1270">
                      <a:solidFill>
                        <a:srgbClr val="000000"/>
                      </a:solidFill>
                    </a:ln>
                  </pic:spPr>
                </pic:pic>
              </a:graphicData>
            </a:graphic>
          </wp:inline>
        </w:drawing>
      </w: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drawing>
          <wp:anchor distT="0" distB="0" distL="0" distR="0" simplePos="0" relativeHeight="28" behindDoc="0" locked="0" layoutInCell="0" allowOverlap="1">
            <wp:simplePos x="0" y="0"/>
            <wp:positionH relativeFrom="column">
              <wp:align>center</wp:align>
            </wp:positionH>
            <wp:positionV relativeFrom="paragraph">
              <wp:posOffset>635</wp:posOffset>
            </wp:positionV>
            <wp:extent cx="6120130" cy="1397635"/>
            <wp:effectExtent l="0" t="0" r="0" b="0"/>
            <wp:wrapTopAndBottom/>
            <wp:docPr id="28"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pic:cNvPicPr>
                      <a:picLocks noChangeAspect="1" noChangeArrowheads="1"/>
                    </pic:cNvPicPr>
                  </pic:nvPicPr>
                  <pic:blipFill>
                    <a:blip r:embed="rId34"/>
                    <a:srcRect l="-117" t="-514" r="-117" b="-514"/>
                    <a:stretch>
                      <a:fillRect/>
                    </a:stretch>
                  </pic:blipFill>
                  <pic:spPr bwMode="auto">
                    <a:xfrm>
                      <a:off x="0" y="0"/>
                      <a:ext cx="6120130" cy="1397635"/>
                    </a:xfrm>
                    <a:prstGeom prst="rect">
                      <a:avLst/>
                    </a:prstGeom>
                    <a:ln w="1270">
                      <a:solidFill>
                        <a:srgbClr val="000000"/>
                      </a:solidFill>
                    </a:ln>
                  </pic:spPr>
                </pic:pic>
              </a:graphicData>
            </a:graphic>
          </wp:anchor>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drawing>
          <wp:inline distT="0" distB="0" distL="0" distR="0">
            <wp:extent cx="6143625" cy="3514725"/>
            <wp:effectExtent l="19050" t="19050" r="9525" b="9525"/>
            <wp:docPr id="29"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pic:cNvPicPr>
                      <a:picLocks noChangeAspect="1" noChangeArrowheads="1"/>
                    </pic:cNvPicPr>
                  </pic:nvPicPr>
                  <pic:blipFill>
                    <a:blip r:embed="rId35">
                      <a:extLst>
                        <a:ext uri="{28A0092B-C50C-407E-A947-70E740481C1C}">
                          <a14:useLocalDpi xmlns:a14="http://schemas.microsoft.com/office/drawing/2010/main" val="0"/>
                        </a:ext>
                      </a:extLst>
                    </a:blip>
                    <a:srcRect l="-174" t="-287" r="-174" b="-287"/>
                    <a:stretch>
                      <a:fillRect/>
                    </a:stretch>
                  </pic:blipFill>
                  <pic:spPr bwMode="auto">
                    <a:xfrm>
                      <a:off x="0" y="0"/>
                      <a:ext cx="6143625" cy="3514725"/>
                    </a:xfrm>
                    <a:prstGeom prst="rect">
                      <a:avLst/>
                    </a:prstGeom>
                    <a:ln w="1270">
                      <a:solidFill>
                        <a:srgbClr val="000000"/>
                      </a:solidFill>
                    </a:ln>
                  </pic:spPr>
                </pic:pic>
              </a:graphicData>
            </a:graphic>
          </wp:inline>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lastRenderedPageBreak/>
        <w:drawing>
          <wp:inline distT="0" distB="0" distL="0" distR="0">
            <wp:extent cx="4362450" cy="3552825"/>
            <wp:effectExtent l="19050" t="19050" r="0" b="9525"/>
            <wp:docPr id="30"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pic:cNvPicPr>
                      <a:picLocks noChangeAspect="1" noChangeArrowheads="1"/>
                    </pic:cNvPicPr>
                  </pic:nvPicPr>
                  <pic:blipFill>
                    <a:blip r:embed="rId36">
                      <a:extLst>
                        <a:ext uri="{28A0092B-C50C-407E-A947-70E740481C1C}">
                          <a14:useLocalDpi xmlns:a14="http://schemas.microsoft.com/office/drawing/2010/main" val="0"/>
                        </a:ext>
                      </a:extLst>
                    </a:blip>
                    <a:srcRect l="-231" t="-284" r="-231" b="-284"/>
                    <a:stretch>
                      <a:fillRect/>
                    </a:stretch>
                  </pic:blipFill>
                  <pic:spPr bwMode="auto">
                    <a:xfrm>
                      <a:off x="0" y="0"/>
                      <a:ext cx="4362450" cy="3552825"/>
                    </a:xfrm>
                    <a:prstGeom prst="rect">
                      <a:avLst/>
                    </a:prstGeom>
                    <a:ln w="1270">
                      <a:solidFill>
                        <a:srgbClr val="000000"/>
                      </a:solidFill>
                    </a:ln>
                  </pic:spPr>
                </pic:pic>
              </a:graphicData>
            </a:graphic>
          </wp:inline>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drawing>
          <wp:inline distT="0" distB="0" distL="0" distR="0">
            <wp:extent cx="4676775" cy="3629025"/>
            <wp:effectExtent l="19050" t="19050" r="9525" b="9525"/>
            <wp:docPr id="31"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pic:cNvPicPr>
                      <a:picLocks noChangeAspect="1" noChangeArrowheads="1"/>
                    </pic:cNvPicPr>
                  </pic:nvPicPr>
                  <pic:blipFill>
                    <a:blip r:embed="rId37">
                      <a:extLst>
                        <a:ext uri="{28A0092B-C50C-407E-A947-70E740481C1C}">
                          <a14:useLocalDpi xmlns:a14="http://schemas.microsoft.com/office/drawing/2010/main" val="0"/>
                        </a:ext>
                      </a:extLst>
                    </a:blip>
                    <a:srcRect l="-216" t="-278" r="-216" b="-278"/>
                    <a:stretch>
                      <a:fillRect/>
                    </a:stretch>
                  </pic:blipFill>
                  <pic:spPr bwMode="auto">
                    <a:xfrm>
                      <a:off x="0" y="0"/>
                      <a:ext cx="4676775" cy="3629025"/>
                    </a:xfrm>
                    <a:prstGeom prst="rect">
                      <a:avLst/>
                    </a:prstGeom>
                    <a:ln w="1270">
                      <a:solidFill>
                        <a:srgbClr val="000000"/>
                      </a:solidFill>
                    </a:ln>
                  </pic:spPr>
                </pic:pic>
              </a:graphicData>
            </a:graphic>
          </wp:inline>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drawing>
          <wp:inline distT="0" distB="0" distL="0" distR="0">
            <wp:extent cx="4572000" cy="276225"/>
            <wp:effectExtent l="19050" t="19050" r="0" b="9525"/>
            <wp:docPr id="32"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pic:cNvPicPr>
                      <a:picLocks noChangeAspect="1" noChangeArrowheads="1"/>
                    </pic:cNvPicPr>
                  </pic:nvPicPr>
                  <pic:blipFill>
                    <a:blip r:embed="rId38">
                      <a:extLst>
                        <a:ext uri="{28A0092B-C50C-407E-A947-70E740481C1C}">
                          <a14:useLocalDpi xmlns:a14="http://schemas.microsoft.com/office/drawing/2010/main" val="0"/>
                        </a:ext>
                      </a:extLst>
                    </a:blip>
                    <a:srcRect l="-220" t="-3651" r="-220" b="-3651"/>
                    <a:stretch>
                      <a:fillRect/>
                    </a:stretch>
                  </pic:blipFill>
                  <pic:spPr bwMode="auto">
                    <a:xfrm>
                      <a:off x="0" y="0"/>
                      <a:ext cx="4572000" cy="276225"/>
                    </a:xfrm>
                    <a:prstGeom prst="rect">
                      <a:avLst/>
                    </a:prstGeom>
                    <a:ln w="1270">
                      <a:solidFill>
                        <a:srgbClr val="000000"/>
                      </a:solidFill>
                    </a:ln>
                  </pic:spPr>
                </pic:pic>
              </a:graphicData>
            </a:graphic>
          </wp:inline>
        </w:drawing>
      </w: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lastRenderedPageBreak/>
        <w:drawing>
          <wp:inline distT="0" distB="0" distL="0" distR="0">
            <wp:extent cx="6038850" cy="3000375"/>
            <wp:effectExtent l="19050" t="19050" r="0" b="9525"/>
            <wp:docPr id="33"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pic:cNvPicPr>
                      <a:picLocks noChangeAspect="1" noChangeArrowheads="1"/>
                    </pic:cNvPicPr>
                  </pic:nvPicPr>
                  <pic:blipFill>
                    <a:blip r:embed="rId39">
                      <a:extLst>
                        <a:ext uri="{28A0092B-C50C-407E-A947-70E740481C1C}">
                          <a14:useLocalDpi xmlns:a14="http://schemas.microsoft.com/office/drawing/2010/main" val="0"/>
                        </a:ext>
                      </a:extLst>
                    </a:blip>
                    <a:srcRect l="-188" t="-336" r="-188" b="-336"/>
                    <a:stretch>
                      <a:fillRect/>
                    </a:stretch>
                  </pic:blipFill>
                  <pic:spPr bwMode="auto">
                    <a:xfrm>
                      <a:off x="0" y="0"/>
                      <a:ext cx="6038850" cy="3000375"/>
                    </a:xfrm>
                    <a:prstGeom prst="rect">
                      <a:avLst/>
                    </a:prstGeom>
                    <a:ln w="1270">
                      <a:solidFill>
                        <a:srgbClr val="000000"/>
                      </a:solidFill>
                    </a:ln>
                  </pic:spPr>
                </pic:pic>
              </a:graphicData>
            </a:graphic>
          </wp:inline>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drawing>
          <wp:anchor distT="0" distB="0" distL="0" distR="0" simplePos="0" relativeHeight="34" behindDoc="0" locked="0" layoutInCell="0" allowOverlap="1">
            <wp:simplePos x="0" y="0"/>
            <wp:positionH relativeFrom="column">
              <wp:align>center</wp:align>
            </wp:positionH>
            <wp:positionV relativeFrom="paragraph">
              <wp:posOffset>635</wp:posOffset>
            </wp:positionV>
            <wp:extent cx="6120130" cy="2881630"/>
            <wp:effectExtent l="0" t="0" r="0" b="0"/>
            <wp:wrapTopAndBottom/>
            <wp:docPr id="3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pic:cNvPicPr>
                      <a:picLocks noChangeAspect="1" noChangeArrowheads="1"/>
                    </pic:cNvPicPr>
                  </pic:nvPicPr>
                  <pic:blipFill>
                    <a:blip r:embed="rId40"/>
                    <a:srcRect l="-116" t="-247" r="-116" b="-247"/>
                    <a:stretch>
                      <a:fillRect/>
                    </a:stretch>
                  </pic:blipFill>
                  <pic:spPr bwMode="auto">
                    <a:xfrm>
                      <a:off x="0" y="0"/>
                      <a:ext cx="6120130" cy="2881630"/>
                    </a:xfrm>
                    <a:prstGeom prst="rect">
                      <a:avLst/>
                    </a:prstGeom>
                    <a:ln w="1270">
                      <a:solidFill>
                        <a:srgbClr val="000000"/>
                      </a:solidFill>
                    </a:ln>
                  </pic:spPr>
                </pic:pic>
              </a:graphicData>
            </a:graphic>
          </wp:anchor>
        </w:drawing>
      </w:r>
    </w:p>
    <w:p w:rsidR="00C5214F" w:rsidRDefault="00871EA2">
      <w:pPr>
        <w:rPr>
          <w:rFonts w:ascii="Arial" w:hAnsi="Arial"/>
          <w:color w:val="111111"/>
          <w:szCs w:val="28"/>
        </w:rPr>
      </w:pPr>
      <w:r>
        <w:rPr>
          <w:rFonts w:ascii="Arial" w:hAnsi="Arial"/>
          <w:noProof/>
          <w:color w:val="111111"/>
          <w:szCs w:val="28"/>
          <w:lang w:eastAsia="en-IN" w:bidi="ar-SA"/>
        </w:rPr>
        <w:lastRenderedPageBreak/>
        <w:drawing>
          <wp:anchor distT="0" distB="0" distL="0" distR="0" simplePos="0" relativeHeight="35" behindDoc="0" locked="0" layoutInCell="0" allowOverlap="1">
            <wp:simplePos x="0" y="0"/>
            <wp:positionH relativeFrom="column">
              <wp:align>center</wp:align>
            </wp:positionH>
            <wp:positionV relativeFrom="paragraph">
              <wp:posOffset>635</wp:posOffset>
            </wp:positionV>
            <wp:extent cx="6120130" cy="3090545"/>
            <wp:effectExtent l="0" t="0" r="0" b="0"/>
            <wp:wrapTopAndBottom/>
            <wp:docPr id="35"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pic:cNvPicPr>
                      <a:picLocks noChangeAspect="1" noChangeArrowheads="1"/>
                    </pic:cNvPicPr>
                  </pic:nvPicPr>
                  <pic:blipFill>
                    <a:blip r:embed="rId41"/>
                    <a:srcRect l="-119" t="-236" r="-119" b="-236"/>
                    <a:stretch>
                      <a:fillRect/>
                    </a:stretch>
                  </pic:blipFill>
                  <pic:spPr bwMode="auto">
                    <a:xfrm>
                      <a:off x="0" y="0"/>
                      <a:ext cx="6120130" cy="3090545"/>
                    </a:xfrm>
                    <a:prstGeom prst="rect">
                      <a:avLst/>
                    </a:prstGeom>
                    <a:ln w="1270">
                      <a:solidFill>
                        <a:srgbClr val="000000"/>
                      </a:solidFill>
                    </a:ln>
                  </pic:spPr>
                </pic:pic>
              </a:graphicData>
            </a:graphic>
          </wp:anchor>
        </w:drawing>
      </w:r>
    </w:p>
    <w:p w:rsidR="00C5214F" w:rsidRDefault="00871EA2">
      <w:pPr>
        <w:rPr>
          <w:rFonts w:ascii="Arial" w:hAnsi="Arial"/>
          <w:color w:val="111111"/>
          <w:szCs w:val="28"/>
        </w:rPr>
      </w:pPr>
      <w:r>
        <w:rPr>
          <w:rFonts w:ascii="Arial" w:hAnsi="Arial"/>
          <w:noProof/>
          <w:color w:val="111111"/>
          <w:szCs w:val="28"/>
          <w:lang w:eastAsia="en-IN" w:bidi="ar-SA"/>
        </w:rPr>
        <w:drawing>
          <wp:anchor distT="0" distB="0" distL="0" distR="0" simplePos="0" relativeHeight="36" behindDoc="0" locked="0" layoutInCell="0" allowOverlap="1">
            <wp:simplePos x="0" y="0"/>
            <wp:positionH relativeFrom="column">
              <wp:align>center</wp:align>
            </wp:positionH>
            <wp:positionV relativeFrom="paragraph">
              <wp:posOffset>635</wp:posOffset>
            </wp:positionV>
            <wp:extent cx="6120130" cy="2846705"/>
            <wp:effectExtent l="0" t="0" r="0" b="0"/>
            <wp:wrapTopAndBottom/>
            <wp:docPr id="36"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pic:cNvPicPr>
                      <a:picLocks noChangeAspect="1" noChangeArrowheads="1"/>
                    </pic:cNvPicPr>
                  </pic:nvPicPr>
                  <pic:blipFill>
                    <a:blip r:embed="rId42"/>
                    <a:srcRect l="-113" t="-243" r="-113" b="-243"/>
                    <a:stretch>
                      <a:fillRect/>
                    </a:stretch>
                  </pic:blipFill>
                  <pic:spPr bwMode="auto">
                    <a:xfrm>
                      <a:off x="0" y="0"/>
                      <a:ext cx="6120130" cy="2846705"/>
                    </a:xfrm>
                    <a:prstGeom prst="rect">
                      <a:avLst/>
                    </a:prstGeom>
                    <a:ln w="1270">
                      <a:solidFill>
                        <a:srgbClr val="000000"/>
                      </a:solidFill>
                    </a:ln>
                  </pic:spPr>
                </pic:pic>
              </a:graphicData>
            </a:graphic>
          </wp:anchor>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lastRenderedPageBreak/>
        <w:drawing>
          <wp:anchor distT="0" distB="0" distL="0" distR="0" simplePos="0" relativeHeight="37" behindDoc="0" locked="0" layoutInCell="0" allowOverlap="1">
            <wp:simplePos x="0" y="0"/>
            <wp:positionH relativeFrom="column">
              <wp:align>center</wp:align>
            </wp:positionH>
            <wp:positionV relativeFrom="paragraph">
              <wp:posOffset>635</wp:posOffset>
            </wp:positionV>
            <wp:extent cx="6120130" cy="3086735"/>
            <wp:effectExtent l="0" t="0" r="0" b="0"/>
            <wp:wrapTopAndBottom/>
            <wp:docPr id="37"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pic:cNvPicPr>
                      <a:picLocks noChangeAspect="1" noChangeArrowheads="1"/>
                    </pic:cNvPicPr>
                  </pic:nvPicPr>
                  <pic:blipFill>
                    <a:blip r:embed="rId43"/>
                    <a:srcRect l="-116" t="-230" r="-116" b="-230"/>
                    <a:stretch>
                      <a:fillRect/>
                    </a:stretch>
                  </pic:blipFill>
                  <pic:spPr bwMode="auto">
                    <a:xfrm>
                      <a:off x="0" y="0"/>
                      <a:ext cx="6120130" cy="3086735"/>
                    </a:xfrm>
                    <a:prstGeom prst="rect">
                      <a:avLst/>
                    </a:prstGeom>
                    <a:ln w="1270">
                      <a:solidFill>
                        <a:srgbClr val="000000"/>
                      </a:solidFill>
                    </a:ln>
                  </pic:spPr>
                </pic:pic>
              </a:graphicData>
            </a:graphic>
          </wp:anchor>
        </w:drawing>
      </w:r>
    </w:p>
    <w:p w:rsidR="00C5214F" w:rsidRDefault="00871EA2">
      <w:pPr>
        <w:rPr>
          <w:rFonts w:ascii="Arial" w:hAnsi="Arial"/>
          <w:color w:val="111111"/>
          <w:szCs w:val="28"/>
        </w:rPr>
      </w:pPr>
      <w:r>
        <w:rPr>
          <w:rFonts w:ascii="Arial" w:hAnsi="Arial"/>
          <w:noProof/>
          <w:color w:val="111111"/>
          <w:szCs w:val="28"/>
          <w:lang w:eastAsia="en-IN" w:bidi="ar-SA"/>
        </w:rPr>
        <w:drawing>
          <wp:inline distT="0" distB="0" distL="0" distR="0">
            <wp:extent cx="6134100" cy="3533775"/>
            <wp:effectExtent l="19050" t="19050" r="0" b="9525"/>
            <wp:docPr id="38"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
                    <pic:cNvPicPr>
                      <a:picLocks noChangeAspect="1" noChangeArrowheads="1"/>
                    </pic:cNvPicPr>
                  </pic:nvPicPr>
                  <pic:blipFill>
                    <a:blip r:embed="rId44">
                      <a:extLst>
                        <a:ext uri="{28A0092B-C50C-407E-A947-70E740481C1C}">
                          <a14:useLocalDpi xmlns:a14="http://schemas.microsoft.com/office/drawing/2010/main" val="0"/>
                        </a:ext>
                      </a:extLst>
                    </a:blip>
                    <a:srcRect l="-173" t="-285" r="-173" b="-285"/>
                    <a:stretch>
                      <a:fillRect/>
                    </a:stretch>
                  </pic:blipFill>
                  <pic:spPr bwMode="auto">
                    <a:xfrm>
                      <a:off x="0" y="0"/>
                      <a:ext cx="6134100" cy="3533775"/>
                    </a:xfrm>
                    <a:prstGeom prst="rect">
                      <a:avLst/>
                    </a:prstGeom>
                    <a:ln w="1270">
                      <a:solidFill>
                        <a:srgbClr val="000000"/>
                      </a:solidFill>
                    </a:ln>
                  </pic:spPr>
                </pic:pic>
              </a:graphicData>
            </a:graphic>
          </wp:inline>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lastRenderedPageBreak/>
        <w:drawing>
          <wp:inline distT="0" distB="0" distL="0" distR="0">
            <wp:extent cx="6000750" cy="3476625"/>
            <wp:effectExtent l="19050" t="19050" r="0" b="9525"/>
            <wp:docPr id="39"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pic:cNvPicPr>
                      <a:picLocks noChangeAspect="1" noChangeArrowheads="1"/>
                    </pic:cNvPicPr>
                  </pic:nvPicPr>
                  <pic:blipFill>
                    <a:blip r:embed="rId45">
                      <a:extLst>
                        <a:ext uri="{28A0092B-C50C-407E-A947-70E740481C1C}">
                          <a14:useLocalDpi xmlns:a14="http://schemas.microsoft.com/office/drawing/2010/main" val="0"/>
                        </a:ext>
                      </a:extLst>
                    </a:blip>
                    <a:srcRect l="-208" t="-290" r="-208" b="-290"/>
                    <a:stretch>
                      <a:fillRect/>
                    </a:stretch>
                  </pic:blipFill>
                  <pic:spPr bwMode="auto">
                    <a:xfrm>
                      <a:off x="0" y="0"/>
                      <a:ext cx="6000750" cy="3476625"/>
                    </a:xfrm>
                    <a:prstGeom prst="rect">
                      <a:avLst/>
                    </a:prstGeom>
                    <a:ln w="1270">
                      <a:solidFill>
                        <a:srgbClr val="000000"/>
                      </a:solidFill>
                    </a:ln>
                  </pic:spPr>
                </pic:pic>
              </a:graphicData>
            </a:graphic>
          </wp:inline>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drawing>
          <wp:inline distT="0" distB="0" distL="0" distR="0">
            <wp:extent cx="6010275" cy="3590925"/>
            <wp:effectExtent l="19050" t="19050" r="9525" b="9525"/>
            <wp:docPr id="40"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pic:cNvPicPr>
                      <a:picLocks noChangeAspect="1" noChangeArrowheads="1"/>
                    </pic:cNvPicPr>
                  </pic:nvPicPr>
                  <pic:blipFill>
                    <a:blip r:embed="rId46">
                      <a:extLst>
                        <a:ext uri="{28A0092B-C50C-407E-A947-70E740481C1C}">
                          <a14:useLocalDpi xmlns:a14="http://schemas.microsoft.com/office/drawing/2010/main" val="0"/>
                        </a:ext>
                      </a:extLst>
                    </a:blip>
                    <a:srcRect l="-189" t="-281" r="-189" b="-281"/>
                    <a:stretch>
                      <a:fillRect/>
                    </a:stretch>
                  </pic:blipFill>
                  <pic:spPr bwMode="auto">
                    <a:xfrm>
                      <a:off x="0" y="0"/>
                      <a:ext cx="6010275" cy="3590925"/>
                    </a:xfrm>
                    <a:prstGeom prst="rect">
                      <a:avLst/>
                    </a:prstGeom>
                    <a:ln w="1270">
                      <a:solidFill>
                        <a:srgbClr val="000000"/>
                      </a:solidFill>
                    </a:ln>
                  </pic:spPr>
                </pic:pic>
              </a:graphicData>
            </a:graphic>
          </wp:inline>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lastRenderedPageBreak/>
        <w:drawing>
          <wp:anchor distT="0" distB="0" distL="0" distR="0" simplePos="0" relativeHeight="41" behindDoc="0" locked="0" layoutInCell="0" allowOverlap="1">
            <wp:simplePos x="0" y="0"/>
            <wp:positionH relativeFrom="column">
              <wp:align>center</wp:align>
            </wp:positionH>
            <wp:positionV relativeFrom="paragraph">
              <wp:posOffset>635</wp:posOffset>
            </wp:positionV>
            <wp:extent cx="6120130" cy="2786380"/>
            <wp:effectExtent l="0" t="0" r="0" b="0"/>
            <wp:wrapTopAndBottom/>
            <wp:docPr id="41"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0"/>
                    <pic:cNvPicPr>
                      <a:picLocks noChangeAspect="1" noChangeArrowheads="1"/>
                    </pic:cNvPicPr>
                  </pic:nvPicPr>
                  <pic:blipFill>
                    <a:blip r:embed="rId47"/>
                    <a:srcRect l="-114" t="-250" r="-114" b="-250"/>
                    <a:stretch>
                      <a:fillRect/>
                    </a:stretch>
                  </pic:blipFill>
                  <pic:spPr bwMode="auto">
                    <a:xfrm>
                      <a:off x="0" y="0"/>
                      <a:ext cx="6120130" cy="2786380"/>
                    </a:xfrm>
                    <a:prstGeom prst="rect">
                      <a:avLst/>
                    </a:prstGeom>
                    <a:ln w="1270">
                      <a:solidFill>
                        <a:srgbClr val="000000"/>
                      </a:solidFill>
                    </a:ln>
                  </pic:spPr>
                </pic:pic>
              </a:graphicData>
            </a:graphic>
          </wp:anchor>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drawing>
          <wp:anchor distT="0" distB="0" distL="0" distR="0" simplePos="0" relativeHeight="42" behindDoc="0" locked="0" layoutInCell="0" allowOverlap="1">
            <wp:simplePos x="0" y="0"/>
            <wp:positionH relativeFrom="column">
              <wp:align>center</wp:align>
            </wp:positionH>
            <wp:positionV relativeFrom="paragraph">
              <wp:posOffset>635</wp:posOffset>
            </wp:positionV>
            <wp:extent cx="6120130" cy="2969895"/>
            <wp:effectExtent l="0" t="0" r="0" b="0"/>
            <wp:wrapTopAndBottom/>
            <wp:docPr id="42"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1"/>
                    <pic:cNvPicPr>
                      <a:picLocks noChangeAspect="1" noChangeArrowheads="1"/>
                    </pic:cNvPicPr>
                  </pic:nvPicPr>
                  <pic:blipFill>
                    <a:blip r:embed="rId48"/>
                    <a:srcRect l="-115" t="-238" r="-115" b="-238"/>
                    <a:stretch>
                      <a:fillRect/>
                    </a:stretch>
                  </pic:blipFill>
                  <pic:spPr bwMode="auto">
                    <a:xfrm>
                      <a:off x="0" y="0"/>
                      <a:ext cx="6120130" cy="2969895"/>
                    </a:xfrm>
                    <a:prstGeom prst="rect">
                      <a:avLst/>
                    </a:prstGeom>
                    <a:ln w="1270">
                      <a:solidFill>
                        <a:srgbClr val="000000"/>
                      </a:solidFill>
                    </a:ln>
                  </pic:spPr>
                </pic:pic>
              </a:graphicData>
            </a:graphic>
          </wp:anchor>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lastRenderedPageBreak/>
        <w:drawing>
          <wp:anchor distT="0" distB="0" distL="0" distR="0" simplePos="0" relativeHeight="43" behindDoc="0" locked="0" layoutInCell="0" allowOverlap="1">
            <wp:simplePos x="0" y="0"/>
            <wp:positionH relativeFrom="column">
              <wp:align>center</wp:align>
            </wp:positionH>
            <wp:positionV relativeFrom="paragraph">
              <wp:posOffset>635</wp:posOffset>
            </wp:positionV>
            <wp:extent cx="6120130" cy="2903855"/>
            <wp:effectExtent l="0" t="0" r="0" b="0"/>
            <wp:wrapTopAndBottom/>
            <wp:docPr id="43"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2"/>
                    <pic:cNvPicPr>
                      <a:picLocks noChangeAspect="1" noChangeArrowheads="1"/>
                    </pic:cNvPicPr>
                  </pic:nvPicPr>
                  <pic:blipFill>
                    <a:blip r:embed="rId49"/>
                    <a:srcRect l="-115" t="-242" r="-115" b="-242"/>
                    <a:stretch>
                      <a:fillRect/>
                    </a:stretch>
                  </pic:blipFill>
                  <pic:spPr bwMode="auto">
                    <a:xfrm>
                      <a:off x="0" y="0"/>
                      <a:ext cx="6120130" cy="2903855"/>
                    </a:xfrm>
                    <a:prstGeom prst="rect">
                      <a:avLst/>
                    </a:prstGeom>
                    <a:ln w="1270">
                      <a:solidFill>
                        <a:srgbClr val="000000"/>
                      </a:solidFill>
                    </a:ln>
                  </pic:spPr>
                </pic:pic>
              </a:graphicData>
            </a:graphic>
          </wp:anchor>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drawing>
          <wp:anchor distT="0" distB="0" distL="0" distR="0" simplePos="0" relativeHeight="44" behindDoc="0" locked="0" layoutInCell="0" allowOverlap="1">
            <wp:simplePos x="0" y="0"/>
            <wp:positionH relativeFrom="column">
              <wp:align>center</wp:align>
            </wp:positionH>
            <wp:positionV relativeFrom="paragraph">
              <wp:posOffset>635</wp:posOffset>
            </wp:positionV>
            <wp:extent cx="6120130" cy="3487420"/>
            <wp:effectExtent l="0" t="0" r="0" b="0"/>
            <wp:wrapTopAndBottom/>
            <wp:docPr id="44"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3"/>
                    <pic:cNvPicPr>
                      <a:picLocks noChangeAspect="1" noChangeArrowheads="1"/>
                    </pic:cNvPicPr>
                  </pic:nvPicPr>
                  <pic:blipFill>
                    <a:blip r:embed="rId50"/>
                    <a:srcRect l="-116" t="-204" r="-116" b="-204"/>
                    <a:stretch>
                      <a:fillRect/>
                    </a:stretch>
                  </pic:blipFill>
                  <pic:spPr bwMode="auto">
                    <a:xfrm>
                      <a:off x="0" y="0"/>
                      <a:ext cx="6120130" cy="3487420"/>
                    </a:xfrm>
                    <a:prstGeom prst="rect">
                      <a:avLst/>
                    </a:prstGeom>
                    <a:ln w="1270">
                      <a:solidFill>
                        <a:srgbClr val="000000"/>
                      </a:solidFill>
                    </a:ln>
                  </pic:spPr>
                </pic:pic>
              </a:graphicData>
            </a:graphic>
          </wp:anchor>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drawing>
          <wp:inline distT="0" distB="0" distL="0" distR="0">
            <wp:extent cx="6101080" cy="866775"/>
            <wp:effectExtent l="19050" t="19050" r="0" b="9525"/>
            <wp:docPr id="45"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4"/>
                    <pic:cNvPicPr>
                      <a:picLocks noChangeAspect="1" noChangeArrowheads="1"/>
                    </pic:cNvPicPr>
                  </pic:nvPicPr>
                  <pic:blipFill>
                    <a:blip r:embed="rId51">
                      <a:extLst>
                        <a:ext uri="{28A0092B-C50C-407E-A947-70E740481C1C}">
                          <a14:useLocalDpi xmlns:a14="http://schemas.microsoft.com/office/drawing/2010/main" val="0"/>
                        </a:ext>
                      </a:extLst>
                    </a:blip>
                    <a:srcRect l="-201" t="-1163" r="-201" b="-1163"/>
                    <a:stretch>
                      <a:fillRect/>
                    </a:stretch>
                  </pic:blipFill>
                  <pic:spPr bwMode="auto">
                    <a:xfrm>
                      <a:off x="0" y="0"/>
                      <a:ext cx="6101080" cy="866775"/>
                    </a:xfrm>
                    <a:prstGeom prst="rect">
                      <a:avLst/>
                    </a:prstGeom>
                    <a:ln w="1270">
                      <a:solidFill>
                        <a:srgbClr val="000000"/>
                      </a:solidFill>
                    </a:ln>
                  </pic:spPr>
                </pic:pic>
              </a:graphicData>
            </a:graphic>
          </wp:inline>
        </w:drawing>
      </w: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lastRenderedPageBreak/>
        <w:drawing>
          <wp:anchor distT="0" distB="0" distL="0" distR="0" simplePos="0" relativeHeight="46" behindDoc="0" locked="0" layoutInCell="0" allowOverlap="1">
            <wp:simplePos x="0" y="0"/>
            <wp:positionH relativeFrom="column">
              <wp:align>center</wp:align>
            </wp:positionH>
            <wp:positionV relativeFrom="paragraph">
              <wp:posOffset>635</wp:posOffset>
            </wp:positionV>
            <wp:extent cx="6120130" cy="3350895"/>
            <wp:effectExtent l="0" t="0" r="0" b="0"/>
            <wp:wrapTopAndBottom/>
            <wp:docPr id="46"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5"/>
                    <pic:cNvPicPr>
                      <a:picLocks noChangeAspect="1" noChangeArrowheads="1"/>
                    </pic:cNvPicPr>
                  </pic:nvPicPr>
                  <pic:blipFill>
                    <a:blip r:embed="rId52"/>
                    <a:srcRect l="-157" t="-288" r="-157" b="-288"/>
                    <a:stretch>
                      <a:fillRect/>
                    </a:stretch>
                  </pic:blipFill>
                  <pic:spPr bwMode="auto">
                    <a:xfrm>
                      <a:off x="0" y="0"/>
                      <a:ext cx="6120130" cy="3350895"/>
                    </a:xfrm>
                    <a:prstGeom prst="rect">
                      <a:avLst/>
                    </a:prstGeom>
                    <a:ln w="1270">
                      <a:solidFill>
                        <a:srgbClr val="000000"/>
                      </a:solidFill>
                    </a:ln>
                  </pic:spPr>
                </pic:pic>
              </a:graphicData>
            </a:graphic>
          </wp:anchor>
        </w:drawing>
      </w:r>
    </w:p>
    <w:p w:rsidR="00C5214F" w:rsidRDefault="00C5214F">
      <w:pPr>
        <w:rPr>
          <w:rFonts w:ascii="Arial" w:hAnsi="Arial"/>
          <w:color w:val="111111"/>
          <w:szCs w:val="28"/>
        </w:rPr>
      </w:pPr>
    </w:p>
    <w:p w:rsidR="00C5214F" w:rsidRDefault="00871EA2">
      <w:pPr>
        <w:rPr>
          <w:rFonts w:ascii="Arial" w:hAnsi="Arial"/>
          <w:color w:val="111111"/>
          <w:szCs w:val="28"/>
        </w:rPr>
      </w:pPr>
      <w:r>
        <w:rPr>
          <w:noProof/>
          <w:lang w:eastAsia="en-IN" w:bidi="ar-SA"/>
        </w:rPr>
        <w:drawing>
          <wp:inline distT="0" distB="0" distL="0" distR="0">
            <wp:extent cx="6101080" cy="4019550"/>
            <wp:effectExtent l="19050" t="19050" r="0" b="0"/>
            <wp:docPr id="47"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6"/>
                    <pic:cNvPicPr>
                      <a:picLocks noChangeAspect="1" noChangeArrowheads="1"/>
                    </pic:cNvPicPr>
                  </pic:nvPicPr>
                  <pic:blipFill>
                    <a:blip r:embed="rId53">
                      <a:extLst>
                        <a:ext uri="{28A0092B-C50C-407E-A947-70E740481C1C}">
                          <a14:useLocalDpi xmlns:a14="http://schemas.microsoft.com/office/drawing/2010/main" val="0"/>
                        </a:ext>
                      </a:extLst>
                    </a:blip>
                    <a:srcRect l="-196" t="-251" r="-196" b="-251"/>
                    <a:stretch>
                      <a:fillRect/>
                    </a:stretch>
                  </pic:blipFill>
                  <pic:spPr bwMode="auto">
                    <a:xfrm>
                      <a:off x="0" y="0"/>
                      <a:ext cx="6101080" cy="4019550"/>
                    </a:xfrm>
                    <a:prstGeom prst="rect">
                      <a:avLst/>
                    </a:prstGeom>
                    <a:ln w="1270">
                      <a:solidFill>
                        <a:srgbClr val="000000"/>
                      </a:solidFill>
                    </a:ln>
                  </pic:spPr>
                </pic:pic>
              </a:graphicData>
            </a:graphic>
          </wp:inline>
        </w:drawing>
      </w:r>
      <w:r>
        <w:rPr>
          <w:rFonts w:ascii="Arial" w:hAnsi="Arial"/>
          <w:color w:val="111111"/>
          <w:szCs w:val="28"/>
        </w:rPr>
        <w:br/>
      </w: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lastRenderedPageBreak/>
        <w:drawing>
          <wp:inline distT="0" distB="0" distL="0" distR="0">
            <wp:extent cx="6101080" cy="3057525"/>
            <wp:effectExtent l="19050" t="19050" r="0" b="9525"/>
            <wp:docPr id="48"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7"/>
                    <pic:cNvPicPr>
                      <a:picLocks noChangeAspect="1" noChangeArrowheads="1"/>
                    </pic:cNvPicPr>
                  </pic:nvPicPr>
                  <pic:blipFill>
                    <a:blip r:embed="rId54">
                      <a:extLst>
                        <a:ext uri="{28A0092B-C50C-407E-A947-70E740481C1C}">
                          <a14:useLocalDpi xmlns:a14="http://schemas.microsoft.com/office/drawing/2010/main" val="0"/>
                        </a:ext>
                      </a:extLst>
                    </a:blip>
                    <a:srcRect l="-189" t="-330" r="-189" b="-330"/>
                    <a:stretch>
                      <a:fillRect/>
                    </a:stretch>
                  </pic:blipFill>
                  <pic:spPr bwMode="auto">
                    <a:xfrm>
                      <a:off x="0" y="0"/>
                      <a:ext cx="6101080" cy="3057525"/>
                    </a:xfrm>
                    <a:prstGeom prst="rect">
                      <a:avLst/>
                    </a:prstGeom>
                    <a:ln w="1270">
                      <a:solidFill>
                        <a:srgbClr val="000000"/>
                      </a:solidFill>
                    </a:ln>
                  </pic:spPr>
                </pic:pic>
              </a:graphicData>
            </a:graphic>
          </wp:inline>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drawing>
          <wp:anchor distT="0" distB="0" distL="0" distR="0" simplePos="0" relativeHeight="49" behindDoc="0" locked="0" layoutInCell="0" allowOverlap="1">
            <wp:simplePos x="0" y="0"/>
            <wp:positionH relativeFrom="column">
              <wp:align>center</wp:align>
            </wp:positionH>
            <wp:positionV relativeFrom="paragraph">
              <wp:posOffset>635</wp:posOffset>
            </wp:positionV>
            <wp:extent cx="6120130" cy="2868295"/>
            <wp:effectExtent l="0" t="0" r="0" b="0"/>
            <wp:wrapTopAndBottom/>
            <wp:docPr id="49"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8"/>
                    <pic:cNvPicPr>
                      <a:picLocks noChangeAspect="1" noChangeArrowheads="1"/>
                    </pic:cNvPicPr>
                  </pic:nvPicPr>
                  <pic:blipFill>
                    <a:blip r:embed="rId55"/>
                    <a:srcRect l="-118" t="-253" r="-118" b="-253"/>
                    <a:stretch>
                      <a:fillRect/>
                    </a:stretch>
                  </pic:blipFill>
                  <pic:spPr bwMode="auto">
                    <a:xfrm>
                      <a:off x="0" y="0"/>
                      <a:ext cx="6120130" cy="2868295"/>
                    </a:xfrm>
                    <a:prstGeom prst="rect">
                      <a:avLst/>
                    </a:prstGeom>
                    <a:ln w="1270">
                      <a:solidFill>
                        <a:srgbClr val="000000"/>
                      </a:solidFill>
                    </a:ln>
                  </pic:spPr>
                </pic:pic>
              </a:graphicData>
            </a:graphic>
          </wp:anchor>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lastRenderedPageBreak/>
        <w:drawing>
          <wp:anchor distT="0" distB="0" distL="0" distR="0" simplePos="0" relativeHeight="50" behindDoc="0" locked="0" layoutInCell="0" allowOverlap="1">
            <wp:simplePos x="0" y="0"/>
            <wp:positionH relativeFrom="column">
              <wp:align>center</wp:align>
            </wp:positionH>
            <wp:positionV relativeFrom="paragraph">
              <wp:posOffset>635</wp:posOffset>
            </wp:positionV>
            <wp:extent cx="6120130" cy="2847975"/>
            <wp:effectExtent l="0" t="0" r="0" b="0"/>
            <wp:wrapTopAndBottom/>
            <wp:docPr id="50"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9"/>
                    <pic:cNvPicPr>
                      <a:picLocks noChangeAspect="1" noChangeArrowheads="1"/>
                    </pic:cNvPicPr>
                  </pic:nvPicPr>
                  <pic:blipFill>
                    <a:blip r:embed="rId56"/>
                    <a:srcRect l="-116" t="-250" r="-116" b="-250"/>
                    <a:stretch>
                      <a:fillRect/>
                    </a:stretch>
                  </pic:blipFill>
                  <pic:spPr bwMode="auto">
                    <a:xfrm>
                      <a:off x="0" y="0"/>
                      <a:ext cx="6120130" cy="2847975"/>
                    </a:xfrm>
                    <a:prstGeom prst="rect">
                      <a:avLst/>
                    </a:prstGeom>
                    <a:ln w="1270">
                      <a:solidFill>
                        <a:srgbClr val="000000"/>
                      </a:solidFill>
                    </a:ln>
                  </pic:spPr>
                </pic:pic>
              </a:graphicData>
            </a:graphic>
          </wp:anchor>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drawing>
          <wp:anchor distT="0" distB="0" distL="0" distR="0" simplePos="0" relativeHeight="51" behindDoc="0" locked="0" layoutInCell="0" allowOverlap="1">
            <wp:simplePos x="0" y="0"/>
            <wp:positionH relativeFrom="column">
              <wp:align>center</wp:align>
            </wp:positionH>
            <wp:positionV relativeFrom="paragraph">
              <wp:posOffset>635</wp:posOffset>
            </wp:positionV>
            <wp:extent cx="6120130" cy="2790190"/>
            <wp:effectExtent l="0" t="0" r="0" b="0"/>
            <wp:wrapTopAndBottom/>
            <wp:docPr id="51"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0"/>
                    <pic:cNvPicPr>
                      <a:picLocks noChangeAspect="1" noChangeArrowheads="1"/>
                    </pic:cNvPicPr>
                  </pic:nvPicPr>
                  <pic:blipFill>
                    <a:blip r:embed="rId57"/>
                    <a:srcRect l="-114" t="-250" r="-114" b="-250"/>
                    <a:stretch>
                      <a:fillRect/>
                    </a:stretch>
                  </pic:blipFill>
                  <pic:spPr bwMode="auto">
                    <a:xfrm>
                      <a:off x="0" y="0"/>
                      <a:ext cx="6120130" cy="2790190"/>
                    </a:xfrm>
                    <a:prstGeom prst="rect">
                      <a:avLst/>
                    </a:prstGeom>
                    <a:ln w="1270">
                      <a:solidFill>
                        <a:srgbClr val="000000"/>
                      </a:solidFill>
                    </a:ln>
                  </pic:spPr>
                </pic:pic>
              </a:graphicData>
            </a:graphic>
          </wp:anchor>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lastRenderedPageBreak/>
        <w:drawing>
          <wp:inline distT="0" distB="0" distL="0" distR="0">
            <wp:extent cx="6124575" cy="3514725"/>
            <wp:effectExtent l="19050" t="19050" r="9525" b="9525"/>
            <wp:docPr id="52"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1"/>
                    <pic:cNvPicPr>
                      <a:picLocks noChangeAspect="1" noChangeArrowheads="1"/>
                    </pic:cNvPicPr>
                  </pic:nvPicPr>
                  <pic:blipFill>
                    <a:blip r:embed="rId58">
                      <a:extLst>
                        <a:ext uri="{28A0092B-C50C-407E-A947-70E740481C1C}">
                          <a14:useLocalDpi xmlns:a14="http://schemas.microsoft.com/office/drawing/2010/main" val="0"/>
                        </a:ext>
                      </a:extLst>
                    </a:blip>
                    <a:srcRect l="-179" t="-287" r="-179" b="-287"/>
                    <a:stretch>
                      <a:fillRect/>
                    </a:stretch>
                  </pic:blipFill>
                  <pic:spPr bwMode="auto">
                    <a:xfrm>
                      <a:off x="0" y="0"/>
                      <a:ext cx="6124575" cy="3514725"/>
                    </a:xfrm>
                    <a:prstGeom prst="rect">
                      <a:avLst/>
                    </a:prstGeom>
                    <a:ln w="1270">
                      <a:solidFill>
                        <a:srgbClr val="000000"/>
                      </a:solidFill>
                    </a:ln>
                  </pic:spPr>
                </pic:pic>
              </a:graphicData>
            </a:graphic>
          </wp:inline>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drawing>
          <wp:anchor distT="0" distB="0" distL="0" distR="0" simplePos="0" relativeHeight="53" behindDoc="0" locked="0" layoutInCell="0" allowOverlap="1">
            <wp:simplePos x="0" y="0"/>
            <wp:positionH relativeFrom="column">
              <wp:align>center</wp:align>
            </wp:positionH>
            <wp:positionV relativeFrom="paragraph">
              <wp:posOffset>635</wp:posOffset>
            </wp:positionV>
            <wp:extent cx="6120130" cy="1289685"/>
            <wp:effectExtent l="0" t="0" r="0" b="0"/>
            <wp:wrapTopAndBottom/>
            <wp:docPr id="53"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2"/>
                    <pic:cNvPicPr>
                      <a:picLocks noChangeAspect="1" noChangeArrowheads="1"/>
                    </pic:cNvPicPr>
                  </pic:nvPicPr>
                  <pic:blipFill>
                    <a:blip r:embed="rId59"/>
                    <a:srcRect l="-114" t="-543" r="-114" b="-543"/>
                    <a:stretch>
                      <a:fillRect/>
                    </a:stretch>
                  </pic:blipFill>
                  <pic:spPr bwMode="auto">
                    <a:xfrm>
                      <a:off x="0" y="0"/>
                      <a:ext cx="6120130" cy="1289685"/>
                    </a:xfrm>
                    <a:prstGeom prst="rect">
                      <a:avLst/>
                    </a:prstGeom>
                    <a:ln w="1270">
                      <a:solidFill>
                        <a:srgbClr val="000000"/>
                      </a:solidFill>
                    </a:ln>
                  </pic:spPr>
                </pic:pic>
              </a:graphicData>
            </a:graphic>
          </wp:anchor>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drawing>
          <wp:anchor distT="0" distB="0" distL="0" distR="0" simplePos="0" relativeHeight="54" behindDoc="0" locked="0" layoutInCell="0" allowOverlap="1">
            <wp:simplePos x="0" y="0"/>
            <wp:positionH relativeFrom="column">
              <wp:align>center</wp:align>
            </wp:positionH>
            <wp:positionV relativeFrom="paragraph">
              <wp:posOffset>635</wp:posOffset>
            </wp:positionV>
            <wp:extent cx="6120130" cy="3155950"/>
            <wp:effectExtent l="0" t="0" r="0" b="0"/>
            <wp:wrapTopAndBottom/>
            <wp:docPr id="54"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3"/>
                    <pic:cNvPicPr>
                      <a:picLocks noChangeAspect="1" noChangeArrowheads="1"/>
                    </pic:cNvPicPr>
                  </pic:nvPicPr>
                  <pic:blipFill>
                    <a:blip r:embed="rId60"/>
                    <a:srcRect l="-152" t="-294" r="-152" b="-294"/>
                    <a:stretch>
                      <a:fillRect/>
                    </a:stretch>
                  </pic:blipFill>
                  <pic:spPr bwMode="auto">
                    <a:xfrm>
                      <a:off x="0" y="0"/>
                      <a:ext cx="6120130" cy="3155950"/>
                    </a:xfrm>
                    <a:prstGeom prst="rect">
                      <a:avLst/>
                    </a:prstGeom>
                    <a:ln w="1270">
                      <a:solidFill>
                        <a:srgbClr val="000000"/>
                      </a:solidFill>
                    </a:ln>
                  </pic:spPr>
                </pic:pic>
              </a:graphicData>
            </a:graphic>
          </wp:anchor>
        </w:drawing>
      </w: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lastRenderedPageBreak/>
        <w:drawing>
          <wp:anchor distT="0" distB="0" distL="0" distR="0" simplePos="0" relativeHeight="55" behindDoc="0" locked="0" layoutInCell="0" allowOverlap="1">
            <wp:simplePos x="0" y="0"/>
            <wp:positionH relativeFrom="column">
              <wp:align>center</wp:align>
            </wp:positionH>
            <wp:positionV relativeFrom="paragraph">
              <wp:posOffset>635</wp:posOffset>
            </wp:positionV>
            <wp:extent cx="5962650" cy="3600450"/>
            <wp:effectExtent l="0" t="0" r="0" b="0"/>
            <wp:wrapTopAndBottom/>
            <wp:docPr id="55" name="Imag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4"/>
                    <pic:cNvPicPr>
                      <a:picLocks noChangeAspect="1" noChangeArrowheads="1"/>
                    </pic:cNvPicPr>
                  </pic:nvPicPr>
                  <pic:blipFill>
                    <a:blip r:embed="rId61"/>
                    <a:srcRect l="-169" t="-280" r="-169" b="-280"/>
                    <a:stretch>
                      <a:fillRect/>
                    </a:stretch>
                  </pic:blipFill>
                  <pic:spPr bwMode="auto">
                    <a:xfrm>
                      <a:off x="0" y="0"/>
                      <a:ext cx="5962650" cy="3600450"/>
                    </a:xfrm>
                    <a:prstGeom prst="rect">
                      <a:avLst/>
                    </a:prstGeom>
                    <a:ln w="1270">
                      <a:solidFill>
                        <a:srgbClr val="000000"/>
                      </a:solidFill>
                    </a:ln>
                  </pic:spPr>
                </pic:pic>
              </a:graphicData>
            </a:graphic>
          </wp:anchor>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drawing>
          <wp:inline distT="0" distB="0" distL="0" distR="0">
            <wp:extent cx="5991225" cy="3609975"/>
            <wp:effectExtent l="19050" t="19050" r="9525" b="9525"/>
            <wp:docPr id="56"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5"/>
                    <pic:cNvPicPr>
                      <a:picLocks noChangeAspect="1" noChangeArrowheads="1"/>
                    </pic:cNvPicPr>
                  </pic:nvPicPr>
                  <pic:blipFill>
                    <a:blip r:embed="rId62">
                      <a:extLst>
                        <a:ext uri="{28A0092B-C50C-407E-A947-70E740481C1C}">
                          <a14:useLocalDpi xmlns:a14="http://schemas.microsoft.com/office/drawing/2010/main" val="0"/>
                        </a:ext>
                      </a:extLst>
                    </a:blip>
                    <a:srcRect l="-181" t="-279" r="-181" b="-279"/>
                    <a:stretch>
                      <a:fillRect/>
                    </a:stretch>
                  </pic:blipFill>
                  <pic:spPr bwMode="auto">
                    <a:xfrm>
                      <a:off x="0" y="0"/>
                      <a:ext cx="5991225" cy="3609975"/>
                    </a:xfrm>
                    <a:prstGeom prst="rect">
                      <a:avLst/>
                    </a:prstGeom>
                    <a:ln w="1270">
                      <a:solidFill>
                        <a:srgbClr val="000000"/>
                      </a:solidFill>
                    </a:ln>
                  </pic:spPr>
                </pic:pic>
              </a:graphicData>
            </a:graphic>
          </wp:inline>
        </w:drawing>
      </w: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lastRenderedPageBreak/>
        <w:drawing>
          <wp:anchor distT="0" distB="0" distL="0" distR="0" simplePos="0" relativeHeight="57" behindDoc="0" locked="0" layoutInCell="0" allowOverlap="1">
            <wp:simplePos x="0" y="0"/>
            <wp:positionH relativeFrom="column">
              <wp:align>center</wp:align>
            </wp:positionH>
            <wp:positionV relativeFrom="paragraph">
              <wp:posOffset>635</wp:posOffset>
            </wp:positionV>
            <wp:extent cx="6120130" cy="2853055"/>
            <wp:effectExtent l="0" t="0" r="0" b="0"/>
            <wp:wrapTopAndBottom/>
            <wp:docPr id="57"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6"/>
                    <pic:cNvPicPr>
                      <a:picLocks noChangeAspect="1" noChangeArrowheads="1"/>
                    </pic:cNvPicPr>
                  </pic:nvPicPr>
                  <pic:blipFill>
                    <a:blip r:embed="rId63"/>
                    <a:srcRect l="-115" t="-247" r="-115" b="-247"/>
                    <a:stretch>
                      <a:fillRect/>
                    </a:stretch>
                  </pic:blipFill>
                  <pic:spPr bwMode="auto">
                    <a:xfrm>
                      <a:off x="0" y="0"/>
                      <a:ext cx="6120130" cy="2853055"/>
                    </a:xfrm>
                    <a:prstGeom prst="rect">
                      <a:avLst/>
                    </a:prstGeom>
                    <a:ln w="1270">
                      <a:solidFill>
                        <a:srgbClr val="000000"/>
                      </a:solidFill>
                    </a:ln>
                  </pic:spPr>
                </pic:pic>
              </a:graphicData>
            </a:graphic>
          </wp:anchor>
        </w:drawing>
      </w:r>
    </w:p>
    <w:p w:rsidR="00C5214F" w:rsidRDefault="00871EA2">
      <w:pPr>
        <w:rPr>
          <w:rFonts w:ascii="Arial" w:hAnsi="Arial"/>
          <w:color w:val="111111"/>
          <w:szCs w:val="28"/>
        </w:rPr>
      </w:pPr>
      <w:r>
        <w:rPr>
          <w:rFonts w:ascii="Arial" w:hAnsi="Arial"/>
          <w:noProof/>
          <w:color w:val="111111"/>
          <w:szCs w:val="28"/>
          <w:lang w:eastAsia="en-IN" w:bidi="ar-SA"/>
        </w:rPr>
        <w:drawing>
          <wp:anchor distT="0" distB="0" distL="0" distR="0" simplePos="0" relativeHeight="58" behindDoc="0" locked="0" layoutInCell="0" allowOverlap="1">
            <wp:simplePos x="0" y="0"/>
            <wp:positionH relativeFrom="column">
              <wp:align>center</wp:align>
            </wp:positionH>
            <wp:positionV relativeFrom="paragraph">
              <wp:posOffset>635</wp:posOffset>
            </wp:positionV>
            <wp:extent cx="6120130" cy="2973070"/>
            <wp:effectExtent l="0" t="0" r="0" b="0"/>
            <wp:wrapTopAndBottom/>
            <wp:docPr id="58" name="Imag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7"/>
                    <pic:cNvPicPr>
                      <a:picLocks noChangeAspect="1" noChangeArrowheads="1"/>
                    </pic:cNvPicPr>
                  </pic:nvPicPr>
                  <pic:blipFill>
                    <a:blip r:embed="rId64"/>
                    <a:srcRect l="-115" t="-237" r="-115" b="-237"/>
                    <a:stretch>
                      <a:fillRect/>
                    </a:stretch>
                  </pic:blipFill>
                  <pic:spPr bwMode="auto">
                    <a:xfrm>
                      <a:off x="0" y="0"/>
                      <a:ext cx="6120130" cy="2973070"/>
                    </a:xfrm>
                    <a:prstGeom prst="rect">
                      <a:avLst/>
                    </a:prstGeom>
                    <a:ln w="1270">
                      <a:solidFill>
                        <a:srgbClr val="000000"/>
                      </a:solidFill>
                    </a:ln>
                  </pic:spPr>
                </pic:pic>
              </a:graphicData>
            </a:graphic>
          </wp:anchor>
        </w:drawing>
      </w:r>
    </w:p>
    <w:p w:rsidR="00C5214F" w:rsidRDefault="00C5214F">
      <w:pPr>
        <w:rPr>
          <w:rFonts w:ascii="Arial" w:hAnsi="Arial"/>
          <w:color w:val="111111"/>
          <w:szCs w:val="28"/>
        </w:rPr>
      </w:pPr>
    </w:p>
    <w:p w:rsidR="00C5214F" w:rsidRDefault="00871EA2">
      <w:pPr>
        <w:rPr>
          <w:rFonts w:ascii="Arial" w:hAnsi="Arial"/>
          <w:color w:val="111111"/>
          <w:szCs w:val="28"/>
        </w:rPr>
      </w:pPr>
      <w:r>
        <w:rPr>
          <w:rFonts w:ascii="Arial" w:hAnsi="Arial"/>
          <w:noProof/>
          <w:color w:val="111111"/>
          <w:szCs w:val="28"/>
          <w:lang w:eastAsia="en-IN" w:bidi="ar-SA"/>
        </w:rPr>
        <w:lastRenderedPageBreak/>
        <w:drawing>
          <wp:anchor distT="0" distB="0" distL="0" distR="0" simplePos="0" relativeHeight="59" behindDoc="0" locked="0" layoutInCell="0" allowOverlap="1">
            <wp:simplePos x="0" y="0"/>
            <wp:positionH relativeFrom="column">
              <wp:align>center</wp:align>
            </wp:positionH>
            <wp:positionV relativeFrom="paragraph">
              <wp:posOffset>635</wp:posOffset>
            </wp:positionV>
            <wp:extent cx="6120130" cy="2840355"/>
            <wp:effectExtent l="0" t="0" r="0" b="0"/>
            <wp:wrapTopAndBottom/>
            <wp:docPr id="59" name="Imag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8"/>
                    <pic:cNvPicPr>
                      <a:picLocks noChangeAspect="1" noChangeArrowheads="1"/>
                    </pic:cNvPicPr>
                  </pic:nvPicPr>
                  <pic:blipFill>
                    <a:blip r:embed="rId65"/>
                    <a:srcRect l="-115" t="-248" r="-115" b="-248"/>
                    <a:stretch>
                      <a:fillRect/>
                    </a:stretch>
                  </pic:blipFill>
                  <pic:spPr bwMode="auto">
                    <a:xfrm>
                      <a:off x="0" y="0"/>
                      <a:ext cx="6120130" cy="2840355"/>
                    </a:xfrm>
                    <a:prstGeom prst="rect">
                      <a:avLst/>
                    </a:prstGeom>
                    <a:ln w="1270">
                      <a:solidFill>
                        <a:srgbClr val="000000"/>
                      </a:solidFill>
                    </a:ln>
                  </pic:spPr>
                </pic:pic>
              </a:graphicData>
            </a:graphic>
          </wp:anchor>
        </w:drawing>
      </w:r>
    </w:p>
    <w:p w:rsidR="00C5214F" w:rsidRDefault="00C5214F">
      <w:pPr>
        <w:rPr>
          <w:rFonts w:ascii="Arial" w:hAnsi="Arial"/>
          <w:color w:val="111111"/>
          <w:szCs w:val="28"/>
        </w:rPr>
      </w:pPr>
    </w:p>
    <w:p w:rsidR="005C0802" w:rsidRDefault="005C0802">
      <w:pPr>
        <w:rPr>
          <w:rFonts w:ascii="Arial" w:hAnsi="Arial"/>
          <w:color w:val="111111"/>
          <w:szCs w:val="28"/>
        </w:rPr>
      </w:pPr>
    </w:p>
    <w:p w:rsidR="005C0802" w:rsidRDefault="005C0802">
      <w:pPr>
        <w:rPr>
          <w:rFonts w:ascii="Arial" w:hAnsi="Arial"/>
          <w:color w:val="111111"/>
          <w:szCs w:val="28"/>
        </w:rPr>
      </w:pPr>
    </w:p>
    <w:p w:rsidR="005C0802" w:rsidRDefault="005C0802">
      <w:pPr>
        <w:rPr>
          <w:rFonts w:ascii="Arial" w:hAnsi="Arial"/>
          <w:color w:val="111111"/>
          <w:szCs w:val="28"/>
        </w:rPr>
      </w:pPr>
    </w:p>
    <w:p w:rsidR="005C0802" w:rsidRDefault="005C0802">
      <w:pPr>
        <w:rPr>
          <w:rFonts w:ascii="Arial" w:hAnsi="Arial"/>
          <w:b/>
          <w:color w:val="111111"/>
          <w:sz w:val="32"/>
          <w:szCs w:val="32"/>
        </w:rPr>
      </w:pPr>
      <w:r w:rsidRPr="005C0802">
        <w:rPr>
          <w:rFonts w:ascii="Arial" w:hAnsi="Arial"/>
          <w:b/>
          <w:color w:val="111111"/>
          <w:sz w:val="32"/>
          <w:szCs w:val="32"/>
        </w:rPr>
        <w:t>Comparison of models</w:t>
      </w:r>
      <w:r>
        <w:rPr>
          <w:rFonts w:ascii="Arial" w:hAnsi="Arial"/>
          <w:b/>
          <w:color w:val="111111"/>
          <w:sz w:val="32"/>
          <w:szCs w:val="32"/>
        </w:rPr>
        <w:t xml:space="preserve"> and their accuracies</w:t>
      </w:r>
      <w:r w:rsidRPr="005C0802">
        <w:rPr>
          <w:rFonts w:ascii="Arial" w:hAnsi="Arial"/>
          <w:b/>
          <w:color w:val="111111"/>
          <w:sz w:val="32"/>
          <w:szCs w:val="32"/>
        </w:rPr>
        <w:t>:</w:t>
      </w:r>
    </w:p>
    <w:p w:rsidR="005C0802" w:rsidRPr="005C0802" w:rsidRDefault="005C0802">
      <w:pPr>
        <w:rPr>
          <w:rFonts w:ascii="Arial" w:hAnsi="Arial"/>
          <w:b/>
          <w:color w:val="111111"/>
          <w:sz w:val="32"/>
          <w:szCs w:val="32"/>
        </w:rPr>
      </w:pPr>
    </w:p>
    <w:p w:rsidR="00C5214F" w:rsidRDefault="00871EA2">
      <w:pPr>
        <w:rPr>
          <w:rFonts w:ascii="Arial" w:hAnsi="Arial"/>
          <w:color w:val="111111"/>
          <w:szCs w:val="28"/>
        </w:rPr>
      </w:pPr>
      <w:r>
        <w:rPr>
          <w:rFonts w:ascii="Arial" w:hAnsi="Arial"/>
          <w:noProof/>
          <w:color w:val="111111"/>
          <w:szCs w:val="28"/>
          <w:lang w:eastAsia="en-IN" w:bidi="ar-SA"/>
        </w:rPr>
        <w:drawing>
          <wp:anchor distT="0" distB="0" distL="0" distR="0" simplePos="0" relativeHeight="60" behindDoc="0" locked="0" layoutInCell="0" allowOverlap="1">
            <wp:simplePos x="0" y="0"/>
            <wp:positionH relativeFrom="column">
              <wp:align>center</wp:align>
            </wp:positionH>
            <wp:positionV relativeFrom="paragraph">
              <wp:posOffset>635</wp:posOffset>
            </wp:positionV>
            <wp:extent cx="6120130" cy="3274695"/>
            <wp:effectExtent l="0" t="0" r="0" b="0"/>
            <wp:wrapTopAndBottom/>
            <wp:docPr id="60" name="Imag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9"/>
                    <pic:cNvPicPr>
                      <a:picLocks noChangeAspect="1" noChangeArrowheads="1"/>
                    </pic:cNvPicPr>
                  </pic:nvPicPr>
                  <pic:blipFill>
                    <a:blip r:embed="rId66"/>
                    <a:srcRect l="-109" t="-204" r="-109" b="-204"/>
                    <a:stretch>
                      <a:fillRect/>
                    </a:stretch>
                  </pic:blipFill>
                  <pic:spPr bwMode="auto">
                    <a:xfrm>
                      <a:off x="0" y="0"/>
                      <a:ext cx="6120130" cy="3274695"/>
                    </a:xfrm>
                    <a:prstGeom prst="rect">
                      <a:avLst/>
                    </a:prstGeom>
                    <a:ln w="1270">
                      <a:solidFill>
                        <a:srgbClr val="000000"/>
                      </a:solidFill>
                    </a:ln>
                  </pic:spPr>
                </pic:pic>
              </a:graphicData>
            </a:graphic>
          </wp:anchor>
        </w:drawing>
      </w:r>
    </w:p>
    <w:p w:rsidR="00C5214F" w:rsidRDefault="00C5214F">
      <w:pPr>
        <w:rPr>
          <w:rFonts w:ascii="Arial" w:hAnsi="Arial"/>
          <w:color w:val="111111"/>
          <w:szCs w:val="28"/>
        </w:rPr>
      </w:pPr>
    </w:p>
    <w:p w:rsidR="005C0802" w:rsidRDefault="005C0802">
      <w:pPr>
        <w:rPr>
          <w:rFonts w:ascii="Arial" w:hAnsi="Arial"/>
          <w:color w:val="111111"/>
          <w:szCs w:val="28"/>
        </w:rPr>
      </w:pPr>
    </w:p>
    <w:p w:rsidR="005C0802" w:rsidRDefault="005C0802">
      <w:pPr>
        <w:rPr>
          <w:rFonts w:ascii="Arial" w:hAnsi="Arial"/>
          <w:color w:val="111111"/>
          <w:szCs w:val="28"/>
        </w:rPr>
      </w:pPr>
    </w:p>
    <w:p w:rsidR="005C0802" w:rsidRDefault="005C0802">
      <w:pPr>
        <w:rPr>
          <w:rFonts w:ascii="Arial" w:hAnsi="Arial"/>
          <w:color w:val="111111"/>
          <w:szCs w:val="28"/>
        </w:rPr>
      </w:pPr>
    </w:p>
    <w:p w:rsidR="005C0802" w:rsidRDefault="005C0802">
      <w:pPr>
        <w:rPr>
          <w:rFonts w:ascii="Arial" w:hAnsi="Arial"/>
          <w:color w:val="111111"/>
          <w:szCs w:val="28"/>
        </w:rPr>
      </w:pPr>
    </w:p>
    <w:p w:rsidR="005C0802" w:rsidRDefault="005C0802">
      <w:pPr>
        <w:rPr>
          <w:rFonts w:ascii="Arial" w:hAnsi="Arial"/>
          <w:color w:val="111111"/>
          <w:szCs w:val="28"/>
        </w:rPr>
      </w:pPr>
    </w:p>
    <w:p w:rsidR="005C0802" w:rsidRDefault="00871EA2">
      <w:pPr>
        <w:rPr>
          <w:rFonts w:ascii="Arial" w:hAnsi="Arial"/>
          <w:color w:val="111111"/>
          <w:szCs w:val="28"/>
        </w:rPr>
      </w:pPr>
      <w:r>
        <w:rPr>
          <w:noProof/>
          <w:lang w:eastAsia="en-IN" w:bidi="ar-SA"/>
        </w:rPr>
        <w:lastRenderedPageBreak/>
        <w:drawing>
          <wp:anchor distT="0" distB="0" distL="0" distR="0" simplePos="0" relativeHeight="61" behindDoc="0" locked="0" layoutInCell="0" allowOverlap="1">
            <wp:simplePos x="0" y="0"/>
            <wp:positionH relativeFrom="column">
              <wp:align>center</wp:align>
            </wp:positionH>
            <wp:positionV relativeFrom="paragraph">
              <wp:posOffset>635</wp:posOffset>
            </wp:positionV>
            <wp:extent cx="6120130" cy="3034665"/>
            <wp:effectExtent l="0" t="0" r="0" b="0"/>
            <wp:wrapTopAndBottom/>
            <wp:docPr id="61" name="Imag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0"/>
                    <pic:cNvPicPr>
                      <a:picLocks noChangeAspect="1" noChangeArrowheads="1"/>
                    </pic:cNvPicPr>
                  </pic:nvPicPr>
                  <pic:blipFill>
                    <a:blip r:embed="rId67"/>
                    <a:srcRect l="-108" t="-218" r="-108" b="-218"/>
                    <a:stretch>
                      <a:fillRect/>
                    </a:stretch>
                  </pic:blipFill>
                  <pic:spPr bwMode="auto">
                    <a:xfrm>
                      <a:off x="0" y="0"/>
                      <a:ext cx="6120130" cy="3034665"/>
                    </a:xfrm>
                    <a:prstGeom prst="rect">
                      <a:avLst/>
                    </a:prstGeom>
                    <a:ln w="1270">
                      <a:solidFill>
                        <a:srgbClr val="000000"/>
                      </a:solidFill>
                    </a:ln>
                  </pic:spPr>
                </pic:pic>
              </a:graphicData>
            </a:graphic>
          </wp:anchor>
        </w:drawing>
      </w:r>
    </w:p>
    <w:p w:rsidR="005C0802" w:rsidRPr="005C0802" w:rsidRDefault="005C0802" w:rsidP="005C0802">
      <w:pPr>
        <w:rPr>
          <w:rFonts w:ascii="Arial" w:hAnsi="Arial"/>
          <w:szCs w:val="28"/>
        </w:rPr>
      </w:pPr>
    </w:p>
    <w:p w:rsidR="005C0802" w:rsidRPr="005C0802" w:rsidRDefault="005C0802" w:rsidP="005C0802">
      <w:pPr>
        <w:rPr>
          <w:rFonts w:ascii="Arial" w:hAnsi="Arial"/>
          <w:szCs w:val="28"/>
        </w:rPr>
      </w:pPr>
    </w:p>
    <w:p w:rsidR="005C0802" w:rsidRDefault="005C0802" w:rsidP="005C0802">
      <w:pPr>
        <w:rPr>
          <w:rFonts w:ascii="Arial" w:hAnsi="Arial"/>
          <w:szCs w:val="28"/>
        </w:rPr>
      </w:pPr>
    </w:p>
    <w:p w:rsidR="00C5214F" w:rsidRDefault="005C0802" w:rsidP="005C0802">
      <w:pPr>
        <w:tabs>
          <w:tab w:val="left" w:pos="1185"/>
        </w:tabs>
        <w:rPr>
          <w:rFonts w:ascii="Arial" w:hAnsi="Arial"/>
          <w:szCs w:val="28"/>
        </w:rPr>
      </w:pPr>
      <w:r>
        <w:rPr>
          <w:rFonts w:ascii="Arial" w:hAnsi="Arial"/>
          <w:szCs w:val="28"/>
        </w:rPr>
        <w:tab/>
      </w:r>
    </w:p>
    <w:p w:rsidR="005C0802" w:rsidRDefault="005C0802" w:rsidP="005C0802">
      <w:pPr>
        <w:tabs>
          <w:tab w:val="left" w:pos="1185"/>
        </w:tabs>
        <w:rPr>
          <w:rFonts w:ascii="Arial" w:hAnsi="Arial"/>
          <w:szCs w:val="28"/>
        </w:rPr>
      </w:pPr>
    </w:p>
    <w:p w:rsidR="005C0802" w:rsidRDefault="008F1664" w:rsidP="005C0802">
      <w:pPr>
        <w:tabs>
          <w:tab w:val="left" w:pos="1185"/>
        </w:tabs>
        <w:rPr>
          <w:rFonts w:ascii="Arial" w:hAnsi="Arial"/>
          <w:b/>
          <w:szCs w:val="28"/>
        </w:rPr>
      </w:pPr>
      <w:r>
        <w:rPr>
          <w:rFonts w:ascii="Arial" w:hAnsi="Arial"/>
          <w:b/>
          <w:szCs w:val="28"/>
        </w:rPr>
        <w:t>Comparison of accuracies</w:t>
      </w:r>
      <w:r w:rsidRPr="008F1664">
        <w:rPr>
          <w:rFonts w:ascii="Arial" w:hAnsi="Arial"/>
          <w:b/>
          <w:szCs w:val="28"/>
        </w:rPr>
        <w:t>:</w:t>
      </w:r>
    </w:p>
    <w:p w:rsidR="008F1664" w:rsidRDefault="008F1664" w:rsidP="005C0802">
      <w:pPr>
        <w:tabs>
          <w:tab w:val="left" w:pos="1185"/>
        </w:tabs>
        <w:rPr>
          <w:rFonts w:ascii="Arial" w:hAnsi="Arial"/>
          <w:b/>
          <w:szCs w:val="28"/>
        </w:rPr>
      </w:pPr>
    </w:p>
    <w:tbl>
      <w:tblPr>
        <w:tblStyle w:val="TableGrid"/>
        <w:tblW w:w="0" w:type="auto"/>
        <w:tblLook w:val="04A0" w:firstRow="1" w:lastRow="0" w:firstColumn="1" w:lastColumn="0" w:noHBand="0" w:noVBand="1"/>
      </w:tblPr>
      <w:tblGrid>
        <w:gridCol w:w="4927"/>
        <w:gridCol w:w="4927"/>
      </w:tblGrid>
      <w:tr w:rsidR="008F1664" w:rsidTr="008F1664">
        <w:tc>
          <w:tcPr>
            <w:tcW w:w="4927" w:type="dxa"/>
          </w:tcPr>
          <w:p w:rsidR="008F1664" w:rsidRDefault="008F1664" w:rsidP="005C0802">
            <w:pPr>
              <w:tabs>
                <w:tab w:val="left" w:pos="1185"/>
              </w:tabs>
              <w:rPr>
                <w:rFonts w:ascii="Arial" w:hAnsi="Arial"/>
                <w:b/>
                <w:szCs w:val="28"/>
              </w:rPr>
            </w:pPr>
            <w:r>
              <w:rPr>
                <w:rFonts w:ascii="Arial" w:hAnsi="Arial"/>
                <w:b/>
                <w:szCs w:val="28"/>
              </w:rPr>
              <w:t xml:space="preserve">Model </w:t>
            </w:r>
          </w:p>
        </w:tc>
        <w:tc>
          <w:tcPr>
            <w:tcW w:w="4927" w:type="dxa"/>
          </w:tcPr>
          <w:p w:rsidR="008F1664" w:rsidRDefault="008F1664" w:rsidP="005C0802">
            <w:pPr>
              <w:tabs>
                <w:tab w:val="left" w:pos="1185"/>
              </w:tabs>
              <w:rPr>
                <w:rFonts w:ascii="Arial" w:hAnsi="Arial"/>
                <w:b/>
                <w:szCs w:val="28"/>
              </w:rPr>
            </w:pPr>
            <w:r>
              <w:rPr>
                <w:rFonts w:ascii="Arial" w:hAnsi="Arial"/>
                <w:b/>
                <w:szCs w:val="28"/>
              </w:rPr>
              <w:t>Accuracy(%)</w:t>
            </w:r>
          </w:p>
        </w:tc>
      </w:tr>
      <w:tr w:rsidR="008F1664" w:rsidTr="008F1664">
        <w:tc>
          <w:tcPr>
            <w:tcW w:w="4927" w:type="dxa"/>
          </w:tcPr>
          <w:p w:rsidR="008F1664" w:rsidRPr="008F1664" w:rsidRDefault="008F1664" w:rsidP="005C0802">
            <w:pPr>
              <w:tabs>
                <w:tab w:val="left" w:pos="1185"/>
              </w:tabs>
              <w:rPr>
                <w:rFonts w:ascii="Arial" w:hAnsi="Arial"/>
                <w:szCs w:val="28"/>
              </w:rPr>
            </w:pPr>
            <w:r w:rsidRPr="008F1664">
              <w:rPr>
                <w:rFonts w:ascii="Arial" w:hAnsi="Arial"/>
                <w:szCs w:val="28"/>
              </w:rPr>
              <w:t>Random Forest</w:t>
            </w:r>
          </w:p>
        </w:tc>
        <w:tc>
          <w:tcPr>
            <w:tcW w:w="4927" w:type="dxa"/>
          </w:tcPr>
          <w:p w:rsidR="008F1664" w:rsidRPr="008F1664" w:rsidRDefault="008F1664" w:rsidP="005C0802">
            <w:pPr>
              <w:tabs>
                <w:tab w:val="left" w:pos="1185"/>
              </w:tabs>
              <w:rPr>
                <w:rFonts w:ascii="Arial" w:hAnsi="Arial"/>
                <w:szCs w:val="28"/>
              </w:rPr>
            </w:pPr>
            <w:r w:rsidRPr="008F1664">
              <w:rPr>
                <w:rFonts w:ascii="Arial" w:hAnsi="Arial"/>
                <w:szCs w:val="28"/>
              </w:rPr>
              <w:t>89.96</w:t>
            </w:r>
          </w:p>
        </w:tc>
      </w:tr>
      <w:tr w:rsidR="008F1664" w:rsidTr="008F1664">
        <w:tc>
          <w:tcPr>
            <w:tcW w:w="4927" w:type="dxa"/>
          </w:tcPr>
          <w:p w:rsidR="008F1664" w:rsidRPr="008F1664" w:rsidRDefault="008F1664" w:rsidP="005C0802">
            <w:pPr>
              <w:tabs>
                <w:tab w:val="left" w:pos="1185"/>
              </w:tabs>
              <w:rPr>
                <w:rFonts w:ascii="Arial" w:hAnsi="Arial"/>
                <w:szCs w:val="28"/>
              </w:rPr>
            </w:pPr>
            <w:proofErr w:type="spellStart"/>
            <w:r w:rsidRPr="008F1664">
              <w:rPr>
                <w:rFonts w:ascii="Arial" w:hAnsi="Arial"/>
                <w:szCs w:val="28"/>
              </w:rPr>
              <w:t>XGBoost</w:t>
            </w:r>
            <w:proofErr w:type="spellEnd"/>
          </w:p>
        </w:tc>
        <w:tc>
          <w:tcPr>
            <w:tcW w:w="4927" w:type="dxa"/>
          </w:tcPr>
          <w:p w:rsidR="008F1664" w:rsidRPr="008F1664" w:rsidRDefault="008F1664" w:rsidP="005C0802">
            <w:pPr>
              <w:tabs>
                <w:tab w:val="left" w:pos="1185"/>
              </w:tabs>
              <w:rPr>
                <w:rFonts w:ascii="Arial" w:hAnsi="Arial"/>
                <w:szCs w:val="28"/>
              </w:rPr>
            </w:pPr>
            <w:r w:rsidRPr="008F1664">
              <w:rPr>
                <w:rFonts w:ascii="Arial" w:hAnsi="Arial"/>
                <w:szCs w:val="28"/>
              </w:rPr>
              <w:t>88.48</w:t>
            </w:r>
          </w:p>
        </w:tc>
      </w:tr>
      <w:tr w:rsidR="008F1664" w:rsidTr="008F1664">
        <w:tc>
          <w:tcPr>
            <w:tcW w:w="4927" w:type="dxa"/>
          </w:tcPr>
          <w:p w:rsidR="008F1664" w:rsidRPr="008F1664" w:rsidRDefault="008F1664" w:rsidP="005C0802">
            <w:pPr>
              <w:tabs>
                <w:tab w:val="left" w:pos="1185"/>
              </w:tabs>
              <w:rPr>
                <w:rFonts w:ascii="Arial" w:hAnsi="Arial"/>
                <w:szCs w:val="28"/>
              </w:rPr>
            </w:pPr>
            <w:r w:rsidRPr="008F1664">
              <w:rPr>
                <w:rFonts w:ascii="Arial" w:hAnsi="Arial"/>
                <w:szCs w:val="28"/>
              </w:rPr>
              <w:t>Linear Regression</w:t>
            </w:r>
          </w:p>
        </w:tc>
        <w:tc>
          <w:tcPr>
            <w:tcW w:w="4927" w:type="dxa"/>
          </w:tcPr>
          <w:p w:rsidR="008F1664" w:rsidRPr="008F1664" w:rsidRDefault="008F1664" w:rsidP="005C0802">
            <w:pPr>
              <w:tabs>
                <w:tab w:val="left" w:pos="1185"/>
              </w:tabs>
              <w:rPr>
                <w:rFonts w:ascii="Arial" w:hAnsi="Arial"/>
                <w:szCs w:val="28"/>
              </w:rPr>
            </w:pPr>
            <w:r w:rsidRPr="008F1664">
              <w:rPr>
                <w:rFonts w:ascii="Arial" w:hAnsi="Arial"/>
                <w:szCs w:val="28"/>
              </w:rPr>
              <w:t>77.60</w:t>
            </w:r>
          </w:p>
        </w:tc>
      </w:tr>
      <w:tr w:rsidR="008F1664" w:rsidTr="008F1664">
        <w:tc>
          <w:tcPr>
            <w:tcW w:w="4927" w:type="dxa"/>
          </w:tcPr>
          <w:p w:rsidR="008F1664" w:rsidRPr="008F1664" w:rsidRDefault="008F1664" w:rsidP="005C0802">
            <w:pPr>
              <w:tabs>
                <w:tab w:val="left" w:pos="1185"/>
              </w:tabs>
              <w:rPr>
                <w:rFonts w:ascii="Arial" w:hAnsi="Arial"/>
                <w:szCs w:val="28"/>
              </w:rPr>
            </w:pPr>
            <w:r w:rsidRPr="008F1664">
              <w:rPr>
                <w:rFonts w:ascii="Arial" w:hAnsi="Arial"/>
                <w:szCs w:val="28"/>
              </w:rPr>
              <w:t>Support Vector Machines</w:t>
            </w:r>
          </w:p>
        </w:tc>
        <w:tc>
          <w:tcPr>
            <w:tcW w:w="4927" w:type="dxa"/>
          </w:tcPr>
          <w:p w:rsidR="008F1664" w:rsidRPr="008F1664" w:rsidRDefault="008F1664" w:rsidP="005C0802">
            <w:pPr>
              <w:tabs>
                <w:tab w:val="left" w:pos="1185"/>
              </w:tabs>
              <w:rPr>
                <w:rFonts w:ascii="Arial" w:hAnsi="Arial"/>
                <w:szCs w:val="28"/>
              </w:rPr>
            </w:pPr>
            <w:r w:rsidRPr="008F1664">
              <w:rPr>
                <w:rFonts w:ascii="Arial" w:hAnsi="Arial"/>
                <w:szCs w:val="28"/>
              </w:rPr>
              <w:t>67.94</w:t>
            </w:r>
          </w:p>
        </w:tc>
      </w:tr>
    </w:tbl>
    <w:p w:rsidR="008F1664" w:rsidRDefault="008F1664" w:rsidP="005C0802">
      <w:pPr>
        <w:tabs>
          <w:tab w:val="left" w:pos="1185"/>
        </w:tabs>
        <w:rPr>
          <w:rFonts w:ascii="Arial" w:hAnsi="Arial"/>
          <w:b/>
          <w:szCs w:val="28"/>
        </w:rPr>
      </w:pPr>
    </w:p>
    <w:p w:rsidR="008F1664" w:rsidRDefault="008F1664" w:rsidP="005C0802">
      <w:pPr>
        <w:tabs>
          <w:tab w:val="left" w:pos="1185"/>
        </w:tabs>
        <w:rPr>
          <w:rFonts w:ascii="Arial" w:hAnsi="Arial"/>
          <w:b/>
          <w:szCs w:val="28"/>
        </w:rPr>
      </w:pPr>
    </w:p>
    <w:p w:rsidR="008F1664" w:rsidRDefault="008F1664" w:rsidP="005C0802">
      <w:pPr>
        <w:tabs>
          <w:tab w:val="left" w:pos="1185"/>
        </w:tabs>
        <w:rPr>
          <w:rFonts w:ascii="Arial" w:hAnsi="Arial"/>
          <w:b/>
          <w:szCs w:val="28"/>
        </w:rPr>
      </w:pPr>
    </w:p>
    <w:p w:rsidR="008F1664" w:rsidRDefault="008F1664" w:rsidP="005C0802">
      <w:pPr>
        <w:tabs>
          <w:tab w:val="left" w:pos="1185"/>
        </w:tabs>
        <w:rPr>
          <w:rFonts w:ascii="Arial" w:hAnsi="Arial"/>
          <w:b/>
          <w:szCs w:val="28"/>
        </w:rPr>
      </w:pPr>
    </w:p>
    <w:p w:rsidR="008F1664" w:rsidRPr="008F1664" w:rsidRDefault="008F1664" w:rsidP="005C0802">
      <w:pPr>
        <w:tabs>
          <w:tab w:val="left" w:pos="1185"/>
        </w:tabs>
        <w:rPr>
          <w:rFonts w:ascii="Arial" w:hAnsi="Arial"/>
          <w:b/>
          <w:sz w:val="32"/>
          <w:szCs w:val="32"/>
        </w:rPr>
      </w:pPr>
      <w:r w:rsidRPr="008F1664">
        <w:rPr>
          <w:rFonts w:ascii="Arial" w:hAnsi="Arial"/>
          <w:b/>
          <w:sz w:val="32"/>
          <w:szCs w:val="32"/>
        </w:rPr>
        <w:t>Conclusion</w:t>
      </w:r>
      <w:r w:rsidR="001B4479">
        <w:rPr>
          <w:rFonts w:ascii="Arial" w:hAnsi="Arial"/>
          <w:b/>
          <w:sz w:val="32"/>
          <w:szCs w:val="32"/>
        </w:rPr>
        <w:t xml:space="preserve"> and future work</w:t>
      </w:r>
      <w:r w:rsidRPr="008F1664">
        <w:rPr>
          <w:rFonts w:ascii="Arial" w:hAnsi="Arial"/>
          <w:b/>
          <w:sz w:val="32"/>
          <w:szCs w:val="32"/>
        </w:rPr>
        <w:t>:</w:t>
      </w:r>
    </w:p>
    <w:p w:rsidR="008F1664" w:rsidRDefault="008F1664" w:rsidP="008F1664">
      <w:pPr>
        <w:tabs>
          <w:tab w:val="left" w:pos="1185"/>
        </w:tabs>
        <w:rPr>
          <w:rFonts w:ascii="Arial" w:hAnsi="Arial"/>
          <w:szCs w:val="28"/>
        </w:rPr>
      </w:pPr>
    </w:p>
    <w:p w:rsidR="008F1664" w:rsidRDefault="001B4479" w:rsidP="001B4479">
      <w:pPr>
        <w:tabs>
          <w:tab w:val="left" w:pos="1185"/>
        </w:tabs>
        <w:jc w:val="both"/>
        <w:rPr>
          <w:rFonts w:ascii="Arial" w:hAnsi="Arial"/>
          <w:szCs w:val="28"/>
        </w:rPr>
      </w:pPr>
      <w:r>
        <w:rPr>
          <w:rFonts w:ascii="Arial" w:hAnsi="Arial"/>
          <w:szCs w:val="28"/>
        </w:rPr>
        <w:t>In my</w:t>
      </w:r>
      <w:r w:rsidR="008F1664">
        <w:rPr>
          <w:rFonts w:ascii="Arial" w:hAnsi="Arial"/>
          <w:szCs w:val="28"/>
        </w:rPr>
        <w:t xml:space="preserve"> solu</w:t>
      </w:r>
      <w:r>
        <w:rPr>
          <w:rFonts w:ascii="Arial" w:hAnsi="Arial"/>
          <w:szCs w:val="28"/>
        </w:rPr>
        <w:t>tion I</w:t>
      </w:r>
      <w:r w:rsidR="008F1664">
        <w:rPr>
          <w:rFonts w:ascii="Arial" w:hAnsi="Arial"/>
          <w:szCs w:val="28"/>
        </w:rPr>
        <w:t xml:space="preserve"> have tried to predict the prices of houses using various parameters. </w:t>
      </w:r>
      <w:r>
        <w:rPr>
          <w:rFonts w:ascii="Arial" w:hAnsi="Arial"/>
          <w:szCs w:val="28"/>
        </w:rPr>
        <w:t>Moreover,</w:t>
      </w:r>
      <w:r w:rsidR="008F1664">
        <w:rPr>
          <w:rFonts w:ascii="Arial" w:hAnsi="Arial"/>
          <w:szCs w:val="28"/>
        </w:rPr>
        <w:t xml:space="preserve"> the predictions are done n</w:t>
      </w:r>
      <w:r>
        <w:rPr>
          <w:rFonts w:ascii="Arial" w:hAnsi="Arial"/>
          <w:szCs w:val="28"/>
        </w:rPr>
        <w:t>ot only using a single model. I</w:t>
      </w:r>
      <w:r w:rsidR="008F1664">
        <w:rPr>
          <w:rFonts w:ascii="Arial" w:hAnsi="Arial"/>
          <w:szCs w:val="28"/>
        </w:rPr>
        <w:t xml:space="preserve">’ve applied four of the very famous machine learning models to do the prediction, namely, linear regression, random forest, </w:t>
      </w:r>
      <w:r>
        <w:rPr>
          <w:rFonts w:ascii="Arial" w:hAnsi="Arial"/>
          <w:szCs w:val="28"/>
        </w:rPr>
        <w:t xml:space="preserve">support vector machine and </w:t>
      </w:r>
      <w:proofErr w:type="spellStart"/>
      <w:r>
        <w:rPr>
          <w:rFonts w:ascii="Arial" w:hAnsi="Arial"/>
          <w:szCs w:val="28"/>
        </w:rPr>
        <w:t>XGBoost</w:t>
      </w:r>
      <w:proofErr w:type="spellEnd"/>
      <w:r>
        <w:rPr>
          <w:rFonts w:ascii="Arial" w:hAnsi="Arial"/>
          <w:szCs w:val="28"/>
        </w:rPr>
        <w:t xml:space="preserve">. Then, I have compared their accuracies and finally the best performing model is chosen. Since, I also wanted to analyse and visualize the dataset as well as model performances, therefore a lot of visualization techniques have been applied to the dataset, so that the interpretation becomes very easy. In future I’m planning to build a proper interface for this model in the form of a website or an android app so that it can be used by anyone, anywhere and anytime. </w:t>
      </w:r>
    </w:p>
    <w:p w:rsidR="001B4479" w:rsidRDefault="001B4479" w:rsidP="001B4479">
      <w:pPr>
        <w:tabs>
          <w:tab w:val="left" w:pos="1185"/>
        </w:tabs>
        <w:jc w:val="both"/>
        <w:rPr>
          <w:rFonts w:ascii="Arial" w:hAnsi="Arial"/>
          <w:szCs w:val="28"/>
        </w:rPr>
      </w:pPr>
    </w:p>
    <w:p w:rsidR="001B4479" w:rsidRDefault="001B4479" w:rsidP="001B4479">
      <w:pPr>
        <w:tabs>
          <w:tab w:val="left" w:pos="1185"/>
        </w:tabs>
        <w:jc w:val="both"/>
        <w:rPr>
          <w:rFonts w:ascii="Arial" w:hAnsi="Arial"/>
          <w:szCs w:val="28"/>
        </w:rPr>
      </w:pPr>
    </w:p>
    <w:p w:rsidR="001B4479" w:rsidRDefault="001B4479" w:rsidP="001B4479">
      <w:pPr>
        <w:tabs>
          <w:tab w:val="left" w:pos="1185"/>
        </w:tabs>
        <w:jc w:val="both"/>
        <w:rPr>
          <w:rFonts w:ascii="Arial" w:hAnsi="Arial"/>
          <w:szCs w:val="28"/>
        </w:rPr>
      </w:pPr>
    </w:p>
    <w:p w:rsidR="001B4479" w:rsidRDefault="001B4479" w:rsidP="001B4479">
      <w:pPr>
        <w:tabs>
          <w:tab w:val="left" w:pos="1185"/>
        </w:tabs>
        <w:jc w:val="both"/>
        <w:rPr>
          <w:rFonts w:ascii="Arial" w:hAnsi="Arial"/>
          <w:szCs w:val="28"/>
        </w:rPr>
      </w:pPr>
    </w:p>
    <w:p w:rsidR="001B4479" w:rsidRDefault="001B4479" w:rsidP="001B4479">
      <w:pPr>
        <w:tabs>
          <w:tab w:val="left" w:pos="1185"/>
        </w:tabs>
        <w:jc w:val="both"/>
        <w:rPr>
          <w:rFonts w:ascii="Arial" w:hAnsi="Arial"/>
          <w:szCs w:val="28"/>
        </w:rPr>
      </w:pPr>
    </w:p>
    <w:p w:rsidR="001B4479" w:rsidRDefault="001B4479" w:rsidP="001B4479">
      <w:pPr>
        <w:tabs>
          <w:tab w:val="left" w:pos="1185"/>
        </w:tabs>
        <w:jc w:val="both"/>
        <w:rPr>
          <w:rFonts w:ascii="Arial" w:hAnsi="Arial"/>
          <w:szCs w:val="28"/>
        </w:rPr>
      </w:pPr>
    </w:p>
    <w:p w:rsidR="001B4479" w:rsidRDefault="001B4479" w:rsidP="001B4479">
      <w:pPr>
        <w:tabs>
          <w:tab w:val="left" w:pos="1185"/>
        </w:tabs>
        <w:jc w:val="both"/>
        <w:rPr>
          <w:rFonts w:ascii="Arial" w:hAnsi="Arial"/>
          <w:b/>
          <w:sz w:val="32"/>
          <w:szCs w:val="28"/>
        </w:rPr>
      </w:pPr>
      <w:r w:rsidRPr="001B4479">
        <w:rPr>
          <w:rFonts w:ascii="Arial" w:hAnsi="Arial"/>
          <w:b/>
          <w:sz w:val="32"/>
          <w:szCs w:val="28"/>
        </w:rPr>
        <w:t>References:</w:t>
      </w:r>
    </w:p>
    <w:p w:rsidR="001B4479" w:rsidRDefault="001B4479" w:rsidP="001B4479">
      <w:pPr>
        <w:tabs>
          <w:tab w:val="left" w:pos="1185"/>
        </w:tabs>
        <w:jc w:val="both"/>
        <w:rPr>
          <w:rFonts w:ascii="Arial" w:hAnsi="Arial"/>
          <w:b/>
          <w:sz w:val="32"/>
          <w:szCs w:val="28"/>
        </w:rPr>
      </w:pPr>
    </w:p>
    <w:p w:rsidR="001B4479" w:rsidRDefault="001B4479" w:rsidP="001B4479">
      <w:pPr>
        <w:tabs>
          <w:tab w:val="left" w:pos="1185"/>
        </w:tabs>
        <w:jc w:val="both"/>
        <w:rPr>
          <w:rFonts w:ascii="Arial" w:hAnsi="Arial"/>
          <w:szCs w:val="28"/>
        </w:rPr>
      </w:pPr>
      <w:r>
        <w:rPr>
          <w:rFonts w:ascii="Arial" w:hAnsi="Arial"/>
          <w:szCs w:val="28"/>
        </w:rPr>
        <w:t>[1]</w:t>
      </w:r>
      <w:r w:rsidR="008B6FB9">
        <w:rPr>
          <w:rFonts w:ascii="Arial" w:hAnsi="Arial"/>
          <w:szCs w:val="28"/>
        </w:rPr>
        <w:t xml:space="preserve">  </w:t>
      </w:r>
      <w:hyperlink r:id="rId68" w:history="1">
        <w:r w:rsidR="008B6FB9" w:rsidRPr="001821CF">
          <w:rPr>
            <w:rStyle w:val="Hyperlink"/>
            <w:rFonts w:ascii="Arial" w:hAnsi="Arial"/>
            <w:szCs w:val="28"/>
          </w:rPr>
          <w:t>https://www.geeksforgeeks.org/ml-linear-regression</w:t>
        </w:r>
      </w:hyperlink>
    </w:p>
    <w:p w:rsidR="008B6FB9" w:rsidRDefault="008B6FB9" w:rsidP="001B4479">
      <w:pPr>
        <w:tabs>
          <w:tab w:val="left" w:pos="1185"/>
        </w:tabs>
        <w:jc w:val="both"/>
        <w:rPr>
          <w:rFonts w:ascii="Arial" w:hAnsi="Arial"/>
          <w:szCs w:val="28"/>
        </w:rPr>
      </w:pPr>
      <w:r>
        <w:rPr>
          <w:rFonts w:ascii="Arial" w:hAnsi="Arial"/>
          <w:szCs w:val="28"/>
        </w:rPr>
        <w:t xml:space="preserve">[2]  </w:t>
      </w:r>
      <w:hyperlink r:id="rId69" w:history="1">
        <w:r w:rsidRPr="001821CF">
          <w:rPr>
            <w:rStyle w:val="Hyperlink"/>
            <w:rFonts w:ascii="Arial" w:hAnsi="Arial"/>
            <w:szCs w:val="28"/>
          </w:rPr>
          <w:t>https://www.geeksforgeeks.org/introduction-to-support-vector-machines-svm/</w:t>
        </w:r>
      </w:hyperlink>
    </w:p>
    <w:p w:rsidR="008B6FB9" w:rsidRDefault="008B6FB9" w:rsidP="001B4479">
      <w:pPr>
        <w:tabs>
          <w:tab w:val="left" w:pos="1185"/>
        </w:tabs>
        <w:jc w:val="both"/>
        <w:rPr>
          <w:rFonts w:ascii="Arial" w:hAnsi="Arial"/>
          <w:szCs w:val="28"/>
        </w:rPr>
      </w:pPr>
      <w:r>
        <w:rPr>
          <w:rFonts w:ascii="Arial" w:hAnsi="Arial"/>
          <w:szCs w:val="28"/>
        </w:rPr>
        <w:t xml:space="preserve">[3]  </w:t>
      </w:r>
      <w:hyperlink r:id="rId70" w:history="1">
        <w:r w:rsidRPr="001821CF">
          <w:rPr>
            <w:rStyle w:val="Hyperlink"/>
            <w:rFonts w:ascii="Arial" w:hAnsi="Arial"/>
            <w:szCs w:val="28"/>
          </w:rPr>
          <w:t>https://towardsdatascience.com/understanding-random-forest-58381e0602d2</w:t>
        </w:r>
      </w:hyperlink>
    </w:p>
    <w:p w:rsidR="008B6FB9" w:rsidRDefault="008B6FB9" w:rsidP="001B4479">
      <w:pPr>
        <w:tabs>
          <w:tab w:val="left" w:pos="1185"/>
        </w:tabs>
        <w:jc w:val="both"/>
        <w:rPr>
          <w:rFonts w:ascii="Arial" w:hAnsi="Arial"/>
          <w:szCs w:val="28"/>
        </w:rPr>
      </w:pPr>
      <w:r>
        <w:rPr>
          <w:rFonts w:ascii="Arial" w:hAnsi="Arial"/>
          <w:szCs w:val="28"/>
        </w:rPr>
        <w:t xml:space="preserve">[4] </w:t>
      </w:r>
      <w:hyperlink r:id="rId71" w:history="1">
        <w:r w:rsidRPr="001821CF">
          <w:rPr>
            <w:rStyle w:val="Hyperlink"/>
            <w:rFonts w:ascii="Arial" w:hAnsi="Arial"/>
            <w:szCs w:val="28"/>
          </w:rPr>
          <w:t>https://www.analyticsvidhya.com/blog/2018/09/an-end-to-end-guide-to-understand-the-   math-behind-xgboost/</w:t>
        </w:r>
      </w:hyperlink>
    </w:p>
    <w:p w:rsidR="008B6FB9" w:rsidRDefault="008B6FB9" w:rsidP="001B4479">
      <w:pPr>
        <w:tabs>
          <w:tab w:val="left" w:pos="1185"/>
        </w:tabs>
        <w:jc w:val="both"/>
        <w:rPr>
          <w:rFonts w:ascii="Arial" w:hAnsi="Arial"/>
          <w:szCs w:val="28"/>
        </w:rPr>
      </w:pPr>
      <w:r>
        <w:rPr>
          <w:rFonts w:ascii="Arial" w:hAnsi="Arial"/>
          <w:szCs w:val="28"/>
        </w:rPr>
        <w:t xml:space="preserve">[5] </w:t>
      </w:r>
      <w:hyperlink r:id="rId72" w:history="1">
        <w:r w:rsidRPr="001821CF">
          <w:rPr>
            <w:rStyle w:val="Hyperlink"/>
            <w:rFonts w:ascii="Arial" w:hAnsi="Arial"/>
            <w:szCs w:val="28"/>
          </w:rPr>
          <w:t>https://towardsdatascience.com/data-visualization-for-machine-learning-and-data-science-a45178970be7</w:t>
        </w:r>
      </w:hyperlink>
    </w:p>
    <w:p w:rsidR="008B6FB9" w:rsidRDefault="008B6FB9" w:rsidP="001B4479">
      <w:pPr>
        <w:tabs>
          <w:tab w:val="left" w:pos="1185"/>
        </w:tabs>
        <w:jc w:val="both"/>
        <w:rPr>
          <w:rStyle w:val="Hyperlink"/>
          <w:rFonts w:ascii="Arial" w:hAnsi="Arial"/>
          <w:color w:val="111111"/>
        </w:rPr>
      </w:pPr>
      <w:r>
        <w:rPr>
          <w:rFonts w:ascii="Arial" w:hAnsi="Arial"/>
          <w:szCs w:val="28"/>
        </w:rPr>
        <w:t xml:space="preserve">[6]  </w:t>
      </w:r>
      <w:hyperlink r:id="rId73">
        <w:r w:rsidRPr="008B6FB9">
          <w:rPr>
            <w:rStyle w:val="Hyperlink"/>
            <w:rFonts w:ascii="Arial" w:hAnsi="Arial"/>
            <w:color w:val="002060"/>
          </w:rPr>
          <w:t>http://lib.stat.cmu.edu/datasets/boston</w:t>
        </w:r>
      </w:hyperlink>
    </w:p>
    <w:p w:rsidR="008B6FB9" w:rsidRPr="001B4479" w:rsidRDefault="008B6FB9" w:rsidP="001B4479">
      <w:pPr>
        <w:tabs>
          <w:tab w:val="left" w:pos="1185"/>
        </w:tabs>
        <w:jc w:val="both"/>
        <w:rPr>
          <w:rFonts w:ascii="Arial" w:hAnsi="Arial"/>
          <w:szCs w:val="28"/>
        </w:rPr>
      </w:pPr>
    </w:p>
    <w:sectPr w:rsidR="008B6FB9" w:rsidRPr="001B4479" w:rsidSect="00214757">
      <w:pgSz w:w="11906" w:h="16838"/>
      <w:pgMar w:top="1134" w:right="1134" w:bottom="1134" w:left="1134" w:header="0" w:footer="0" w:gutter="0"/>
      <w:pgBorders w:offsetFrom="page">
        <w:top w:val="single" w:sz="12" w:space="24" w:color="auto"/>
        <w:left w:val="single" w:sz="12" w:space="24" w:color="auto"/>
        <w:bottom w:val="single" w:sz="12" w:space="24" w:color="auto"/>
        <w:right w:val="single" w:sz="12" w:space="24" w:color="auto"/>
      </w:pgBorders>
      <w:cols w:space="720"/>
      <w:formProt w:val="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SimSun">
    <w:panose1 w:val="02010609030101010101"/>
    <w:charset w:val="86"/>
    <w:family w:val="modern"/>
    <w:pitch w:val="fixed"/>
    <w:sig w:usb0="0000028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Liberation Sans">
    <w:altName w:val="Arial"/>
    <w:panose1 w:val="020B0604020202020204"/>
    <w:charset w:val="00"/>
    <w:family w:val="swiss"/>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 w:name="Noto Sans">
    <w:charset w:val="00"/>
    <w:family w:val="swiss"/>
    <w:pitch w:val="variable"/>
    <w:sig w:usb0="E00002FF" w:usb1="4000001F" w:usb2="08000029"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324551"/>
    <w:multiLevelType w:val="hybridMultilevel"/>
    <w:tmpl w:val="E8EAF058"/>
    <w:lvl w:ilvl="0" w:tplc="E6D413E0">
      <w:numFmt w:val="bullet"/>
      <w:lvlText w:val="•"/>
      <w:lvlJc w:val="left"/>
      <w:pPr>
        <w:ind w:left="1340" w:hanging="360"/>
      </w:pPr>
      <w:rPr>
        <w:rFonts w:ascii="Arial" w:eastAsia="Arial" w:hAnsi="Arial" w:cs="Arial" w:hint="default"/>
        <w:spacing w:val="-4"/>
        <w:w w:val="100"/>
        <w:sz w:val="24"/>
        <w:szCs w:val="24"/>
        <w:lang w:val="en-US" w:eastAsia="en-US" w:bidi="en-US"/>
      </w:rPr>
    </w:lvl>
    <w:lvl w:ilvl="1" w:tplc="B84EF724">
      <w:numFmt w:val="bullet"/>
      <w:lvlText w:val="•"/>
      <w:lvlJc w:val="left"/>
      <w:pPr>
        <w:ind w:left="2224" w:hanging="360"/>
      </w:pPr>
      <w:rPr>
        <w:rFonts w:hint="default"/>
        <w:lang w:val="en-US" w:eastAsia="en-US" w:bidi="en-US"/>
      </w:rPr>
    </w:lvl>
    <w:lvl w:ilvl="2" w:tplc="B8C4B9B6">
      <w:numFmt w:val="bullet"/>
      <w:lvlText w:val="•"/>
      <w:lvlJc w:val="left"/>
      <w:pPr>
        <w:ind w:left="3109" w:hanging="360"/>
      </w:pPr>
      <w:rPr>
        <w:rFonts w:hint="default"/>
        <w:lang w:val="en-US" w:eastAsia="en-US" w:bidi="en-US"/>
      </w:rPr>
    </w:lvl>
    <w:lvl w:ilvl="3" w:tplc="28DA77AC">
      <w:numFmt w:val="bullet"/>
      <w:lvlText w:val="•"/>
      <w:lvlJc w:val="left"/>
      <w:pPr>
        <w:ind w:left="3993" w:hanging="360"/>
      </w:pPr>
      <w:rPr>
        <w:rFonts w:hint="default"/>
        <w:lang w:val="en-US" w:eastAsia="en-US" w:bidi="en-US"/>
      </w:rPr>
    </w:lvl>
    <w:lvl w:ilvl="4" w:tplc="975637A8">
      <w:numFmt w:val="bullet"/>
      <w:lvlText w:val="•"/>
      <w:lvlJc w:val="left"/>
      <w:pPr>
        <w:ind w:left="4878" w:hanging="360"/>
      </w:pPr>
      <w:rPr>
        <w:rFonts w:hint="default"/>
        <w:lang w:val="en-US" w:eastAsia="en-US" w:bidi="en-US"/>
      </w:rPr>
    </w:lvl>
    <w:lvl w:ilvl="5" w:tplc="B844AAF0">
      <w:numFmt w:val="bullet"/>
      <w:lvlText w:val="•"/>
      <w:lvlJc w:val="left"/>
      <w:pPr>
        <w:ind w:left="5763" w:hanging="360"/>
      </w:pPr>
      <w:rPr>
        <w:rFonts w:hint="default"/>
        <w:lang w:val="en-US" w:eastAsia="en-US" w:bidi="en-US"/>
      </w:rPr>
    </w:lvl>
    <w:lvl w:ilvl="6" w:tplc="3BCC8EB4">
      <w:numFmt w:val="bullet"/>
      <w:lvlText w:val="•"/>
      <w:lvlJc w:val="left"/>
      <w:pPr>
        <w:ind w:left="6647" w:hanging="360"/>
      </w:pPr>
      <w:rPr>
        <w:rFonts w:hint="default"/>
        <w:lang w:val="en-US" w:eastAsia="en-US" w:bidi="en-US"/>
      </w:rPr>
    </w:lvl>
    <w:lvl w:ilvl="7" w:tplc="2CDE92D0">
      <w:numFmt w:val="bullet"/>
      <w:lvlText w:val="•"/>
      <w:lvlJc w:val="left"/>
      <w:pPr>
        <w:ind w:left="7532" w:hanging="360"/>
      </w:pPr>
      <w:rPr>
        <w:rFonts w:hint="default"/>
        <w:lang w:val="en-US" w:eastAsia="en-US" w:bidi="en-US"/>
      </w:rPr>
    </w:lvl>
    <w:lvl w:ilvl="8" w:tplc="A42A5402">
      <w:numFmt w:val="bullet"/>
      <w:lvlText w:val="•"/>
      <w:lvlJc w:val="left"/>
      <w:pPr>
        <w:ind w:left="8417" w:hanging="360"/>
      </w:pPr>
      <w:rPr>
        <w:rFonts w:hint="default"/>
        <w:lang w:val="en-US" w:eastAsia="en-US" w:bidi="en-US"/>
      </w:rPr>
    </w:lvl>
  </w:abstractNum>
  <w:abstractNum w:abstractNumId="1" w15:restartNumberingAfterBreak="0">
    <w:nsid w:val="16462F6A"/>
    <w:multiLevelType w:val="hybridMultilevel"/>
    <w:tmpl w:val="84845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0E12D7E"/>
    <w:multiLevelType w:val="hybridMultilevel"/>
    <w:tmpl w:val="05BC5A32"/>
    <w:lvl w:ilvl="0" w:tplc="C91271C6">
      <w:numFmt w:val="bullet"/>
      <w:lvlText w:val=""/>
      <w:lvlJc w:val="left"/>
      <w:pPr>
        <w:ind w:left="1340" w:hanging="360"/>
      </w:pPr>
      <w:rPr>
        <w:rFonts w:ascii="Symbol" w:eastAsia="Symbol" w:hAnsi="Symbol" w:cs="Symbol" w:hint="default"/>
        <w:w w:val="100"/>
        <w:sz w:val="28"/>
        <w:szCs w:val="28"/>
        <w:lang w:val="en-US" w:eastAsia="en-US" w:bidi="en-US"/>
      </w:rPr>
    </w:lvl>
    <w:lvl w:ilvl="1" w:tplc="2DC076D8">
      <w:numFmt w:val="bullet"/>
      <w:lvlText w:val="•"/>
      <w:lvlJc w:val="left"/>
      <w:pPr>
        <w:ind w:left="2224" w:hanging="360"/>
      </w:pPr>
      <w:rPr>
        <w:rFonts w:hint="default"/>
        <w:lang w:val="en-US" w:eastAsia="en-US" w:bidi="en-US"/>
      </w:rPr>
    </w:lvl>
    <w:lvl w:ilvl="2" w:tplc="CD4C8706">
      <w:numFmt w:val="bullet"/>
      <w:lvlText w:val="•"/>
      <w:lvlJc w:val="left"/>
      <w:pPr>
        <w:ind w:left="3109" w:hanging="360"/>
      </w:pPr>
      <w:rPr>
        <w:rFonts w:hint="default"/>
        <w:lang w:val="en-US" w:eastAsia="en-US" w:bidi="en-US"/>
      </w:rPr>
    </w:lvl>
    <w:lvl w:ilvl="3" w:tplc="91BC63C6">
      <w:numFmt w:val="bullet"/>
      <w:lvlText w:val="•"/>
      <w:lvlJc w:val="left"/>
      <w:pPr>
        <w:ind w:left="3993" w:hanging="360"/>
      </w:pPr>
      <w:rPr>
        <w:rFonts w:hint="default"/>
        <w:lang w:val="en-US" w:eastAsia="en-US" w:bidi="en-US"/>
      </w:rPr>
    </w:lvl>
    <w:lvl w:ilvl="4" w:tplc="F9D4D9A4">
      <w:numFmt w:val="bullet"/>
      <w:lvlText w:val="•"/>
      <w:lvlJc w:val="left"/>
      <w:pPr>
        <w:ind w:left="4878" w:hanging="360"/>
      </w:pPr>
      <w:rPr>
        <w:rFonts w:hint="default"/>
        <w:lang w:val="en-US" w:eastAsia="en-US" w:bidi="en-US"/>
      </w:rPr>
    </w:lvl>
    <w:lvl w:ilvl="5" w:tplc="08FCF138">
      <w:numFmt w:val="bullet"/>
      <w:lvlText w:val="•"/>
      <w:lvlJc w:val="left"/>
      <w:pPr>
        <w:ind w:left="5763" w:hanging="360"/>
      </w:pPr>
      <w:rPr>
        <w:rFonts w:hint="default"/>
        <w:lang w:val="en-US" w:eastAsia="en-US" w:bidi="en-US"/>
      </w:rPr>
    </w:lvl>
    <w:lvl w:ilvl="6" w:tplc="7F402846">
      <w:numFmt w:val="bullet"/>
      <w:lvlText w:val="•"/>
      <w:lvlJc w:val="left"/>
      <w:pPr>
        <w:ind w:left="6647" w:hanging="360"/>
      </w:pPr>
      <w:rPr>
        <w:rFonts w:hint="default"/>
        <w:lang w:val="en-US" w:eastAsia="en-US" w:bidi="en-US"/>
      </w:rPr>
    </w:lvl>
    <w:lvl w:ilvl="7" w:tplc="635AD36A">
      <w:numFmt w:val="bullet"/>
      <w:lvlText w:val="•"/>
      <w:lvlJc w:val="left"/>
      <w:pPr>
        <w:ind w:left="7532" w:hanging="360"/>
      </w:pPr>
      <w:rPr>
        <w:rFonts w:hint="default"/>
        <w:lang w:val="en-US" w:eastAsia="en-US" w:bidi="en-US"/>
      </w:rPr>
    </w:lvl>
    <w:lvl w:ilvl="8" w:tplc="2B46A424">
      <w:numFmt w:val="bullet"/>
      <w:lvlText w:val="•"/>
      <w:lvlJc w:val="left"/>
      <w:pPr>
        <w:ind w:left="8417" w:hanging="360"/>
      </w:pPr>
      <w:rPr>
        <w:rFonts w:hint="default"/>
        <w:lang w:val="en-US" w:eastAsia="en-US" w:bidi="en-U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characterSpacingControl w:val="doNotCompress"/>
  <w:compat>
    <w:useFELayout/>
    <w:compatSetting w:name="compatibilityMode" w:uri="http://schemas.microsoft.com/office/word" w:val="12"/>
  </w:compat>
  <w:rsids>
    <w:rsidRoot w:val="00C5214F"/>
    <w:rsid w:val="001B4479"/>
    <w:rsid w:val="00214757"/>
    <w:rsid w:val="004848FA"/>
    <w:rsid w:val="00486676"/>
    <w:rsid w:val="004F176D"/>
    <w:rsid w:val="005239D1"/>
    <w:rsid w:val="00571AFC"/>
    <w:rsid w:val="005C0802"/>
    <w:rsid w:val="005F4978"/>
    <w:rsid w:val="007201FD"/>
    <w:rsid w:val="00871EA2"/>
    <w:rsid w:val="008B6FB9"/>
    <w:rsid w:val="008F1664"/>
    <w:rsid w:val="00924202"/>
    <w:rsid w:val="00952F4F"/>
    <w:rsid w:val="00C5214F"/>
    <w:rsid w:val="00F11A7A"/>
    <w:rsid w:val="00F2277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115B4"/>
  <w15:docId w15:val="{1AA92542-CCFC-4D14-B35F-644D30062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NSimSun" w:hAnsi="Times New Roman" w:cs="Arial"/>
        <w:kern w:val="2"/>
        <w:sz w:val="24"/>
        <w:szCs w:val="24"/>
        <w:lang w:val="en-IN"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eastAsia="Microsoft YaHei"/>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DefaultDrawingStyle">
    <w:name w:val="Default Drawing Style"/>
    <w:qFormat/>
    <w:pPr>
      <w:spacing w:line="200" w:lineRule="atLeast"/>
    </w:pPr>
    <w:rPr>
      <w:rFonts w:ascii="Liberation Sans" w:eastAsia="Tahoma" w:hAnsi="Liberation Sans" w:cs="Noto Sans"/>
      <w:sz w:val="36"/>
    </w:rPr>
  </w:style>
  <w:style w:type="paragraph" w:customStyle="1" w:styleId="Objectwithoutfill">
    <w:name w:val="Object without fill"/>
    <w:basedOn w:val="DefaultDrawingStyle"/>
    <w:qFormat/>
  </w:style>
  <w:style w:type="paragraph" w:customStyle="1" w:styleId="Objectwithnofillandnoline">
    <w:name w:val="Object with no fill and no line"/>
    <w:basedOn w:val="DefaultDrawingStyle"/>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8"/>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4"/>
    <w:qFormat/>
    <w:rPr>
      <w:sz w:val="192"/>
    </w:rPr>
  </w:style>
  <w:style w:type="paragraph" w:customStyle="1" w:styleId="HeadingA0">
    <w:name w:val="Heading A0"/>
    <w:basedOn w:val="A4"/>
    <w:qFormat/>
    <w:rPr>
      <w:sz w:val="144"/>
    </w:rPr>
  </w:style>
  <w:style w:type="paragraph" w:customStyle="1" w:styleId="TextA0">
    <w:name w:val="Text A0"/>
    <w:basedOn w:val="A4"/>
    <w:qFormat/>
  </w:style>
  <w:style w:type="paragraph" w:customStyle="1" w:styleId="Graphic">
    <w:name w:val="Graphic"/>
    <w:qFormat/>
    <w:rPr>
      <w:rFonts w:ascii="Liberation Sans" w:eastAsia="Tahoma" w:hAnsi="Liberation Sans" w:cs="Noto Sans"/>
      <w:sz w:val="36"/>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BlueCurveLTGliederung1">
    <w:name w:val="Blue_Curve~LT~Gliederung 1"/>
    <w:qFormat/>
    <w:pPr>
      <w:spacing w:before="212"/>
    </w:pPr>
    <w:rPr>
      <w:rFonts w:ascii="Liberation Sans" w:eastAsia="Tahoma" w:hAnsi="Liberation Sans" w:cs="Noto Sans"/>
      <w:color w:val="009BDD"/>
      <w:sz w:val="48"/>
    </w:rPr>
  </w:style>
  <w:style w:type="paragraph" w:customStyle="1" w:styleId="BlueCurveLTGliederung2">
    <w:name w:val="Blue_Curve~LT~Gliederung 2"/>
    <w:basedOn w:val="BlueCurveLTGliederung1"/>
    <w:qFormat/>
    <w:pPr>
      <w:spacing w:before="170"/>
    </w:pPr>
    <w:rPr>
      <w:sz w:val="42"/>
    </w:rPr>
  </w:style>
  <w:style w:type="paragraph" w:customStyle="1" w:styleId="BlueCurveLTGliederung3">
    <w:name w:val="Blue_Curve~LT~Gliederung 3"/>
    <w:basedOn w:val="BlueCurveLTGliederung2"/>
    <w:qFormat/>
    <w:pPr>
      <w:spacing w:before="127"/>
    </w:pPr>
    <w:rPr>
      <w:sz w:val="36"/>
    </w:rPr>
  </w:style>
  <w:style w:type="paragraph" w:customStyle="1" w:styleId="BlueCurveLTGliederung4">
    <w:name w:val="Blue_Curve~LT~Gliederung 4"/>
    <w:basedOn w:val="BlueCurveLTGliederung3"/>
    <w:qFormat/>
    <w:pPr>
      <w:spacing w:before="84"/>
    </w:pPr>
    <w:rPr>
      <w:sz w:val="30"/>
    </w:rPr>
  </w:style>
  <w:style w:type="paragraph" w:customStyle="1" w:styleId="BlueCurveLTGliederung5">
    <w:name w:val="Blue_Curve~LT~Gliederung 5"/>
    <w:basedOn w:val="BlueCurveLTGliederung4"/>
    <w:qFormat/>
    <w:pPr>
      <w:spacing w:before="42"/>
    </w:pPr>
  </w:style>
  <w:style w:type="paragraph" w:customStyle="1" w:styleId="BlueCurveLTGliederung6">
    <w:name w:val="Blue_Curve~LT~Gliederung 6"/>
    <w:basedOn w:val="BlueCurveLTGliederung5"/>
    <w:qFormat/>
  </w:style>
  <w:style w:type="paragraph" w:customStyle="1" w:styleId="BlueCurveLTGliederung7">
    <w:name w:val="Blue_Curve~LT~Gliederung 7"/>
    <w:basedOn w:val="BlueCurveLTGliederung6"/>
    <w:qFormat/>
  </w:style>
  <w:style w:type="paragraph" w:customStyle="1" w:styleId="BlueCurveLTGliederung8">
    <w:name w:val="Blue_Curve~LT~Gliederung 8"/>
    <w:basedOn w:val="BlueCurveLTGliederung7"/>
    <w:qFormat/>
  </w:style>
  <w:style w:type="paragraph" w:customStyle="1" w:styleId="BlueCurveLTGliederung9">
    <w:name w:val="Blue_Curve~LT~Gliederung 9"/>
    <w:basedOn w:val="BlueCurveLTGliederung8"/>
    <w:qFormat/>
  </w:style>
  <w:style w:type="paragraph" w:customStyle="1" w:styleId="BlueCurveLTTitel">
    <w:name w:val="Blue_Curve~LT~Titel"/>
    <w:qFormat/>
    <w:pPr>
      <w:jc w:val="center"/>
    </w:pPr>
    <w:rPr>
      <w:rFonts w:ascii="Liberation Sans" w:eastAsia="Tahoma" w:hAnsi="Liberation Sans" w:cs="Noto Sans"/>
      <w:color w:val="DD4100"/>
      <w:sz w:val="66"/>
    </w:rPr>
  </w:style>
  <w:style w:type="paragraph" w:customStyle="1" w:styleId="BlueCurveLTUntertitel">
    <w:name w:val="Blue_Curve~LT~Untertitel"/>
    <w:qFormat/>
    <w:pPr>
      <w:jc w:val="center"/>
    </w:pPr>
    <w:rPr>
      <w:rFonts w:ascii="Liberation Sans" w:eastAsia="Tahoma" w:hAnsi="Liberation Sans" w:cs="Noto Sans"/>
      <w:sz w:val="64"/>
    </w:rPr>
  </w:style>
  <w:style w:type="paragraph" w:customStyle="1" w:styleId="BlueCurveLTNotizen">
    <w:name w:val="Blue_Curve~LT~Notizen"/>
    <w:qFormat/>
    <w:pPr>
      <w:ind w:left="340" w:hanging="340"/>
    </w:pPr>
    <w:rPr>
      <w:rFonts w:ascii="Liberation Sans" w:eastAsia="Tahoma" w:hAnsi="Liberation Sans" w:cs="Noto Sans"/>
      <w:sz w:val="40"/>
    </w:rPr>
  </w:style>
  <w:style w:type="paragraph" w:customStyle="1" w:styleId="BlueCurveLTHintergrundobjekte">
    <w:name w:val="Blue_Curve~LT~Hintergrundobjekte"/>
    <w:qFormat/>
    <w:rPr>
      <w:rFonts w:ascii="Liberation Sans" w:eastAsia="Tahoma" w:hAnsi="Liberation Sans" w:cs="Noto Sans"/>
      <w:color w:val="FFFFFF"/>
    </w:rPr>
  </w:style>
  <w:style w:type="paragraph" w:customStyle="1" w:styleId="BlueCurveLTHintergrund">
    <w:name w:val="Blue_Curve~LT~Hintergrund"/>
    <w:qFormat/>
    <w:rPr>
      <w:rFonts w:ascii="Liberation Sans" w:eastAsia="Tahoma" w:hAnsi="Liberation Sans" w:cs="Noto Sans"/>
    </w:rPr>
  </w:style>
  <w:style w:type="paragraph" w:customStyle="1" w:styleId="default">
    <w:name w:val="default"/>
    <w:qFormat/>
    <w:pPr>
      <w:spacing w:line="200" w:lineRule="atLeast"/>
    </w:pPr>
    <w:rPr>
      <w:rFonts w:ascii="Arial" w:eastAsia="Tahoma" w:hAnsi="Arial" w:cs="Noto Sans"/>
      <w:sz w:val="36"/>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Backgroundobjects">
    <w:name w:val="Background objects"/>
    <w:qFormat/>
    <w:rPr>
      <w:rFonts w:ascii="Liberation Sans" w:eastAsia="Tahoma" w:hAnsi="Liberation Sans" w:cs="Noto Sans"/>
      <w:color w:val="FFFFFF"/>
    </w:rPr>
  </w:style>
  <w:style w:type="paragraph" w:customStyle="1" w:styleId="Background">
    <w:name w:val="Background"/>
    <w:qFormat/>
    <w:rPr>
      <w:rFonts w:ascii="Liberation Sans" w:eastAsia="Tahoma" w:hAnsi="Liberation Sans" w:cs="Noto Sans"/>
    </w:rPr>
  </w:style>
  <w:style w:type="paragraph" w:customStyle="1" w:styleId="Notes">
    <w:name w:val="Notes"/>
    <w:qFormat/>
    <w:pPr>
      <w:ind w:left="340" w:hanging="340"/>
    </w:pPr>
    <w:rPr>
      <w:rFonts w:ascii="Liberation Sans" w:eastAsia="Tahoma" w:hAnsi="Liberation Sans" w:cs="Noto Sans"/>
      <w:sz w:val="40"/>
    </w:rPr>
  </w:style>
  <w:style w:type="paragraph" w:customStyle="1" w:styleId="Outline1">
    <w:name w:val="Outline 1"/>
    <w:qFormat/>
    <w:pPr>
      <w:spacing w:before="212"/>
    </w:pPr>
    <w:rPr>
      <w:rFonts w:ascii="Liberation Sans" w:eastAsia="Tahoma" w:hAnsi="Liberation Sans" w:cs="Noto Sans"/>
      <w:color w:val="009BDD"/>
      <w:sz w:val="48"/>
    </w:rPr>
  </w:style>
  <w:style w:type="paragraph" w:customStyle="1" w:styleId="Outline2">
    <w:name w:val="Outline 2"/>
    <w:basedOn w:val="Outline1"/>
    <w:qFormat/>
    <w:pPr>
      <w:spacing w:before="170"/>
    </w:pPr>
    <w:rPr>
      <w:sz w:val="42"/>
    </w:rPr>
  </w:style>
  <w:style w:type="paragraph" w:customStyle="1" w:styleId="Outline3">
    <w:name w:val="Outline 3"/>
    <w:basedOn w:val="Outline2"/>
    <w:qFormat/>
    <w:pPr>
      <w:spacing w:before="127"/>
    </w:pPr>
    <w:rPr>
      <w:sz w:val="36"/>
    </w:rPr>
  </w:style>
  <w:style w:type="paragraph" w:customStyle="1" w:styleId="Outline4">
    <w:name w:val="Outline 4"/>
    <w:basedOn w:val="Outline3"/>
    <w:qFormat/>
    <w:pPr>
      <w:spacing w:before="84"/>
    </w:pPr>
    <w:rPr>
      <w:sz w:val="30"/>
    </w:rPr>
  </w:style>
  <w:style w:type="paragraph" w:customStyle="1" w:styleId="Outline5">
    <w:name w:val="Outline 5"/>
    <w:basedOn w:val="Outline4"/>
    <w:qFormat/>
    <w:pPr>
      <w:spacing w:before="42"/>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ObjektohneFllungundLinie">
    <w:name w:val="Objekt ohne Füllung und Linie"/>
    <w:basedOn w:val="DefaultDrawingStyle"/>
    <w:qFormat/>
  </w:style>
  <w:style w:type="paragraph" w:customStyle="1" w:styleId="Accent">
    <w:name w:val="Accent"/>
    <w:basedOn w:val="DefaultDrawingStyle"/>
    <w:qFormat/>
  </w:style>
  <w:style w:type="paragraph" w:customStyle="1" w:styleId="Accent1">
    <w:name w:val="Accent 1"/>
    <w:basedOn w:val="Accent"/>
    <w:qFormat/>
  </w:style>
  <w:style w:type="paragraph" w:customStyle="1" w:styleId="Accent2">
    <w:name w:val="Accent 2"/>
    <w:basedOn w:val="Accent"/>
    <w:qFormat/>
  </w:style>
  <w:style w:type="paragraph" w:customStyle="1" w:styleId="Accent3">
    <w:name w:val="Accent 3"/>
    <w:basedOn w:val="Accent"/>
    <w:qFormat/>
  </w:style>
  <w:style w:type="paragraph" w:customStyle="1" w:styleId="BlueCurve1LTGliederung1">
    <w:name w:val="Blue_Curve1~LT~Gliederung 1"/>
    <w:qFormat/>
    <w:pPr>
      <w:spacing w:before="212"/>
    </w:pPr>
    <w:rPr>
      <w:rFonts w:ascii="Liberation Sans" w:eastAsia="Tahoma" w:hAnsi="Liberation Sans" w:cs="Noto Sans"/>
      <w:color w:val="009BDD"/>
      <w:sz w:val="48"/>
    </w:rPr>
  </w:style>
  <w:style w:type="paragraph" w:customStyle="1" w:styleId="BlueCurve1LTGliederung2">
    <w:name w:val="Blue_Curve1~LT~Gliederung 2"/>
    <w:basedOn w:val="BlueCurve1LTGliederung1"/>
    <w:qFormat/>
    <w:pPr>
      <w:spacing w:before="170"/>
    </w:pPr>
    <w:rPr>
      <w:sz w:val="42"/>
    </w:rPr>
  </w:style>
  <w:style w:type="paragraph" w:customStyle="1" w:styleId="BlueCurve1LTGliederung3">
    <w:name w:val="Blue_Curve1~LT~Gliederung 3"/>
    <w:basedOn w:val="BlueCurve1LTGliederung2"/>
    <w:qFormat/>
    <w:pPr>
      <w:spacing w:before="127"/>
    </w:pPr>
    <w:rPr>
      <w:sz w:val="36"/>
    </w:rPr>
  </w:style>
  <w:style w:type="paragraph" w:customStyle="1" w:styleId="BlueCurve1LTGliederung4">
    <w:name w:val="Blue_Curve1~LT~Gliederung 4"/>
    <w:basedOn w:val="BlueCurve1LTGliederung3"/>
    <w:qFormat/>
    <w:pPr>
      <w:spacing w:before="84"/>
    </w:pPr>
    <w:rPr>
      <w:sz w:val="30"/>
    </w:rPr>
  </w:style>
  <w:style w:type="paragraph" w:customStyle="1" w:styleId="BlueCurve1LTGliederung5">
    <w:name w:val="Blue_Curve1~LT~Gliederung 5"/>
    <w:basedOn w:val="BlueCurve1LTGliederung4"/>
    <w:qFormat/>
    <w:pPr>
      <w:spacing w:before="42"/>
    </w:pPr>
  </w:style>
  <w:style w:type="paragraph" w:customStyle="1" w:styleId="BlueCurve1LTGliederung6">
    <w:name w:val="Blue_Curve1~LT~Gliederung 6"/>
    <w:basedOn w:val="BlueCurve1LTGliederung5"/>
    <w:qFormat/>
  </w:style>
  <w:style w:type="paragraph" w:customStyle="1" w:styleId="BlueCurve1LTGliederung7">
    <w:name w:val="Blue_Curve1~LT~Gliederung 7"/>
    <w:basedOn w:val="BlueCurve1LTGliederung6"/>
    <w:qFormat/>
  </w:style>
  <w:style w:type="paragraph" w:customStyle="1" w:styleId="BlueCurve1LTGliederung8">
    <w:name w:val="Blue_Curve1~LT~Gliederung 8"/>
    <w:basedOn w:val="BlueCurve1LTGliederung7"/>
    <w:qFormat/>
  </w:style>
  <w:style w:type="paragraph" w:customStyle="1" w:styleId="BlueCurve1LTGliederung9">
    <w:name w:val="Blue_Curve1~LT~Gliederung 9"/>
    <w:basedOn w:val="BlueCurve1LTGliederung8"/>
    <w:qFormat/>
  </w:style>
  <w:style w:type="paragraph" w:customStyle="1" w:styleId="BlueCurve1LTTitel">
    <w:name w:val="Blue_Curve1~LT~Titel"/>
    <w:qFormat/>
    <w:pPr>
      <w:jc w:val="center"/>
    </w:pPr>
    <w:rPr>
      <w:rFonts w:ascii="Liberation Sans" w:eastAsia="Tahoma" w:hAnsi="Liberation Sans" w:cs="Noto Sans"/>
      <w:color w:val="FFFFFF"/>
      <w:sz w:val="66"/>
    </w:rPr>
  </w:style>
  <w:style w:type="paragraph" w:customStyle="1" w:styleId="BlueCurve1LTUntertitel">
    <w:name w:val="Blue_Curve1~LT~Untertitel"/>
    <w:qFormat/>
    <w:pPr>
      <w:jc w:val="center"/>
    </w:pPr>
    <w:rPr>
      <w:rFonts w:ascii="Liberation Sans" w:eastAsia="Tahoma" w:hAnsi="Liberation Sans" w:cs="Noto Sans"/>
      <w:sz w:val="64"/>
    </w:rPr>
  </w:style>
  <w:style w:type="paragraph" w:customStyle="1" w:styleId="BlueCurve1LTNotizen">
    <w:name w:val="Blue_Curve1~LT~Notizen"/>
    <w:qFormat/>
    <w:pPr>
      <w:ind w:left="340" w:hanging="340"/>
    </w:pPr>
    <w:rPr>
      <w:rFonts w:ascii="Liberation Sans" w:eastAsia="Tahoma" w:hAnsi="Liberation Sans" w:cs="Noto Sans"/>
      <w:sz w:val="40"/>
    </w:rPr>
  </w:style>
  <w:style w:type="paragraph" w:customStyle="1" w:styleId="BlueCurve1LTHintergrundobjekte">
    <w:name w:val="Blue_Curve1~LT~Hintergrundobjekte"/>
    <w:qFormat/>
    <w:rPr>
      <w:rFonts w:ascii="Liberation Sans" w:eastAsia="Tahoma" w:hAnsi="Liberation Sans" w:cs="Noto Sans"/>
      <w:color w:val="FFFFFF"/>
    </w:rPr>
  </w:style>
  <w:style w:type="paragraph" w:customStyle="1" w:styleId="BlueCurve1LTHintergrund">
    <w:name w:val="Blue_Curve1~LT~Hintergrund"/>
    <w:qFormat/>
    <w:rPr>
      <w:rFonts w:ascii="Liberation Sans" w:eastAsia="Tahoma" w:hAnsi="Liberation Sans" w:cs="Noto Sans"/>
    </w:rPr>
  </w:style>
  <w:style w:type="paragraph" w:styleId="ListParagraph">
    <w:name w:val="List Paragraph"/>
    <w:basedOn w:val="Normal"/>
    <w:uiPriority w:val="1"/>
    <w:qFormat/>
    <w:rsid w:val="004848FA"/>
    <w:pPr>
      <w:widowControl w:val="0"/>
      <w:suppressAutoHyphens w:val="0"/>
      <w:autoSpaceDE w:val="0"/>
      <w:autoSpaceDN w:val="0"/>
      <w:ind w:left="1340" w:hanging="360"/>
    </w:pPr>
    <w:rPr>
      <w:rFonts w:eastAsia="Times New Roman" w:cs="Times New Roman"/>
      <w:kern w:val="0"/>
      <w:sz w:val="22"/>
      <w:szCs w:val="22"/>
      <w:lang w:val="en-US" w:eastAsia="en-US" w:bidi="en-US"/>
    </w:rPr>
  </w:style>
  <w:style w:type="character" w:styleId="Strong">
    <w:name w:val="Strong"/>
    <w:basedOn w:val="DefaultParagraphFont"/>
    <w:uiPriority w:val="22"/>
    <w:qFormat/>
    <w:rsid w:val="005C0802"/>
    <w:rPr>
      <w:b/>
      <w:bCs/>
    </w:rPr>
  </w:style>
  <w:style w:type="table" w:styleId="TableGrid">
    <w:name w:val="Table Grid"/>
    <w:basedOn w:val="TableNormal"/>
    <w:uiPriority w:val="39"/>
    <w:rsid w:val="008F16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hyperlink" Target="https://www.geeksforgeeks.org/ml-linear-regression"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hyperlink" Target="https://www.geeksforgeeks.org/introduction-to-support-vector-machines-svm/"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hyperlink" Target="https://towardsdatascience.com/data-visualization-for-machine-learning-and-data-science-a45178970be7"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hyperlink" Target="https://towardsdatascience.com/understanding-random-forest-58381e0602d2"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lib.stat.cmu.edu/datasets/bosto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hyperlink" Target="http://lib.stat.cmu.edu/datasets/boston"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hyperlink" Target="https://www.analyticsvidhya.com/blog/2018/09/an-end-to-end-guide-to-understand-the-%20%20%20math-behind-xgboo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TotalTime>
  <Pages>31</Pages>
  <Words>1599</Words>
  <Characters>9119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ALPANSHU KATARIA</cp:lastModifiedBy>
  <cp:revision>9</cp:revision>
  <dcterms:created xsi:type="dcterms:W3CDTF">2021-05-31T00:36:00Z</dcterms:created>
  <dcterms:modified xsi:type="dcterms:W3CDTF">2021-06-05T18:31:00Z</dcterms:modified>
  <dc:language>en-IN</dc:language>
</cp:coreProperties>
</file>