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5E8F" w:rsidRDefault="005A5E8F" w:rsidP="005A5E8F">
      <w:pPr>
        <w:spacing w:after="0"/>
        <w:jc w:val="center"/>
        <w:rPr>
          <w:rFonts w:ascii="Bahnschrift" w:hAnsi="Bahnschrift" w:cs="Times New Roman"/>
          <w:b/>
          <w:sz w:val="40"/>
          <w:szCs w:val="40"/>
        </w:rPr>
      </w:pPr>
      <w:r>
        <w:rPr>
          <w:noProof/>
          <w:lang w:eastAsia="tr-TR"/>
        </w:rPr>
        <w:drawing>
          <wp:inline distT="0" distB="0" distL="0" distR="0" wp14:anchorId="12059962" wp14:editId="7BDA045D">
            <wp:extent cx="853440" cy="850566"/>
            <wp:effectExtent l="0" t="0" r="381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7717" cy="884727"/>
                    </a:xfrm>
                    <a:prstGeom prst="rect">
                      <a:avLst/>
                    </a:prstGeom>
                  </pic:spPr>
                </pic:pic>
              </a:graphicData>
            </a:graphic>
          </wp:inline>
        </w:drawing>
      </w:r>
    </w:p>
    <w:p w:rsidR="005A5E8F" w:rsidRPr="00367EF9" w:rsidRDefault="005A5E8F" w:rsidP="005A5E8F">
      <w:pPr>
        <w:spacing w:after="0"/>
        <w:jc w:val="center"/>
        <w:rPr>
          <w:rFonts w:ascii="Bahnschrift" w:hAnsi="Bahnschrift" w:cs="Times New Roman"/>
          <w:b/>
          <w:sz w:val="40"/>
          <w:szCs w:val="40"/>
        </w:rPr>
      </w:pPr>
      <w:r w:rsidRPr="00367EF9">
        <w:rPr>
          <w:rFonts w:ascii="Bahnschrift" w:hAnsi="Bahnschrift" w:cs="Times New Roman"/>
          <w:b/>
          <w:sz w:val="40"/>
          <w:szCs w:val="40"/>
        </w:rPr>
        <w:t>Yalova Üniversitesi</w:t>
      </w:r>
    </w:p>
    <w:p w:rsidR="005A5E8F" w:rsidRPr="00367EF9" w:rsidRDefault="005A5E8F" w:rsidP="005A5E8F">
      <w:pPr>
        <w:spacing w:after="0"/>
        <w:jc w:val="center"/>
        <w:rPr>
          <w:rFonts w:ascii="Bahnschrift" w:hAnsi="Bahnschrift" w:cs="Times New Roman"/>
          <w:b/>
          <w:sz w:val="40"/>
          <w:szCs w:val="40"/>
        </w:rPr>
      </w:pPr>
      <w:r w:rsidRPr="00367EF9">
        <w:rPr>
          <w:rFonts w:ascii="Bahnschrift" w:hAnsi="Bahnschrift" w:cs="Times New Roman"/>
          <w:b/>
          <w:sz w:val="40"/>
          <w:szCs w:val="40"/>
        </w:rPr>
        <w:t>Mühendislik Fakültesi</w:t>
      </w:r>
    </w:p>
    <w:p w:rsidR="005A5E8F" w:rsidRPr="00367EF9" w:rsidRDefault="005A5E8F" w:rsidP="005A5E8F">
      <w:pPr>
        <w:spacing w:after="0"/>
        <w:jc w:val="center"/>
        <w:rPr>
          <w:rFonts w:ascii="Bahnschrift" w:hAnsi="Bahnschrift" w:cs="Times New Roman"/>
          <w:b/>
          <w:sz w:val="40"/>
          <w:szCs w:val="40"/>
        </w:rPr>
      </w:pPr>
      <w:r w:rsidRPr="00367EF9">
        <w:rPr>
          <w:rFonts w:ascii="Bahnschrift" w:hAnsi="Bahnschrift" w:cs="Times New Roman"/>
          <w:b/>
          <w:sz w:val="40"/>
          <w:szCs w:val="40"/>
        </w:rPr>
        <w:t>Bilgisayar Mühendisliği Bölümü</w:t>
      </w:r>
    </w:p>
    <w:p w:rsidR="005A5E8F" w:rsidRDefault="005A5E8F" w:rsidP="005A5E8F">
      <w:pPr>
        <w:jc w:val="center"/>
        <w:rPr>
          <w:rFonts w:ascii="Times New Roman" w:hAnsi="Times New Roman" w:cs="Times New Roman"/>
          <w:sz w:val="40"/>
          <w:szCs w:val="40"/>
        </w:rPr>
      </w:pPr>
    </w:p>
    <w:p w:rsidR="005A5E8F" w:rsidRDefault="005A5E8F" w:rsidP="005A5E8F">
      <w:pPr>
        <w:jc w:val="center"/>
        <w:rPr>
          <w:rFonts w:ascii="Times New Roman" w:hAnsi="Times New Roman" w:cs="Times New Roman"/>
          <w:sz w:val="40"/>
          <w:szCs w:val="40"/>
        </w:rPr>
      </w:pPr>
    </w:p>
    <w:p w:rsidR="005A5E8F" w:rsidRDefault="005A5E8F" w:rsidP="005A5E8F">
      <w:pPr>
        <w:jc w:val="center"/>
        <w:rPr>
          <w:rFonts w:ascii="Times New Roman" w:hAnsi="Times New Roman" w:cs="Times New Roman"/>
          <w:sz w:val="40"/>
          <w:szCs w:val="40"/>
        </w:rPr>
      </w:pPr>
    </w:p>
    <w:p w:rsidR="005A5E8F" w:rsidRDefault="005A5E8F" w:rsidP="005A5E8F">
      <w:pPr>
        <w:jc w:val="center"/>
        <w:rPr>
          <w:rFonts w:ascii="Times New Roman" w:hAnsi="Times New Roman" w:cs="Times New Roman"/>
          <w:sz w:val="40"/>
          <w:szCs w:val="40"/>
        </w:rPr>
      </w:pPr>
    </w:p>
    <w:p w:rsidR="005A5E8F" w:rsidRPr="00367EF9" w:rsidRDefault="005A5E8F" w:rsidP="005A5E8F">
      <w:pPr>
        <w:jc w:val="center"/>
        <w:rPr>
          <w:rFonts w:ascii="Bahnschrift" w:hAnsi="Bahnschrift" w:cs="Times New Roman"/>
          <w:b/>
          <w:sz w:val="40"/>
          <w:szCs w:val="40"/>
        </w:rPr>
      </w:pPr>
      <w:r w:rsidRPr="00367EF9">
        <w:rPr>
          <w:rFonts w:ascii="Bahnschrift" w:hAnsi="Bahnschrift" w:cs="Times New Roman"/>
          <w:b/>
          <w:sz w:val="40"/>
          <w:szCs w:val="40"/>
        </w:rPr>
        <w:t>Web Programlama Ödev 2</w:t>
      </w:r>
    </w:p>
    <w:p w:rsidR="005A5E8F" w:rsidRDefault="005A5E8F" w:rsidP="005A5E8F">
      <w:pPr>
        <w:jc w:val="center"/>
        <w:rPr>
          <w:rFonts w:ascii="Times New Roman" w:hAnsi="Times New Roman" w:cs="Times New Roman"/>
          <w:sz w:val="40"/>
          <w:szCs w:val="40"/>
        </w:rPr>
      </w:pPr>
    </w:p>
    <w:p w:rsidR="005A5E8F" w:rsidRDefault="005A5E8F" w:rsidP="005A5E8F">
      <w:pPr>
        <w:jc w:val="center"/>
        <w:rPr>
          <w:rFonts w:ascii="Times New Roman" w:hAnsi="Times New Roman" w:cs="Times New Roman"/>
          <w:sz w:val="40"/>
          <w:szCs w:val="40"/>
        </w:rPr>
      </w:pPr>
    </w:p>
    <w:p w:rsidR="005A5E8F" w:rsidRDefault="005A5E8F" w:rsidP="005A5E8F">
      <w:pPr>
        <w:jc w:val="center"/>
        <w:rPr>
          <w:rFonts w:ascii="Times New Roman" w:hAnsi="Times New Roman" w:cs="Times New Roman"/>
          <w:sz w:val="40"/>
          <w:szCs w:val="40"/>
        </w:rPr>
      </w:pPr>
    </w:p>
    <w:p w:rsidR="005A5E8F" w:rsidRPr="00367EF9" w:rsidRDefault="005A5E8F" w:rsidP="005A5E8F">
      <w:pPr>
        <w:spacing w:after="0"/>
        <w:jc w:val="center"/>
        <w:rPr>
          <w:rFonts w:ascii="Bahnschrift" w:hAnsi="Bahnschrift" w:cs="Times New Roman"/>
          <w:b/>
          <w:sz w:val="40"/>
          <w:szCs w:val="40"/>
        </w:rPr>
      </w:pPr>
      <w:r w:rsidRPr="00367EF9">
        <w:rPr>
          <w:rFonts w:ascii="Bahnschrift" w:hAnsi="Bahnschrift" w:cs="Times New Roman"/>
          <w:b/>
          <w:sz w:val="40"/>
          <w:szCs w:val="40"/>
        </w:rPr>
        <w:t>Hazırlayan</w:t>
      </w:r>
      <w:r>
        <w:rPr>
          <w:rFonts w:ascii="Bahnschrift" w:hAnsi="Bahnschrift" w:cs="Times New Roman"/>
          <w:b/>
          <w:sz w:val="40"/>
          <w:szCs w:val="40"/>
        </w:rPr>
        <w:t>lar</w:t>
      </w:r>
    </w:p>
    <w:p w:rsidR="005A5E8F" w:rsidRDefault="005A5E8F" w:rsidP="005A5E8F">
      <w:pPr>
        <w:spacing w:after="0"/>
        <w:jc w:val="center"/>
        <w:rPr>
          <w:rFonts w:ascii="Bahnschrift" w:hAnsi="Bahnschrift" w:cs="Times New Roman"/>
          <w:b/>
          <w:sz w:val="40"/>
          <w:szCs w:val="40"/>
        </w:rPr>
      </w:pPr>
      <w:r>
        <w:rPr>
          <w:rFonts w:ascii="Bahnschrift" w:hAnsi="Bahnschrift" w:cs="Times New Roman"/>
          <w:b/>
          <w:sz w:val="40"/>
          <w:szCs w:val="40"/>
        </w:rPr>
        <w:t>Anıl Mert Göktaş</w:t>
      </w:r>
    </w:p>
    <w:p w:rsidR="005A5E8F" w:rsidRPr="00367EF9" w:rsidRDefault="005A5E8F" w:rsidP="005A5E8F">
      <w:pPr>
        <w:spacing w:after="0"/>
        <w:jc w:val="center"/>
        <w:rPr>
          <w:rFonts w:ascii="Bahnschrift" w:hAnsi="Bahnschrift" w:cs="Times New Roman"/>
          <w:b/>
          <w:sz w:val="40"/>
          <w:szCs w:val="40"/>
        </w:rPr>
      </w:pPr>
      <w:r>
        <w:rPr>
          <w:rFonts w:ascii="Bahnschrift" w:hAnsi="Bahnschrift" w:cs="Times New Roman"/>
          <w:b/>
          <w:sz w:val="40"/>
          <w:szCs w:val="40"/>
        </w:rPr>
        <w:t>Alpay Kılıç</w:t>
      </w:r>
    </w:p>
    <w:p w:rsidR="005A5E8F" w:rsidRDefault="005A5E8F" w:rsidP="005A5E8F">
      <w:pPr>
        <w:jc w:val="center"/>
        <w:rPr>
          <w:rFonts w:ascii="Times New Roman" w:hAnsi="Times New Roman" w:cs="Times New Roman"/>
          <w:sz w:val="40"/>
          <w:szCs w:val="40"/>
        </w:rPr>
      </w:pPr>
    </w:p>
    <w:p w:rsidR="005A5E8F" w:rsidRDefault="005A5E8F" w:rsidP="005A5E8F">
      <w:pPr>
        <w:jc w:val="center"/>
        <w:rPr>
          <w:rFonts w:ascii="Times New Roman" w:hAnsi="Times New Roman" w:cs="Times New Roman"/>
          <w:sz w:val="40"/>
          <w:szCs w:val="40"/>
        </w:rPr>
      </w:pPr>
    </w:p>
    <w:p w:rsidR="005A5E8F" w:rsidRDefault="005A5E8F" w:rsidP="005A5E8F">
      <w:pPr>
        <w:jc w:val="center"/>
        <w:rPr>
          <w:rFonts w:ascii="Times New Roman" w:hAnsi="Times New Roman" w:cs="Times New Roman"/>
          <w:sz w:val="40"/>
          <w:szCs w:val="40"/>
        </w:rPr>
      </w:pPr>
    </w:p>
    <w:p w:rsidR="005A5E8F" w:rsidRDefault="005A5E8F" w:rsidP="005A5E8F">
      <w:pPr>
        <w:jc w:val="center"/>
        <w:rPr>
          <w:rFonts w:ascii="Times New Roman" w:hAnsi="Times New Roman" w:cs="Times New Roman"/>
          <w:sz w:val="40"/>
          <w:szCs w:val="40"/>
        </w:rPr>
      </w:pPr>
    </w:p>
    <w:p w:rsidR="005A5E8F" w:rsidRDefault="005A5E8F" w:rsidP="005A5E8F">
      <w:pPr>
        <w:jc w:val="center"/>
        <w:rPr>
          <w:rFonts w:ascii="Times New Roman" w:hAnsi="Times New Roman" w:cs="Times New Roman"/>
          <w:sz w:val="40"/>
          <w:szCs w:val="40"/>
        </w:rPr>
      </w:pPr>
    </w:p>
    <w:p w:rsidR="005A5E8F" w:rsidRPr="005A5E8F" w:rsidRDefault="00BE59DD" w:rsidP="005A5E8F">
      <w:pPr>
        <w:jc w:val="center"/>
        <w:rPr>
          <w:rFonts w:ascii="Bahnschrift" w:hAnsi="Bahnschrift" w:cs="Times New Roman"/>
          <w:b/>
          <w:sz w:val="36"/>
          <w:szCs w:val="36"/>
        </w:rPr>
      </w:pPr>
      <w:r>
        <w:rPr>
          <w:rFonts w:ascii="Bahnschrift" w:hAnsi="Bahnschrift" w:cs="Times New Roman"/>
          <w:b/>
          <w:sz w:val="36"/>
          <w:szCs w:val="36"/>
        </w:rPr>
        <w:t>29</w:t>
      </w:r>
      <w:bookmarkStart w:id="0" w:name="_GoBack"/>
      <w:bookmarkEnd w:id="0"/>
      <w:r w:rsidR="005A5E8F">
        <w:rPr>
          <w:rFonts w:ascii="Bahnschrift" w:hAnsi="Bahnschrift" w:cs="Times New Roman"/>
          <w:b/>
          <w:sz w:val="36"/>
          <w:szCs w:val="36"/>
        </w:rPr>
        <w:t xml:space="preserve"> </w:t>
      </w:r>
      <w:r w:rsidR="005A5E8F" w:rsidRPr="00367EF9">
        <w:rPr>
          <w:rFonts w:ascii="Bahnschrift" w:hAnsi="Bahnschrift" w:cs="Times New Roman"/>
          <w:b/>
          <w:sz w:val="36"/>
          <w:szCs w:val="36"/>
        </w:rPr>
        <w:t>Ekim</w:t>
      </w:r>
      <w:r w:rsidR="00C27BFC">
        <w:rPr>
          <w:rFonts w:ascii="Bahnschrift" w:hAnsi="Bahnschrift" w:cs="Times New Roman"/>
          <w:b/>
          <w:sz w:val="36"/>
          <w:szCs w:val="36"/>
        </w:rPr>
        <w:t xml:space="preserve"> </w:t>
      </w:r>
      <w:r w:rsidR="005A5E8F">
        <w:rPr>
          <w:rFonts w:ascii="Bahnschrift" w:hAnsi="Bahnschrift" w:cs="Times New Roman"/>
          <w:b/>
          <w:sz w:val="36"/>
          <w:szCs w:val="36"/>
        </w:rPr>
        <w:t>2019</w:t>
      </w:r>
    </w:p>
    <w:sdt>
      <w:sdtPr>
        <w:rPr>
          <w:rFonts w:asciiTheme="minorHAnsi" w:eastAsiaTheme="minorHAnsi" w:hAnsiTheme="minorHAnsi" w:cstheme="minorBidi"/>
          <w:color w:val="auto"/>
          <w:sz w:val="22"/>
          <w:szCs w:val="22"/>
          <w:lang w:eastAsia="en-US"/>
        </w:rPr>
        <w:id w:val="640771585"/>
        <w:docPartObj>
          <w:docPartGallery w:val="Table of Contents"/>
          <w:docPartUnique/>
        </w:docPartObj>
      </w:sdtPr>
      <w:sdtEndPr>
        <w:rPr>
          <w:b/>
          <w:bCs/>
        </w:rPr>
      </w:sdtEndPr>
      <w:sdtContent>
        <w:p w:rsidR="0090538A" w:rsidRDefault="0090538A">
          <w:pPr>
            <w:pStyle w:val="TOCHeading"/>
          </w:pPr>
          <w:r>
            <w:t>İçindekiler</w:t>
          </w:r>
        </w:p>
        <w:p w:rsidR="00035DA3" w:rsidRPr="00035DA3" w:rsidRDefault="00035DA3" w:rsidP="00035DA3">
          <w:pPr>
            <w:rPr>
              <w:lang w:eastAsia="tr-TR"/>
            </w:rPr>
          </w:pPr>
        </w:p>
        <w:p w:rsidR="0090538A" w:rsidRDefault="0090538A">
          <w:pPr>
            <w:pStyle w:val="TOC1"/>
            <w:tabs>
              <w:tab w:val="right" w:leader="dot" w:pos="9062"/>
            </w:tabs>
            <w:rPr>
              <w:noProof/>
            </w:rPr>
          </w:pPr>
          <w:r>
            <w:fldChar w:fldCharType="begin"/>
          </w:r>
          <w:r>
            <w:instrText xml:space="preserve"> TOC \o "1-3" \h \z \u </w:instrText>
          </w:r>
          <w:r>
            <w:fldChar w:fldCharType="separate"/>
          </w:r>
          <w:hyperlink w:anchor="_Toc23257936" w:history="1">
            <w:r w:rsidRPr="00E37FB7">
              <w:rPr>
                <w:rStyle w:val="Hyperlink"/>
                <w:noProof/>
              </w:rPr>
              <w:t>ANASAYFA</w:t>
            </w:r>
            <w:r>
              <w:rPr>
                <w:noProof/>
                <w:webHidden/>
              </w:rPr>
              <w:tab/>
            </w:r>
            <w:r>
              <w:rPr>
                <w:noProof/>
                <w:webHidden/>
              </w:rPr>
              <w:fldChar w:fldCharType="begin"/>
            </w:r>
            <w:r>
              <w:rPr>
                <w:noProof/>
                <w:webHidden/>
              </w:rPr>
              <w:instrText xml:space="preserve"> PAGEREF _Toc23257936 \h </w:instrText>
            </w:r>
            <w:r>
              <w:rPr>
                <w:noProof/>
                <w:webHidden/>
              </w:rPr>
            </w:r>
            <w:r>
              <w:rPr>
                <w:noProof/>
                <w:webHidden/>
              </w:rPr>
              <w:fldChar w:fldCharType="separate"/>
            </w:r>
            <w:r>
              <w:rPr>
                <w:noProof/>
                <w:webHidden/>
              </w:rPr>
              <w:t>3</w:t>
            </w:r>
            <w:r>
              <w:rPr>
                <w:noProof/>
                <w:webHidden/>
              </w:rPr>
              <w:fldChar w:fldCharType="end"/>
            </w:r>
          </w:hyperlink>
        </w:p>
        <w:p w:rsidR="0090538A" w:rsidRDefault="00BE59DD">
          <w:pPr>
            <w:pStyle w:val="TOC1"/>
            <w:tabs>
              <w:tab w:val="right" w:leader="dot" w:pos="9062"/>
            </w:tabs>
            <w:rPr>
              <w:noProof/>
            </w:rPr>
          </w:pPr>
          <w:hyperlink w:anchor="_Toc23257938" w:history="1">
            <w:r w:rsidR="0090538A" w:rsidRPr="00E37FB7">
              <w:rPr>
                <w:rStyle w:val="Hyperlink"/>
                <w:noProof/>
              </w:rPr>
              <w:t>EMPTYBASKET</w:t>
            </w:r>
            <w:r w:rsidR="0090538A">
              <w:rPr>
                <w:noProof/>
                <w:webHidden/>
              </w:rPr>
              <w:tab/>
            </w:r>
            <w:r w:rsidR="0090538A">
              <w:rPr>
                <w:noProof/>
                <w:webHidden/>
              </w:rPr>
              <w:fldChar w:fldCharType="begin"/>
            </w:r>
            <w:r w:rsidR="0090538A">
              <w:rPr>
                <w:noProof/>
                <w:webHidden/>
              </w:rPr>
              <w:instrText xml:space="preserve"> PAGEREF _Toc23257938 \h </w:instrText>
            </w:r>
            <w:r w:rsidR="0090538A">
              <w:rPr>
                <w:noProof/>
                <w:webHidden/>
              </w:rPr>
            </w:r>
            <w:r w:rsidR="0090538A">
              <w:rPr>
                <w:noProof/>
                <w:webHidden/>
              </w:rPr>
              <w:fldChar w:fldCharType="separate"/>
            </w:r>
            <w:r w:rsidR="0090538A">
              <w:rPr>
                <w:noProof/>
                <w:webHidden/>
              </w:rPr>
              <w:t>3</w:t>
            </w:r>
            <w:r w:rsidR="0090538A">
              <w:rPr>
                <w:noProof/>
                <w:webHidden/>
              </w:rPr>
              <w:fldChar w:fldCharType="end"/>
            </w:r>
          </w:hyperlink>
        </w:p>
        <w:p w:rsidR="0090538A" w:rsidRDefault="00BE59DD">
          <w:pPr>
            <w:pStyle w:val="TOC2"/>
            <w:tabs>
              <w:tab w:val="right" w:leader="dot" w:pos="9062"/>
            </w:tabs>
            <w:rPr>
              <w:noProof/>
            </w:rPr>
          </w:pPr>
          <w:hyperlink w:anchor="_Toc23257939" w:history="1">
            <w:r w:rsidR="0090538A" w:rsidRPr="00E37FB7">
              <w:rPr>
                <w:rStyle w:val="Hyperlink"/>
                <w:noProof/>
              </w:rPr>
              <w:t>Template</w:t>
            </w:r>
            <w:r w:rsidR="0090538A">
              <w:rPr>
                <w:noProof/>
                <w:webHidden/>
              </w:rPr>
              <w:tab/>
            </w:r>
            <w:r w:rsidR="0090538A">
              <w:rPr>
                <w:noProof/>
                <w:webHidden/>
              </w:rPr>
              <w:fldChar w:fldCharType="begin"/>
            </w:r>
            <w:r w:rsidR="0090538A">
              <w:rPr>
                <w:noProof/>
                <w:webHidden/>
              </w:rPr>
              <w:instrText xml:space="preserve"> PAGEREF _Toc23257939 \h </w:instrText>
            </w:r>
            <w:r w:rsidR="0090538A">
              <w:rPr>
                <w:noProof/>
                <w:webHidden/>
              </w:rPr>
            </w:r>
            <w:r w:rsidR="0090538A">
              <w:rPr>
                <w:noProof/>
                <w:webHidden/>
              </w:rPr>
              <w:fldChar w:fldCharType="separate"/>
            </w:r>
            <w:r w:rsidR="0090538A">
              <w:rPr>
                <w:noProof/>
                <w:webHidden/>
              </w:rPr>
              <w:t>3</w:t>
            </w:r>
            <w:r w:rsidR="0090538A">
              <w:rPr>
                <w:noProof/>
                <w:webHidden/>
              </w:rPr>
              <w:fldChar w:fldCharType="end"/>
            </w:r>
          </w:hyperlink>
        </w:p>
        <w:p w:rsidR="0090538A" w:rsidRDefault="00BE59DD">
          <w:pPr>
            <w:pStyle w:val="TOC2"/>
            <w:tabs>
              <w:tab w:val="right" w:leader="dot" w:pos="9062"/>
            </w:tabs>
            <w:rPr>
              <w:noProof/>
            </w:rPr>
          </w:pPr>
          <w:hyperlink w:anchor="_Toc23257940" w:history="1">
            <w:r w:rsidR="0090538A" w:rsidRPr="00E37FB7">
              <w:rPr>
                <w:rStyle w:val="Hyperlink"/>
                <w:noProof/>
              </w:rPr>
              <w:t>Style</w:t>
            </w:r>
            <w:r w:rsidR="0090538A">
              <w:rPr>
                <w:noProof/>
                <w:webHidden/>
              </w:rPr>
              <w:tab/>
            </w:r>
            <w:r w:rsidR="0090538A">
              <w:rPr>
                <w:noProof/>
                <w:webHidden/>
              </w:rPr>
              <w:fldChar w:fldCharType="begin"/>
            </w:r>
            <w:r w:rsidR="0090538A">
              <w:rPr>
                <w:noProof/>
                <w:webHidden/>
              </w:rPr>
              <w:instrText xml:space="preserve"> PAGEREF _Toc23257940 \h </w:instrText>
            </w:r>
            <w:r w:rsidR="0090538A">
              <w:rPr>
                <w:noProof/>
                <w:webHidden/>
              </w:rPr>
            </w:r>
            <w:r w:rsidR="0090538A">
              <w:rPr>
                <w:noProof/>
                <w:webHidden/>
              </w:rPr>
              <w:fldChar w:fldCharType="separate"/>
            </w:r>
            <w:r w:rsidR="0090538A">
              <w:rPr>
                <w:noProof/>
                <w:webHidden/>
              </w:rPr>
              <w:t>4</w:t>
            </w:r>
            <w:r w:rsidR="0090538A">
              <w:rPr>
                <w:noProof/>
                <w:webHidden/>
              </w:rPr>
              <w:fldChar w:fldCharType="end"/>
            </w:r>
          </w:hyperlink>
        </w:p>
        <w:p w:rsidR="0090538A" w:rsidRDefault="00BE59DD">
          <w:pPr>
            <w:pStyle w:val="TOC1"/>
            <w:tabs>
              <w:tab w:val="right" w:leader="dot" w:pos="9062"/>
            </w:tabs>
            <w:rPr>
              <w:noProof/>
            </w:rPr>
          </w:pPr>
          <w:hyperlink w:anchor="_Toc23257941" w:history="1">
            <w:r w:rsidR="0090538A" w:rsidRPr="00E37FB7">
              <w:rPr>
                <w:rStyle w:val="Hyperlink"/>
                <w:noProof/>
              </w:rPr>
              <w:t>LIVESUPPORT</w:t>
            </w:r>
            <w:r w:rsidR="0090538A">
              <w:rPr>
                <w:noProof/>
                <w:webHidden/>
              </w:rPr>
              <w:tab/>
            </w:r>
            <w:r w:rsidR="0090538A">
              <w:rPr>
                <w:noProof/>
                <w:webHidden/>
              </w:rPr>
              <w:fldChar w:fldCharType="begin"/>
            </w:r>
            <w:r w:rsidR="0090538A">
              <w:rPr>
                <w:noProof/>
                <w:webHidden/>
              </w:rPr>
              <w:instrText xml:space="preserve"> PAGEREF _Toc23257941 \h </w:instrText>
            </w:r>
            <w:r w:rsidR="0090538A">
              <w:rPr>
                <w:noProof/>
                <w:webHidden/>
              </w:rPr>
            </w:r>
            <w:r w:rsidR="0090538A">
              <w:rPr>
                <w:noProof/>
                <w:webHidden/>
              </w:rPr>
              <w:fldChar w:fldCharType="separate"/>
            </w:r>
            <w:r w:rsidR="0090538A">
              <w:rPr>
                <w:noProof/>
                <w:webHidden/>
              </w:rPr>
              <w:t>4</w:t>
            </w:r>
            <w:r w:rsidR="0090538A">
              <w:rPr>
                <w:noProof/>
                <w:webHidden/>
              </w:rPr>
              <w:fldChar w:fldCharType="end"/>
            </w:r>
          </w:hyperlink>
        </w:p>
        <w:p w:rsidR="0090538A" w:rsidRDefault="00BE59DD">
          <w:pPr>
            <w:pStyle w:val="TOC2"/>
            <w:tabs>
              <w:tab w:val="right" w:leader="dot" w:pos="9062"/>
            </w:tabs>
            <w:rPr>
              <w:noProof/>
            </w:rPr>
          </w:pPr>
          <w:hyperlink w:anchor="_Toc23257942" w:history="1">
            <w:r w:rsidR="0090538A" w:rsidRPr="00E37FB7">
              <w:rPr>
                <w:rStyle w:val="Hyperlink"/>
                <w:noProof/>
              </w:rPr>
              <w:t>Template</w:t>
            </w:r>
            <w:r w:rsidR="0090538A">
              <w:rPr>
                <w:noProof/>
                <w:webHidden/>
              </w:rPr>
              <w:tab/>
            </w:r>
            <w:r w:rsidR="0090538A">
              <w:rPr>
                <w:noProof/>
                <w:webHidden/>
              </w:rPr>
              <w:fldChar w:fldCharType="begin"/>
            </w:r>
            <w:r w:rsidR="0090538A">
              <w:rPr>
                <w:noProof/>
                <w:webHidden/>
              </w:rPr>
              <w:instrText xml:space="preserve"> PAGEREF _Toc23257942 \h </w:instrText>
            </w:r>
            <w:r w:rsidR="0090538A">
              <w:rPr>
                <w:noProof/>
                <w:webHidden/>
              </w:rPr>
            </w:r>
            <w:r w:rsidR="0090538A">
              <w:rPr>
                <w:noProof/>
                <w:webHidden/>
              </w:rPr>
              <w:fldChar w:fldCharType="separate"/>
            </w:r>
            <w:r w:rsidR="0090538A">
              <w:rPr>
                <w:noProof/>
                <w:webHidden/>
              </w:rPr>
              <w:t>4</w:t>
            </w:r>
            <w:r w:rsidR="0090538A">
              <w:rPr>
                <w:noProof/>
                <w:webHidden/>
              </w:rPr>
              <w:fldChar w:fldCharType="end"/>
            </w:r>
          </w:hyperlink>
        </w:p>
        <w:p w:rsidR="0090538A" w:rsidRDefault="00BE59DD">
          <w:pPr>
            <w:pStyle w:val="TOC2"/>
            <w:tabs>
              <w:tab w:val="right" w:leader="dot" w:pos="9062"/>
            </w:tabs>
            <w:rPr>
              <w:noProof/>
            </w:rPr>
          </w:pPr>
          <w:hyperlink w:anchor="_Toc23257943" w:history="1">
            <w:r w:rsidR="0090538A" w:rsidRPr="00E37FB7">
              <w:rPr>
                <w:rStyle w:val="Hyperlink"/>
                <w:noProof/>
              </w:rPr>
              <w:t>Script</w:t>
            </w:r>
            <w:r w:rsidR="0090538A">
              <w:rPr>
                <w:noProof/>
                <w:webHidden/>
              </w:rPr>
              <w:tab/>
            </w:r>
            <w:r w:rsidR="0090538A">
              <w:rPr>
                <w:noProof/>
                <w:webHidden/>
              </w:rPr>
              <w:fldChar w:fldCharType="begin"/>
            </w:r>
            <w:r w:rsidR="0090538A">
              <w:rPr>
                <w:noProof/>
                <w:webHidden/>
              </w:rPr>
              <w:instrText xml:space="preserve"> PAGEREF _Toc23257943 \h </w:instrText>
            </w:r>
            <w:r w:rsidR="0090538A">
              <w:rPr>
                <w:noProof/>
                <w:webHidden/>
              </w:rPr>
            </w:r>
            <w:r w:rsidR="0090538A">
              <w:rPr>
                <w:noProof/>
                <w:webHidden/>
              </w:rPr>
              <w:fldChar w:fldCharType="separate"/>
            </w:r>
            <w:r w:rsidR="0090538A">
              <w:rPr>
                <w:noProof/>
                <w:webHidden/>
              </w:rPr>
              <w:t>5</w:t>
            </w:r>
            <w:r w:rsidR="0090538A">
              <w:rPr>
                <w:noProof/>
                <w:webHidden/>
              </w:rPr>
              <w:fldChar w:fldCharType="end"/>
            </w:r>
          </w:hyperlink>
        </w:p>
        <w:p w:rsidR="0090538A" w:rsidRDefault="00BE59DD">
          <w:pPr>
            <w:pStyle w:val="TOC2"/>
            <w:tabs>
              <w:tab w:val="right" w:leader="dot" w:pos="9062"/>
            </w:tabs>
            <w:rPr>
              <w:noProof/>
            </w:rPr>
          </w:pPr>
          <w:hyperlink w:anchor="_Toc23257944" w:history="1">
            <w:r w:rsidR="0090538A" w:rsidRPr="00E37FB7">
              <w:rPr>
                <w:rStyle w:val="Hyperlink"/>
                <w:noProof/>
              </w:rPr>
              <w:t>Style</w:t>
            </w:r>
            <w:r w:rsidR="0090538A">
              <w:rPr>
                <w:noProof/>
                <w:webHidden/>
              </w:rPr>
              <w:tab/>
            </w:r>
            <w:r w:rsidR="0090538A">
              <w:rPr>
                <w:noProof/>
                <w:webHidden/>
              </w:rPr>
              <w:fldChar w:fldCharType="begin"/>
            </w:r>
            <w:r w:rsidR="0090538A">
              <w:rPr>
                <w:noProof/>
                <w:webHidden/>
              </w:rPr>
              <w:instrText xml:space="preserve"> PAGEREF _Toc23257944 \h </w:instrText>
            </w:r>
            <w:r w:rsidR="0090538A">
              <w:rPr>
                <w:noProof/>
                <w:webHidden/>
              </w:rPr>
            </w:r>
            <w:r w:rsidR="0090538A">
              <w:rPr>
                <w:noProof/>
                <w:webHidden/>
              </w:rPr>
              <w:fldChar w:fldCharType="separate"/>
            </w:r>
            <w:r w:rsidR="0090538A">
              <w:rPr>
                <w:noProof/>
                <w:webHidden/>
              </w:rPr>
              <w:t>6</w:t>
            </w:r>
            <w:r w:rsidR="0090538A">
              <w:rPr>
                <w:noProof/>
                <w:webHidden/>
              </w:rPr>
              <w:fldChar w:fldCharType="end"/>
            </w:r>
          </w:hyperlink>
        </w:p>
        <w:p w:rsidR="0090538A" w:rsidRDefault="00BE59DD">
          <w:pPr>
            <w:pStyle w:val="TOC1"/>
            <w:tabs>
              <w:tab w:val="right" w:leader="dot" w:pos="9062"/>
            </w:tabs>
            <w:rPr>
              <w:noProof/>
            </w:rPr>
          </w:pPr>
          <w:hyperlink w:anchor="_Toc23257945" w:history="1">
            <w:r w:rsidR="0090538A" w:rsidRPr="00E37FB7">
              <w:rPr>
                <w:rStyle w:val="Hyperlink"/>
                <w:noProof/>
              </w:rPr>
              <w:t>MODAL</w:t>
            </w:r>
            <w:r w:rsidR="0090538A">
              <w:rPr>
                <w:noProof/>
                <w:webHidden/>
              </w:rPr>
              <w:tab/>
            </w:r>
            <w:r w:rsidR="0090538A">
              <w:rPr>
                <w:noProof/>
                <w:webHidden/>
              </w:rPr>
              <w:fldChar w:fldCharType="begin"/>
            </w:r>
            <w:r w:rsidR="0090538A">
              <w:rPr>
                <w:noProof/>
                <w:webHidden/>
              </w:rPr>
              <w:instrText xml:space="preserve"> PAGEREF _Toc23257945 \h </w:instrText>
            </w:r>
            <w:r w:rsidR="0090538A">
              <w:rPr>
                <w:noProof/>
                <w:webHidden/>
              </w:rPr>
            </w:r>
            <w:r w:rsidR="0090538A">
              <w:rPr>
                <w:noProof/>
                <w:webHidden/>
              </w:rPr>
              <w:fldChar w:fldCharType="separate"/>
            </w:r>
            <w:r w:rsidR="0090538A">
              <w:rPr>
                <w:noProof/>
                <w:webHidden/>
              </w:rPr>
              <w:t>6</w:t>
            </w:r>
            <w:r w:rsidR="0090538A">
              <w:rPr>
                <w:noProof/>
                <w:webHidden/>
              </w:rPr>
              <w:fldChar w:fldCharType="end"/>
            </w:r>
          </w:hyperlink>
        </w:p>
        <w:p w:rsidR="0090538A" w:rsidRDefault="00BE59DD">
          <w:pPr>
            <w:pStyle w:val="TOC2"/>
            <w:tabs>
              <w:tab w:val="right" w:leader="dot" w:pos="9062"/>
            </w:tabs>
            <w:rPr>
              <w:noProof/>
            </w:rPr>
          </w:pPr>
          <w:hyperlink w:anchor="_Toc23257946" w:history="1">
            <w:r w:rsidR="0090538A" w:rsidRPr="00E37FB7">
              <w:rPr>
                <w:rStyle w:val="Hyperlink"/>
                <w:noProof/>
              </w:rPr>
              <w:t>Template</w:t>
            </w:r>
            <w:r w:rsidR="0090538A">
              <w:rPr>
                <w:noProof/>
                <w:webHidden/>
              </w:rPr>
              <w:tab/>
            </w:r>
            <w:r w:rsidR="0090538A">
              <w:rPr>
                <w:noProof/>
                <w:webHidden/>
              </w:rPr>
              <w:fldChar w:fldCharType="begin"/>
            </w:r>
            <w:r w:rsidR="0090538A">
              <w:rPr>
                <w:noProof/>
                <w:webHidden/>
              </w:rPr>
              <w:instrText xml:space="preserve"> PAGEREF _Toc23257946 \h </w:instrText>
            </w:r>
            <w:r w:rsidR="0090538A">
              <w:rPr>
                <w:noProof/>
                <w:webHidden/>
              </w:rPr>
            </w:r>
            <w:r w:rsidR="0090538A">
              <w:rPr>
                <w:noProof/>
                <w:webHidden/>
              </w:rPr>
              <w:fldChar w:fldCharType="separate"/>
            </w:r>
            <w:r w:rsidR="0090538A">
              <w:rPr>
                <w:noProof/>
                <w:webHidden/>
              </w:rPr>
              <w:t>6</w:t>
            </w:r>
            <w:r w:rsidR="0090538A">
              <w:rPr>
                <w:noProof/>
                <w:webHidden/>
              </w:rPr>
              <w:fldChar w:fldCharType="end"/>
            </w:r>
          </w:hyperlink>
        </w:p>
        <w:p w:rsidR="0090538A" w:rsidRDefault="00BE59DD">
          <w:pPr>
            <w:pStyle w:val="TOC2"/>
            <w:tabs>
              <w:tab w:val="right" w:leader="dot" w:pos="9062"/>
            </w:tabs>
            <w:rPr>
              <w:noProof/>
            </w:rPr>
          </w:pPr>
          <w:hyperlink w:anchor="_Toc23257947" w:history="1">
            <w:r w:rsidR="0090538A" w:rsidRPr="00E37FB7">
              <w:rPr>
                <w:rStyle w:val="Hyperlink"/>
                <w:noProof/>
              </w:rPr>
              <w:t>Script</w:t>
            </w:r>
            <w:r w:rsidR="0090538A">
              <w:rPr>
                <w:noProof/>
                <w:webHidden/>
              </w:rPr>
              <w:tab/>
            </w:r>
            <w:r w:rsidR="0090538A">
              <w:rPr>
                <w:noProof/>
                <w:webHidden/>
              </w:rPr>
              <w:fldChar w:fldCharType="begin"/>
            </w:r>
            <w:r w:rsidR="0090538A">
              <w:rPr>
                <w:noProof/>
                <w:webHidden/>
              </w:rPr>
              <w:instrText xml:space="preserve"> PAGEREF _Toc23257947 \h </w:instrText>
            </w:r>
            <w:r w:rsidR="0090538A">
              <w:rPr>
                <w:noProof/>
                <w:webHidden/>
              </w:rPr>
            </w:r>
            <w:r w:rsidR="0090538A">
              <w:rPr>
                <w:noProof/>
                <w:webHidden/>
              </w:rPr>
              <w:fldChar w:fldCharType="separate"/>
            </w:r>
            <w:r w:rsidR="0090538A">
              <w:rPr>
                <w:noProof/>
                <w:webHidden/>
              </w:rPr>
              <w:t>7</w:t>
            </w:r>
            <w:r w:rsidR="0090538A">
              <w:rPr>
                <w:noProof/>
                <w:webHidden/>
              </w:rPr>
              <w:fldChar w:fldCharType="end"/>
            </w:r>
          </w:hyperlink>
        </w:p>
        <w:p w:rsidR="0090538A" w:rsidRDefault="00BE59DD">
          <w:pPr>
            <w:pStyle w:val="TOC2"/>
            <w:tabs>
              <w:tab w:val="right" w:leader="dot" w:pos="9062"/>
            </w:tabs>
            <w:rPr>
              <w:noProof/>
            </w:rPr>
          </w:pPr>
          <w:hyperlink w:anchor="_Toc23257948" w:history="1">
            <w:r w:rsidR="0090538A" w:rsidRPr="00E37FB7">
              <w:rPr>
                <w:rStyle w:val="Hyperlink"/>
                <w:noProof/>
              </w:rPr>
              <w:t>Style</w:t>
            </w:r>
            <w:r w:rsidR="0090538A">
              <w:rPr>
                <w:noProof/>
                <w:webHidden/>
              </w:rPr>
              <w:tab/>
            </w:r>
            <w:r w:rsidR="0090538A">
              <w:rPr>
                <w:noProof/>
                <w:webHidden/>
              </w:rPr>
              <w:fldChar w:fldCharType="begin"/>
            </w:r>
            <w:r w:rsidR="0090538A">
              <w:rPr>
                <w:noProof/>
                <w:webHidden/>
              </w:rPr>
              <w:instrText xml:space="preserve"> PAGEREF _Toc23257948 \h </w:instrText>
            </w:r>
            <w:r w:rsidR="0090538A">
              <w:rPr>
                <w:noProof/>
                <w:webHidden/>
              </w:rPr>
            </w:r>
            <w:r w:rsidR="0090538A">
              <w:rPr>
                <w:noProof/>
                <w:webHidden/>
              </w:rPr>
              <w:fldChar w:fldCharType="separate"/>
            </w:r>
            <w:r w:rsidR="0090538A">
              <w:rPr>
                <w:noProof/>
                <w:webHidden/>
              </w:rPr>
              <w:t>8</w:t>
            </w:r>
            <w:r w:rsidR="0090538A">
              <w:rPr>
                <w:noProof/>
                <w:webHidden/>
              </w:rPr>
              <w:fldChar w:fldCharType="end"/>
            </w:r>
          </w:hyperlink>
        </w:p>
        <w:p w:rsidR="0090538A" w:rsidRDefault="00BE59DD">
          <w:pPr>
            <w:pStyle w:val="TOC1"/>
            <w:tabs>
              <w:tab w:val="right" w:leader="dot" w:pos="9062"/>
            </w:tabs>
            <w:rPr>
              <w:noProof/>
            </w:rPr>
          </w:pPr>
          <w:hyperlink w:anchor="_Toc23257949" w:history="1">
            <w:r w:rsidR="0090538A" w:rsidRPr="00E37FB7">
              <w:rPr>
                <w:rStyle w:val="Hyperlink"/>
                <w:noProof/>
              </w:rPr>
              <w:t>SEPETIM</w:t>
            </w:r>
            <w:r w:rsidR="0090538A">
              <w:rPr>
                <w:noProof/>
                <w:webHidden/>
              </w:rPr>
              <w:tab/>
            </w:r>
            <w:r w:rsidR="0090538A">
              <w:rPr>
                <w:noProof/>
                <w:webHidden/>
              </w:rPr>
              <w:fldChar w:fldCharType="begin"/>
            </w:r>
            <w:r w:rsidR="0090538A">
              <w:rPr>
                <w:noProof/>
                <w:webHidden/>
              </w:rPr>
              <w:instrText xml:space="preserve"> PAGEREF _Toc23257949 \h </w:instrText>
            </w:r>
            <w:r w:rsidR="0090538A">
              <w:rPr>
                <w:noProof/>
                <w:webHidden/>
              </w:rPr>
            </w:r>
            <w:r w:rsidR="0090538A">
              <w:rPr>
                <w:noProof/>
                <w:webHidden/>
              </w:rPr>
              <w:fldChar w:fldCharType="separate"/>
            </w:r>
            <w:r w:rsidR="0090538A">
              <w:rPr>
                <w:noProof/>
                <w:webHidden/>
              </w:rPr>
              <w:t>8</w:t>
            </w:r>
            <w:r w:rsidR="0090538A">
              <w:rPr>
                <w:noProof/>
                <w:webHidden/>
              </w:rPr>
              <w:fldChar w:fldCharType="end"/>
            </w:r>
          </w:hyperlink>
        </w:p>
        <w:p w:rsidR="0090538A" w:rsidRDefault="00BE59DD">
          <w:pPr>
            <w:pStyle w:val="TOC2"/>
            <w:tabs>
              <w:tab w:val="right" w:leader="dot" w:pos="9062"/>
            </w:tabs>
            <w:rPr>
              <w:noProof/>
            </w:rPr>
          </w:pPr>
          <w:hyperlink w:anchor="_Toc23257950" w:history="1">
            <w:r w:rsidR="0090538A" w:rsidRPr="00E37FB7">
              <w:rPr>
                <w:rStyle w:val="Hyperlink"/>
                <w:noProof/>
              </w:rPr>
              <w:t>Template</w:t>
            </w:r>
            <w:r w:rsidR="0090538A">
              <w:rPr>
                <w:noProof/>
                <w:webHidden/>
              </w:rPr>
              <w:tab/>
            </w:r>
            <w:r w:rsidR="0090538A">
              <w:rPr>
                <w:noProof/>
                <w:webHidden/>
              </w:rPr>
              <w:fldChar w:fldCharType="begin"/>
            </w:r>
            <w:r w:rsidR="0090538A">
              <w:rPr>
                <w:noProof/>
                <w:webHidden/>
              </w:rPr>
              <w:instrText xml:space="preserve"> PAGEREF _Toc23257950 \h </w:instrText>
            </w:r>
            <w:r w:rsidR="0090538A">
              <w:rPr>
                <w:noProof/>
                <w:webHidden/>
              </w:rPr>
            </w:r>
            <w:r w:rsidR="0090538A">
              <w:rPr>
                <w:noProof/>
                <w:webHidden/>
              </w:rPr>
              <w:fldChar w:fldCharType="separate"/>
            </w:r>
            <w:r w:rsidR="0090538A">
              <w:rPr>
                <w:noProof/>
                <w:webHidden/>
              </w:rPr>
              <w:t>8</w:t>
            </w:r>
            <w:r w:rsidR="0090538A">
              <w:rPr>
                <w:noProof/>
                <w:webHidden/>
              </w:rPr>
              <w:fldChar w:fldCharType="end"/>
            </w:r>
          </w:hyperlink>
        </w:p>
        <w:p w:rsidR="0090538A" w:rsidRDefault="00BE59DD">
          <w:pPr>
            <w:pStyle w:val="TOC2"/>
            <w:tabs>
              <w:tab w:val="right" w:leader="dot" w:pos="9062"/>
            </w:tabs>
            <w:rPr>
              <w:noProof/>
            </w:rPr>
          </w:pPr>
          <w:hyperlink w:anchor="_Toc23257951" w:history="1">
            <w:r w:rsidR="0090538A" w:rsidRPr="00E37FB7">
              <w:rPr>
                <w:rStyle w:val="Hyperlink"/>
                <w:noProof/>
              </w:rPr>
              <w:t>Script</w:t>
            </w:r>
            <w:r w:rsidR="0090538A">
              <w:rPr>
                <w:noProof/>
                <w:webHidden/>
              </w:rPr>
              <w:tab/>
            </w:r>
            <w:r w:rsidR="0090538A">
              <w:rPr>
                <w:noProof/>
                <w:webHidden/>
              </w:rPr>
              <w:fldChar w:fldCharType="begin"/>
            </w:r>
            <w:r w:rsidR="0090538A">
              <w:rPr>
                <w:noProof/>
                <w:webHidden/>
              </w:rPr>
              <w:instrText xml:space="preserve"> PAGEREF _Toc23257951 \h </w:instrText>
            </w:r>
            <w:r w:rsidR="0090538A">
              <w:rPr>
                <w:noProof/>
                <w:webHidden/>
              </w:rPr>
            </w:r>
            <w:r w:rsidR="0090538A">
              <w:rPr>
                <w:noProof/>
                <w:webHidden/>
              </w:rPr>
              <w:fldChar w:fldCharType="separate"/>
            </w:r>
            <w:r w:rsidR="0090538A">
              <w:rPr>
                <w:noProof/>
                <w:webHidden/>
              </w:rPr>
              <w:t>11</w:t>
            </w:r>
            <w:r w:rsidR="0090538A">
              <w:rPr>
                <w:noProof/>
                <w:webHidden/>
              </w:rPr>
              <w:fldChar w:fldCharType="end"/>
            </w:r>
          </w:hyperlink>
        </w:p>
        <w:p w:rsidR="0090538A" w:rsidRDefault="00BE59DD">
          <w:pPr>
            <w:pStyle w:val="TOC2"/>
            <w:tabs>
              <w:tab w:val="right" w:leader="dot" w:pos="9062"/>
            </w:tabs>
            <w:rPr>
              <w:noProof/>
            </w:rPr>
          </w:pPr>
          <w:hyperlink w:anchor="_Toc23257952" w:history="1">
            <w:r w:rsidR="0090538A" w:rsidRPr="00E37FB7">
              <w:rPr>
                <w:rStyle w:val="Hyperlink"/>
                <w:noProof/>
              </w:rPr>
              <w:t>Style</w:t>
            </w:r>
            <w:r w:rsidR="0090538A">
              <w:rPr>
                <w:noProof/>
                <w:webHidden/>
              </w:rPr>
              <w:tab/>
            </w:r>
            <w:r w:rsidR="0090538A">
              <w:rPr>
                <w:noProof/>
                <w:webHidden/>
              </w:rPr>
              <w:fldChar w:fldCharType="begin"/>
            </w:r>
            <w:r w:rsidR="0090538A">
              <w:rPr>
                <w:noProof/>
                <w:webHidden/>
              </w:rPr>
              <w:instrText xml:space="preserve"> PAGEREF _Toc23257952 \h </w:instrText>
            </w:r>
            <w:r w:rsidR="0090538A">
              <w:rPr>
                <w:noProof/>
                <w:webHidden/>
              </w:rPr>
            </w:r>
            <w:r w:rsidR="0090538A">
              <w:rPr>
                <w:noProof/>
                <w:webHidden/>
              </w:rPr>
              <w:fldChar w:fldCharType="separate"/>
            </w:r>
            <w:r w:rsidR="0090538A">
              <w:rPr>
                <w:noProof/>
                <w:webHidden/>
              </w:rPr>
              <w:t>14</w:t>
            </w:r>
            <w:r w:rsidR="0090538A">
              <w:rPr>
                <w:noProof/>
                <w:webHidden/>
              </w:rPr>
              <w:fldChar w:fldCharType="end"/>
            </w:r>
          </w:hyperlink>
        </w:p>
        <w:p w:rsidR="0090538A" w:rsidRDefault="00BE59DD">
          <w:pPr>
            <w:pStyle w:val="TOC1"/>
            <w:tabs>
              <w:tab w:val="right" w:leader="dot" w:pos="9062"/>
            </w:tabs>
            <w:rPr>
              <w:noProof/>
            </w:rPr>
          </w:pPr>
          <w:hyperlink w:anchor="_Toc23257953" w:history="1">
            <w:r w:rsidR="0090538A" w:rsidRPr="00E37FB7">
              <w:rPr>
                <w:rStyle w:val="Hyperlink"/>
                <w:noProof/>
              </w:rPr>
              <w:t>REFERANSLAR</w:t>
            </w:r>
            <w:r w:rsidR="0090538A">
              <w:rPr>
                <w:noProof/>
                <w:webHidden/>
              </w:rPr>
              <w:tab/>
            </w:r>
            <w:r w:rsidR="0090538A">
              <w:rPr>
                <w:noProof/>
                <w:webHidden/>
              </w:rPr>
              <w:fldChar w:fldCharType="begin"/>
            </w:r>
            <w:r w:rsidR="0090538A">
              <w:rPr>
                <w:noProof/>
                <w:webHidden/>
              </w:rPr>
              <w:instrText xml:space="preserve"> PAGEREF _Toc23257953 \h </w:instrText>
            </w:r>
            <w:r w:rsidR="0090538A">
              <w:rPr>
                <w:noProof/>
                <w:webHidden/>
              </w:rPr>
            </w:r>
            <w:r w:rsidR="0090538A">
              <w:rPr>
                <w:noProof/>
                <w:webHidden/>
              </w:rPr>
              <w:fldChar w:fldCharType="separate"/>
            </w:r>
            <w:r w:rsidR="0090538A">
              <w:rPr>
                <w:noProof/>
                <w:webHidden/>
              </w:rPr>
              <w:t>15</w:t>
            </w:r>
            <w:r w:rsidR="0090538A">
              <w:rPr>
                <w:noProof/>
                <w:webHidden/>
              </w:rPr>
              <w:fldChar w:fldCharType="end"/>
            </w:r>
          </w:hyperlink>
        </w:p>
        <w:p w:rsidR="005A5E8F" w:rsidRPr="00234BD8" w:rsidRDefault="0090538A" w:rsidP="004C3264">
          <w:r>
            <w:rPr>
              <w:b/>
              <w:bCs/>
            </w:rPr>
            <w:fldChar w:fldCharType="end"/>
          </w:r>
        </w:p>
      </w:sdtContent>
    </w:sdt>
    <w:p w:rsidR="00C5509D" w:rsidRPr="0090538A" w:rsidRDefault="00E43F63" w:rsidP="0090538A">
      <w:pPr>
        <w:pStyle w:val="Heading1"/>
        <w:rPr>
          <w:color w:val="0070C0"/>
          <w:sz w:val="40"/>
          <w:szCs w:val="40"/>
        </w:rPr>
      </w:pPr>
      <w:bookmarkStart w:id="1" w:name="_Toc23257936"/>
      <w:r w:rsidRPr="0090538A">
        <w:rPr>
          <w:color w:val="0070C0"/>
          <w:sz w:val="40"/>
          <w:szCs w:val="40"/>
        </w:rPr>
        <w:lastRenderedPageBreak/>
        <w:t>ANASAYFA</w:t>
      </w:r>
      <w:bookmarkEnd w:id="1"/>
    </w:p>
    <w:p w:rsidR="00E43F63" w:rsidRDefault="00BE59DD" w:rsidP="004C3264">
      <w:pPr>
        <w:pStyle w:val="Heading1"/>
      </w:pPr>
      <w:bookmarkStart w:id="2" w:name="_Toc2325793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95pt;height:309.75pt">
            <v:imagedata r:id="rId10" o:title="Ekran Alıntısı"/>
          </v:shape>
        </w:pict>
      </w:r>
      <w:bookmarkEnd w:id="2"/>
    </w:p>
    <w:p w:rsidR="00E43F63" w:rsidRDefault="00C27BFC" w:rsidP="00E43F63">
      <w:pPr>
        <w:rPr>
          <w:sz w:val="28"/>
          <w:szCs w:val="28"/>
        </w:rPr>
      </w:pPr>
      <w:r>
        <w:rPr>
          <w:sz w:val="28"/>
          <w:szCs w:val="28"/>
        </w:rPr>
        <w:t>‘</w:t>
      </w:r>
      <w:r w:rsidR="00E43F63">
        <w:rPr>
          <w:sz w:val="28"/>
          <w:szCs w:val="28"/>
        </w:rPr>
        <w:t>Anasayfa.vue</w:t>
      </w:r>
      <w:r>
        <w:rPr>
          <w:sz w:val="28"/>
          <w:szCs w:val="28"/>
        </w:rPr>
        <w:t>’</w:t>
      </w:r>
      <w:r w:rsidR="00E43F63">
        <w:rPr>
          <w:sz w:val="28"/>
          <w:szCs w:val="28"/>
        </w:rPr>
        <w:t xml:space="preserve"> isimli bir bileşen oluşturuldu. Bu bileşen içerisine 1. ödevde oluşturulan bileşenler import edildi ve orada kullanıldı. Böylece </w:t>
      </w:r>
      <w:r>
        <w:rPr>
          <w:sz w:val="28"/>
          <w:szCs w:val="28"/>
        </w:rPr>
        <w:t>‘</w:t>
      </w:r>
      <w:r w:rsidR="00E43F63">
        <w:rPr>
          <w:sz w:val="28"/>
          <w:szCs w:val="28"/>
        </w:rPr>
        <w:t>app.vue</w:t>
      </w:r>
      <w:r>
        <w:rPr>
          <w:sz w:val="28"/>
          <w:szCs w:val="28"/>
        </w:rPr>
        <w:t>’</w:t>
      </w:r>
      <w:r w:rsidR="00E43F63">
        <w:rPr>
          <w:sz w:val="28"/>
          <w:szCs w:val="28"/>
        </w:rPr>
        <w:t xml:space="preserve"> bileşeninde oluşan </w:t>
      </w:r>
      <w:r>
        <w:rPr>
          <w:sz w:val="28"/>
          <w:szCs w:val="28"/>
        </w:rPr>
        <w:t>karmaşıklık</w:t>
      </w:r>
      <w:r w:rsidR="00E43F63">
        <w:rPr>
          <w:sz w:val="28"/>
          <w:szCs w:val="28"/>
        </w:rPr>
        <w:t xml:space="preserve"> azaltıldı ve 2. ödeve başlamak için hazır hale getirildi.</w:t>
      </w:r>
    </w:p>
    <w:p w:rsidR="00E43F63" w:rsidRDefault="00E43F63" w:rsidP="00E43F63">
      <w:pPr>
        <w:rPr>
          <w:sz w:val="28"/>
          <w:szCs w:val="28"/>
        </w:rPr>
      </w:pPr>
    </w:p>
    <w:p w:rsidR="00E43F63" w:rsidRDefault="00E43F63" w:rsidP="0090538A">
      <w:pPr>
        <w:pStyle w:val="Heading1"/>
        <w:rPr>
          <w:color w:val="0070C0"/>
          <w:sz w:val="40"/>
          <w:szCs w:val="40"/>
        </w:rPr>
      </w:pPr>
      <w:bookmarkStart w:id="3" w:name="_Toc23257938"/>
      <w:r w:rsidRPr="0090538A">
        <w:rPr>
          <w:color w:val="0070C0"/>
          <w:sz w:val="40"/>
          <w:szCs w:val="40"/>
        </w:rPr>
        <w:t>EMPTYBASKET</w:t>
      </w:r>
      <w:bookmarkEnd w:id="3"/>
    </w:p>
    <w:p w:rsidR="0090538A" w:rsidRPr="0090538A" w:rsidRDefault="0090538A" w:rsidP="0090538A"/>
    <w:p w:rsidR="0090538A" w:rsidRPr="0090538A" w:rsidRDefault="005A5E8F" w:rsidP="0090538A">
      <w:pPr>
        <w:pStyle w:val="Heading2"/>
        <w:rPr>
          <w:color w:val="0070C0"/>
          <w:sz w:val="36"/>
          <w:szCs w:val="36"/>
        </w:rPr>
      </w:pPr>
      <w:bookmarkStart w:id="4" w:name="_Toc23257939"/>
      <w:r w:rsidRPr="0090538A">
        <w:rPr>
          <w:color w:val="0070C0"/>
          <w:sz w:val="36"/>
          <w:szCs w:val="36"/>
        </w:rPr>
        <w:t>Template</w:t>
      </w:r>
      <w:bookmarkEnd w:id="4"/>
    </w:p>
    <w:p w:rsidR="00E43F63" w:rsidRDefault="00BE59DD" w:rsidP="004C3264">
      <w:pPr>
        <w:rPr>
          <w:sz w:val="28"/>
          <w:szCs w:val="28"/>
        </w:rPr>
      </w:pPr>
      <w:r>
        <w:rPr>
          <w:sz w:val="28"/>
          <w:szCs w:val="28"/>
        </w:rPr>
        <w:pict>
          <v:shape id="_x0000_i1026" type="#_x0000_t75" style="width:326.7pt;height:164.4pt">
            <v:imagedata r:id="rId11" o:title="emptybasket1"/>
          </v:shape>
        </w:pict>
      </w:r>
    </w:p>
    <w:p w:rsidR="00E43F63" w:rsidRDefault="00C27BFC" w:rsidP="00E43F63">
      <w:pPr>
        <w:rPr>
          <w:sz w:val="28"/>
          <w:szCs w:val="28"/>
        </w:rPr>
      </w:pPr>
      <w:r>
        <w:rPr>
          <w:sz w:val="28"/>
          <w:szCs w:val="28"/>
        </w:rPr>
        <w:lastRenderedPageBreak/>
        <w:t>‘</w:t>
      </w:r>
      <w:r w:rsidR="00E43F63">
        <w:rPr>
          <w:sz w:val="28"/>
          <w:szCs w:val="28"/>
        </w:rPr>
        <w:t>EmptyBasket</w:t>
      </w:r>
      <w:r>
        <w:rPr>
          <w:sz w:val="28"/>
          <w:szCs w:val="28"/>
        </w:rPr>
        <w:t>’</w:t>
      </w:r>
      <w:r w:rsidR="00E43F63">
        <w:rPr>
          <w:sz w:val="28"/>
          <w:szCs w:val="28"/>
        </w:rPr>
        <w:t xml:space="preserve"> olarak adlandırılan bir vue bileşeni oluşturuldu</w:t>
      </w:r>
      <w:r>
        <w:rPr>
          <w:sz w:val="28"/>
          <w:szCs w:val="28"/>
        </w:rPr>
        <w:t xml:space="preserve">. Bu bileşen, sepet boşken sepete gidildiğinde </w:t>
      </w:r>
      <w:r w:rsidR="00E43F63">
        <w:rPr>
          <w:sz w:val="28"/>
          <w:szCs w:val="28"/>
        </w:rPr>
        <w:t xml:space="preserve">görüntülenmesi gereken </w:t>
      </w:r>
      <w:r w:rsidR="005C4CC3">
        <w:rPr>
          <w:sz w:val="28"/>
          <w:szCs w:val="28"/>
        </w:rPr>
        <w:t>bölümü içerir. Fotoğrafı yukarıda gösterilen kod bölümünde template</w:t>
      </w:r>
      <w:r>
        <w:rPr>
          <w:sz w:val="28"/>
          <w:szCs w:val="28"/>
        </w:rPr>
        <w:t xml:space="preserve"> kısmı</w:t>
      </w:r>
      <w:r w:rsidR="005C4CC3">
        <w:rPr>
          <w:sz w:val="28"/>
          <w:szCs w:val="28"/>
        </w:rPr>
        <w:t xml:space="preserve"> gerekli div</w:t>
      </w:r>
      <w:r>
        <w:rPr>
          <w:sz w:val="28"/>
          <w:szCs w:val="28"/>
        </w:rPr>
        <w:t>’ler içerisine alınıp, boş sepetteki ic</w:t>
      </w:r>
      <w:r w:rsidR="005C4CC3">
        <w:rPr>
          <w:sz w:val="28"/>
          <w:szCs w:val="28"/>
        </w:rPr>
        <w:t>on ve yazılar düzgün bir biçimde kodlanmıştır.</w:t>
      </w:r>
    </w:p>
    <w:p w:rsidR="005C4CC3" w:rsidRDefault="005C4CC3" w:rsidP="00E43F63">
      <w:pPr>
        <w:rPr>
          <w:sz w:val="28"/>
          <w:szCs w:val="28"/>
        </w:rPr>
      </w:pPr>
    </w:p>
    <w:p w:rsidR="005A5E8F" w:rsidRPr="0090538A" w:rsidRDefault="005A5E8F" w:rsidP="0090538A">
      <w:pPr>
        <w:pStyle w:val="Heading2"/>
        <w:rPr>
          <w:sz w:val="36"/>
          <w:szCs w:val="36"/>
        </w:rPr>
      </w:pPr>
      <w:bookmarkStart w:id="5" w:name="_Toc23257940"/>
      <w:r w:rsidRPr="0090538A">
        <w:rPr>
          <w:sz w:val="36"/>
          <w:szCs w:val="36"/>
        </w:rPr>
        <w:t>Style</w:t>
      </w:r>
      <w:bookmarkEnd w:id="5"/>
    </w:p>
    <w:p w:rsidR="005C4CC3" w:rsidRDefault="00BE59DD" w:rsidP="004C3264">
      <w:pPr>
        <w:rPr>
          <w:sz w:val="28"/>
          <w:szCs w:val="28"/>
        </w:rPr>
      </w:pPr>
      <w:r>
        <w:rPr>
          <w:sz w:val="28"/>
          <w:szCs w:val="28"/>
        </w:rPr>
        <w:pict>
          <v:shape id="_x0000_i1027" type="#_x0000_t75" style="width:128.4pt;height:243.15pt">
            <v:imagedata r:id="rId12" o:title="eb2"/>
          </v:shape>
        </w:pict>
      </w:r>
      <w:r w:rsidR="005C4CC3">
        <w:rPr>
          <w:sz w:val="28"/>
          <w:szCs w:val="28"/>
        </w:rPr>
        <w:t xml:space="preserve">      </w:t>
      </w:r>
      <w:r>
        <w:rPr>
          <w:sz w:val="28"/>
          <w:szCs w:val="28"/>
        </w:rPr>
        <w:pict>
          <v:shape id="_x0000_i1028" type="#_x0000_t75" style="width:122.95pt;height:243.15pt">
            <v:imagedata r:id="rId13" o:title="eb3"/>
          </v:shape>
        </w:pict>
      </w:r>
    </w:p>
    <w:p w:rsidR="005C4CC3" w:rsidRDefault="005C4CC3" w:rsidP="005C4CC3">
      <w:pPr>
        <w:rPr>
          <w:sz w:val="28"/>
          <w:szCs w:val="28"/>
        </w:rPr>
      </w:pPr>
      <w:r>
        <w:rPr>
          <w:sz w:val="28"/>
          <w:szCs w:val="28"/>
        </w:rPr>
        <w:t>Bu kısımda ise template kısmında yazılan div</w:t>
      </w:r>
      <w:r w:rsidR="00C27BFC">
        <w:rPr>
          <w:sz w:val="28"/>
          <w:szCs w:val="28"/>
        </w:rPr>
        <w:t>’lerin css kısmı ve</w:t>
      </w:r>
      <w:r>
        <w:rPr>
          <w:sz w:val="28"/>
          <w:szCs w:val="28"/>
        </w:rPr>
        <w:t xml:space="preserve"> classları olması gereken şekilde yazılmıştır.</w:t>
      </w:r>
    </w:p>
    <w:p w:rsidR="0097231E" w:rsidRDefault="0097231E" w:rsidP="005C4CC3">
      <w:pPr>
        <w:rPr>
          <w:sz w:val="28"/>
          <w:szCs w:val="28"/>
        </w:rPr>
      </w:pPr>
    </w:p>
    <w:p w:rsidR="0097231E" w:rsidRDefault="0097231E" w:rsidP="0090538A">
      <w:pPr>
        <w:pStyle w:val="Heading1"/>
        <w:rPr>
          <w:sz w:val="40"/>
          <w:szCs w:val="40"/>
        </w:rPr>
      </w:pPr>
      <w:bookmarkStart w:id="6" w:name="_Toc23257941"/>
      <w:r w:rsidRPr="0090538A">
        <w:rPr>
          <w:sz w:val="40"/>
          <w:szCs w:val="40"/>
        </w:rPr>
        <w:t>LIVESUPPORT</w:t>
      </w:r>
      <w:bookmarkEnd w:id="6"/>
    </w:p>
    <w:p w:rsidR="0090538A" w:rsidRPr="0090538A" w:rsidRDefault="0090538A" w:rsidP="0090538A"/>
    <w:p w:rsidR="005A5E8F" w:rsidRDefault="005A5E8F" w:rsidP="0090538A">
      <w:pPr>
        <w:pStyle w:val="Heading2"/>
        <w:rPr>
          <w:sz w:val="36"/>
          <w:szCs w:val="36"/>
        </w:rPr>
      </w:pPr>
      <w:bookmarkStart w:id="7" w:name="_Toc23257942"/>
      <w:r w:rsidRPr="0090538A">
        <w:rPr>
          <w:sz w:val="36"/>
          <w:szCs w:val="36"/>
        </w:rPr>
        <w:t>Template</w:t>
      </w:r>
      <w:bookmarkEnd w:id="7"/>
    </w:p>
    <w:p w:rsidR="0090538A" w:rsidRPr="0090538A" w:rsidRDefault="0090538A" w:rsidP="0090538A"/>
    <w:p w:rsidR="00987D12" w:rsidRDefault="0097231E" w:rsidP="0097231E">
      <w:pPr>
        <w:rPr>
          <w:sz w:val="28"/>
          <w:szCs w:val="28"/>
        </w:rPr>
      </w:pPr>
      <w:r>
        <w:rPr>
          <w:sz w:val="28"/>
          <w:szCs w:val="28"/>
        </w:rPr>
        <w:t>LiveSupport.vue bileşeninde ilk ödevde de eksik olan sayfanın sağ alt köşesinde bulunan canlı destek bölümü oluşturuldu. Bu bölüm bootstrap</w:t>
      </w:r>
      <w:r w:rsidR="00987D12">
        <w:rPr>
          <w:sz w:val="28"/>
          <w:szCs w:val="28"/>
        </w:rPr>
        <w:t xml:space="preserve"> modülünün dropdown bileşeninden yararlanılarak yapıldı.</w:t>
      </w:r>
    </w:p>
    <w:p w:rsidR="00987D12" w:rsidRDefault="00BE59DD" w:rsidP="004C3264">
      <w:pPr>
        <w:rPr>
          <w:sz w:val="28"/>
          <w:szCs w:val="28"/>
        </w:rPr>
      </w:pPr>
      <w:r>
        <w:rPr>
          <w:sz w:val="28"/>
          <w:szCs w:val="28"/>
        </w:rPr>
        <w:lastRenderedPageBreak/>
        <w:pict>
          <v:shape id="_x0000_i1029" type="#_x0000_t75" style="width:329.45pt;height:206.5pt">
            <v:imagedata r:id="rId14" o:title="ls1"/>
          </v:shape>
        </w:pict>
      </w:r>
    </w:p>
    <w:p w:rsidR="00181A81" w:rsidRDefault="00987D12" w:rsidP="00181A81">
      <w:pPr>
        <w:rPr>
          <w:sz w:val="28"/>
          <w:szCs w:val="28"/>
        </w:rPr>
      </w:pPr>
      <w:r>
        <w:rPr>
          <w:sz w:val="28"/>
          <w:szCs w:val="28"/>
        </w:rPr>
        <w:t>Yukarıda verilen fotoğrafta görüldüğü gibi bir div içerisin</w:t>
      </w:r>
      <w:r w:rsidR="00C27BFC">
        <w:rPr>
          <w:sz w:val="28"/>
          <w:szCs w:val="28"/>
        </w:rPr>
        <w:t xml:space="preserve">de bootstrap’in </w:t>
      </w:r>
      <w:r>
        <w:rPr>
          <w:sz w:val="28"/>
          <w:szCs w:val="28"/>
        </w:rPr>
        <w:t>dropdown</w:t>
      </w:r>
      <w:r w:rsidR="00C27BFC">
        <w:rPr>
          <w:sz w:val="28"/>
          <w:szCs w:val="28"/>
        </w:rPr>
        <w:t>’u</w:t>
      </w:r>
      <w:r>
        <w:rPr>
          <w:sz w:val="28"/>
          <w:szCs w:val="28"/>
        </w:rPr>
        <w:t xml:space="preserve"> oluşturul</w:t>
      </w:r>
      <w:r w:rsidR="00181A81">
        <w:rPr>
          <w:sz w:val="28"/>
          <w:szCs w:val="28"/>
        </w:rPr>
        <w:t>du</w:t>
      </w:r>
      <w:r>
        <w:rPr>
          <w:sz w:val="28"/>
          <w:szCs w:val="28"/>
        </w:rPr>
        <w:t>. Tipi</w:t>
      </w:r>
      <w:r w:rsidR="00C27BFC">
        <w:rPr>
          <w:sz w:val="28"/>
          <w:szCs w:val="28"/>
        </w:rPr>
        <w:t>,</w:t>
      </w:r>
      <w:r>
        <w:rPr>
          <w:sz w:val="28"/>
          <w:szCs w:val="28"/>
        </w:rPr>
        <w:t xml:space="preserve"> dropdownların b</w:t>
      </w:r>
      <w:r w:rsidR="00C27BFC">
        <w:rPr>
          <w:sz w:val="28"/>
          <w:szCs w:val="28"/>
        </w:rPr>
        <w:t>ir çeşidi olan dropup olarak id’</w:t>
      </w:r>
      <w:r>
        <w:rPr>
          <w:sz w:val="28"/>
          <w:szCs w:val="28"/>
        </w:rPr>
        <w:t>si içerisine eklen</w:t>
      </w:r>
      <w:r w:rsidR="00181A81">
        <w:rPr>
          <w:sz w:val="28"/>
          <w:szCs w:val="28"/>
        </w:rPr>
        <w:t>di</w:t>
      </w:r>
      <w:r>
        <w:rPr>
          <w:sz w:val="28"/>
          <w:szCs w:val="28"/>
        </w:rPr>
        <w:t>. Daha sonra altında b-dropdown-form açılarak içerisine dropdown açıldığında görülecek butonlar, label</w:t>
      </w:r>
      <w:r w:rsidR="00181A81">
        <w:rPr>
          <w:sz w:val="28"/>
          <w:szCs w:val="28"/>
        </w:rPr>
        <w:t>’</w:t>
      </w:r>
      <w:r>
        <w:rPr>
          <w:sz w:val="28"/>
          <w:szCs w:val="28"/>
        </w:rPr>
        <w:t>lar ve input</w:t>
      </w:r>
      <w:r w:rsidR="008C1D13">
        <w:rPr>
          <w:sz w:val="28"/>
          <w:szCs w:val="28"/>
        </w:rPr>
        <w:t xml:space="preserve"> </w:t>
      </w:r>
      <w:r>
        <w:rPr>
          <w:sz w:val="28"/>
          <w:szCs w:val="28"/>
        </w:rPr>
        <w:t>box</w:t>
      </w:r>
      <w:r w:rsidR="00181A81">
        <w:rPr>
          <w:sz w:val="28"/>
          <w:szCs w:val="28"/>
        </w:rPr>
        <w:t>’</w:t>
      </w:r>
      <w:r>
        <w:rPr>
          <w:sz w:val="28"/>
          <w:szCs w:val="28"/>
        </w:rPr>
        <w:t>lar</w:t>
      </w:r>
      <w:r w:rsidR="00181A81">
        <w:rPr>
          <w:sz w:val="28"/>
          <w:szCs w:val="28"/>
        </w:rPr>
        <w:t>ın template kısmı yazıldı.</w:t>
      </w:r>
    </w:p>
    <w:p w:rsidR="005A5E8F" w:rsidRDefault="005A5E8F" w:rsidP="00181A81">
      <w:pPr>
        <w:rPr>
          <w:sz w:val="28"/>
          <w:szCs w:val="28"/>
        </w:rPr>
      </w:pPr>
    </w:p>
    <w:p w:rsidR="005A5E8F" w:rsidRDefault="005A5E8F" w:rsidP="0090538A">
      <w:pPr>
        <w:pStyle w:val="Heading2"/>
        <w:rPr>
          <w:sz w:val="36"/>
          <w:szCs w:val="36"/>
        </w:rPr>
      </w:pPr>
      <w:bookmarkStart w:id="8" w:name="_Toc23257943"/>
      <w:r w:rsidRPr="0090538A">
        <w:rPr>
          <w:sz w:val="36"/>
          <w:szCs w:val="36"/>
        </w:rPr>
        <w:t>Script</w:t>
      </w:r>
      <w:bookmarkEnd w:id="8"/>
    </w:p>
    <w:p w:rsidR="004C3264" w:rsidRPr="004C3264" w:rsidRDefault="004C3264" w:rsidP="004C3264"/>
    <w:p w:rsidR="00987D12" w:rsidRDefault="00BE59DD" w:rsidP="004C3264">
      <w:pPr>
        <w:rPr>
          <w:sz w:val="28"/>
          <w:szCs w:val="28"/>
        </w:rPr>
      </w:pPr>
      <w:r>
        <w:rPr>
          <w:sz w:val="28"/>
          <w:szCs w:val="28"/>
        </w:rPr>
        <w:pict>
          <v:shape id="_x0000_i1030" type="#_x0000_t75" style="width:161.65pt;height:169.15pt">
            <v:imagedata r:id="rId15" o:title="ls2"/>
          </v:shape>
        </w:pict>
      </w:r>
    </w:p>
    <w:p w:rsidR="00181A81" w:rsidRDefault="00181A81" w:rsidP="00181A81">
      <w:pPr>
        <w:rPr>
          <w:sz w:val="28"/>
          <w:szCs w:val="28"/>
        </w:rPr>
      </w:pPr>
      <w:r>
        <w:rPr>
          <w:sz w:val="28"/>
          <w:szCs w:val="28"/>
        </w:rPr>
        <w:t>Methods bölümüne dropdown içerisindeki kapatma(çarpı)</w:t>
      </w:r>
      <w:r w:rsidR="00C27BFC">
        <w:rPr>
          <w:sz w:val="28"/>
          <w:szCs w:val="28"/>
        </w:rPr>
        <w:t xml:space="preserve"> butonuna basıldığında dropdown’</w:t>
      </w:r>
      <w:r>
        <w:rPr>
          <w:sz w:val="28"/>
          <w:szCs w:val="28"/>
        </w:rPr>
        <w:t>u gizleme fonksiyonu yazıldı ve gerekli butonda bu fonksiyon çağırıldı.</w:t>
      </w:r>
    </w:p>
    <w:p w:rsidR="005A5E8F" w:rsidRDefault="005A5E8F" w:rsidP="008C1D13">
      <w:pPr>
        <w:rPr>
          <w:sz w:val="28"/>
          <w:szCs w:val="28"/>
        </w:rPr>
      </w:pPr>
    </w:p>
    <w:p w:rsidR="005A5E8F" w:rsidRDefault="005A5E8F" w:rsidP="008C1D13">
      <w:pPr>
        <w:rPr>
          <w:sz w:val="28"/>
          <w:szCs w:val="28"/>
        </w:rPr>
      </w:pPr>
    </w:p>
    <w:p w:rsidR="005A5E8F" w:rsidRDefault="005A5E8F" w:rsidP="0090538A">
      <w:pPr>
        <w:pStyle w:val="Heading2"/>
        <w:rPr>
          <w:sz w:val="36"/>
          <w:szCs w:val="36"/>
        </w:rPr>
      </w:pPr>
      <w:bookmarkStart w:id="9" w:name="_Toc23257944"/>
      <w:r w:rsidRPr="0090538A">
        <w:rPr>
          <w:sz w:val="36"/>
          <w:szCs w:val="36"/>
        </w:rPr>
        <w:lastRenderedPageBreak/>
        <w:t>Style</w:t>
      </w:r>
      <w:bookmarkEnd w:id="9"/>
    </w:p>
    <w:p w:rsidR="004C3264" w:rsidRPr="004C3264" w:rsidRDefault="004C3264" w:rsidP="004C3264"/>
    <w:p w:rsidR="000D1C1D" w:rsidRDefault="00BE59DD" w:rsidP="004C3264">
      <w:pPr>
        <w:rPr>
          <w:sz w:val="28"/>
          <w:szCs w:val="28"/>
        </w:rPr>
      </w:pPr>
      <w:r>
        <w:rPr>
          <w:sz w:val="28"/>
          <w:szCs w:val="28"/>
        </w:rPr>
        <w:pict>
          <v:shape id="_x0000_i1031" type="#_x0000_t75" style="width:142.65pt;height:249.95pt">
            <v:imagedata r:id="rId16" o:title="ls3"/>
          </v:shape>
        </w:pict>
      </w:r>
    </w:p>
    <w:p w:rsidR="000D1C1D" w:rsidRDefault="000D1C1D" w:rsidP="000D1C1D">
      <w:pPr>
        <w:rPr>
          <w:sz w:val="28"/>
          <w:szCs w:val="28"/>
        </w:rPr>
      </w:pPr>
      <w:r>
        <w:rPr>
          <w:sz w:val="28"/>
          <w:szCs w:val="28"/>
        </w:rPr>
        <w:t>Yukarıda da görüldüğü gibi style kısmına fotoğraftaki yorum satırlarında belirtilen kısımların gerekli css kodları yazıldı.</w:t>
      </w:r>
    </w:p>
    <w:p w:rsidR="000D1C1D" w:rsidRDefault="000D1C1D" w:rsidP="000D1C1D">
      <w:pPr>
        <w:rPr>
          <w:sz w:val="28"/>
          <w:szCs w:val="28"/>
        </w:rPr>
      </w:pPr>
    </w:p>
    <w:p w:rsidR="000D1C1D" w:rsidRPr="0090538A" w:rsidRDefault="00BF6B4B" w:rsidP="0090538A">
      <w:pPr>
        <w:pStyle w:val="Heading1"/>
        <w:rPr>
          <w:sz w:val="40"/>
          <w:szCs w:val="40"/>
        </w:rPr>
      </w:pPr>
      <w:bookmarkStart w:id="10" w:name="_Toc23257945"/>
      <w:r w:rsidRPr="0090538A">
        <w:rPr>
          <w:sz w:val="40"/>
          <w:szCs w:val="40"/>
        </w:rPr>
        <w:t>MODAL</w:t>
      </w:r>
      <w:bookmarkEnd w:id="10"/>
    </w:p>
    <w:p w:rsidR="005A5E8F" w:rsidRPr="0090538A" w:rsidRDefault="005A5E8F" w:rsidP="0090538A">
      <w:pPr>
        <w:pStyle w:val="Heading2"/>
        <w:rPr>
          <w:sz w:val="36"/>
          <w:szCs w:val="36"/>
        </w:rPr>
      </w:pPr>
      <w:bookmarkStart w:id="11" w:name="_Toc23257946"/>
      <w:r w:rsidRPr="0090538A">
        <w:rPr>
          <w:sz w:val="36"/>
          <w:szCs w:val="36"/>
        </w:rPr>
        <w:t>Template</w:t>
      </w:r>
      <w:bookmarkEnd w:id="11"/>
    </w:p>
    <w:p w:rsidR="0090538A" w:rsidRPr="0090538A" w:rsidRDefault="0090538A" w:rsidP="0090538A"/>
    <w:p w:rsidR="00BF6B4B" w:rsidRDefault="00BE59DD" w:rsidP="004C3264">
      <w:pPr>
        <w:rPr>
          <w:sz w:val="28"/>
          <w:szCs w:val="28"/>
        </w:rPr>
      </w:pPr>
      <w:r>
        <w:rPr>
          <w:sz w:val="28"/>
          <w:szCs w:val="28"/>
        </w:rPr>
        <w:pict>
          <v:shape id="_x0000_i1032" type="#_x0000_t75" style="width:324.7pt;height:211.25pt">
            <v:imagedata r:id="rId17" o:title="m1"/>
          </v:shape>
        </w:pict>
      </w:r>
    </w:p>
    <w:p w:rsidR="00BD58A5" w:rsidRDefault="00BD58A5" w:rsidP="00BD58A5">
      <w:pPr>
        <w:rPr>
          <w:sz w:val="28"/>
          <w:szCs w:val="28"/>
        </w:rPr>
      </w:pPr>
      <w:r>
        <w:rPr>
          <w:sz w:val="28"/>
          <w:szCs w:val="28"/>
        </w:rPr>
        <w:lastRenderedPageBreak/>
        <w:t>Modal.vue bileşeni sitede bulunan ürünlerin sepete ekle butonlarına, sepetim kısmındaki sepeti güncelle butonuna ve yine sepetim kısmındaki indirim kuponu uygula butonuna basıldığında açılan modal’ları içeren bileşendir.</w:t>
      </w:r>
    </w:p>
    <w:p w:rsidR="00BD58A5" w:rsidRDefault="00BD58A5" w:rsidP="00BD58A5">
      <w:pPr>
        <w:rPr>
          <w:sz w:val="28"/>
          <w:szCs w:val="28"/>
        </w:rPr>
      </w:pPr>
      <w:r>
        <w:rPr>
          <w:sz w:val="28"/>
          <w:szCs w:val="28"/>
        </w:rPr>
        <w:t xml:space="preserve">Yorum satırlarında belirtildiği gibi 3 farklı modal oluşturuldu, bu modallar oluşturulurken bootstrap modal bileşeni kullanıldı. </w:t>
      </w:r>
      <w:r w:rsidR="00C27BFC">
        <w:rPr>
          <w:sz w:val="28"/>
          <w:szCs w:val="28"/>
        </w:rPr>
        <w:t>Ayrıca sitede hareketli uyarı ik</w:t>
      </w:r>
      <w:r>
        <w:rPr>
          <w:sz w:val="28"/>
          <w:szCs w:val="28"/>
        </w:rPr>
        <w:t xml:space="preserve">onları kullanıldığından referanslar kısmında linki verilen </w:t>
      </w:r>
      <w:r w:rsidR="00C27BFC">
        <w:rPr>
          <w:sz w:val="28"/>
          <w:szCs w:val="28"/>
        </w:rPr>
        <w:t>‘</w:t>
      </w:r>
      <w:r>
        <w:rPr>
          <w:sz w:val="28"/>
          <w:szCs w:val="28"/>
        </w:rPr>
        <w:t>sweetalerticon</w:t>
      </w:r>
      <w:r w:rsidR="00C27BFC">
        <w:rPr>
          <w:sz w:val="28"/>
          <w:szCs w:val="28"/>
        </w:rPr>
        <w:t>’</w:t>
      </w:r>
      <w:r>
        <w:rPr>
          <w:sz w:val="28"/>
          <w:szCs w:val="28"/>
        </w:rPr>
        <w:t xml:space="preserve"> isimli modül </w:t>
      </w:r>
      <w:r w:rsidR="00C27BFC">
        <w:rPr>
          <w:sz w:val="28"/>
          <w:szCs w:val="28"/>
        </w:rPr>
        <w:t>yüklenerek bu oluşturulan modal</w:t>
      </w:r>
      <w:r>
        <w:rPr>
          <w:sz w:val="28"/>
          <w:szCs w:val="28"/>
        </w:rPr>
        <w:t>lar</w:t>
      </w:r>
      <w:r w:rsidR="00C27BFC">
        <w:rPr>
          <w:sz w:val="28"/>
          <w:szCs w:val="28"/>
        </w:rPr>
        <w:t>’</w:t>
      </w:r>
      <w:r>
        <w:rPr>
          <w:sz w:val="28"/>
          <w:szCs w:val="28"/>
        </w:rPr>
        <w:t>da gerekli ikonlar kullanıldı.</w:t>
      </w:r>
      <w:r w:rsidR="00C27BFC">
        <w:rPr>
          <w:sz w:val="28"/>
          <w:szCs w:val="28"/>
        </w:rPr>
        <w:t xml:space="preserve"> </w:t>
      </w:r>
    </w:p>
    <w:p w:rsidR="00A972D1" w:rsidRDefault="00A972D1" w:rsidP="00BD58A5">
      <w:pPr>
        <w:rPr>
          <w:sz w:val="28"/>
          <w:szCs w:val="28"/>
        </w:rPr>
      </w:pPr>
    </w:p>
    <w:p w:rsidR="005A5E8F" w:rsidRDefault="005A5E8F" w:rsidP="0090538A">
      <w:pPr>
        <w:pStyle w:val="Heading2"/>
        <w:rPr>
          <w:sz w:val="36"/>
          <w:szCs w:val="36"/>
        </w:rPr>
      </w:pPr>
      <w:bookmarkStart w:id="12" w:name="_Toc23257947"/>
      <w:r w:rsidRPr="0090538A">
        <w:rPr>
          <w:sz w:val="36"/>
          <w:szCs w:val="36"/>
        </w:rPr>
        <w:t>Script</w:t>
      </w:r>
      <w:bookmarkEnd w:id="12"/>
    </w:p>
    <w:p w:rsidR="004C3264" w:rsidRPr="004C3264" w:rsidRDefault="004C3264" w:rsidP="004C3264"/>
    <w:p w:rsidR="00BD58A5" w:rsidRDefault="00BE59DD" w:rsidP="004C3264">
      <w:pPr>
        <w:rPr>
          <w:sz w:val="28"/>
          <w:szCs w:val="28"/>
        </w:rPr>
      </w:pPr>
      <w:r>
        <w:rPr>
          <w:sz w:val="28"/>
          <w:szCs w:val="28"/>
        </w:rPr>
        <w:pict>
          <v:shape id="_x0000_i1033" type="#_x0000_t75" style="width:343pt;height:177.95pt">
            <v:imagedata r:id="rId18" o:title="m2"/>
          </v:shape>
        </w:pict>
      </w:r>
    </w:p>
    <w:p w:rsidR="005A5E8F" w:rsidRDefault="005A5E8F" w:rsidP="00A972D1">
      <w:pPr>
        <w:jc w:val="center"/>
        <w:rPr>
          <w:sz w:val="28"/>
          <w:szCs w:val="28"/>
        </w:rPr>
      </w:pPr>
    </w:p>
    <w:p w:rsidR="00A972D1" w:rsidRDefault="00A972D1" w:rsidP="00A972D1">
      <w:pPr>
        <w:rPr>
          <w:sz w:val="28"/>
          <w:szCs w:val="28"/>
        </w:rPr>
      </w:pPr>
      <w:r>
        <w:rPr>
          <w:sz w:val="28"/>
          <w:szCs w:val="28"/>
        </w:rPr>
        <w:t>Modal bileşeninin script kısmında</w:t>
      </w:r>
      <w:r w:rsidR="005D25FD">
        <w:rPr>
          <w:sz w:val="28"/>
          <w:szCs w:val="28"/>
        </w:rPr>
        <w:t>,</w:t>
      </w:r>
      <w:r w:rsidR="00C27BFC">
        <w:rPr>
          <w:sz w:val="28"/>
          <w:szCs w:val="28"/>
        </w:rPr>
        <w:t xml:space="preserve"> main.js’</w:t>
      </w:r>
      <w:r>
        <w:rPr>
          <w:sz w:val="28"/>
          <w:szCs w:val="28"/>
        </w:rPr>
        <w:t xml:space="preserve">de oluşturulan </w:t>
      </w:r>
      <w:r w:rsidR="00C27BFC">
        <w:rPr>
          <w:sz w:val="28"/>
          <w:szCs w:val="28"/>
        </w:rPr>
        <w:t>‘</w:t>
      </w:r>
      <w:r>
        <w:rPr>
          <w:sz w:val="28"/>
          <w:szCs w:val="28"/>
        </w:rPr>
        <w:t>bus2</w:t>
      </w:r>
      <w:r w:rsidR="00C27BFC">
        <w:rPr>
          <w:sz w:val="28"/>
          <w:szCs w:val="28"/>
        </w:rPr>
        <w:t>’</w:t>
      </w:r>
      <w:r>
        <w:rPr>
          <w:sz w:val="28"/>
          <w:szCs w:val="28"/>
        </w:rPr>
        <w:t xml:space="preserve"> isimli event bus kullanılarak daha önce belirtilen </w:t>
      </w:r>
      <w:r w:rsidR="00C27BFC">
        <w:rPr>
          <w:sz w:val="28"/>
          <w:szCs w:val="28"/>
        </w:rPr>
        <w:t>‘</w:t>
      </w:r>
      <w:r>
        <w:rPr>
          <w:sz w:val="28"/>
          <w:szCs w:val="28"/>
        </w:rPr>
        <w:t>sepete ekle modal’ı içerisindeki sepete git butonuna basılması halinde gerekli bileşeni açmak için gereken veriyi</w:t>
      </w:r>
    </w:p>
    <w:p w:rsidR="00791145" w:rsidRDefault="00A972D1" w:rsidP="00A972D1">
      <w:pPr>
        <w:rPr>
          <w:sz w:val="28"/>
          <w:szCs w:val="28"/>
        </w:rPr>
      </w:pPr>
      <w:r>
        <w:rPr>
          <w:sz w:val="28"/>
          <w:szCs w:val="28"/>
        </w:rPr>
        <w:t xml:space="preserve">bir başka bileşene </w:t>
      </w:r>
      <w:r w:rsidR="005D25FD">
        <w:rPr>
          <w:sz w:val="28"/>
          <w:szCs w:val="28"/>
        </w:rPr>
        <w:t>aktarma işlemi yapıldı.</w:t>
      </w:r>
    </w:p>
    <w:p w:rsidR="005A5E8F" w:rsidRDefault="005A5E8F" w:rsidP="00A972D1">
      <w:pPr>
        <w:rPr>
          <w:sz w:val="28"/>
          <w:szCs w:val="28"/>
        </w:rPr>
      </w:pPr>
    </w:p>
    <w:p w:rsidR="0090538A" w:rsidRDefault="0090538A" w:rsidP="00A972D1">
      <w:pPr>
        <w:rPr>
          <w:sz w:val="28"/>
          <w:szCs w:val="28"/>
        </w:rPr>
      </w:pPr>
    </w:p>
    <w:p w:rsidR="0090538A" w:rsidRDefault="0090538A" w:rsidP="00A972D1">
      <w:pPr>
        <w:rPr>
          <w:sz w:val="28"/>
          <w:szCs w:val="28"/>
        </w:rPr>
      </w:pPr>
    </w:p>
    <w:p w:rsidR="0090538A" w:rsidRDefault="0090538A" w:rsidP="00A972D1">
      <w:pPr>
        <w:rPr>
          <w:sz w:val="28"/>
          <w:szCs w:val="28"/>
        </w:rPr>
      </w:pPr>
    </w:p>
    <w:p w:rsidR="0090538A" w:rsidRDefault="0090538A" w:rsidP="00A972D1">
      <w:pPr>
        <w:rPr>
          <w:sz w:val="28"/>
          <w:szCs w:val="28"/>
        </w:rPr>
      </w:pPr>
    </w:p>
    <w:p w:rsidR="004C3264" w:rsidRDefault="004C3264" w:rsidP="00A972D1">
      <w:pPr>
        <w:rPr>
          <w:sz w:val="28"/>
          <w:szCs w:val="28"/>
        </w:rPr>
      </w:pPr>
    </w:p>
    <w:p w:rsidR="005A5E8F" w:rsidRPr="0090538A" w:rsidRDefault="005A5E8F" w:rsidP="0090538A">
      <w:pPr>
        <w:pStyle w:val="Heading2"/>
        <w:rPr>
          <w:sz w:val="36"/>
          <w:szCs w:val="36"/>
        </w:rPr>
      </w:pPr>
      <w:bookmarkStart w:id="13" w:name="_Toc23257948"/>
      <w:r w:rsidRPr="0090538A">
        <w:rPr>
          <w:sz w:val="36"/>
          <w:szCs w:val="36"/>
        </w:rPr>
        <w:lastRenderedPageBreak/>
        <w:t>Style</w:t>
      </w:r>
      <w:bookmarkEnd w:id="13"/>
    </w:p>
    <w:p w:rsidR="0090538A" w:rsidRPr="0090538A" w:rsidRDefault="0090538A" w:rsidP="0090538A"/>
    <w:p w:rsidR="00791145" w:rsidRDefault="00BE59DD" w:rsidP="004C3264">
      <w:pPr>
        <w:rPr>
          <w:sz w:val="28"/>
          <w:szCs w:val="28"/>
        </w:rPr>
      </w:pPr>
      <w:r>
        <w:rPr>
          <w:sz w:val="28"/>
          <w:szCs w:val="28"/>
        </w:rPr>
        <w:pict>
          <v:shape id="_x0000_i1034" type="#_x0000_t75" style="width:190.2pt;height:261.5pt">
            <v:imagedata r:id="rId19" o:title="m3"/>
          </v:shape>
        </w:pict>
      </w:r>
      <w:r w:rsidR="00791145">
        <w:rPr>
          <w:sz w:val="28"/>
          <w:szCs w:val="28"/>
        </w:rPr>
        <w:t xml:space="preserve">      </w:t>
      </w:r>
      <w:r>
        <w:rPr>
          <w:sz w:val="28"/>
          <w:szCs w:val="28"/>
        </w:rPr>
        <w:pict>
          <v:shape id="_x0000_i1035" type="#_x0000_t75" style="width:146.05pt;height:261.5pt">
            <v:imagedata r:id="rId20" o:title="m4"/>
          </v:shape>
        </w:pict>
      </w:r>
    </w:p>
    <w:p w:rsidR="00791145" w:rsidRDefault="00791145" w:rsidP="00A972D1">
      <w:pPr>
        <w:rPr>
          <w:sz w:val="28"/>
          <w:szCs w:val="28"/>
        </w:rPr>
      </w:pPr>
    </w:p>
    <w:p w:rsidR="00791145" w:rsidRDefault="00791145" w:rsidP="00A972D1">
      <w:pPr>
        <w:rPr>
          <w:sz w:val="28"/>
          <w:szCs w:val="28"/>
        </w:rPr>
      </w:pPr>
      <w:r>
        <w:rPr>
          <w:sz w:val="28"/>
          <w:szCs w:val="28"/>
        </w:rPr>
        <w:t>Bileşenin style kısmında ise modal’larda bulunan butonların ve yazıların kenarlıkları, renkleri, boyutları gibi css bilgileri class’lar oluşturularak gerekli elemanlarda kullanıldı.</w:t>
      </w:r>
    </w:p>
    <w:p w:rsidR="00A932EC" w:rsidRDefault="00A932EC" w:rsidP="00A972D1">
      <w:pPr>
        <w:rPr>
          <w:sz w:val="28"/>
          <w:szCs w:val="28"/>
        </w:rPr>
      </w:pPr>
    </w:p>
    <w:p w:rsidR="005D25FD" w:rsidRDefault="00A932EC" w:rsidP="0090538A">
      <w:pPr>
        <w:pStyle w:val="Heading1"/>
        <w:rPr>
          <w:sz w:val="40"/>
          <w:szCs w:val="40"/>
        </w:rPr>
      </w:pPr>
      <w:bookmarkStart w:id="14" w:name="_Toc23257949"/>
      <w:r w:rsidRPr="0090538A">
        <w:rPr>
          <w:sz w:val="40"/>
          <w:szCs w:val="40"/>
        </w:rPr>
        <w:t>SEPETIM</w:t>
      </w:r>
      <w:bookmarkEnd w:id="14"/>
    </w:p>
    <w:p w:rsidR="0090538A" w:rsidRPr="0090538A" w:rsidRDefault="0090538A" w:rsidP="0090538A"/>
    <w:p w:rsidR="005A5E8F" w:rsidRPr="0090538A" w:rsidRDefault="005A5E8F" w:rsidP="0090538A">
      <w:pPr>
        <w:pStyle w:val="Heading2"/>
        <w:rPr>
          <w:sz w:val="36"/>
          <w:szCs w:val="36"/>
        </w:rPr>
      </w:pPr>
      <w:bookmarkStart w:id="15" w:name="_Toc23257950"/>
      <w:r w:rsidRPr="0090538A">
        <w:rPr>
          <w:sz w:val="36"/>
          <w:szCs w:val="36"/>
        </w:rPr>
        <w:t>Template</w:t>
      </w:r>
      <w:bookmarkEnd w:id="15"/>
    </w:p>
    <w:p w:rsidR="00A932EC" w:rsidRDefault="00A932EC" w:rsidP="00A932EC">
      <w:pPr>
        <w:rPr>
          <w:sz w:val="28"/>
          <w:szCs w:val="28"/>
        </w:rPr>
      </w:pPr>
      <w:r>
        <w:rPr>
          <w:sz w:val="28"/>
          <w:szCs w:val="28"/>
        </w:rPr>
        <w:t xml:space="preserve">Sepetim.vue bileşeni sepetim sayfasını içerir. Burada anasayfadan gelen ürünlerin sepete eklenmesi yapılır, ürünlerin birim fiyatı, adedi ve toplam fiyatı bulunur. </w:t>
      </w:r>
    </w:p>
    <w:p w:rsidR="00A932EC" w:rsidRDefault="00BE59DD" w:rsidP="004C3264">
      <w:pPr>
        <w:rPr>
          <w:sz w:val="28"/>
          <w:szCs w:val="28"/>
        </w:rPr>
      </w:pPr>
      <w:r>
        <w:rPr>
          <w:sz w:val="28"/>
          <w:szCs w:val="28"/>
        </w:rPr>
        <w:lastRenderedPageBreak/>
        <w:pict>
          <v:shape id="_x0000_i1036" type="#_x0000_t75" style="width:357.95pt;height:228.9pt">
            <v:imagedata r:id="rId21" o:title="s1"/>
          </v:shape>
        </w:pict>
      </w:r>
    </w:p>
    <w:p w:rsidR="004C3264" w:rsidRDefault="004C3264" w:rsidP="004C3264">
      <w:pPr>
        <w:rPr>
          <w:sz w:val="28"/>
          <w:szCs w:val="28"/>
        </w:rPr>
      </w:pPr>
    </w:p>
    <w:p w:rsidR="00A932EC" w:rsidRDefault="00A932EC" w:rsidP="00A932EC">
      <w:pPr>
        <w:rPr>
          <w:sz w:val="28"/>
          <w:szCs w:val="28"/>
        </w:rPr>
      </w:pPr>
      <w:r>
        <w:rPr>
          <w:sz w:val="28"/>
          <w:szCs w:val="28"/>
        </w:rPr>
        <w:t>Yukarıda kodu görüldüğü gibi sepetim sayfasındaki sipariş detayı, adres seçimi, ödeme b</w:t>
      </w:r>
      <w:r w:rsidR="00C27BFC">
        <w:rPr>
          <w:sz w:val="28"/>
          <w:szCs w:val="28"/>
        </w:rPr>
        <w:t>ilgileri ve sipariş onayı yazan ve</w:t>
      </w:r>
      <w:r>
        <w:rPr>
          <w:sz w:val="28"/>
          <w:szCs w:val="28"/>
        </w:rPr>
        <w:t xml:space="preserve"> resimler içeren bölümün html kısmı yapıldı. Burada bootstrap’in row, column, container gibi div elemanları kullanıldı.</w:t>
      </w:r>
    </w:p>
    <w:p w:rsidR="00A932EC" w:rsidRDefault="00A932EC" w:rsidP="00A932EC">
      <w:pPr>
        <w:rPr>
          <w:sz w:val="28"/>
          <w:szCs w:val="28"/>
        </w:rPr>
      </w:pPr>
    </w:p>
    <w:p w:rsidR="00B71968" w:rsidRDefault="00B71968" w:rsidP="00A932EC">
      <w:pPr>
        <w:rPr>
          <w:sz w:val="28"/>
          <w:szCs w:val="28"/>
        </w:rPr>
      </w:pPr>
    </w:p>
    <w:p w:rsidR="00A932EC" w:rsidRDefault="00BE59DD" w:rsidP="004C3264">
      <w:pPr>
        <w:rPr>
          <w:sz w:val="28"/>
          <w:szCs w:val="28"/>
        </w:rPr>
      </w:pPr>
      <w:r>
        <w:rPr>
          <w:sz w:val="28"/>
          <w:szCs w:val="28"/>
        </w:rPr>
        <w:pict>
          <v:shape id="_x0000_i1037" type="#_x0000_t75" style="width:453.05pt;height:145.35pt">
            <v:imagedata r:id="rId22" o:title="s2"/>
          </v:shape>
        </w:pict>
      </w:r>
    </w:p>
    <w:p w:rsidR="00A932EC" w:rsidRDefault="00A932EC" w:rsidP="00A932EC">
      <w:pPr>
        <w:rPr>
          <w:sz w:val="28"/>
          <w:szCs w:val="28"/>
        </w:rPr>
      </w:pPr>
    </w:p>
    <w:p w:rsidR="00A932EC" w:rsidRDefault="00A932EC" w:rsidP="00A932EC">
      <w:pPr>
        <w:rPr>
          <w:sz w:val="28"/>
          <w:szCs w:val="28"/>
        </w:rPr>
      </w:pPr>
      <w:r>
        <w:rPr>
          <w:sz w:val="28"/>
          <w:szCs w:val="28"/>
        </w:rPr>
        <w:t>Bu kod parçasında ise sepete eklenen ürünlerin üst kısmında bulunan sepeti güncelle butonu, birim fiyatların, adedin ve toplam fiyatların yazıldığı sütunların adlarının olduğu bir div yazıldı.</w:t>
      </w:r>
    </w:p>
    <w:p w:rsidR="00B71968" w:rsidRDefault="00B71968" w:rsidP="00A932EC">
      <w:pPr>
        <w:rPr>
          <w:sz w:val="28"/>
          <w:szCs w:val="28"/>
        </w:rPr>
      </w:pPr>
    </w:p>
    <w:p w:rsidR="00B71968" w:rsidRDefault="00B71968" w:rsidP="00A932EC">
      <w:pPr>
        <w:rPr>
          <w:sz w:val="28"/>
          <w:szCs w:val="28"/>
        </w:rPr>
      </w:pPr>
    </w:p>
    <w:p w:rsidR="00B71968" w:rsidRDefault="00B71968" w:rsidP="00A932EC">
      <w:pPr>
        <w:rPr>
          <w:sz w:val="28"/>
          <w:szCs w:val="28"/>
        </w:rPr>
      </w:pPr>
    </w:p>
    <w:p w:rsidR="00B71968" w:rsidRDefault="00BE59DD" w:rsidP="004C3264">
      <w:pPr>
        <w:rPr>
          <w:sz w:val="28"/>
          <w:szCs w:val="28"/>
        </w:rPr>
      </w:pPr>
      <w:r>
        <w:rPr>
          <w:sz w:val="28"/>
          <w:szCs w:val="28"/>
        </w:rPr>
        <w:pict>
          <v:shape id="_x0000_i1038" type="#_x0000_t75" style="width:438.1pt;height:295.45pt">
            <v:imagedata r:id="rId23" o:title="s3"/>
          </v:shape>
        </w:pict>
      </w:r>
    </w:p>
    <w:p w:rsidR="00B71968" w:rsidRDefault="00B71968" w:rsidP="00B71968">
      <w:pPr>
        <w:rPr>
          <w:sz w:val="28"/>
          <w:szCs w:val="28"/>
        </w:rPr>
      </w:pPr>
      <w:r>
        <w:rPr>
          <w:sz w:val="28"/>
          <w:szCs w:val="28"/>
        </w:rPr>
        <w:t>Ürünlerin v-for kullanılarak yazıldığı bölüm yukarıda gösterilmiştir. Unordered list kullanılarak elemanlar, b-container içerisine oluşturulan satırlar ve sütunlar içerisine yazılır. Script bölümünde oluşturulan elemanlar burada dinamik olarak bulunur. (‘ {{ urun.fiyat }} ’ gibi)</w:t>
      </w:r>
    </w:p>
    <w:p w:rsidR="008842DD" w:rsidRDefault="008842DD" w:rsidP="00B71968">
      <w:pPr>
        <w:rPr>
          <w:sz w:val="28"/>
          <w:szCs w:val="28"/>
        </w:rPr>
      </w:pPr>
    </w:p>
    <w:p w:rsidR="008842DD" w:rsidRDefault="00BE59DD" w:rsidP="004C3264">
      <w:pPr>
        <w:rPr>
          <w:sz w:val="28"/>
          <w:szCs w:val="28"/>
        </w:rPr>
      </w:pPr>
      <w:r>
        <w:rPr>
          <w:sz w:val="28"/>
          <w:szCs w:val="28"/>
        </w:rPr>
        <w:pict>
          <v:shape id="_x0000_i1039" type="#_x0000_t75" style="width:427.25pt;height:165.05pt">
            <v:imagedata r:id="rId24" o:title="s4"/>
          </v:shape>
        </w:pict>
      </w:r>
    </w:p>
    <w:p w:rsidR="008842DD" w:rsidRDefault="008842DD" w:rsidP="008842DD">
      <w:pPr>
        <w:rPr>
          <w:sz w:val="28"/>
          <w:szCs w:val="28"/>
        </w:rPr>
      </w:pPr>
      <w:r>
        <w:rPr>
          <w:sz w:val="28"/>
          <w:szCs w:val="28"/>
        </w:rPr>
        <w:t>Burada da en altta bulunan indirim kuponu bölümünün ve tüm ürünlerin fiyatlarının toplanıp yazıldığı bölümün html kodları yazılmıştır. Görüldüğü gibi div elemanları ve bootstrap</w:t>
      </w:r>
      <w:r w:rsidR="00C27BFC">
        <w:rPr>
          <w:sz w:val="28"/>
          <w:szCs w:val="28"/>
        </w:rPr>
        <w:t xml:space="preserve">’in row ve </w:t>
      </w:r>
      <w:r>
        <w:rPr>
          <w:sz w:val="28"/>
          <w:szCs w:val="28"/>
        </w:rPr>
        <w:t xml:space="preserve">col elemanları kullanılarak </w:t>
      </w:r>
      <w:r w:rsidR="00D32AFF">
        <w:rPr>
          <w:sz w:val="28"/>
          <w:szCs w:val="28"/>
        </w:rPr>
        <w:t>içerlerine gerekli butonlar, input box</w:t>
      </w:r>
      <w:r w:rsidR="00C27BFC">
        <w:rPr>
          <w:sz w:val="28"/>
          <w:szCs w:val="28"/>
        </w:rPr>
        <w:t>’</w:t>
      </w:r>
      <w:r w:rsidR="00D32AFF">
        <w:rPr>
          <w:sz w:val="28"/>
          <w:szCs w:val="28"/>
        </w:rPr>
        <w:t>lar ve paragraflar yerleştirilmiştir.</w:t>
      </w:r>
    </w:p>
    <w:p w:rsidR="00D32AFF" w:rsidRDefault="00D32AFF" w:rsidP="008842DD">
      <w:pPr>
        <w:rPr>
          <w:sz w:val="28"/>
          <w:szCs w:val="28"/>
        </w:rPr>
      </w:pPr>
    </w:p>
    <w:p w:rsidR="00D32AFF" w:rsidRPr="0090538A" w:rsidRDefault="00D32AFF" w:rsidP="0090538A">
      <w:pPr>
        <w:pStyle w:val="Heading2"/>
        <w:rPr>
          <w:sz w:val="36"/>
          <w:szCs w:val="36"/>
        </w:rPr>
      </w:pPr>
      <w:bookmarkStart w:id="16" w:name="_Toc23257951"/>
      <w:r w:rsidRPr="0090538A">
        <w:rPr>
          <w:sz w:val="36"/>
          <w:szCs w:val="36"/>
        </w:rPr>
        <w:t>Script</w:t>
      </w:r>
      <w:bookmarkEnd w:id="16"/>
    </w:p>
    <w:p w:rsidR="00D32AFF" w:rsidRDefault="00D32AFF" w:rsidP="008842DD">
      <w:pPr>
        <w:rPr>
          <w:sz w:val="28"/>
          <w:szCs w:val="28"/>
        </w:rPr>
      </w:pPr>
    </w:p>
    <w:p w:rsidR="00D32AFF" w:rsidRDefault="00BE59DD" w:rsidP="00D32AFF">
      <w:pPr>
        <w:rPr>
          <w:sz w:val="28"/>
          <w:szCs w:val="28"/>
        </w:rPr>
      </w:pPr>
      <w:r>
        <w:rPr>
          <w:sz w:val="28"/>
          <w:szCs w:val="28"/>
        </w:rPr>
        <w:pict>
          <v:shape id="_x0000_i1040" type="#_x0000_t75" style="width:405.5pt;height:110.7pt">
            <v:imagedata r:id="rId25" o:title="s5"/>
          </v:shape>
        </w:pict>
      </w:r>
    </w:p>
    <w:p w:rsidR="00D32AFF" w:rsidRDefault="00D32AFF" w:rsidP="00D32AFF">
      <w:pPr>
        <w:rPr>
          <w:sz w:val="28"/>
          <w:szCs w:val="28"/>
        </w:rPr>
      </w:pPr>
      <w:r>
        <w:rPr>
          <w:sz w:val="28"/>
          <w:szCs w:val="28"/>
        </w:rPr>
        <w:t>Burada ilk olarak urunBus ve totalUrun adlarında iki adet event bus ve EmptyBasket isimli bileşen import e</w:t>
      </w:r>
      <w:r w:rsidR="00C27BFC">
        <w:rPr>
          <w:sz w:val="28"/>
          <w:szCs w:val="28"/>
        </w:rPr>
        <w:t>di</w:t>
      </w:r>
      <w:r>
        <w:rPr>
          <w:sz w:val="28"/>
          <w:szCs w:val="28"/>
        </w:rPr>
        <w:t>lmiştir. urunBus</w:t>
      </w:r>
      <w:r w:rsidR="00C27BFC">
        <w:rPr>
          <w:sz w:val="28"/>
          <w:szCs w:val="28"/>
        </w:rPr>
        <w:t>;</w:t>
      </w:r>
      <w:r>
        <w:rPr>
          <w:sz w:val="28"/>
          <w:szCs w:val="28"/>
        </w:rPr>
        <w:t xml:space="preserve"> başka bir bileşenden sepete hangi ürünün eklendiği bilgisini, totalUrun ise sepetteki toplam ürün sayısını getirir. EmptyBasket</w:t>
      </w:r>
      <w:r w:rsidR="00B74633">
        <w:rPr>
          <w:sz w:val="28"/>
          <w:szCs w:val="28"/>
        </w:rPr>
        <w:t xml:space="preserve"> bileşeni, eğer sepet boşsa</w:t>
      </w:r>
      <w:r>
        <w:rPr>
          <w:sz w:val="28"/>
          <w:szCs w:val="28"/>
        </w:rPr>
        <w:t xml:space="preserve"> bu bileşenin ekranda görünmesi için Sepetim.vue bileşenine import edilmiştir.</w:t>
      </w:r>
    </w:p>
    <w:p w:rsidR="00D32AFF" w:rsidRDefault="00D32AFF" w:rsidP="00D32AFF">
      <w:pPr>
        <w:rPr>
          <w:sz w:val="28"/>
          <w:szCs w:val="28"/>
        </w:rPr>
      </w:pPr>
    </w:p>
    <w:p w:rsidR="00D32AFF" w:rsidRDefault="00BE59DD" w:rsidP="004C3264">
      <w:pPr>
        <w:rPr>
          <w:sz w:val="28"/>
          <w:szCs w:val="28"/>
        </w:rPr>
      </w:pPr>
      <w:r>
        <w:rPr>
          <w:sz w:val="28"/>
          <w:szCs w:val="28"/>
        </w:rPr>
        <w:pict>
          <v:shape id="_x0000_i1041" type="#_x0000_t75" style="width:446.25pt;height:270.35pt">
            <v:imagedata r:id="rId26" o:title="s6"/>
          </v:shape>
        </w:pict>
      </w:r>
    </w:p>
    <w:p w:rsidR="00E729C6" w:rsidRDefault="00E729C6" w:rsidP="00E729C6">
      <w:pPr>
        <w:rPr>
          <w:sz w:val="28"/>
          <w:szCs w:val="28"/>
        </w:rPr>
      </w:pPr>
      <w:r>
        <w:rPr>
          <w:sz w:val="28"/>
          <w:szCs w:val="28"/>
        </w:rPr>
        <w:t xml:space="preserve">Data kısmında </w:t>
      </w:r>
      <w:r w:rsidR="00B74633">
        <w:rPr>
          <w:sz w:val="28"/>
          <w:szCs w:val="28"/>
        </w:rPr>
        <w:t>kullanılacak diziler ve</w:t>
      </w:r>
      <w:r>
        <w:rPr>
          <w:sz w:val="28"/>
          <w:szCs w:val="28"/>
        </w:rPr>
        <w:t xml:space="preserve"> değişkenler tanımlanmıştır. Urunler dizisi adından da anlaşılacağı üzere ürünlerin bilgilerinin bulunduğu dizidir. Boş olan item dizisi v-for ile yazdırılacak dizi olup</w:t>
      </w:r>
      <w:r w:rsidR="00B74633">
        <w:rPr>
          <w:sz w:val="28"/>
          <w:szCs w:val="28"/>
        </w:rPr>
        <w:t>,</w:t>
      </w:r>
      <w:r>
        <w:rPr>
          <w:sz w:val="28"/>
          <w:szCs w:val="28"/>
        </w:rPr>
        <w:t xml:space="preserve"> metotların bulunduğu kısımda gösterilecek metotlar yardımıyla içerisine urunler dizisindeki elemanları </w:t>
      </w:r>
      <w:r w:rsidR="004C3264">
        <w:rPr>
          <w:sz w:val="28"/>
          <w:szCs w:val="28"/>
        </w:rPr>
        <w:lastRenderedPageBreak/>
        <w:t>alacaktır. topFiyat ve topU</w:t>
      </w:r>
      <w:r>
        <w:rPr>
          <w:sz w:val="28"/>
          <w:szCs w:val="28"/>
        </w:rPr>
        <w:t>run değişkenleri ise sepetin toplam fiyatını ve sepette bulunan toplam ürün sayısını tutacaktır.</w:t>
      </w:r>
    </w:p>
    <w:p w:rsidR="004C3264" w:rsidRDefault="004C3264" w:rsidP="00E729C6">
      <w:pPr>
        <w:rPr>
          <w:sz w:val="28"/>
          <w:szCs w:val="28"/>
        </w:rPr>
      </w:pPr>
    </w:p>
    <w:p w:rsidR="004C3264" w:rsidRDefault="004C3264" w:rsidP="00E729C6">
      <w:pPr>
        <w:rPr>
          <w:sz w:val="28"/>
          <w:szCs w:val="28"/>
        </w:rPr>
      </w:pPr>
    </w:p>
    <w:p w:rsidR="00E729C6" w:rsidRDefault="00BE59DD" w:rsidP="004C3264">
      <w:pPr>
        <w:rPr>
          <w:sz w:val="28"/>
          <w:szCs w:val="28"/>
        </w:rPr>
      </w:pPr>
      <w:r>
        <w:rPr>
          <w:sz w:val="28"/>
          <w:szCs w:val="28"/>
        </w:rPr>
        <w:pict>
          <v:shape id="_x0000_i1042" type="#_x0000_t75" style="width:427.9pt;height:244.55pt">
            <v:imagedata r:id="rId27" o:title="s7"/>
          </v:shape>
        </w:pict>
      </w:r>
    </w:p>
    <w:p w:rsidR="004C3264" w:rsidRDefault="004C3264" w:rsidP="004C3264">
      <w:pPr>
        <w:rPr>
          <w:sz w:val="28"/>
          <w:szCs w:val="28"/>
        </w:rPr>
      </w:pPr>
    </w:p>
    <w:p w:rsidR="00194801" w:rsidRDefault="00A36EFA" w:rsidP="00194801">
      <w:pPr>
        <w:rPr>
          <w:sz w:val="28"/>
          <w:szCs w:val="28"/>
        </w:rPr>
      </w:pPr>
      <w:r>
        <w:rPr>
          <w:sz w:val="28"/>
          <w:szCs w:val="28"/>
        </w:rPr>
        <w:t xml:space="preserve">Yukarıda görülen clicked fonksiyonu bir parametre alır. Bu aldığı parametre diziye eklenecek elemanın id numarasıdır. For </w:t>
      </w:r>
      <w:r w:rsidR="00B74633">
        <w:rPr>
          <w:sz w:val="28"/>
          <w:szCs w:val="28"/>
        </w:rPr>
        <w:t>döngüsü</w:t>
      </w:r>
      <w:r>
        <w:rPr>
          <w:sz w:val="28"/>
          <w:szCs w:val="28"/>
        </w:rPr>
        <w:t xml:space="preserve"> ile item dizisinde</w:t>
      </w:r>
      <w:r w:rsidR="00B74633">
        <w:rPr>
          <w:sz w:val="28"/>
          <w:szCs w:val="28"/>
        </w:rPr>
        <w:t>,</w:t>
      </w:r>
      <w:r>
        <w:rPr>
          <w:sz w:val="28"/>
          <w:szCs w:val="28"/>
        </w:rPr>
        <w:t xml:space="preserve"> bu id numarasında ürün olup olmadığı kontrol edilir. Eğer varsa o ürünün adet sayısı bir arttırılır, topFiyat değişkenine ürünün fiyatı eklenir ve güncelle metodu çağırılır. Item dizisinde gelen parametre ile aynı id numarasına sahip ürün yok ise ürünler dizisinden gelen parametre indisindeki ürün item dizisine eklenir ve tekrar güncelle metodu çağırılır.</w:t>
      </w:r>
    </w:p>
    <w:p w:rsidR="00A36EFA" w:rsidRDefault="00A36EFA" w:rsidP="00194801">
      <w:pPr>
        <w:rPr>
          <w:sz w:val="28"/>
          <w:szCs w:val="28"/>
        </w:rPr>
      </w:pPr>
      <w:r>
        <w:rPr>
          <w:sz w:val="28"/>
          <w:szCs w:val="28"/>
        </w:rPr>
        <w:t xml:space="preserve">Remove fonksiyonu ise yine bir id parametresi alır ve for </w:t>
      </w:r>
      <w:r w:rsidR="00B74633">
        <w:rPr>
          <w:sz w:val="28"/>
          <w:szCs w:val="28"/>
        </w:rPr>
        <w:t>döngüsü</w:t>
      </w:r>
      <w:r>
        <w:rPr>
          <w:sz w:val="28"/>
          <w:szCs w:val="28"/>
        </w:rPr>
        <w:t xml:space="preserve"> ile gelen parametredeki id ye sahip ürünü diziden siler, toplam fiyatı düzenler ve güncelle metodunu çalıştırır.</w:t>
      </w:r>
    </w:p>
    <w:p w:rsidR="0011579D" w:rsidRDefault="0011579D" w:rsidP="0011579D">
      <w:pPr>
        <w:jc w:val="center"/>
        <w:rPr>
          <w:sz w:val="28"/>
          <w:szCs w:val="28"/>
        </w:rPr>
      </w:pPr>
    </w:p>
    <w:p w:rsidR="0011579D" w:rsidRDefault="00BE59DD" w:rsidP="004C3264">
      <w:pPr>
        <w:rPr>
          <w:sz w:val="28"/>
          <w:szCs w:val="28"/>
        </w:rPr>
      </w:pPr>
      <w:r>
        <w:rPr>
          <w:sz w:val="28"/>
          <w:szCs w:val="28"/>
        </w:rPr>
        <w:lastRenderedPageBreak/>
        <w:pict>
          <v:shape id="_x0000_i1043" type="#_x0000_t75" style="width:364.1pt;height:191.55pt">
            <v:imagedata r:id="rId28" o:title="s8"/>
          </v:shape>
        </w:pict>
      </w:r>
    </w:p>
    <w:p w:rsidR="0011579D" w:rsidRDefault="0011579D" w:rsidP="0011579D">
      <w:pPr>
        <w:rPr>
          <w:sz w:val="28"/>
          <w:szCs w:val="28"/>
        </w:rPr>
      </w:pPr>
      <w:r>
        <w:rPr>
          <w:sz w:val="28"/>
          <w:szCs w:val="28"/>
        </w:rPr>
        <w:t>Arttır fonksiyonu, gelen id parametresine göre item dizisinin elemanının adet</w:t>
      </w:r>
    </w:p>
    <w:p w:rsidR="0011579D" w:rsidRDefault="0011579D" w:rsidP="0011579D">
      <w:pPr>
        <w:rPr>
          <w:sz w:val="28"/>
          <w:szCs w:val="28"/>
        </w:rPr>
      </w:pPr>
      <w:r>
        <w:rPr>
          <w:sz w:val="28"/>
          <w:szCs w:val="28"/>
        </w:rPr>
        <w:t>sayısını bir arttırır, toplam fiyata o ürünün birim adet fiyatını ekler ve güncelle metodunu çağırır.</w:t>
      </w:r>
    </w:p>
    <w:p w:rsidR="0011579D" w:rsidRDefault="0011579D" w:rsidP="0011579D">
      <w:pPr>
        <w:rPr>
          <w:sz w:val="28"/>
          <w:szCs w:val="28"/>
        </w:rPr>
      </w:pPr>
      <w:r>
        <w:rPr>
          <w:sz w:val="28"/>
          <w:szCs w:val="28"/>
        </w:rPr>
        <w:t>Azalt fonksiyonu ise arttır fonksiyonu mantığında çalışır, adedi arttırmak yerine azaltır ve toplam fiyatı birim adet fiyatı kadar eksiltir.</w:t>
      </w:r>
    </w:p>
    <w:p w:rsidR="00E710F4" w:rsidRDefault="00E710F4" w:rsidP="0011579D">
      <w:pPr>
        <w:rPr>
          <w:sz w:val="28"/>
          <w:szCs w:val="28"/>
        </w:rPr>
      </w:pPr>
      <w:r>
        <w:rPr>
          <w:sz w:val="28"/>
          <w:szCs w:val="28"/>
        </w:rPr>
        <w:t xml:space="preserve">Güncelle metodu </w:t>
      </w:r>
      <w:r w:rsidR="003F3818">
        <w:rPr>
          <w:sz w:val="28"/>
          <w:szCs w:val="28"/>
        </w:rPr>
        <w:t>her çağırıldığında sepetteki toplam ürün sayısını güncellemeye yarar. Her seferinde bir for döngüsü ile sepetteki her bir ürünün toplam adedini toplar ve totalUrun event bus’ını kullanarak Header bileşeninde bulunan sepetteki toplam ürün sayısını gösteren veriyi günceller.</w:t>
      </w:r>
    </w:p>
    <w:p w:rsidR="00AA550A" w:rsidRDefault="00AA550A" w:rsidP="0011579D">
      <w:pPr>
        <w:rPr>
          <w:sz w:val="28"/>
          <w:szCs w:val="28"/>
        </w:rPr>
      </w:pPr>
    </w:p>
    <w:p w:rsidR="00AA550A" w:rsidRDefault="00BE59DD" w:rsidP="004C3264">
      <w:pPr>
        <w:rPr>
          <w:sz w:val="28"/>
          <w:szCs w:val="28"/>
        </w:rPr>
      </w:pPr>
      <w:r>
        <w:rPr>
          <w:sz w:val="28"/>
          <w:szCs w:val="28"/>
        </w:rPr>
        <w:pict>
          <v:shape id="_x0000_i1044" type="#_x0000_t75" style="width:372.9pt;height:260.85pt">
            <v:imagedata r:id="rId29" o:title="s9"/>
          </v:shape>
        </w:pict>
      </w:r>
    </w:p>
    <w:p w:rsidR="00AA550A" w:rsidRDefault="00B74633" w:rsidP="00AA550A">
      <w:pPr>
        <w:rPr>
          <w:sz w:val="28"/>
          <w:szCs w:val="28"/>
        </w:rPr>
      </w:pPr>
      <w:r>
        <w:rPr>
          <w:sz w:val="28"/>
          <w:szCs w:val="28"/>
        </w:rPr>
        <w:lastRenderedPageBreak/>
        <w:t>‘</w:t>
      </w:r>
      <w:r w:rsidR="00B330B5" w:rsidRPr="00B330B5">
        <w:rPr>
          <w:sz w:val="28"/>
          <w:szCs w:val="28"/>
        </w:rPr>
        <w:t>İndUygula</w:t>
      </w:r>
      <w:r>
        <w:rPr>
          <w:sz w:val="28"/>
          <w:szCs w:val="28"/>
        </w:rPr>
        <w:t>’</w:t>
      </w:r>
      <w:r w:rsidR="00B330B5" w:rsidRPr="00B330B5">
        <w:rPr>
          <w:sz w:val="28"/>
          <w:szCs w:val="28"/>
        </w:rPr>
        <w:t xml:space="preserve"> fonksiyonu </w:t>
      </w:r>
      <w:r>
        <w:rPr>
          <w:sz w:val="28"/>
          <w:szCs w:val="28"/>
        </w:rPr>
        <w:t>‘</w:t>
      </w:r>
      <w:r w:rsidR="00B330B5" w:rsidRPr="00B330B5">
        <w:rPr>
          <w:sz w:val="28"/>
          <w:szCs w:val="28"/>
        </w:rPr>
        <w:t>kuponModal</w:t>
      </w:r>
      <w:r>
        <w:rPr>
          <w:sz w:val="28"/>
          <w:szCs w:val="28"/>
        </w:rPr>
        <w:t>’</w:t>
      </w:r>
      <w:r w:rsidR="00B330B5" w:rsidRPr="00B330B5">
        <w:rPr>
          <w:sz w:val="28"/>
          <w:szCs w:val="28"/>
        </w:rPr>
        <w:t xml:space="preserve"> isimli</w:t>
      </w:r>
      <w:r w:rsidR="00B330B5">
        <w:rPr>
          <w:sz w:val="28"/>
          <w:szCs w:val="28"/>
        </w:rPr>
        <w:t>,</w:t>
      </w:r>
      <w:r w:rsidR="00B330B5" w:rsidRPr="00B330B5">
        <w:rPr>
          <w:sz w:val="28"/>
          <w:szCs w:val="28"/>
        </w:rPr>
        <w:t xml:space="preserve"> Modal bileşeninde oluşturulan</w:t>
      </w:r>
      <w:r w:rsidR="00B330B5">
        <w:rPr>
          <w:sz w:val="28"/>
          <w:szCs w:val="28"/>
        </w:rPr>
        <w:t xml:space="preserve"> </w:t>
      </w:r>
      <w:r>
        <w:rPr>
          <w:sz w:val="28"/>
          <w:szCs w:val="28"/>
        </w:rPr>
        <w:t>‘</w:t>
      </w:r>
      <w:r w:rsidR="00B330B5">
        <w:rPr>
          <w:sz w:val="28"/>
          <w:szCs w:val="28"/>
        </w:rPr>
        <w:t>bootstrap modal</w:t>
      </w:r>
      <w:r>
        <w:rPr>
          <w:sz w:val="28"/>
          <w:szCs w:val="28"/>
        </w:rPr>
        <w:t>’</w:t>
      </w:r>
      <w:r w:rsidR="00B330B5">
        <w:rPr>
          <w:sz w:val="28"/>
          <w:szCs w:val="28"/>
        </w:rPr>
        <w:t>ın görüntülenmesini sağlar.</w:t>
      </w:r>
    </w:p>
    <w:p w:rsidR="00B330B5" w:rsidRDefault="00B330B5" w:rsidP="00AA550A">
      <w:pPr>
        <w:rPr>
          <w:sz w:val="28"/>
          <w:szCs w:val="28"/>
        </w:rPr>
      </w:pPr>
      <w:r>
        <w:rPr>
          <w:sz w:val="28"/>
          <w:szCs w:val="28"/>
        </w:rPr>
        <w:t>sepetGuncelle metodu da yine indUygula gibi, guncelleModal isimli modalı açar ve setTimeout fonksiyonu ile 1000ms (1 saniye) zaman sonunda kapat metodunu çağırır.</w:t>
      </w:r>
    </w:p>
    <w:p w:rsidR="00B330B5" w:rsidRDefault="00B330B5" w:rsidP="00AA550A">
      <w:pPr>
        <w:rPr>
          <w:sz w:val="28"/>
          <w:szCs w:val="28"/>
        </w:rPr>
      </w:pPr>
      <w:r>
        <w:rPr>
          <w:sz w:val="28"/>
          <w:szCs w:val="28"/>
        </w:rPr>
        <w:t>Kapat fonksiyonu açılan guncelleModal isimli modalın gizlenmesini gerçekleştirir.</w:t>
      </w:r>
    </w:p>
    <w:p w:rsidR="008D3647" w:rsidRDefault="008D3647" w:rsidP="00AA550A">
      <w:pPr>
        <w:rPr>
          <w:sz w:val="28"/>
          <w:szCs w:val="28"/>
        </w:rPr>
      </w:pPr>
      <w:r>
        <w:rPr>
          <w:sz w:val="28"/>
          <w:szCs w:val="28"/>
        </w:rPr>
        <w:t>Created kısmında ise urunBus isimli event bus’un dinlenmesi gerçekleştirilir.</w:t>
      </w:r>
    </w:p>
    <w:p w:rsidR="00552FA0" w:rsidRDefault="00552FA0" w:rsidP="00AA550A">
      <w:pPr>
        <w:rPr>
          <w:sz w:val="28"/>
          <w:szCs w:val="28"/>
        </w:rPr>
      </w:pPr>
    </w:p>
    <w:p w:rsidR="00552FA0" w:rsidRDefault="00552FA0" w:rsidP="00AA550A">
      <w:pPr>
        <w:rPr>
          <w:sz w:val="28"/>
          <w:szCs w:val="28"/>
        </w:rPr>
      </w:pPr>
    </w:p>
    <w:p w:rsidR="005A5E8F" w:rsidRDefault="005A5E8F" w:rsidP="0090538A">
      <w:pPr>
        <w:pStyle w:val="Heading2"/>
        <w:rPr>
          <w:sz w:val="36"/>
          <w:szCs w:val="36"/>
        </w:rPr>
      </w:pPr>
      <w:bookmarkStart w:id="17" w:name="_Toc23257952"/>
      <w:r w:rsidRPr="0090538A">
        <w:rPr>
          <w:sz w:val="36"/>
          <w:szCs w:val="36"/>
        </w:rPr>
        <w:t>Style</w:t>
      </w:r>
      <w:bookmarkEnd w:id="17"/>
    </w:p>
    <w:p w:rsidR="0090538A" w:rsidRPr="0090538A" w:rsidRDefault="0090538A" w:rsidP="0090538A"/>
    <w:p w:rsidR="00552FA0" w:rsidRDefault="00BE59DD" w:rsidP="004C3264">
      <w:pPr>
        <w:rPr>
          <w:sz w:val="28"/>
          <w:szCs w:val="28"/>
        </w:rPr>
      </w:pPr>
      <w:r>
        <w:rPr>
          <w:sz w:val="28"/>
          <w:szCs w:val="28"/>
        </w:rPr>
        <w:pict>
          <v:shape id="_x0000_i1045" type="#_x0000_t75" style="width:242.5pt;height:239.1pt">
            <v:imagedata r:id="rId30" o:title="s10"/>
          </v:shape>
        </w:pict>
      </w:r>
      <w:r w:rsidR="00552FA0">
        <w:rPr>
          <w:sz w:val="28"/>
          <w:szCs w:val="28"/>
        </w:rPr>
        <w:t xml:space="preserve">    </w:t>
      </w:r>
      <w:r w:rsidR="0090538A">
        <w:rPr>
          <w:sz w:val="28"/>
          <w:szCs w:val="28"/>
        </w:rPr>
        <w:t xml:space="preserve">  </w:t>
      </w:r>
      <w:r>
        <w:rPr>
          <w:sz w:val="28"/>
          <w:szCs w:val="28"/>
        </w:rPr>
        <w:pict>
          <v:shape id="_x0000_i1046" type="#_x0000_t75" style="width:175.9pt;height:239.1pt">
            <v:imagedata r:id="rId31" o:title="s11"/>
          </v:shape>
        </w:pict>
      </w:r>
    </w:p>
    <w:p w:rsidR="00552FA0" w:rsidRDefault="00BE59DD" w:rsidP="004C3264">
      <w:pPr>
        <w:rPr>
          <w:sz w:val="28"/>
          <w:szCs w:val="28"/>
        </w:rPr>
      </w:pPr>
      <w:r>
        <w:rPr>
          <w:sz w:val="28"/>
          <w:szCs w:val="28"/>
        </w:rPr>
        <w:lastRenderedPageBreak/>
        <w:pict>
          <v:shape id="_x0000_i1047" type="#_x0000_t75" style="width:191.55pt;height:298.85pt">
            <v:imagedata r:id="rId32" o:title="s12"/>
          </v:shape>
        </w:pict>
      </w:r>
      <w:r w:rsidR="00552FA0">
        <w:rPr>
          <w:sz w:val="28"/>
          <w:szCs w:val="28"/>
        </w:rPr>
        <w:t xml:space="preserve">                    </w:t>
      </w:r>
      <w:r>
        <w:rPr>
          <w:sz w:val="28"/>
          <w:szCs w:val="28"/>
        </w:rPr>
        <w:pict>
          <v:shape id="_x0000_i1048" type="#_x0000_t75" style="width:182.7pt;height:298.2pt">
            <v:imagedata r:id="rId33" o:title="s13"/>
          </v:shape>
        </w:pict>
      </w:r>
    </w:p>
    <w:p w:rsidR="0011579D" w:rsidRDefault="00552FA0" w:rsidP="0090538A">
      <w:pPr>
        <w:rPr>
          <w:sz w:val="28"/>
          <w:szCs w:val="28"/>
        </w:rPr>
      </w:pPr>
      <w:r>
        <w:rPr>
          <w:sz w:val="28"/>
          <w:szCs w:val="28"/>
        </w:rPr>
        <w:t>Yukarıda Sepetim.vue bileşeninde kullanılan div, buton gibi elemanların stilini içeren classlar gösterilmiştir. Yorum satırında oksuz input eklemesi olarak belirtilen kısım internetten araştırılarak bulunmuştur. Adet sayısını içeren input box’un sağ tarafında içindeki değeri arttırıp azaltmayı sağlayan okları silmeye yarar.</w:t>
      </w:r>
    </w:p>
    <w:p w:rsidR="004C3264" w:rsidRDefault="004C3264" w:rsidP="0090538A">
      <w:pPr>
        <w:rPr>
          <w:sz w:val="28"/>
          <w:szCs w:val="28"/>
        </w:rPr>
      </w:pPr>
    </w:p>
    <w:p w:rsidR="004C3264" w:rsidRDefault="004C3264" w:rsidP="0090538A">
      <w:pPr>
        <w:rPr>
          <w:sz w:val="28"/>
          <w:szCs w:val="28"/>
        </w:rPr>
      </w:pPr>
    </w:p>
    <w:p w:rsidR="004C3264" w:rsidRDefault="004C3264" w:rsidP="0090538A">
      <w:pPr>
        <w:rPr>
          <w:sz w:val="28"/>
          <w:szCs w:val="28"/>
        </w:rPr>
      </w:pPr>
    </w:p>
    <w:p w:rsidR="004C3264" w:rsidRDefault="004C3264" w:rsidP="0090538A">
      <w:pPr>
        <w:rPr>
          <w:sz w:val="28"/>
          <w:szCs w:val="28"/>
        </w:rPr>
      </w:pPr>
    </w:p>
    <w:p w:rsidR="004C3264" w:rsidRDefault="004C3264" w:rsidP="0090538A">
      <w:pPr>
        <w:rPr>
          <w:sz w:val="28"/>
          <w:szCs w:val="28"/>
        </w:rPr>
      </w:pPr>
    </w:p>
    <w:p w:rsidR="004C3264" w:rsidRDefault="004C3264" w:rsidP="0090538A">
      <w:pPr>
        <w:rPr>
          <w:sz w:val="28"/>
          <w:szCs w:val="28"/>
        </w:rPr>
      </w:pPr>
    </w:p>
    <w:p w:rsidR="004C3264" w:rsidRDefault="004C3264" w:rsidP="0090538A">
      <w:pPr>
        <w:rPr>
          <w:sz w:val="28"/>
          <w:szCs w:val="28"/>
        </w:rPr>
      </w:pPr>
    </w:p>
    <w:p w:rsidR="004C3264" w:rsidRDefault="004C3264" w:rsidP="0090538A">
      <w:pPr>
        <w:rPr>
          <w:sz w:val="28"/>
          <w:szCs w:val="28"/>
        </w:rPr>
      </w:pPr>
    </w:p>
    <w:p w:rsidR="004C3264" w:rsidRDefault="004C3264" w:rsidP="0090538A">
      <w:pPr>
        <w:rPr>
          <w:sz w:val="28"/>
          <w:szCs w:val="28"/>
        </w:rPr>
      </w:pPr>
    </w:p>
    <w:p w:rsidR="004C3264" w:rsidRDefault="004C3264" w:rsidP="0090538A">
      <w:pPr>
        <w:rPr>
          <w:sz w:val="28"/>
          <w:szCs w:val="28"/>
        </w:rPr>
      </w:pPr>
    </w:p>
    <w:p w:rsidR="00DD4F3D" w:rsidRDefault="00DD4F3D" w:rsidP="0090538A">
      <w:pPr>
        <w:rPr>
          <w:sz w:val="28"/>
          <w:szCs w:val="28"/>
        </w:rPr>
      </w:pPr>
    </w:p>
    <w:p w:rsidR="00B4215B" w:rsidRDefault="00B4215B" w:rsidP="0090538A">
      <w:pPr>
        <w:pStyle w:val="Heading1"/>
        <w:rPr>
          <w:sz w:val="40"/>
          <w:szCs w:val="40"/>
        </w:rPr>
      </w:pPr>
      <w:bookmarkStart w:id="18" w:name="_Toc23257953"/>
      <w:r w:rsidRPr="0090538A">
        <w:rPr>
          <w:sz w:val="40"/>
          <w:szCs w:val="40"/>
        </w:rPr>
        <w:lastRenderedPageBreak/>
        <w:t>REFERANSLAR</w:t>
      </w:r>
      <w:bookmarkEnd w:id="18"/>
    </w:p>
    <w:p w:rsidR="0090538A" w:rsidRPr="0090538A" w:rsidRDefault="0090538A" w:rsidP="0090538A"/>
    <w:p w:rsidR="00B4215B" w:rsidRDefault="00B4215B" w:rsidP="00B4215B">
      <w:pPr>
        <w:pStyle w:val="ListParagraph"/>
        <w:numPr>
          <w:ilvl w:val="0"/>
          <w:numId w:val="2"/>
        </w:numPr>
        <w:rPr>
          <w:sz w:val="28"/>
          <w:szCs w:val="28"/>
        </w:rPr>
      </w:pPr>
      <w:r>
        <w:rPr>
          <w:sz w:val="28"/>
          <w:szCs w:val="28"/>
        </w:rPr>
        <w:t>LiveSupport kısmında yararlanılan bootstrap dropdown modülünün linki ;</w:t>
      </w:r>
    </w:p>
    <w:p w:rsidR="00B4215B" w:rsidRDefault="00BE59DD" w:rsidP="00B4215B">
      <w:pPr>
        <w:pStyle w:val="ListParagraph"/>
        <w:rPr>
          <w:sz w:val="28"/>
          <w:szCs w:val="28"/>
        </w:rPr>
      </w:pPr>
      <w:hyperlink r:id="rId34" w:history="1">
        <w:r w:rsidR="00B4215B" w:rsidRPr="00B4215B">
          <w:rPr>
            <w:rStyle w:val="Hyperlink"/>
            <w:sz w:val="28"/>
            <w:szCs w:val="28"/>
          </w:rPr>
          <w:t>https://bootstrap-vue.js.org/docs/components/dropdown</w:t>
        </w:r>
      </w:hyperlink>
    </w:p>
    <w:p w:rsidR="00B4215B" w:rsidRDefault="00B4215B" w:rsidP="00B4215B">
      <w:pPr>
        <w:pStyle w:val="ListParagraph"/>
        <w:rPr>
          <w:sz w:val="28"/>
          <w:szCs w:val="28"/>
        </w:rPr>
      </w:pPr>
    </w:p>
    <w:p w:rsidR="00B4215B" w:rsidRDefault="00B4215B" w:rsidP="00B4215B">
      <w:pPr>
        <w:pStyle w:val="ListParagraph"/>
        <w:numPr>
          <w:ilvl w:val="0"/>
          <w:numId w:val="2"/>
        </w:numPr>
        <w:rPr>
          <w:sz w:val="28"/>
          <w:szCs w:val="28"/>
        </w:rPr>
      </w:pPr>
      <w:r>
        <w:rPr>
          <w:sz w:val="28"/>
          <w:szCs w:val="28"/>
        </w:rPr>
        <w:t>Modal bileşeninde kullanılan bootstrap modal elemanının linki ;</w:t>
      </w:r>
    </w:p>
    <w:p w:rsidR="00B4215B" w:rsidRDefault="00BE59DD" w:rsidP="0005585F">
      <w:pPr>
        <w:pStyle w:val="ListParagraph"/>
        <w:rPr>
          <w:sz w:val="28"/>
          <w:szCs w:val="28"/>
        </w:rPr>
      </w:pPr>
      <w:hyperlink r:id="rId35" w:history="1">
        <w:r w:rsidR="00B4215B" w:rsidRPr="00B4215B">
          <w:rPr>
            <w:rStyle w:val="Hyperlink"/>
            <w:sz w:val="28"/>
            <w:szCs w:val="28"/>
          </w:rPr>
          <w:t>https://bootstrap-vue.js.org/docs/components/modal</w:t>
        </w:r>
      </w:hyperlink>
    </w:p>
    <w:p w:rsidR="0005585F" w:rsidRDefault="0005585F" w:rsidP="0005585F">
      <w:pPr>
        <w:pStyle w:val="ListParagraph"/>
        <w:rPr>
          <w:sz w:val="28"/>
          <w:szCs w:val="28"/>
        </w:rPr>
      </w:pPr>
    </w:p>
    <w:p w:rsidR="00B4215B" w:rsidRDefault="00B4215B" w:rsidP="00B4215B">
      <w:pPr>
        <w:pStyle w:val="ListParagraph"/>
        <w:numPr>
          <w:ilvl w:val="0"/>
          <w:numId w:val="2"/>
        </w:numPr>
        <w:rPr>
          <w:sz w:val="28"/>
          <w:szCs w:val="28"/>
        </w:rPr>
      </w:pPr>
      <w:r>
        <w:rPr>
          <w:sz w:val="28"/>
          <w:szCs w:val="28"/>
        </w:rPr>
        <w:t>Modal bileşeninde kullanılan sweetalerticons modül linki ;</w:t>
      </w:r>
    </w:p>
    <w:p w:rsidR="00B4215B" w:rsidRPr="00B4215B" w:rsidRDefault="00BE59DD" w:rsidP="00B4215B">
      <w:pPr>
        <w:pStyle w:val="ListParagraph"/>
        <w:rPr>
          <w:sz w:val="28"/>
          <w:szCs w:val="28"/>
        </w:rPr>
      </w:pPr>
      <w:hyperlink r:id="rId36" w:history="1">
        <w:r w:rsidR="00B4215B" w:rsidRPr="00B4215B">
          <w:rPr>
            <w:rStyle w:val="Hyperlink"/>
            <w:sz w:val="28"/>
            <w:szCs w:val="28"/>
          </w:rPr>
          <w:t>https://vuejsexamples.com/animated-sweetalert-icons-for-vue/</w:t>
        </w:r>
      </w:hyperlink>
    </w:p>
    <w:sectPr w:rsidR="00B4215B" w:rsidRPr="00B4215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5396" w:rsidRDefault="00965396" w:rsidP="0090538A">
      <w:pPr>
        <w:spacing w:after="0" w:line="240" w:lineRule="auto"/>
      </w:pPr>
      <w:r>
        <w:separator/>
      </w:r>
    </w:p>
  </w:endnote>
  <w:endnote w:type="continuationSeparator" w:id="0">
    <w:p w:rsidR="00965396" w:rsidRDefault="00965396" w:rsidP="00905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hnschrift">
    <w:panose1 w:val="020B0502040204020203"/>
    <w:charset w:val="A2"/>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5396" w:rsidRDefault="00965396" w:rsidP="0090538A">
      <w:pPr>
        <w:spacing w:after="0" w:line="240" w:lineRule="auto"/>
      </w:pPr>
      <w:r>
        <w:separator/>
      </w:r>
    </w:p>
  </w:footnote>
  <w:footnote w:type="continuationSeparator" w:id="0">
    <w:p w:rsidR="00965396" w:rsidRDefault="00965396" w:rsidP="009053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D25B0D"/>
    <w:multiLevelType w:val="hybridMultilevel"/>
    <w:tmpl w:val="55D8AF46"/>
    <w:lvl w:ilvl="0" w:tplc="8308652A">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53BD4BC5"/>
    <w:multiLevelType w:val="hybridMultilevel"/>
    <w:tmpl w:val="1BDADC88"/>
    <w:lvl w:ilvl="0" w:tplc="B1C8F2EE">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F63"/>
    <w:rsid w:val="00035DA3"/>
    <w:rsid w:val="0005585F"/>
    <w:rsid w:val="000C74FC"/>
    <w:rsid w:val="000D1C1D"/>
    <w:rsid w:val="0011579D"/>
    <w:rsid w:val="00181A81"/>
    <w:rsid w:val="00194801"/>
    <w:rsid w:val="00234BD8"/>
    <w:rsid w:val="003F3818"/>
    <w:rsid w:val="004C3264"/>
    <w:rsid w:val="00552FA0"/>
    <w:rsid w:val="0055380F"/>
    <w:rsid w:val="005A5E8F"/>
    <w:rsid w:val="005C4CC3"/>
    <w:rsid w:val="005D25FD"/>
    <w:rsid w:val="00791145"/>
    <w:rsid w:val="008601FE"/>
    <w:rsid w:val="008842DD"/>
    <w:rsid w:val="008C1D13"/>
    <w:rsid w:val="008D3647"/>
    <w:rsid w:val="0090538A"/>
    <w:rsid w:val="00960887"/>
    <w:rsid w:val="00965396"/>
    <w:rsid w:val="0097231E"/>
    <w:rsid w:val="00987D12"/>
    <w:rsid w:val="00A36EFA"/>
    <w:rsid w:val="00A57E1B"/>
    <w:rsid w:val="00A932EC"/>
    <w:rsid w:val="00A972D1"/>
    <w:rsid w:val="00AA550A"/>
    <w:rsid w:val="00B330B5"/>
    <w:rsid w:val="00B4215B"/>
    <w:rsid w:val="00B71968"/>
    <w:rsid w:val="00B74633"/>
    <w:rsid w:val="00BD58A5"/>
    <w:rsid w:val="00BE59DD"/>
    <w:rsid w:val="00BF6B4B"/>
    <w:rsid w:val="00C27BFC"/>
    <w:rsid w:val="00D32AFF"/>
    <w:rsid w:val="00DD4F3D"/>
    <w:rsid w:val="00E43F63"/>
    <w:rsid w:val="00E710F4"/>
    <w:rsid w:val="00E729C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53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53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15B"/>
    <w:pPr>
      <w:ind w:left="720"/>
      <w:contextualSpacing/>
    </w:pPr>
  </w:style>
  <w:style w:type="character" w:styleId="Hyperlink">
    <w:name w:val="Hyperlink"/>
    <w:basedOn w:val="DefaultParagraphFont"/>
    <w:uiPriority w:val="99"/>
    <w:unhideWhenUsed/>
    <w:rsid w:val="00B4215B"/>
    <w:rPr>
      <w:color w:val="0000FF"/>
      <w:u w:val="single"/>
    </w:rPr>
  </w:style>
  <w:style w:type="character" w:customStyle="1" w:styleId="Heading1Char">
    <w:name w:val="Heading 1 Char"/>
    <w:basedOn w:val="DefaultParagraphFont"/>
    <w:link w:val="Heading1"/>
    <w:uiPriority w:val="9"/>
    <w:rsid w:val="0090538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538A"/>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90538A"/>
    <w:pPr>
      <w:spacing w:after="0" w:line="240" w:lineRule="auto"/>
    </w:pPr>
  </w:style>
  <w:style w:type="paragraph" w:styleId="TOCHeading">
    <w:name w:val="TOC Heading"/>
    <w:basedOn w:val="Heading1"/>
    <w:next w:val="Normal"/>
    <w:uiPriority w:val="39"/>
    <w:unhideWhenUsed/>
    <w:qFormat/>
    <w:rsid w:val="0090538A"/>
    <w:pPr>
      <w:outlineLvl w:val="9"/>
    </w:pPr>
    <w:rPr>
      <w:lang w:eastAsia="tr-TR"/>
    </w:rPr>
  </w:style>
  <w:style w:type="paragraph" w:styleId="TOC1">
    <w:name w:val="toc 1"/>
    <w:basedOn w:val="Normal"/>
    <w:next w:val="Normal"/>
    <w:autoRedefine/>
    <w:uiPriority w:val="39"/>
    <w:unhideWhenUsed/>
    <w:rsid w:val="0090538A"/>
    <w:pPr>
      <w:spacing w:after="100"/>
    </w:pPr>
  </w:style>
  <w:style w:type="paragraph" w:styleId="TOC2">
    <w:name w:val="toc 2"/>
    <w:basedOn w:val="Normal"/>
    <w:next w:val="Normal"/>
    <w:autoRedefine/>
    <w:uiPriority w:val="39"/>
    <w:unhideWhenUsed/>
    <w:rsid w:val="0090538A"/>
    <w:pPr>
      <w:spacing w:after="100"/>
      <w:ind w:left="220"/>
    </w:pPr>
  </w:style>
  <w:style w:type="paragraph" w:styleId="Header">
    <w:name w:val="header"/>
    <w:basedOn w:val="Normal"/>
    <w:link w:val="HeaderChar"/>
    <w:uiPriority w:val="99"/>
    <w:unhideWhenUsed/>
    <w:rsid w:val="0090538A"/>
    <w:pPr>
      <w:tabs>
        <w:tab w:val="center" w:pos="4536"/>
        <w:tab w:val="right" w:pos="9072"/>
      </w:tabs>
      <w:spacing w:after="0" w:line="240" w:lineRule="auto"/>
    </w:pPr>
  </w:style>
  <w:style w:type="character" w:customStyle="1" w:styleId="HeaderChar">
    <w:name w:val="Header Char"/>
    <w:basedOn w:val="DefaultParagraphFont"/>
    <w:link w:val="Header"/>
    <w:uiPriority w:val="99"/>
    <w:rsid w:val="0090538A"/>
  </w:style>
  <w:style w:type="paragraph" w:styleId="Footer">
    <w:name w:val="footer"/>
    <w:basedOn w:val="Normal"/>
    <w:link w:val="FooterChar"/>
    <w:uiPriority w:val="99"/>
    <w:unhideWhenUsed/>
    <w:rsid w:val="0090538A"/>
    <w:pPr>
      <w:tabs>
        <w:tab w:val="center" w:pos="4536"/>
        <w:tab w:val="right" w:pos="9072"/>
      </w:tabs>
      <w:spacing w:after="0" w:line="240" w:lineRule="auto"/>
    </w:pPr>
  </w:style>
  <w:style w:type="character" w:customStyle="1" w:styleId="FooterChar">
    <w:name w:val="Footer Char"/>
    <w:basedOn w:val="DefaultParagraphFont"/>
    <w:link w:val="Footer"/>
    <w:uiPriority w:val="99"/>
    <w:rsid w:val="0090538A"/>
  </w:style>
  <w:style w:type="paragraph" w:styleId="BalloonText">
    <w:name w:val="Balloon Text"/>
    <w:basedOn w:val="Normal"/>
    <w:link w:val="BalloonTextChar"/>
    <w:uiPriority w:val="99"/>
    <w:semiHidden/>
    <w:unhideWhenUsed/>
    <w:rsid w:val="00C27B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BF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53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53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15B"/>
    <w:pPr>
      <w:ind w:left="720"/>
      <w:contextualSpacing/>
    </w:pPr>
  </w:style>
  <w:style w:type="character" w:styleId="Hyperlink">
    <w:name w:val="Hyperlink"/>
    <w:basedOn w:val="DefaultParagraphFont"/>
    <w:uiPriority w:val="99"/>
    <w:unhideWhenUsed/>
    <w:rsid w:val="00B4215B"/>
    <w:rPr>
      <w:color w:val="0000FF"/>
      <w:u w:val="single"/>
    </w:rPr>
  </w:style>
  <w:style w:type="character" w:customStyle="1" w:styleId="Heading1Char">
    <w:name w:val="Heading 1 Char"/>
    <w:basedOn w:val="DefaultParagraphFont"/>
    <w:link w:val="Heading1"/>
    <w:uiPriority w:val="9"/>
    <w:rsid w:val="0090538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538A"/>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90538A"/>
    <w:pPr>
      <w:spacing w:after="0" w:line="240" w:lineRule="auto"/>
    </w:pPr>
  </w:style>
  <w:style w:type="paragraph" w:styleId="TOCHeading">
    <w:name w:val="TOC Heading"/>
    <w:basedOn w:val="Heading1"/>
    <w:next w:val="Normal"/>
    <w:uiPriority w:val="39"/>
    <w:unhideWhenUsed/>
    <w:qFormat/>
    <w:rsid w:val="0090538A"/>
    <w:pPr>
      <w:outlineLvl w:val="9"/>
    </w:pPr>
    <w:rPr>
      <w:lang w:eastAsia="tr-TR"/>
    </w:rPr>
  </w:style>
  <w:style w:type="paragraph" w:styleId="TOC1">
    <w:name w:val="toc 1"/>
    <w:basedOn w:val="Normal"/>
    <w:next w:val="Normal"/>
    <w:autoRedefine/>
    <w:uiPriority w:val="39"/>
    <w:unhideWhenUsed/>
    <w:rsid w:val="0090538A"/>
    <w:pPr>
      <w:spacing w:after="100"/>
    </w:pPr>
  </w:style>
  <w:style w:type="paragraph" w:styleId="TOC2">
    <w:name w:val="toc 2"/>
    <w:basedOn w:val="Normal"/>
    <w:next w:val="Normal"/>
    <w:autoRedefine/>
    <w:uiPriority w:val="39"/>
    <w:unhideWhenUsed/>
    <w:rsid w:val="0090538A"/>
    <w:pPr>
      <w:spacing w:after="100"/>
      <w:ind w:left="220"/>
    </w:pPr>
  </w:style>
  <w:style w:type="paragraph" w:styleId="Header">
    <w:name w:val="header"/>
    <w:basedOn w:val="Normal"/>
    <w:link w:val="HeaderChar"/>
    <w:uiPriority w:val="99"/>
    <w:unhideWhenUsed/>
    <w:rsid w:val="0090538A"/>
    <w:pPr>
      <w:tabs>
        <w:tab w:val="center" w:pos="4536"/>
        <w:tab w:val="right" w:pos="9072"/>
      </w:tabs>
      <w:spacing w:after="0" w:line="240" w:lineRule="auto"/>
    </w:pPr>
  </w:style>
  <w:style w:type="character" w:customStyle="1" w:styleId="HeaderChar">
    <w:name w:val="Header Char"/>
    <w:basedOn w:val="DefaultParagraphFont"/>
    <w:link w:val="Header"/>
    <w:uiPriority w:val="99"/>
    <w:rsid w:val="0090538A"/>
  </w:style>
  <w:style w:type="paragraph" w:styleId="Footer">
    <w:name w:val="footer"/>
    <w:basedOn w:val="Normal"/>
    <w:link w:val="FooterChar"/>
    <w:uiPriority w:val="99"/>
    <w:unhideWhenUsed/>
    <w:rsid w:val="0090538A"/>
    <w:pPr>
      <w:tabs>
        <w:tab w:val="center" w:pos="4536"/>
        <w:tab w:val="right" w:pos="9072"/>
      </w:tabs>
      <w:spacing w:after="0" w:line="240" w:lineRule="auto"/>
    </w:pPr>
  </w:style>
  <w:style w:type="character" w:customStyle="1" w:styleId="FooterChar">
    <w:name w:val="Footer Char"/>
    <w:basedOn w:val="DefaultParagraphFont"/>
    <w:link w:val="Footer"/>
    <w:uiPriority w:val="99"/>
    <w:rsid w:val="0090538A"/>
  </w:style>
  <w:style w:type="paragraph" w:styleId="BalloonText">
    <w:name w:val="Balloon Text"/>
    <w:basedOn w:val="Normal"/>
    <w:link w:val="BalloonTextChar"/>
    <w:uiPriority w:val="99"/>
    <w:semiHidden/>
    <w:unhideWhenUsed/>
    <w:rsid w:val="00C27B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BF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bootstrap-vue.js.org/docs/components/dropdown"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vuejsexamples.com/animated-sweetalert-icons-for-vue/"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bootstrap-vue.js.org/docs/components/moda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D9561-AE26-4F6A-B605-FD58C4A47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16</Pages>
  <Words>1307</Words>
  <Characters>7452</Characters>
  <Application>Microsoft Office Word</Application>
  <DocSecurity>0</DocSecurity>
  <Lines>62</Lines>
  <Paragraphs>17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NouS/TncTR</Company>
  <LinksUpToDate>false</LinksUpToDate>
  <CharactersWithSpaces>8742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Alpay Kılıç</dc:creator>
  <cp:keywords/>
  <dc:description/>
  <cp:lastModifiedBy>MERT</cp:lastModifiedBy>
  <cp:revision>32</cp:revision>
  <dcterms:created xsi:type="dcterms:W3CDTF">2019-10-29T09:56:00Z</dcterms:created>
  <dcterms:modified xsi:type="dcterms:W3CDTF">2019-10-29T19:57:00Z</dcterms:modified>
</cp:coreProperties>
</file>