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236" w:rsidRDefault="001006E0" w:rsidP="0095712C">
      <w:pPr>
        <w:pStyle w:val="StandardWeb"/>
        <w:spacing w:beforeLines="0" w:afterLines="0"/>
      </w:pPr>
      <w:r>
        <w:t xml:space="preserve">Pro2 </w:t>
      </w:r>
      <w:r w:rsidR="005C0236">
        <w:t>Einleitung Team4</w:t>
      </w:r>
    </w:p>
    <w:p w:rsidR="005C0236" w:rsidRDefault="005C0236" w:rsidP="0095712C">
      <w:pPr>
        <w:pStyle w:val="StandardWeb"/>
        <w:spacing w:beforeLines="0" w:afterLines="0"/>
      </w:pPr>
    </w:p>
    <w:p w:rsidR="0095712C" w:rsidRDefault="0095712C" w:rsidP="0095712C">
      <w:pPr>
        <w:pStyle w:val="StandardWeb"/>
        <w:spacing w:beforeLines="0" w:afterLines="0"/>
      </w:pPr>
      <w:r>
        <w:t>% Ausgangslage</w:t>
      </w:r>
    </w:p>
    <w:p w:rsidR="0095712C" w:rsidRDefault="0095712C" w:rsidP="0095712C">
      <w:pPr>
        <w:pStyle w:val="StandardWeb"/>
        <w:spacing w:beforeLines="0" w:afterLines="0"/>
      </w:pPr>
      <w:r>
        <w:t>Im Rahmen des Projektes soll ein Tool entwickelt werden</w:t>
      </w:r>
      <w:proofErr w:type="gramStart"/>
      <w:r>
        <w:t>, welches</w:t>
      </w:r>
      <w:proofErr w:type="gramEnd"/>
      <w:r>
        <w:t xml:space="preserve"> einen PI- respektive einen </w:t>
      </w:r>
      <w:proofErr w:type="spellStart"/>
      <w:r w:rsidR="00D15597">
        <w:t>PID-Regler</w:t>
      </w:r>
      <w:proofErr w:type="spellEnd"/>
      <w:r w:rsidR="00D15597">
        <w:t xml:space="preserve"> mittels der von </w:t>
      </w:r>
      <w:r>
        <w:t xml:space="preserve"> Jakob </w:t>
      </w:r>
      <w:proofErr w:type="spellStart"/>
      <w:r>
        <w:t>Zellweger</w:t>
      </w:r>
      <w:proofErr w:type="spellEnd"/>
      <w:r>
        <w:t xml:space="preserve"> entwickelten Phasengangmethode dimensioniert. Zum Vergleich soll der entsprechende Regler ebenfalls mittels </w:t>
      </w:r>
      <w:r w:rsidR="00D15597">
        <w:t>verschiedener</w:t>
      </w:r>
      <w:r>
        <w:t xml:space="preserve"> Faustformeln berechnet werden.</w:t>
      </w:r>
    </w:p>
    <w:p w:rsidR="0095712C" w:rsidRDefault="0095712C" w:rsidP="0095712C">
      <w:pPr>
        <w:pStyle w:val="StandardWeb"/>
        <w:spacing w:beforeLines="0" w:afterLines="0"/>
      </w:pPr>
    </w:p>
    <w:p w:rsidR="0095712C" w:rsidRDefault="0095712C" w:rsidP="0095712C">
      <w:pPr>
        <w:pStyle w:val="StandardWeb"/>
        <w:spacing w:beforeLines="0" w:afterLines="0"/>
      </w:pPr>
      <w:r>
        <w:t>% Anforderungen</w:t>
      </w:r>
    </w:p>
    <w:p w:rsidR="0095712C" w:rsidRDefault="0095712C" w:rsidP="0095712C">
      <w:pPr>
        <w:pStyle w:val="StandardWeb"/>
        <w:spacing w:beforeLines="0" w:afterLines="0"/>
      </w:pPr>
      <w:r>
        <w:t>Die Phasengangmethode ist eine graphische Methode, die bis anhin mit Stift und Papier durchgeführt wurde. Folglich ist die Ausführung zeitaufwändig, speziell wenn Schrittantworten mit unterschiedlichen Parameterwer</w:t>
      </w:r>
      <w:r w:rsidR="00D15597">
        <w:t>ten durchgespielt werden sollen, zudem kann das Überschwingen nur grob gewählt werden.</w:t>
      </w:r>
      <w:r>
        <w:t xml:space="preserve"> Das Tool soll ausgehend von drei Parametern aus</w:t>
      </w:r>
    </w:p>
    <w:p w:rsidR="0095712C" w:rsidRDefault="0095712C" w:rsidP="0095712C">
      <w:pPr>
        <w:pStyle w:val="StandardWeb"/>
        <w:spacing w:beforeLines="0" w:afterLines="0"/>
      </w:pPr>
      <w:r>
        <w:t>der Schrittantwort der Strecke (Verstärkung $</w:t>
      </w:r>
      <w:proofErr w:type="spellStart"/>
      <w:r>
        <w:t>K_s</w:t>
      </w:r>
      <w:proofErr w:type="spellEnd"/>
      <w:r>
        <w:t>$, Anstiegszeit $</w:t>
      </w:r>
      <w:proofErr w:type="spellStart"/>
      <w:r>
        <w:t>T_g</w:t>
      </w:r>
      <w:proofErr w:type="spellEnd"/>
      <w:r>
        <w:t>$, Verzögerungszeit $</w:t>
      </w:r>
      <w:proofErr w:type="spellStart"/>
      <w:r>
        <w:t>T_u</w:t>
      </w:r>
      <w:proofErr w:type="spellEnd"/>
      <w:r>
        <w:t>$) mittels der Phasengangmethode möglichst ideale Regelparameter berechnen</w:t>
      </w:r>
      <w:r w:rsidR="00D15597">
        <w:t>,</w:t>
      </w:r>
      <w:r>
        <w:t xml:space="preserve"> sowie die Schrittantwort des darauf basierenden geschlossenen Regelkreises graphisch darstellen. Die Benutzeroberfläche der Software soll intuitiv sein, sodass sich auch mit dem Thema nicht eingehend</w:t>
      </w:r>
    </w:p>
    <w:p w:rsidR="0095712C" w:rsidRDefault="0095712C" w:rsidP="0095712C">
      <w:pPr>
        <w:pStyle w:val="StandardWeb"/>
        <w:spacing w:beforeLines="0" w:afterLines="0"/>
      </w:pPr>
      <w:r>
        <w:t>vertraute Regelungstechniker einfach zurechtfinden.</w:t>
      </w:r>
    </w:p>
    <w:p w:rsidR="0095712C" w:rsidRDefault="0095712C" w:rsidP="0095712C">
      <w:pPr>
        <w:pStyle w:val="StandardWeb"/>
        <w:spacing w:beforeLines="0" w:afterLines="0"/>
      </w:pPr>
    </w:p>
    <w:p w:rsidR="0095712C" w:rsidRDefault="0095712C" w:rsidP="0095712C">
      <w:pPr>
        <w:pStyle w:val="StandardWeb"/>
        <w:spacing w:beforeLines="0" w:afterLines="0"/>
      </w:pPr>
      <w:r>
        <w:t>% Umsetzung</w:t>
      </w:r>
    </w:p>
    <w:p w:rsidR="0095712C" w:rsidRDefault="0095712C" w:rsidP="0095712C">
      <w:pPr>
        <w:pStyle w:val="StandardWeb"/>
        <w:spacing w:beforeLines="0" w:afterLines="0"/>
      </w:pPr>
      <w:r>
        <w:t xml:space="preserve">Die erforderlichen Algorithmen wurden zuerst in </w:t>
      </w:r>
      <w:proofErr w:type="spellStart"/>
      <w:r>
        <w:t>Matlab</w:t>
      </w:r>
      <w:proofErr w:type="spellEnd"/>
      <w:r>
        <w:t xml:space="preserve"> als Prototypen implementiert und </w:t>
      </w:r>
      <w:proofErr w:type="spellStart"/>
      <w:r>
        <w:t>anschliessend</w:t>
      </w:r>
      <w:proofErr w:type="spellEnd"/>
      <w:r>
        <w:t xml:space="preserve"> v</w:t>
      </w:r>
      <w:r w:rsidR="00D15597">
        <w:t>ollständig in Java konvertiert</w:t>
      </w:r>
      <w:r>
        <w:t xml:space="preserve">. Um optimale Wartbarkeit, Übersichtlichkeit und </w:t>
      </w:r>
      <w:proofErr w:type="spellStart"/>
      <w:r>
        <w:t>Modularit\"at</w:t>
      </w:r>
      <w:proofErr w:type="spellEnd"/>
      <w:r>
        <w:t xml:space="preserve"> des Codes zu gewährleisten, ist die Software </w:t>
      </w:r>
      <w:proofErr w:type="spellStart"/>
      <w:r>
        <w:t>gemäss</w:t>
      </w:r>
      <w:proofErr w:type="spellEnd"/>
      <w:r>
        <w:t xml:space="preserve"> Model </w:t>
      </w:r>
      <w:proofErr w:type="spellStart"/>
      <w:r>
        <w:t>View-Controllern-Pattern</w:t>
      </w:r>
      <w:proofErr w:type="spellEnd"/>
      <w:r>
        <w:t xml:space="preserve"> aufgebaut.</w:t>
      </w:r>
      <w:r w:rsidR="00D15597">
        <w:t xml:space="preserve"> </w:t>
      </w:r>
    </w:p>
    <w:p w:rsidR="0095712C" w:rsidRDefault="0095712C" w:rsidP="0095712C">
      <w:pPr>
        <w:pStyle w:val="StandardWeb"/>
        <w:spacing w:beforeLines="0" w:afterLines="0"/>
      </w:pPr>
    </w:p>
    <w:p w:rsidR="0095712C" w:rsidRDefault="0095712C" w:rsidP="0095712C">
      <w:pPr>
        <w:pStyle w:val="StandardWeb"/>
        <w:spacing w:beforeLines="0" w:afterLines="0"/>
      </w:pPr>
      <w:r>
        <w:t>% Ergebnisse</w:t>
      </w:r>
    </w:p>
    <w:p w:rsidR="0095712C" w:rsidRDefault="0095712C" w:rsidP="0095712C">
      <w:pPr>
        <w:pStyle w:val="StandardWeb"/>
        <w:spacing w:beforeLines="0" w:afterLines="0"/>
      </w:pPr>
      <w:r>
        <w:t xml:space="preserve">Nach der Implementierung in </w:t>
      </w:r>
      <w:proofErr w:type="spellStart"/>
      <w:r>
        <w:t>Matlab</w:t>
      </w:r>
      <w:proofErr w:type="spellEnd"/>
      <w:r>
        <w:t xml:space="preserve"> wurde klar, dass die Berechnung durch die hohe Rechenleistung sehr schnell durchgeführt werden kann und somit eine Dimensionierung des geschlossenen Regelkreises anhand dieser Methode von </w:t>
      </w:r>
      <w:proofErr w:type="spellStart"/>
      <w:r>
        <w:t>Zellweger</w:t>
      </w:r>
      <w:proofErr w:type="spellEnd"/>
      <w:r>
        <w:t xml:space="preserve"> möglich ist.</w:t>
      </w:r>
      <w:r w:rsidR="00D15597">
        <w:t xml:space="preserve"> Die Schrittantworten können zur Echtzeit angezeigt werden. Diese Möglichkeit wurde genutzt indem zwei Schiebregler implementiert wurden. Durch einen kann das Überschwingen manuell eingestellt werden kann und mit dem anderen wird die Kurve optimiert. </w:t>
      </w:r>
    </w:p>
    <w:p w:rsidR="0095712C" w:rsidRDefault="0095712C" w:rsidP="0095712C">
      <w:pPr>
        <w:pStyle w:val="StandardWeb"/>
        <w:spacing w:beforeLines="0" w:afterLines="0"/>
      </w:pPr>
    </w:p>
    <w:p w:rsidR="0095712C" w:rsidRDefault="0095712C" w:rsidP="0095712C">
      <w:pPr>
        <w:pStyle w:val="StandardWeb"/>
        <w:spacing w:beforeLines="0" w:afterLines="0"/>
      </w:pPr>
      <w:r>
        <w:t>% Aufbau des Berichts</w:t>
      </w:r>
    </w:p>
    <w:p w:rsidR="0095712C" w:rsidRDefault="0095712C" w:rsidP="0095712C">
      <w:pPr>
        <w:pStyle w:val="StandardWeb"/>
        <w:spacing w:beforeLines="0" w:afterLines="0"/>
      </w:pPr>
      <w:r>
        <w:t>Der Bericht gliedert</w:t>
      </w:r>
      <w:r w:rsidR="00D15597">
        <w:t xml:space="preserve"> sich in zwei Teile: Der erste</w:t>
      </w:r>
      <w:r>
        <w:t xml:space="preserve"> Teil erläutert die theoretischen Grundlagen und zweite </w:t>
      </w:r>
      <w:r w:rsidR="00D15597">
        <w:t>Teil der Aufbau der Software</w:t>
      </w:r>
      <w:r>
        <w:t>.</w:t>
      </w:r>
      <w:r w:rsidR="002F0215">
        <w:t xml:space="preserve"> </w:t>
      </w:r>
    </w:p>
    <w:p w:rsidR="0095712C" w:rsidRDefault="0095712C" w:rsidP="0095712C">
      <w:pPr>
        <w:pStyle w:val="StandardWeb"/>
        <w:spacing w:beforeLines="0" w:afterLines="0"/>
      </w:pPr>
    </w:p>
    <w:p w:rsidR="00EB6C4D" w:rsidRDefault="00EE6117" w:rsidP="0095712C"/>
    <w:sectPr w:rsidR="00EB6C4D" w:rsidSect="00EB6C4D">
      <w:pgSz w:w="11901" w:h="16829"/>
      <w:pgMar w:top="1418" w:right="1418" w:bottom="1134" w:left="1418" w:header="709" w:footer="709" w:gutter="0"/>
      <w:cols w:space="708"/>
      <w:printerSettings r:id="rId4"/>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7"/>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95712C"/>
    <w:rsid w:val="001006E0"/>
    <w:rsid w:val="002F0215"/>
    <w:rsid w:val="005C0236"/>
    <w:rsid w:val="00744B3B"/>
    <w:rsid w:val="0095712C"/>
    <w:rsid w:val="00D15597"/>
  </w:rsids>
  <m:mathPr>
    <m:mathFont m:val="Century Schoolbook"/>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F5E37"/>
    <w:rPr>
      <w:sz w:val="24"/>
      <w:szCs w:val="24"/>
      <w:lang w:val="de-CH"/>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5F5E37"/>
  </w:style>
  <w:style w:type="paragraph" w:styleId="StandardWeb">
    <w:name w:val="Normal (Web)"/>
    <w:basedOn w:val="Standard"/>
    <w:uiPriority w:val="99"/>
    <w:rsid w:val="0095712C"/>
    <w:pPr>
      <w:spacing w:beforeLines="1" w:afterLines="1"/>
    </w:pPr>
    <w:rPr>
      <w:rFonts w:ascii="Times" w:hAnsi="Times" w:cs="Times New Roman"/>
      <w:sz w:val="20"/>
      <w:szCs w:val="20"/>
      <w:lang w:val="de-DE" w:eastAsia="de-DE"/>
    </w:rPr>
  </w:style>
</w:styles>
</file>

<file path=word/webSettings.xml><?xml version="1.0" encoding="utf-8"?>
<w:webSettings xmlns:r="http://schemas.openxmlformats.org/officeDocument/2006/relationships" xmlns:w="http://schemas.openxmlformats.org/wordprocessingml/2006/main">
  <w:divs>
    <w:div w:id="1421172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1551</Characters>
  <Application>Microsoft Macintosh Word</Application>
  <DocSecurity>0</DocSecurity>
  <Lines>12</Lines>
  <Paragraphs>3</Paragraphs>
  <ScaleCrop>false</ScaleCrop>
  <Company>Mextar AG</Company>
  <LinksUpToDate>false</LinksUpToDate>
  <CharactersWithSpaces>1904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Rosenberger</dc:creator>
  <cp:keywords/>
  <cp:lastModifiedBy>Anita Rosenberger</cp:lastModifiedBy>
  <cp:revision>2</cp:revision>
  <dcterms:created xsi:type="dcterms:W3CDTF">2015-06-07T06:23:00Z</dcterms:created>
  <dcterms:modified xsi:type="dcterms:W3CDTF">2015-06-07T06:23:00Z</dcterms:modified>
</cp:coreProperties>
</file>