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C298B4" wp14:paraId="5904236B" wp14:textId="07F97008">
      <w:pPr>
        <w:pStyle w:val="Heading2"/>
      </w:pPr>
      <w:r w:rsidRPr="0AC298B4" w:rsidR="0E44D765">
        <w:rPr>
          <w:noProof w:val="0"/>
          <w:lang w:val="tr-TR"/>
        </w:rPr>
        <w:t xml:space="preserve">ECC006 </w:t>
      </w:r>
      <w:r w:rsidRPr="0AC298B4" w:rsidR="0E44D765">
        <w:rPr>
          <w:noProof w:val="0"/>
          <w:lang w:val="tr-TR"/>
        </w:rPr>
        <w:t>Homework</w:t>
      </w:r>
      <w:r w:rsidRPr="0AC298B4" w:rsidR="0E44D765">
        <w:rPr>
          <w:noProof w:val="0"/>
          <w:lang w:val="tr-TR"/>
        </w:rPr>
        <w:t xml:space="preserve"> </w:t>
      </w:r>
      <w:r w:rsidRPr="0AC298B4" w:rsidR="0E44D765">
        <w:rPr>
          <w:noProof w:val="0"/>
          <w:lang w:val="tr-TR"/>
        </w:rPr>
        <w:t>Assignment</w:t>
      </w:r>
      <w:r w:rsidRPr="0AC298B4" w:rsidR="0E44D765">
        <w:rPr>
          <w:noProof w:val="0"/>
          <w:lang w:val="tr-TR"/>
        </w:rPr>
        <w:t xml:space="preserve"> #2</w:t>
      </w:r>
    </w:p>
    <w:p xmlns:wp14="http://schemas.microsoft.com/office/word/2010/wordml" w:rsidP="0AC298B4" wp14:paraId="0F76EDA1" wp14:textId="5E70BD61">
      <w:pPr>
        <w:pStyle w:val="Normal"/>
        <w:rPr>
          <w:noProof w:val="0"/>
          <w:lang w:val="tr-TR"/>
        </w:rPr>
      </w:pPr>
    </w:p>
    <w:p xmlns:wp14="http://schemas.microsoft.com/office/word/2010/wordml" w:rsidP="0AC298B4" wp14:paraId="71F57A36" wp14:textId="46861D83">
      <w:pPr>
        <w:pStyle w:val="Heading2"/>
        <w:rPr>
          <w:rFonts w:ascii="Times New Roman" w:hAnsi="Times New Roman" w:eastAsia="Times New Roman" w:cs="Times New Roman"/>
          <w:noProof w:val="0"/>
          <w:color w:val="auto"/>
          <w:lang w:val="tr-TR"/>
        </w:rPr>
      </w:pPr>
      <w:r w:rsidRPr="0AC298B4" w:rsidR="0E44D765">
        <w:rPr>
          <w:rFonts w:ascii="Times New Roman" w:hAnsi="Times New Roman" w:eastAsia="Times New Roman" w:cs="Times New Roman"/>
          <w:noProof w:val="0"/>
          <w:color w:val="auto"/>
          <w:lang w:val="tr-TR"/>
        </w:rPr>
        <w:t>2.</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Visit</w:t>
      </w:r>
      <w:r w:rsidRPr="0AC298B4" w:rsidR="0E44D765">
        <w:rPr>
          <w:rFonts w:ascii="Times New Roman" w:hAnsi="Times New Roman" w:eastAsia="Times New Roman" w:cs="Times New Roman"/>
          <w:noProof w:val="0"/>
          <w:color w:val="auto"/>
          <w:lang w:val="tr-TR"/>
        </w:rPr>
        <w:t xml:space="preserve"> Internet </w:t>
      </w:r>
      <w:r w:rsidRPr="0AC298B4" w:rsidR="0E44D765">
        <w:rPr>
          <w:rFonts w:ascii="Times New Roman" w:hAnsi="Times New Roman" w:eastAsia="Times New Roman" w:cs="Times New Roman"/>
          <w:noProof w:val="0"/>
          <w:color w:val="auto"/>
          <w:lang w:val="tr-TR"/>
        </w:rPr>
        <w:t>Society</w:t>
      </w:r>
      <w:r w:rsidRPr="0AC298B4" w:rsidR="0E44D765">
        <w:rPr>
          <w:rFonts w:ascii="Times New Roman" w:hAnsi="Times New Roman" w:eastAsia="Times New Roman" w:cs="Times New Roman"/>
          <w:noProof w:val="0"/>
          <w:color w:val="auto"/>
          <w:lang w:val="tr-TR"/>
        </w:rPr>
        <w:t xml:space="preserve"> site at </w:t>
      </w:r>
      <w:hyperlink r:id="R497176eed5e24df6">
        <w:r w:rsidRPr="0AC298B4" w:rsidR="0E44D765">
          <w:rPr>
            <w:rStyle w:val="Hyperlink"/>
            <w:rFonts w:ascii="Times New Roman" w:hAnsi="Times New Roman" w:eastAsia="Times New Roman" w:cs="Times New Roman"/>
            <w:noProof w:val="0"/>
            <w:color w:val="auto"/>
            <w:lang w:val="tr-TR"/>
          </w:rPr>
          <w:t>http://www.isoc.org</w:t>
        </w:r>
      </w:hyperlink>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and</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then</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answer</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the</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following</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questions</w:t>
      </w:r>
      <w:r w:rsidRPr="0AC298B4" w:rsidR="0E44D765">
        <w:rPr>
          <w:rFonts w:ascii="Times New Roman" w:hAnsi="Times New Roman" w:eastAsia="Times New Roman" w:cs="Times New Roman"/>
          <w:noProof w:val="0"/>
          <w:color w:val="auto"/>
          <w:lang w:val="tr-TR"/>
        </w:rPr>
        <w:t>:</w:t>
      </w:r>
    </w:p>
    <w:p xmlns:wp14="http://schemas.microsoft.com/office/word/2010/wordml" w:rsidP="0AC298B4" wp14:paraId="38414163" wp14:textId="743D2C94">
      <w:pPr>
        <w:pStyle w:val="Heading3"/>
        <w:rPr>
          <w:rFonts w:ascii="Times New Roman" w:hAnsi="Times New Roman" w:eastAsia="Times New Roman" w:cs="Times New Roman"/>
          <w:noProof w:val="0"/>
          <w:color w:val="auto"/>
          <w:lang w:val="tr-TR"/>
        </w:rPr>
      </w:pPr>
      <w:r w:rsidRPr="0AC298B4" w:rsidR="0E44D765">
        <w:rPr>
          <w:rFonts w:ascii="Times New Roman" w:hAnsi="Times New Roman" w:eastAsia="Times New Roman" w:cs="Times New Roman"/>
          <w:noProof w:val="0"/>
          <w:color w:val="auto"/>
          <w:lang w:val="tr-TR"/>
        </w:rPr>
        <w:t>a)</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Why</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was</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the</w:t>
      </w:r>
      <w:r w:rsidRPr="0AC298B4" w:rsidR="0E44D765">
        <w:rPr>
          <w:rFonts w:ascii="Times New Roman" w:hAnsi="Times New Roman" w:eastAsia="Times New Roman" w:cs="Times New Roman"/>
          <w:noProof w:val="0"/>
          <w:color w:val="auto"/>
          <w:lang w:val="tr-TR"/>
        </w:rPr>
        <w:t xml:space="preserve"> Internet </w:t>
      </w:r>
      <w:r w:rsidRPr="0AC298B4" w:rsidR="0E44D765">
        <w:rPr>
          <w:rFonts w:ascii="Times New Roman" w:hAnsi="Times New Roman" w:eastAsia="Times New Roman" w:cs="Times New Roman"/>
          <w:noProof w:val="0"/>
          <w:color w:val="auto"/>
          <w:lang w:val="tr-TR"/>
        </w:rPr>
        <w:t>Society</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created</w:t>
      </w:r>
      <w:r w:rsidRPr="0AC298B4" w:rsidR="0E44D765">
        <w:rPr>
          <w:rFonts w:ascii="Times New Roman" w:hAnsi="Times New Roman" w:eastAsia="Times New Roman" w:cs="Times New Roman"/>
          <w:noProof w:val="0"/>
          <w:color w:val="auto"/>
          <w:lang w:val="tr-TR"/>
        </w:rPr>
        <w:t>?</w:t>
      </w:r>
    </w:p>
    <w:p xmlns:wp14="http://schemas.microsoft.com/office/word/2010/wordml" w:rsidP="0AC298B4" wp14:paraId="1AB2C1CA" wp14:textId="12B0D3FF">
      <w:pP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0AC298B4" wp14:paraId="0271BE07" wp14:textId="255D562D">
      <w:pPr>
        <w:rPr>
          <w:rFonts w:ascii="Times New Roman" w:hAnsi="Times New Roman" w:eastAsia="Times New Roman" w:cs="Times New Roman"/>
          <w:noProof w:val="0"/>
          <w:color w:val="000000" w:themeColor="text1" w:themeTint="FF" w:themeShade="FF"/>
          <w:sz w:val="24"/>
          <w:szCs w:val="24"/>
          <w:lang w:val="en-US"/>
        </w:rPr>
      </w:pPr>
      <w:r w:rsidRPr="0AC298B4" w:rsidR="4C0979CD">
        <w:rPr>
          <w:rFonts w:ascii="Times New Roman" w:hAnsi="Times New Roman" w:eastAsia="Times New Roman" w:cs="Times New Roman"/>
          <w:noProof w:val="0"/>
          <w:color w:val="000000" w:themeColor="text1" w:themeTint="FF" w:themeShade="FF"/>
          <w:sz w:val="24"/>
          <w:szCs w:val="24"/>
          <w:lang w:val="en-US"/>
        </w:rPr>
        <w:t xml:space="preserve">The Internet Society was founded in 1992 by Internet pioneers Vint Cerf and Bob Kahn. It was created to provide a corporate structure for the </w:t>
      </w:r>
      <w:r w:rsidRPr="0AC298B4" w:rsidR="4C0979CD">
        <w:rPr>
          <w:rFonts w:ascii="Times New Roman" w:hAnsi="Times New Roman" w:eastAsia="Times New Roman" w:cs="Times New Roman"/>
          <w:b w:val="1"/>
          <w:bCs w:val="1"/>
          <w:noProof w:val="0"/>
          <w:color w:val="000000" w:themeColor="text1" w:themeTint="FF" w:themeShade="FF"/>
          <w:sz w:val="24"/>
          <w:szCs w:val="24"/>
          <w:lang w:val="en-US"/>
        </w:rPr>
        <w:t>Internet Engineering Task Force (IETF)</w:t>
      </w:r>
      <w:r w:rsidRPr="0AC298B4" w:rsidR="4C0979CD">
        <w:rPr>
          <w:rFonts w:ascii="Times New Roman" w:hAnsi="Times New Roman" w:eastAsia="Times New Roman" w:cs="Times New Roman"/>
          <w:noProof w:val="0"/>
          <w:color w:val="000000" w:themeColor="text1" w:themeTint="FF" w:themeShade="FF"/>
          <w:sz w:val="24"/>
          <w:szCs w:val="24"/>
          <w:lang w:val="en-US"/>
        </w:rPr>
        <w:t xml:space="preserve"> and to ensure the open development, evolution, and use of the Internet for the benefit of all people throughout the world. It serves as a global cause-driven organization that guides the Internet's standards, education, access, and policy to keep it open, globally connected, and secure.</w:t>
      </w:r>
    </w:p>
    <w:p xmlns:wp14="http://schemas.microsoft.com/office/word/2010/wordml" w:rsidP="0AC298B4" wp14:paraId="52A01AC9" wp14:textId="37393F26">
      <w:pPr>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0AC298B4" wp14:paraId="1CC10386" wp14:textId="6BC548AF">
      <w:pPr>
        <w:pStyle w:val="Heading3"/>
        <w:rPr>
          <w:rFonts w:ascii="Times New Roman" w:hAnsi="Times New Roman" w:eastAsia="Times New Roman" w:cs="Times New Roman"/>
          <w:noProof w:val="0"/>
          <w:color w:val="000000" w:themeColor="text1" w:themeTint="FF" w:themeShade="FF"/>
          <w:sz w:val="24"/>
          <w:szCs w:val="24"/>
          <w:lang w:val="tr-TR"/>
        </w:rPr>
      </w:pPr>
      <w:r w:rsidRPr="0AC298B4" w:rsidR="0E44D765">
        <w:rPr>
          <w:rFonts w:ascii="Times New Roman" w:hAnsi="Times New Roman" w:eastAsia="Times New Roman" w:cs="Times New Roman"/>
          <w:noProof w:val="0"/>
          <w:color w:val="auto"/>
          <w:lang w:val="tr-TR"/>
        </w:rPr>
        <w:t xml:space="preserve">b) </w:t>
      </w:r>
      <w:r w:rsidRPr="0AC298B4" w:rsidR="0E44D765">
        <w:rPr>
          <w:rFonts w:ascii="Times New Roman" w:hAnsi="Times New Roman" w:eastAsia="Times New Roman" w:cs="Times New Roman"/>
          <w:noProof w:val="0"/>
          <w:color w:val="auto"/>
          <w:lang w:val="tr-TR"/>
        </w:rPr>
        <w:t>Determine</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which</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local</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chapter</w:t>
      </w:r>
      <w:r w:rsidRPr="0AC298B4" w:rsidR="0E44D765">
        <w:rPr>
          <w:rFonts w:ascii="Times New Roman" w:hAnsi="Times New Roman" w:eastAsia="Times New Roman" w:cs="Times New Roman"/>
          <w:noProof w:val="0"/>
          <w:color w:val="auto"/>
          <w:lang w:val="tr-TR"/>
        </w:rPr>
        <w:t xml:space="preserve"> is </w:t>
      </w:r>
      <w:r w:rsidRPr="0AC298B4" w:rsidR="0E44D765">
        <w:rPr>
          <w:rFonts w:ascii="Times New Roman" w:hAnsi="Times New Roman" w:eastAsia="Times New Roman" w:cs="Times New Roman"/>
          <w:noProof w:val="0"/>
          <w:color w:val="auto"/>
          <w:lang w:val="tr-TR"/>
        </w:rPr>
        <w:t>closest</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to</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you</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Visit</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its</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website</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List</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the</w:t>
      </w:r>
      <w:r w:rsidRPr="0AC298B4" w:rsidR="0E44D765">
        <w:rPr>
          <w:rFonts w:ascii="Times New Roman" w:hAnsi="Times New Roman" w:eastAsia="Times New Roman" w:cs="Times New Roman"/>
          <w:noProof w:val="0"/>
          <w:color w:val="auto"/>
          <w:lang w:val="tr-TR"/>
        </w:rPr>
        <w:t xml:space="preserve"> </w:t>
      </w:r>
      <w:r w:rsidRPr="0AC298B4" w:rsidR="0E44D765">
        <w:rPr>
          <w:rFonts w:ascii="Times New Roman" w:hAnsi="Times New Roman" w:eastAsia="Times New Roman" w:cs="Times New Roman"/>
          <w:noProof w:val="0"/>
          <w:color w:val="auto"/>
          <w:lang w:val="tr-TR"/>
        </w:rPr>
        <w:t>website’s</w:t>
      </w:r>
      <w:r w:rsidRPr="0AC298B4" w:rsidR="0E44D765">
        <w:rPr>
          <w:rFonts w:ascii="Times New Roman" w:hAnsi="Times New Roman" w:eastAsia="Times New Roman" w:cs="Times New Roman"/>
          <w:noProof w:val="0"/>
          <w:color w:val="auto"/>
          <w:lang w:val="tr-TR"/>
        </w:rPr>
        <w:t xml:space="preserve"> URL</w:t>
      </w:r>
      <w:r w:rsidRPr="0AC298B4" w:rsidR="4C792243">
        <w:rPr>
          <w:rFonts w:ascii="Times New Roman" w:hAnsi="Times New Roman" w:eastAsia="Times New Roman" w:cs="Times New Roman"/>
          <w:noProof w:val="0"/>
          <w:color w:val="auto"/>
          <w:lang w:val="tr-TR"/>
        </w:rPr>
        <w:t xml:space="preserve"> </w:t>
      </w:r>
      <w:r w:rsidRPr="0AC298B4" w:rsidR="0E44D765">
        <w:rPr>
          <w:rStyle w:val="Heading3Char"/>
          <w:rFonts w:ascii="Times New Roman" w:hAnsi="Times New Roman" w:eastAsia="Times New Roman" w:cs="Times New Roman"/>
          <w:noProof w:val="0"/>
          <w:color w:val="auto"/>
          <w:lang w:val="tr-TR"/>
        </w:rPr>
        <w:t>and</w:t>
      </w:r>
      <w:r w:rsidRPr="0AC298B4" w:rsidR="0E44D765">
        <w:rPr>
          <w:rStyle w:val="Heading3Char"/>
          <w:rFonts w:ascii="Times New Roman" w:hAnsi="Times New Roman" w:eastAsia="Times New Roman" w:cs="Times New Roman"/>
          <w:noProof w:val="0"/>
          <w:color w:val="auto"/>
          <w:lang w:val="tr-TR"/>
        </w:rPr>
        <w:t xml:space="preserve"> an </w:t>
      </w:r>
      <w:r w:rsidRPr="0AC298B4" w:rsidR="0E44D765">
        <w:rPr>
          <w:rStyle w:val="Heading3Char"/>
          <w:rFonts w:ascii="Times New Roman" w:hAnsi="Times New Roman" w:eastAsia="Times New Roman" w:cs="Times New Roman"/>
          <w:noProof w:val="0"/>
          <w:color w:val="auto"/>
          <w:lang w:val="tr-TR"/>
        </w:rPr>
        <w:t>activity</w:t>
      </w:r>
      <w:r w:rsidRPr="0AC298B4" w:rsidR="0E44D765">
        <w:rPr>
          <w:rStyle w:val="Heading3Char"/>
          <w:rFonts w:ascii="Times New Roman" w:hAnsi="Times New Roman" w:eastAsia="Times New Roman" w:cs="Times New Roman"/>
          <w:noProof w:val="0"/>
          <w:color w:val="auto"/>
          <w:lang w:val="tr-TR"/>
        </w:rPr>
        <w:t xml:space="preserve"> </w:t>
      </w:r>
      <w:r w:rsidRPr="0AC298B4" w:rsidR="0E44D765">
        <w:rPr>
          <w:rStyle w:val="Heading3Char"/>
          <w:rFonts w:ascii="Times New Roman" w:hAnsi="Times New Roman" w:eastAsia="Times New Roman" w:cs="Times New Roman"/>
          <w:noProof w:val="0"/>
          <w:color w:val="auto"/>
          <w:lang w:val="tr-TR"/>
        </w:rPr>
        <w:t>or</w:t>
      </w:r>
      <w:r w:rsidRPr="0AC298B4" w:rsidR="0E44D765">
        <w:rPr>
          <w:rStyle w:val="Heading3Char"/>
          <w:rFonts w:ascii="Times New Roman" w:hAnsi="Times New Roman" w:eastAsia="Times New Roman" w:cs="Times New Roman"/>
          <w:noProof w:val="0"/>
          <w:color w:val="auto"/>
          <w:lang w:val="tr-TR"/>
        </w:rPr>
        <w:t xml:space="preserve"> service </w:t>
      </w:r>
      <w:r w:rsidRPr="0AC298B4" w:rsidR="0E44D765">
        <w:rPr>
          <w:rStyle w:val="Heading3Char"/>
          <w:rFonts w:ascii="Times New Roman" w:hAnsi="Times New Roman" w:eastAsia="Times New Roman" w:cs="Times New Roman"/>
          <w:noProof w:val="0"/>
          <w:color w:val="auto"/>
          <w:lang w:val="tr-TR"/>
        </w:rPr>
        <w:t>that</w:t>
      </w:r>
      <w:r w:rsidRPr="0AC298B4" w:rsidR="0E44D765">
        <w:rPr>
          <w:rStyle w:val="Heading3Char"/>
          <w:rFonts w:ascii="Times New Roman" w:hAnsi="Times New Roman" w:eastAsia="Times New Roman" w:cs="Times New Roman"/>
          <w:noProof w:val="0"/>
          <w:color w:val="auto"/>
          <w:lang w:val="tr-TR"/>
        </w:rPr>
        <w:t xml:space="preserve"> </w:t>
      </w:r>
      <w:r w:rsidRPr="0AC298B4" w:rsidR="0E44D765">
        <w:rPr>
          <w:rStyle w:val="Heading3Char"/>
          <w:rFonts w:ascii="Times New Roman" w:hAnsi="Times New Roman" w:eastAsia="Times New Roman" w:cs="Times New Roman"/>
          <w:noProof w:val="0"/>
          <w:color w:val="auto"/>
          <w:lang w:val="tr-TR"/>
        </w:rPr>
        <w:t>the</w:t>
      </w:r>
      <w:r w:rsidRPr="0AC298B4" w:rsidR="0E44D765">
        <w:rPr>
          <w:rStyle w:val="Heading3Char"/>
          <w:rFonts w:ascii="Times New Roman" w:hAnsi="Times New Roman" w:eastAsia="Times New Roman" w:cs="Times New Roman"/>
          <w:noProof w:val="0"/>
          <w:color w:val="auto"/>
          <w:lang w:val="tr-TR"/>
        </w:rPr>
        <w:t xml:space="preserve"> </w:t>
      </w:r>
      <w:r w:rsidRPr="0AC298B4" w:rsidR="0E44D765">
        <w:rPr>
          <w:rStyle w:val="Heading3Char"/>
          <w:rFonts w:ascii="Times New Roman" w:hAnsi="Times New Roman" w:eastAsia="Times New Roman" w:cs="Times New Roman"/>
          <w:noProof w:val="0"/>
          <w:color w:val="auto"/>
          <w:lang w:val="tr-TR"/>
        </w:rPr>
        <w:t>chapter</w:t>
      </w:r>
      <w:r w:rsidRPr="0AC298B4" w:rsidR="0E44D765">
        <w:rPr>
          <w:rStyle w:val="Heading3Char"/>
          <w:rFonts w:ascii="Times New Roman" w:hAnsi="Times New Roman" w:eastAsia="Times New Roman" w:cs="Times New Roman"/>
          <w:noProof w:val="0"/>
          <w:color w:val="auto"/>
          <w:lang w:val="tr-TR"/>
        </w:rPr>
        <w:t xml:space="preserve"> </w:t>
      </w:r>
      <w:r w:rsidRPr="0AC298B4" w:rsidR="0E44D765">
        <w:rPr>
          <w:rStyle w:val="Heading3Char"/>
          <w:rFonts w:ascii="Times New Roman" w:hAnsi="Times New Roman" w:eastAsia="Times New Roman" w:cs="Times New Roman"/>
          <w:noProof w:val="0"/>
          <w:color w:val="auto"/>
          <w:lang w:val="tr-TR"/>
        </w:rPr>
        <w:t>provides</w:t>
      </w:r>
      <w:r w:rsidRPr="0AC298B4" w:rsidR="0E44D765">
        <w:rPr>
          <w:rFonts w:ascii="Times New Roman" w:hAnsi="Times New Roman" w:eastAsia="Times New Roman" w:cs="Times New Roman"/>
          <w:noProof w:val="0"/>
          <w:color w:val="000000" w:themeColor="text1" w:themeTint="FF" w:themeShade="FF"/>
          <w:sz w:val="24"/>
          <w:szCs w:val="24"/>
          <w:lang w:val="tr-TR"/>
        </w:rPr>
        <w:t>.</w:t>
      </w:r>
    </w:p>
    <w:p xmlns:wp14="http://schemas.microsoft.com/office/word/2010/wordml" w:rsidP="0AC298B4" wp14:paraId="1856BD0F" wp14:textId="73362A9A">
      <w:pPr>
        <w:pStyle w:val="Normal"/>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0AC298B4" w:rsidR="7490C723">
        <w:rPr>
          <w:rFonts w:ascii="Times New Roman" w:hAnsi="Times New Roman" w:eastAsia="Times New Roman" w:cs="Times New Roman"/>
          <w:noProof w:val="0"/>
          <w:color w:val="000000" w:themeColor="text1" w:themeTint="FF" w:themeShade="FF"/>
          <w:sz w:val="24"/>
          <w:szCs w:val="24"/>
          <w:lang w:val="en-US"/>
        </w:rPr>
        <w:t xml:space="preserve">The local chapter closest to me is the </w:t>
      </w:r>
      <w:r w:rsidRPr="0AC298B4" w:rsidR="7490C723">
        <w:rPr>
          <w:rFonts w:ascii="Times New Roman" w:hAnsi="Times New Roman" w:eastAsia="Times New Roman" w:cs="Times New Roman"/>
          <w:b w:val="1"/>
          <w:bCs w:val="1"/>
          <w:noProof w:val="0"/>
          <w:color w:val="000000" w:themeColor="text1" w:themeTint="FF" w:themeShade="FF"/>
          <w:sz w:val="24"/>
          <w:szCs w:val="24"/>
          <w:lang w:val="en-US"/>
        </w:rPr>
        <w:t xml:space="preserve">Internet Society </w:t>
      </w:r>
      <w:r w:rsidRPr="0AC298B4" w:rsidR="7490C723">
        <w:rPr>
          <w:rFonts w:ascii="Times New Roman" w:hAnsi="Times New Roman" w:eastAsia="Times New Roman" w:cs="Times New Roman"/>
          <w:b w:val="1"/>
          <w:bCs w:val="1"/>
          <w:noProof w:val="0"/>
          <w:color w:val="000000" w:themeColor="text1" w:themeTint="FF" w:themeShade="FF"/>
          <w:sz w:val="24"/>
          <w:szCs w:val="24"/>
          <w:lang w:val="en-US"/>
        </w:rPr>
        <w:t>Turkey</w:t>
      </w:r>
      <w:r w:rsidRPr="0AC298B4" w:rsidR="7490C723">
        <w:rPr>
          <w:rFonts w:ascii="Times New Roman" w:hAnsi="Times New Roman" w:eastAsia="Times New Roman" w:cs="Times New Roman"/>
          <w:b w:val="1"/>
          <w:bCs w:val="1"/>
          <w:noProof w:val="0"/>
          <w:color w:val="000000" w:themeColor="text1" w:themeTint="FF" w:themeShade="FF"/>
          <w:sz w:val="24"/>
          <w:szCs w:val="24"/>
          <w:lang w:val="en-US"/>
        </w:rPr>
        <w:t xml:space="preserve"> Chapter</w:t>
      </w:r>
      <w:r w:rsidRPr="0AC298B4" w:rsidR="7490C723">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0AC298B4" wp14:paraId="58AAE317" wp14:textId="78E36A9D">
      <w:pPr>
        <w:pStyle w:val="Normal"/>
        <w:spacing w:before="240" w:beforeAutospacing="off" w:after="240" w:afterAutospacing="off"/>
        <w:rPr>
          <w:rFonts w:ascii="Times New Roman" w:hAnsi="Times New Roman" w:eastAsia="Times New Roman" w:cs="Times New Roman"/>
        </w:rPr>
      </w:pPr>
      <w:r w:rsidRPr="0AC298B4" w:rsidR="2F9B4F05">
        <w:rPr>
          <w:rFonts w:ascii="Times New Roman" w:hAnsi="Times New Roman" w:eastAsia="Times New Roman" w:cs="Times New Roman"/>
          <w:noProof w:val="0"/>
          <w:color w:val="000000" w:themeColor="text1" w:themeTint="FF" w:themeShade="FF"/>
          <w:sz w:val="24"/>
          <w:szCs w:val="24"/>
          <w:lang w:val="en-US"/>
        </w:rPr>
        <w:t xml:space="preserve">The URL: </w:t>
      </w:r>
      <w:hyperlink r:id="Rfdbeabea5bdd4564">
        <w:r w:rsidRPr="0AC298B4" w:rsidR="2F9B4F05">
          <w:rPr>
            <w:rStyle w:val="Hyperlink"/>
            <w:rFonts w:ascii="Times New Roman" w:hAnsi="Times New Roman" w:eastAsia="Times New Roman" w:cs="Times New Roman"/>
            <w:noProof w:val="0"/>
            <w:sz w:val="24"/>
            <w:szCs w:val="24"/>
            <w:lang w:val="en-US"/>
          </w:rPr>
          <w:t>https://isoc.org.tr/</w:t>
        </w:r>
      </w:hyperlink>
    </w:p>
    <w:p xmlns:wp14="http://schemas.microsoft.com/office/word/2010/wordml" w:rsidP="0AC298B4" wp14:paraId="57376B84" wp14:textId="35DF368D">
      <w:pPr>
        <w:pStyle w:val="Normal"/>
        <w:rPr>
          <w:rFonts w:ascii="Times New Roman" w:hAnsi="Times New Roman" w:eastAsia="Times New Roman" w:cs="Times New Roman"/>
          <w:noProof w:val="0"/>
          <w:lang w:val="en-US"/>
        </w:rPr>
      </w:pPr>
      <w:r w:rsidRPr="0AC298B4" w:rsidR="2F9B4F05">
        <w:rPr>
          <w:rFonts w:ascii="Times New Roman" w:hAnsi="Times New Roman" w:eastAsia="Times New Roman" w:cs="Times New Roman"/>
          <w:b w:val="1"/>
          <w:bCs w:val="1"/>
          <w:noProof w:val="0"/>
          <w:lang w:val="en-US"/>
        </w:rPr>
        <w:t>Chapter Activities:</w:t>
      </w:r>
      <w:r w:rsidRPr="0AC298B4" w:rsidR="2F9B4F05">
        <w:rPr>
          <w:rFonts w:ascii="Times New Roman" w:hAnsi="Times New Roman" w:eastAsia="Times New Roman" w:cs="Times New Roman"/>
          <w:noProof w:val="0"/>
          <w:lang w:val="en-US"/>
        </w:rPr>
        <w:t xml:space="preserve"> </w:t>
      </w:r>
    </w:p>
    <w:p xmlns:wp14="http://schemas.microsoft.com/office/word/2010/wordml" w:rsidP="0AC298B4" wp14:paraId="331AE743" wp14:textId="18FAC1CE">
      <w:pPr>
        <w:pStyle w:val="Normal"/>
        <w:rPr>
          <w:rFonts w:ascii="Times New Roman" w:hAnsi="Times New Roman" w:eastAsia="Times New Roman" w:cs="Times New Roman"/>
          <w:noProof w:val="0"/>
          <w:color w:val="0C1C2C"/>
          <w:sz w:val="27"/>
          <w:szCs w:val="27"/>
          <w:lang w:val="en-US"/>
        </w:rPr>
      </w:pPr>
      <w:r w:rsidRPr="0AC298B4" w:rsidR="2F9B4F05">
        <w:rPr>
          <w:rFonts w:ascii="Times New Roman" w:hAnsi="Times New Roman" w:eastAsia="Times New Roman" w:cs="Times New Roman"/>
          <w:b w:val="1"/>
          <w:bCs w:val="1"/>
          <w:noProof w:val="0"/>
          <w:lang w:val="en-US"/>
        </w:rPr>
        <w:t>Educational events</w:t>
      </w:r>
      <w:r w:rsidRPr="0AC298B4" w:rsidR="2F9B4F05">
        <w:rPr>
          <w:rFonts w:ascii="Times New Roman" w:hAnsi="Times New Roman" w:eastAsia="Times New Roman" w:cs="Times New Roman"/>
          <w:noProof w:val="0"/>
          <w:lang w:val="en-US"/>
        </w:rPr>
        <w:t xml:space="preserve"> – educating members and the public about Internet-related issues such as security, broadband access, IPv6, child safety, network neutrality, and more.</w:t>
      </w:r>
    </w:p>
    <w:p xmlns:wp14="http://schemas.microsoft.com/office/word/2010/wordml" w:rsidP="0AC298B4" wp14:paraId="6CA22F6C" wp14:textId="7059A88A">
      <w:pPr>
        <w:pStyle w:val="Normal"/>
        <w:rPr>
          <w:rFonts w:ascii="Times New Roman" w:hAnsi="Times New Roman" w:eastAsia="Times New Roman" w:cs="Times New Roman"/>
          <w:noProof w:val="0"/>
          <w:color w:val="0C1C2C"/>
          <w:sz w:val="27"/>
          <w:szCs w:val="27"/>
          <w:lang w:val="en-US"/>
        </w:rPr>
      </w:pPr>
      <w:r w:rsidRPr="0AC298B4" w:rsidR="2F9B4F05">
        <w:rPr>
          <w:rFonts w:ascii="Times New Roman" w:hAnsi="Times New Roman" w:eastAsia="Times New Roman" w:cs="Times New Roman"/>
          <w:b w:val="1"/>
          <w:bCs w:val="1"/>
          <w:noProof w:val="0"/>
          <w:lang w:val="en-US"/>
        </w:rPr>
        <w:t>Community programs</w:t>
      </w:r>
      <w:r w:rsidRPr="0AC298B4" w:rsidR="2F9B4F05">
        <w:rPr>
          <w:rFonts w:ascii="Times New Roman" w:hAnsi="Times New Roman" w:eastAsia="Times New Roman" w:cs="Times New Roman"/>
          <w:noProof w:val="0"/>
          <w:lang w:val="en-US"/>
        </w:rPr>
        <w:t xml:space="preserve"> – ensuring Internet access for </w:t>
      </w:r>
      <w:r w:rsidRPr="0AC298B4" w:rsidR="2F9B4F05">
        <w:rPr>
          <w:rFonts w:ascii="Times New Roman" w:hAnsi="Times New Roman" w:eastAsia="Times New Roman" w:cs="Times New Roman"/>
          <w:noProof w:val="0"/>
          <w:lang w:val="en-US"/>
        </w:rPr>
        <w:t>economically disadvantaged</w:t>
      </w:r>
      <w:r w:rsidRPr="0AC298B4" w:rsidR="2F9B4F05">
        <w:rPr>
          <w:rFonts w:ascii="Times New Roman" w:hAnsi="Times New Roman" w:eastAsia="Times New Roman" w:cs="Times New Roman"/>
          <w:noProof w:val="0"/>
          <w:lang w:val="en-US"/>
        </w:rPr>
        <w:t xml:space="preserve"> people or those with disabilities, covering areas such as hardware, software, distribution, and best practices.</w:t>
      </w:r>
    </w:p>
    <w:p xmlns:wp14="http://schemas.microsoft.com/office/word/2010/wordml" w:rsidP="0AC298B4" wp14:paraId="71268415" wp14:textId="1531AE00">
      <w:pPr>
        <w:pStyle w:val="Normal"/>
        <w:rPr>
          <w:rFonts w:ascii="Times New Roman" w:hAnsi="Times New Roman" w:eastAsia="Times New Roman" w:cs="Times New Roman"/>
          <w:noProof w:val="0"/>
          <w:color w:val="0C1C2C"/>
          <w:sz w:val="27"/>
          <w:szCs w:val="27"/>
          <w:lang w:val="en-US"/>
        </w:rPr>
      </w:pPr>
      <w:r w:rsidRPr="0AC298B4" w:rsidR="2F9B4F05">
        <w:rPr>
          <w:rFonts w:ascii="Times New Roman" w:hAnsi="Times New Roman" w:eastAsia="Times New Roman" w:cs="Times New Roman"/>
          <w:b w:val="1"/>
          <w:bCs w:val="1"/>
          <w:noProof w:val="0"/>
          <w:lang w:val="en-US"/>
        </w:rPr>
        <w:t xml:space="preserve">Public policy programs </w:t>
      </w:r>
      <w:r w:rsidRPr="0AC298B4" w:rsidR="2F9B4F05">
        <w:rPr>
          <w:rFonts w:ascii="Times New Roman" w:hAnsi="Times New Roman" w:eastAsia="Times New Roman" w:cs="Times New Roman"/>
          <w:noProof w:val="0"/>
          <w:lang w:val="en-US"/>
        </w:rPr>
        <w:t>– informing policy and decision-makers about Internet issues such as the Internet way of networking, encryption, and access.</w:t>
      </w:r>
    </w:p>
    <w:p xmlns:wp14="http://schemas.microsoft.com/office/word/2010/wordml" w:rsidP="0AC298B4" wp14:paraId="6C48DF50" wp14:textId="55B9752E">
      <w:pPr>
        <w:pStyle w:val="Normal"/>
        <w:rPr>
          <w:rFonts w:ascii="Times New Roman" w:hAnsi="Times New Roman" w:eastAsia="Times New Roman" w:cs="Times New Roman"/>
          <w:noProof w:val="0"/>
          <w:color w:val="0C1C2C"/>
          <w:sz w:val="27"/>
          <w:szCs w:val="27"/>
          <w:lang w:val="en-US"/>
        </w:rPr>
      </w:pPr>
      <w:r w:rsidRPr="0AC298B4" w:rsidR="2F9B4F05">
        <w:rPr>
          <w:rFonts w:ascii="Times New Roman" w:hAnsi="Times New Roman" w:eastAsia="Times New Roman" w:cs="Times New Roman"/>
          <w:b w:val="1"/>
          <w:bCs w:val="1"/>
          <w:noProof w:val="0"/>
          <w:lang w:val="en-US"/>
        </w:rPr>
        <w:t>Networking events</w:t>
      </w:r>
      <w:r w:rsidRPr="0AC298B4" w:rsidR="2F9B4F05">
        <w:rPr>
          <w:rFonts w:ascii="Times New Roman" w:hAnsi="Times New Roman" w:eastAsia="Times New Roman" w:cs="Times New Roman"/>
          <w:noProof w:val="0"/>
          <w:lang w:val="en-US"/>
        </w:rPr>
        <w:t xml:space="preserve"> – helping members connect with like-minded people who share an interest in bringing the benefits of the Internet to everyone.</w:t>
      </w:r>
    </w:p>
    <w:p xmlns:wp14="http://schemas.microsoft.com/office/word/2010/wordml" w:rsidP="0AC298B4" wp14:paraId="76AFCF16" wp14:textId="5F07B426">
      <w:pPr>
        <w:pStyle w:val="Normal"/>
        <w:rPr>
          <w:rFonts w:ascii="Times New Roman" w:hAnsi="Times New Roman" w:eastAsia="Times New Roman" w:cs="Times New Roman"/>
          <w:noProof w:val="0"/>
          <w:lang w:val="en-US"/>
        </w:rPr>
      </w:pPr>
    </w:p>
    <w:p xmlns:wp14="http://schemas.microsoft.com/office/word/2010/wordml" w:rsidP="0AC298B4" wp14:paraId="19FA4C30" wp14:textId="4177C61B">
      <w:pPr>
        <w:pStyle w:val="Normal"/>
        <w:rPr>
          <w:rFonts w:ascii="Times New Roman" w:hAnsi="Times New Roman" w:eastAsia="Times New Roman" w:cs="Times New Roman"/>
          <w:noProof w:val="0"/>
          <w:lang w:val="en-US"/>
        </w:rPr>
      </w:pPr>
    </w:p>
    <w:p xmlns:wp14="http://schemas.microsoft.com/office/word/2010/wordml" w:rsidP="0AC298B4" wp14:paraId="57C442FB" wp14:textId="5977AE8B">
      <w:pPr>
        <w:pStyle w:val="Heading3"/>
        <w:rPr>
          <w:noProof w:val="0"/>
          <w:color w:val="auto"/>
          <w:lang w:val="tr-TR"/>
        </w:rPr>
      </w:pPr>
      <w:r w:rsidRPr="0AC298B4" w:rsidR="0E44D765">
        <w:rPr>
          <w:noProof w:val="0"/>
          <w:color w:val="auto"/>
          <w:lang w:val="tr-TR"/>
        </w:rPr>
        <w:t xml:space="preserve">c) How can </w:t>
      </w:r>
      <w:r w:rsidRPr="0AC298B4" w:rsidR="0E44D765">
        <w:rPr>
          <w:noProof w:val="0"/>
          <w:color w:val="auto"/>
          <w:lang w:val="tr-TR"/>
        </w:rPr>
        <w:t>you</w:t>
      </w:r>
      <w:r w:rsidRPr="0AC298B4" w:rsidR="0E44D765">
        <w:rPr>
          <w:noProof w:val="0"/>
          <w:color w:val="auto"/>
          <w:lang w:val="tr-TR"/>
        </w:rPr>
        <w:t xml:space="preserve"> </w:t>
      </w:r>
      <w:r w:rsidRPr="0AC298B4" w:rsidR="0E44D765">
        <w:rPr>
          <w:noProof w:val="0"/>
          <w:color w:val="auto"/>
          <w:lang w:val="tr-TR"/>
        </w:rPr>
        <w:t>join</w:t>
      </w:r>
      <w:r w:rsidRPr="0AC298B4" w:rsidR="0E44D765">
        <w:rPr>
          <w:noProof w:val="0"/>
          <w:color w:val="auto"/>
          <w:lang w:val="tr-TR"/>
        </w:rPr>
        <w:t xml:space="preserve"> </w:t>
      </w:r>
      <w:r w:rsidRPr="0AC298B4" w:rsidR="0E44D765">
        <w:rPr>
          <w:noProof w:val="0"/>
          <w:color w:val="auto"/>
          <w:lang w:val="tr-TR"/>
        </w:rPr>
        <w:t>the</w:t>
      </w:r>
      <w:r w:rsidRPr="0AC298B4" w:rsidR="0E44D765">
        <w:rPr>
          <w:noProof w:val="0"/>
          <w:color w:val="auto"/>
          <w:lang w:val="tr-TR"/>
        </w:rPr>
        <w:t xml:space="preserve"> Internet </w:t>
      </w:r>
      <w:r w:rsidRPr="0AC298B4" w:rsidR="0E44D765">
        <w:rPr>
          <w:noProof w:val="0"/>
          <w:color w:val="auto"/>
          <w:lang w:val="tr-TR"/>
        </w:rPr>
        <w:t>Society</w:t>
      </w:r>
      <w:r w:rsidRPr="0AC298B4" w:rsidR="0E44D765">
        <w:rPr>
          <w:noProof w:val="0"/>
          <w:color w:val="auto"/>
          <w:lang w:val="tr-TR"/>
        </w:rPr>
        <w:t xml:space="preserve">? </w:t>
      </w:r>
      <w:r w:rsidRPr="0AC298B4" w:rsidR="0E44D765">
        <w:rPr>
          <w:noProof w:val="0"/>
          <w:color w:val="auto"/>
          <w:lang w:val="tr-TR"/>
        </w:rPr>
        <w:t>What</w:t>
      </w:r>
      <w:r w:rsidRPr="0AC298B4" w:rsidR="0E44D765">
        <w:rPr>
          <w:noProof w:val="0"/>
          <w:color w:val="auto"/>
          <w:lang w:val="tr-TR"/>
        </w:rPr>
        <w:t xml:space="preserve"> </w:t>
      </w:r>
      <w:r w:rsidRPr="0AC298B4" w:rsidR="0E44D765">
        <w:rPr>
          <w:noProof w:val="0"/>
          <w:color w:val="auto"/>
          <w:lang w:val="tr-TR"/>
        </w:rPr>
        <w:t>does</w:t>
      </w:r>
      <w:r w:rsidRPr="0AC298B4" w:rsidR="0E44D765">
        <w:rPr>
          <w:noProof w:val="0"/>
          <w:color w:val="auto"/>
          <w:lang w:val="tr-TR"/>
        </w:rPr>
        <w:t xml:space="preserve"> it </w:t>
      </w:r>
      <w:r w:rsidRPr="0AC298B4" w:rsidR="0E44D765">
        <w:rPr>
          <w:noProof w:val="0"/>
          <w:color w:val="auto"/>
          <w:lang w:val="tr-TR"/>
        </w:rPr>
        <w:t>cost</w:t>
      </w:r>
      <w:r w:rsidRPr="0AC298B4" w:rsidR="0E44D765">
        <w:rPr>
          <w:noProof w:val="0"/>
          <w:color w:val="auto"/>
          <w:lang w:val="tr-TR"/>
        </w:rPr>
        <w:t xml:space="preserve"> </w:t>
      </w:r>
      <w:r w:rsidRPr="0AC298B4" w:rsidR="0E44D765">
        <w:rPr>
          <w:noProof w:val="0"/>
          <w:color w:val="auto"/>
          <w:lang w:val="tr-TR"/>
        </w:rPr>
        <w:t>to</w:t>
      </w:r>
      <w:r w:rsidRPr="0AC298B4" w:rsidR="0E44D765">
        <w:rPr>
          <w:noProof w:val="0"/>
          <w:color w:val="auto"/>
          <w:lang w:val="tr-TR"/>
        </w:rPr>
        <w:t xml:space="preserve"> </w:t>
      </w:r>
      <w:r w:rsidRPr="0AC298B4" w:rsidR="0E44D765">
        <w:rPr>
          <w:noProof w:val="0"/>
          <w:color w:val="auto"/>
          <w:lang w:val="tr-TR"/>
        </w:rPr>
        <w:t>join</w:t>
      </w:r>
      <w:r w:rsidRPr="0AC298B4" w:rsidR="0E44D765">
        <w:rPr>
          <w:noProof w:val="0"/>
          <w:color w:val="auto"/>
          <w:lang w:val="tr-TR"/>
        </w:rPr>
        <w:t xml:space="preserve">? </w:t>
      </w:r>
      <w:r w:rsidRPr="0AC298B4" w:rsidR="0E44D765">
        <w:rPr>
          <w:noProof w:val="0"/>
          <w:color w:val="auto"/>
          <w:lang w:val="tr-TR"/>
        </w:rPr>
        <w:t>Would</w:t>
      </w:r>
      <w:r w:rsidRPr="0AC298B4" w:rsidR="0E44D765">
        <w:rPr>
          <w:noProof w:val="0"/>
          <w:color w:val="auto"/>
          <w:lang w:val="tr-TR"/>
        </w:rPr>
        <w:t xml:space="preserve"> </w:t>
      </w:r>
      <w:r w:rsidRPr="0AC298B4" w:rsidR="0E44D765">
        <w:rPr>
          <w:noProof w:val="0"/>
          <w:color w:val="auto"/>
          <w:lang w:val="tr-TR"/>
        </w:rPr>
        <w:t>you</w:t>
      </w:r>
      <w:r w:rsidRPr="0AC298B4" w:rsidR="0E44D765">
        <w:rPr>
          <w:noProof w:val="0"/>
          <w:color w:val="auto"/>
          <w:lang w:val="tr-TR"/>
        </w:rPr>
        <w:t xml:space="preserve"> </w:t>
      </w:r>
      <w:r w:rsidRPr="0AC298B4" w:rsidR="0E44D765">
        <w:rPr>
          <w:noProof w:val="0"/>
          <w:color w:val="auto"/>
          <w:lang w:val="tr-TR"/>
        </w:rPr>
        <w:t>recommend</w:t>
      </w:r>
      <w:r w:rsidRPr="0AC298B4" w:rsidR="0AD3B10E">
        <w:rPr>
          <w:noProof w:val="0"/>
          <w:color w:val="auto"/>
          <w:lang w:val="tr-TR"/>
        </w:rPr>
        <w:t xml:space="preserve"> </w:t>
      </w:r>
      <w:r w:rsidRPr="0AC298B4" w:rsidR="0E44D765">
        <w:rPr>
          <w:noProof w:val="0"/>
          <w:color w:val="auto"/>
          <w:lang w:val="tr-TR"/>
        </w:rPr>
        <w:t>that</w:t>
      </w:r>
      <w:r w:rsidRPr="0AC298B4" w:rsidR="0E44D765">
        <w:rPr>
          <w:noProof w:val="0"/>
          <w:color w:val="auto"/>
          <w:lang w:val="tr-TR"/>
        </w:rPr>
        <w:t xml:space="preserve"> a </w:t>
      </w:r>
      <w:r w:rsidRPr="0AC298B4" w:rsidR="0E44D765">
        <w:rPr>
          <w:noProof w:val="0"/>
          <w:color w:val="auto"/>
          <w:lang w:val="tr-TR"/>
        </w:rPr>
        <w:t>beginning</w:t>
      </w:r>
      <w:r w:rsidRPr="0AC298B4" w:rsidR="0E44D765">
        <w:rPr>
          <w:noProof w:val="0"/>
          <w:color w:val="auto"/>
          <w:lang w:val="tr-TR"/>
        </w:rPr>
        <w:t xml:space="preserve"> Web </w:t>
      </w:r>
      <w:r w:rsidRPr="0AC298B4" w:rsidR="0E44D765">
        <w:rPr>
          <w:noProof w:val="0"/>
          <w:color w:val="auto"/>
          <w:lang w:val="tr-TR"/>
        </w:rPr>
        <w:t>developer</w:t>
      </w:r>
      <w:r w:rsidRPr="0AC298B4" w:rsidR="0E44D765">
        <w:rPr>
          <w:noProof w:val="0"/>
          <w:color w:val="auto"/>
          <w:lang w:val="tr-TR"/>
        </w:rPr>
        <w:t xml:space="preserve"> </w:t>
      </w:r>
      <w:r w:rsidRPr="0AC298B4" w:rsidR="0E44D765">
        <w:rPr>
          <w:noProof w:val="0"/>
          <w:color w:val="auto"/>
          <w:lang w:val="tr-TR"/>
        </w:rPr>
        <w:t>join</w:t>
      </w:r>
      <w:r w:rsidRPr="0AC298B4" w:rsidR="0E44D765">
        <w:rPr>
          <w:noProof w:val="0"/>
          <w:color w:val="auto"/>
          <w:lang w:val="tr-TR"/>
        </w:rPr>
        <w:t xml:space="preserve"> </w:t>
      </w:r>
      <w:r w:rsidRPr="0AC298B4" w:rsidR="0E44D765">
        <w:rPr>
          <w:noProof w:val="0"/>
          <w:color w:val="auto"/>
          <w:lang w:val="tr-TR"/>
        </w:rPr>
        <w:t>the</w:t>
      </w:r>
      <w:r w:rsidRPr="0AC298B4" w:rsidR="0E44D765">
        <w:rPr>
          <w:noProof w:val="0"/>
          <w:color w:val="auto"/>
          <w:lang w:val="tr-TR"/>
        </w:rPr>
        <w:t xml:space="preserve"> Internet </w:t>
      </w:r>
      <w:r w:rsidRPr="0AC298B4" w:rsidR="0E44D765">
        <w:rPr>
          <w:noProof w:val="0"/>
          <w:color w:val="auto"/>
          <w:lang w:val="tr-TR"/>
        </w:rPr>
        <w:t>Society</w:t>
      </w:r>
      <w:r w:rsidRPr="0AC298B4" w:rsidR="0E44D765">
        <w:rPr>
          <w:noProof w:val="0"/>
          <w:color w:val="auto"/>
          <w:lang w:val="tr-TR"/>
        </w:rPr>
        <w:t xml:space="preserve">? </w:t>
      </w:r>
      <w:r w:rsidRPr="0AC298B4" w:rsidR="0E44D765">
        <w:rPr>
          <w:noProof w:val="0"/>
          <w:color w:val="auto"/>
          <w:lang w:val="tr-TR"/>
        </w:rPr>
        <w:t>Why</w:t>
      </w:r>
      <w:r w:rsidRPr="0AC298B4" w:rsidR="0E44D765">
        <w:rPr>
          <w:noProof w:val="0"/>
          <w:color w:val="auto"/>
          <w:lang w:val="tr-TR"/>
        </w:rPr>
        <w:t xml:space="preserve"> </w:t>
      </w:r>
      <w:r w:rsidRPr="0AC298B4" w:rsidR="0E44D765">
        <w:rPr>
          <w:noProof w:val="0"/>
          <w:color w:val="auto"/>
          <w:lang w:val="tr-TR"/>
        </w:rPr>
        <w:t>or</w:t>
      </w:r>
      <w:r w:rsidRPr="0AC298B4" w:rsidR="0E44D765">
        <w:rPr>
          <w:noProof w:val="0"/>
          <w:color w:val="auto"/>
          <w:lang w:val="tr-TR"/>
        </w:rPr>
        <w:t xml:space="preserve"> </w:t>
      </w:r>
      <w:r w:rsidRPr="0AC298B4" w:rsidR="0E44D765">
        <w:rPr>
          <w:noProof w:val="0"/>
          <w:color w:val="auto"/>
          <w:lang w:val="tr-TR"/>
        </w:rPr>
        <w:t>why</w:t>
      </w:r>
      <w:r w:rsidRPr="0AC298B4" w:rsidR="0E44D765">
        <w:rPr>
          <w:noProof w:val="0"/>
          <w:color w:val="auto"/>
          <w:lang w:val="tr-TR"/>
        </w:rPr>
        <w:t xml:space="preserve"> not?</w:t>
      </w:r>
    </w:p>
    <w:p xmlns:wp14="http://schemas.microsoft.com/office/word/2010/wordml" w:rsidP="0AC298B4" wp14:paraId="33180F19" wp14:textId="2A0FEABD">
      <w:pPr>
        <w:pStyle w:val="Normal"/>
        <w:spacing w:before="240" w:beforeAutospacing="off" w:after="240" w:afterAutospacing="off"/>
      </w:pPr>
      <w:r w:rsidRPr="0AC298B4" w:rsidR="45F592C9">
        <w:rPr>
          <w:rFonts w:ascii="Times New Roman" w:hAnsi="Times New Roman" w:eastAsia="Times New Roman" w:cs="Times New Roman"/>
          <w:b w:val="1"/>
          <w:bCs w:val="1"/>
          <w:noProof w:val="0"/>
          <w:color w:val="000000" w:themeColor="text1" w:themeTint="FF" w:themeShade="FF"/>
          <w:sz w:val="24"/>
          <w:szCs w:val="24"/>
          <w:lang w:val="en-US"/>
        </w:rPr>
        <w:t>How to join:</w:t>
      </w:r>
      <w:r w:rsidRPr="0AC298B4" w:rsidR="45F592C9">
        <w:rPr>
          <w:rFonts w:ascii="-webkit-standard" w:hAnsi="-webkit-standard" w:eastAsia="-webkit-standard" w:cs="-webkit-standard"/>
          <w:noProof w:val="0"/>
          <w:color w:val="000000" w:themeColor="text1" w:themeTint="FF" w:themeShade="FF"/>
          <w:sz w:val="24"/>
          <w:szCs w:val="24"/>
          <w:lang w:val="en-US"/>
        </w:rPr>
        <w:t xml:space="preserve"> You can join by visiting the "Become a </w:t>
      </w:r>
      <w:r w:rsidRPr="0AC298B4" w:rsidR="45F592C9">
        <w:rPr>
          <w:rFonts w:ascii="-webkit-standard" w:hAnsi="-webkit-standard" w:eastAsia="-webkit-standard" w:cs="-webkit-standard"/>
          <w:noProof w:val="0"/>
          <w:color w:val="000000" w:themeColor="text1" w:themeTint="FF" w:themeShade="FF"/>
          <w:sz w:val="24"/>
          <w:szCs w:val="24"/>
          <w:lang w:val="en-US"/>
        </w:rPr>
        <w:t>Member</w:t>
      </w:r>
      <w:r w:rsidRPr="0AC298B4" w:rsidR="45F592C9">
        <w:rPr>
          <w:rFonts w:ascii="-webkit-standard" w:hAnsi="-webkit-standard" w:eastAsia="-webkit-standard" w:cs="-webkit-standard"/>
          <w:noProof w:val="0"/>
          <w:color w:val="000000" w:themeColor="text1" w:themeTint="FF" w:themeShade="FF"/>
          <w:sz w:val="24"/>
          <w:szCs w:val="24"/>
          <w:lang w:val="en-US"/>
        </w:rPr>
        <w:t xml:space="preserve">" page on their website and completing the online registration form to become an </w:t>
      </w:r>
      <w:r w:rsidRPr="0AC298B4" w:rsidR="45F592C9">
        <w:rPr>
          <w:rFonts w:ascii="Times New Roman" w:hAnsi="Times New Roman" w:eastAsia="Times New Roman" w:cs="Times New Roman"/>
          <w:b w:val="1"/>
          <w:bCs w:val="1"/>
          <w:noProof w:val="0"/>
          <w:color w:val="000000" w:themeColor="text1" w:themeTint="FF" w:themeShade="FF"/>
          <w:sz w:val="24"/>
          <w:szCs w:val="24"/>
          <w:lang w:val="en-US"/>
        </w:rPr>
        <w:t>Individual Member</w:t>
      </w:r>
      <w:r w:rsidRPr="0AC298B4" w:rsidR="45F592C9">
        <w:rPr>
          <w:rFonts w:ascii="-webkit-standard" w:hAnsi="-webkit-standard" w:eastAsia="-webkit-standard" w:cs="-webkit-standard"/>
          <w:noProof w:val="0"/>
          <w:color w:val="000000" w:themeColor="text1" w:themeTint="FF" w:themeShade="FF"/>
          <w:sz w:val="24"/>
          <w:szCs w:val="24"/>
          <w:lang w:val="en-US"/>
        </w:rPr>
        <w:t xml:space="preserve">. During the process, you can also choose to join the </w:t>
      </w:r>
      <w:r w:rsidRPr="0AC298B4" w:rsidR="45F592C9">
        <w:rPr>
          <w:rFonts w:ascii="-webkit-standard" w:hAnsi="-webkit-standard" w:eastAsia="-webkit-standard" w:cs="-webkit-standard"/>
          <w:noProof w:val="0"/>
          <w:color w:val="000000" w:themeColor="text1" w:themeTint="FF" w:themeShade="FF"/>
          <w:sz w:val="24"/>
          <w:szCs w:val="24"/>
          <w:lang w:val="en-US"/>
        </w:rPr>
        <w:t>Turkey</w:t>
      </w:r>
      <w:r w:rsidRPr="0AC298B4" w:rsidR="45F592C9">
        <w:rPr>
          <w:rFonts w:ascii="-webkit-standard" w:hAnsi="-webkit-standard" w:eastAsia="-webkit-standard" w:cs="-webkit-standard"/>
          <w:noProof w:val="0"/>
          <w:color w:val="000000" w:themeColor="text1" w:themeTint="FF" w:themeShade="FF"/>
          <w:sz w:val="24"/>
          <w:szCs w:val="24"/>
          <w:lang w:val="en-US"/>
        </w:rPr>
        <w:t xml:space="preserve"> Chapter.</w:t>
      </w:r>
    </w:p>
    <w:p xmlns:wp14="http://schemas.microsoft.com/office/word/2010/wordml" w:rsidP="0AC298B4" wp14:paraId="7851B1AF" wp14:textId="2FF710FC">
      <w:pPr>
        <w:pStyle w:val="Normal"/>
        <w:spacing w:before="240" w:beforeAutospacing="off" w:after="240" w:afterAutospacing="off"/>
        <w:rPr>
          <w:rFonts w:ascii="-webkit-standard" w:hAnsi="-webkit-standard" w:eastAsia="-webkit-standard" w:cs="-webkit-standard"/>
          <w:noProof w:val="0"/>
          <w:color w:val="000000" w:themeColor="text1" w:themeTint="FF" w:themeShade="FF"/>
          <w:sz w:val="24"/>
          <w:szCs w:val="24"/>
          <w:lang w:val="en-US"/>
        </w:rPr>
      </w:pPr>
      <w:r w:rsidRPr="0AC298B4" w:rsidR="45F592C9">
        <w:rPr>
          <w:rFonts w:ascii="-webkit-standard" w:hAnsi="-webkit-standard" w:eastAsia="-webkit-standard" w:cs="-webkit-standard"/>
          <w:b w:val="1"/>
          <w:bCs w:val="1"/>
          <w:noProof w:val="0"/>
          <w:color w:val="000000" w:themeColor="text1" w:themeTint="FF" w:themeShade="FF"/>
          <w:sz w:val="24"/>
          <w:szCs w:val="24"/>
          <w:lang w:val="en-US"/>
        </w:rPr>
        <w:t xml:space="preserve">The cost: </w:t>
      </w:r>
      <w:r w:rsidRPr="0AC298B4" w:rsidR="45F592C9">
        <w:rPr>
          <w:rFonts w:ascii="-webkit-standard" w:hAnsi="-webkit-standard" w:eastAsia="-webkit-standard" w:cs="-webkit-standard"/>
          <w:noProof w:val="0"/>
          <w:color w:val="000000" w:themeColor="text1" w:themeTint="FF" w:themeShade="FF"/>
          <w:sz w:val="24"/>
          <w:szCs w:val="24"/>
          <w:lang w:val="en-US"/>
        </w:rPr>
        <w:t>Individual membership is free</w:t>
      </w:r>
    </w:p>
    <w:p xmlns:wp14="http://schemas.microsoft.com/office/word/2010/wordml" w:rsidP="0AC298B4" wp14:paraId="2B0D842E" wp14:textId="679F0AC9">
      <w:pPr>
        <w:rPr>
          <w:rFonts w:ascii="Times New Roman" w:hAnsi="Times New Roman" w:eastAsia="Times New Roman" w:cs="Times New Roman"/>
          <w:noProof w:val="0"/>
          <w:color w:val="auto"/>
          <w:sz w:val="24"/>
          <w:szCs w:val="24"/>
          <w:lang w:val="en-US"/>
        </w:rPr>
      </w:pPr>
      <w:r w:rsidRPr="0AC298B4" w:rsidR="751ADBF0">
        <w:rPr>
          <w:rFonts w:ascii="Times New Roman" w:hAnsi="Times New Roman" w:eastAsia="Times New Roman" w:cs="Times New Roman"/>
          <w:noProof w:val="0"/>
          <w:color w:val="auto"/>
          <w:sz w:val="24"/>
          <w:szCs w:val="24"/>
          <w:lang w:val="en-US"/>
        </w:rPr>
        <w:t xml:space="preserve">Yes, it is highly recommended. because, besides coding itself, it is important for a developer to know the standards and protocols that make the web tick. ISOC offers access to the "Learning @ Internet Society" platform that offers free learning materials on encryption, networking, and internet governance. It also offers networking opportunities with global experts to help the beginner stay up to speed with the latest developments in web development. </w:t>
      </w:r>
    </w:p>
    <w:p xmlns:wp14="http://schemas.microsoft.com/office/word/2010/wordml" w:rsidP="0AC298B4" wp14:paraId="4022D6B3" wp14:textId="7C65510C">
      <w:pPr>
        <w:pStyle w:val="Normal"/>
        <w:spacing w:before="240" w:beforeAutospacing="off" w:after="240" w:afterAutospacing="off"/>
      </w:pPr>
    </w:p>
    <w:p xmlns:wp14="http://schemas.microsoft.com/office/word/2010/wordml" w:rsidP="0AC298B4" wp14:paraId="700C4021" wp14:textId="6AACC535">
      <w:pPr>
        <w:pStyle w:val="Normal"/>
        <w:spacing w:before="240" w:beforeAutospacing="off" w:after="240" w:afterAutospacing="off"/>
        <w:rPr>
          <w:rFonts w:ascii="-webkit-standard" w:hAnsi="-webkit-standard" w:eastAsia="-webkit-standard" w:cs="-webkit-standard"/>
          <w:noProof w:val="0"/>
          <w:color w:val="000000" w:themeColor="text1" w:themeTint="FF" w:themeShade="FF"/>
          <w:sz w:val="24"/>
          <w:szCs w:val="24"/>
          <w:lang w:val="en-US"/>
        </w:rPr>
      </w:pPr>
    </w:p>
    <w:p xmlns:wp14="http://schemas.microsoft.com/office/word/2010/wordml" w:rsidP="0AC298B4" wp14:paraId="31B321E7" wp14:textId="69CDF6F0">
      <w:pPr>
        <w:pStyle w:val="Normal"/>
        <w:spacing w:before="240" w:beforeAutospacing="off" w:after="240" w:afterAutospacing="off"/>
        <w:rPr>
          <w:rFonts w:ascii="-webkit-standard" w:hAnsi="-webkit-standard" w:eastAsia="-webkit-standard" w:cs="-webkit-standard"/>
          <w:noProof w:val="0"/>
          <w:color w:val="000000" w:themeColor="text1" w:themeTint="FF" w:themeShade="FF"/>
          <w:sz w:val="24"/>
          <w:szCs w:val="24"/>
          <w:lang w:val="en-US"/>
        </w:rPr>
      </w:pPr>
    </w:p>
    <w:p xmlns:wp14="http://schemas.microsoft.com/office/word/2010/wordml" w:rsidP="0AC298B4" wp14:paraId="1C367A14" wp14:textId="1BF40C7A">
      <w:pPr>
        <w:pStyle w:val="Normal"/>
        <w:spacing w:before="240" w:beforeAutospacing="off" w:after="240" w:afterAutospacing="off"/>
        <w:rPr>
          <w:rFonts w:ascii="-webkit-standard" w:hAnsi="-webkit-standard" w:eastAsia="-webkit-standard" w:cs="-webkit-standard"/>
          <w:noProof w:val="0"/>
          <w:color w:val="000000" w:themeColor="text1" w:themeTint="FF" w:themeShade="FF"/>
          <w:sz w:val="24"/>
          <w:szCs w:val="24"/>
          <w:lang w:val="en-US"/>
        </w:rPr>
      </w:pPr>
    </w:p>
    <w:p xmlns:wp14="http://schemas.microsoft.com/office/word/2010/wordml" w:rsidP="0AC298B4" wp14:paraId="372AA443" wp14:textId="6378BE04">
      <w:pPr>
        <w:pStyle w:val="Normal"/>
        <w:rPr>
          <w:noProof w:val="0"/>
          <w:lang w:val="tr-TR"/>
        </w:rPr>
      </w:pPr>
    </w:p>
    <w:p xmlns:wp14="http://schemas.microsoft.com/office/word/2010/wordml" w:rsidP="0AC298B4" wp14:paraId="1DB4442F" wp14:textId="18D9907C">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7beb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e2ae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6C7ABC"/>
    <w:rsid w:val="0660E139"/>
    <w:rsid w:val="0AC298B4"/>
    <w:rsid w:val="0AC96B63"/>
    <w:rsid w:val="0AD3B10E"/>
    <w:rsid w:val="0E167229"/>
    <w:rsid w:val="0E44D765"/>
    <w:rsid w:val="178B081A"/>
    <w:rsid w:val="22B63D20"/>
    <w:rsid w:val="249C322E"/>
    <w:rsid w:val="2F66E6CE"/>
    <w:rsid w:val="2F9B4F05"/>
    <w:rsid w:val="3278B634"/>
    <w:rsid w:val="420B83F1"/>
    <w:rsid w:val="45F592C9"/>
    <w:rsid w:val="4C0979CD"/>
    <w:rsid w:val="4C792243"/>
    <w:rsid w:val="516C7ABC"/>
    <w:rsid w:val="52C7D3D5"/>
    <w:rsid w:val="6205969F"/>
    <w:rsid w:val="6379D5E5"/>
    <w:rsid w:val="657BABC1"/>
    <w:rsid w:val="6836EEB9"/>
    <w:rsid w:val="6A33918D"/>
    <w:rsid w:val="6E55D044"/>
    <w:rsid w:val="73CC427D"/>
    <w:rsid w:val="7490C723"/>
    <w:rsid w:val="751ADBF0"/>
    <w:rsid w:val="7A807054"/>
    <w:rsid w:val="7F36BB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AF849"/>
  <w15:chartTrackingRefBased/>
  <w15:docId w15:val="{C8A85D12-7376-4B83-BEB0-8A575A9D12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AC298B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AC298B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0AC298B4"/>
    <w:rPr>
      <w:color w:val="467886"/>
      <w:u w:val="single"/>
    </w:rPr>
  </w:style>
  <w:style w:type="paragraph" w:styleId="Heading3">
    <w:uiPriority w:val="9"/>
    <w:name w:val="heading 3"/>
    <w:basedOn w:val="Normal"/>
    <w:next w:val="Normal"/>
    <w:unhideWhenUsed/>
    <w:link w:val="Heading3Char"/>
    <w:qFormat/>
    <w:rsid w:val="0AC298B4"/>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0AC298B4"/>
    <w:rPr>
      <w:rFonts w:eastAsia="" w:cs="" w:eastAsiaTheme="majorEastAsia" w:cstheme="majorBidi"/>
      <w:color w:val="0F4761" w:themeColor="accent1" w:themeTint="FF" w:themeShade="BF"/>
      <w:sz w:val="28"/>
      <w:szCs w:val="28"/>
    </w:rPr>
  </w:style>
  <w:style w:type="paragraph" w:styleId="ListParagraph">
    <w:uiPriority w:val="34"/>
    <w:name w:val="List Paragraph"/>
    <w:basedOn w:val="Normal"/>
    <w:qFormat/>
    <w:rsid w:val="0AC298B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www.isoc.org" TargetMode="External" Id="R497176eed5e24df6" /><Relationship Type="http://schemas.openxmlformats.org/officeDocument/2006/relationships/hyperlink" Target="https://isoc.org.tr/" TargetMode="External" Id="Rfdbeabea5bdd4564" /><Relationship Type="http://schemas.openxmlformats.org/officeDocument/2006/relationships/numbering" Target="numbering.xml" Id="R1aeab48bfe3b4b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2026-03-19T13:25:52.7192516Z</dcterms:created>
  <dcterms:modified xsi:type="dcterms:W3CDTF">2026-03-19T13:50:13.0277024Z</dcterms:modified>
  <dc:creator>Alperen Yapıcı</dc:creator>
  <lastModifiedBy>Alperen Yapıcı</lastModifiedBy>
</coreProperties>
</file>