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076"/>
        <w:gridCol w:w="4710"/>
      </w:tblGrid>
      <w:tr w:rsidR="00DC5E27" w:rsidRPr="009D6701" w14:paraId="2C3F6A5B" w14:textId="77777777">
        <w:tc>
          <w:tcPr>
            <w:tcW w:w="4077" w:type="dxa"/>
            <w:shd w:val="clear" w:color="auto" w:fill="auto"/>
          </w:tcPr>
          <w:p w14:paraId="3A6F3FC3" w14:textId="10586FF5" w:rsidR="00DC5E27" w:rsidRDefault="00C66269" w:rsidP="00310C5D">
            <w:pPr>
              <w:rPr>
                <w:sz w:val="20"/>
                <w:lang w:val="pl-PL"/>
              </w:rPr>
            </w:pPr>
            <w:bookmarkStart w:id="0" w:name="_Hlk56894904"/>
            <w:r>
              <w:rPr>
                <w:noProof/>
              </w:rPr>
              <w:drawing>
                <wp:inline distT="0" distB="0" distL="0" distR="0" wp14:anchorId="1FDF8E7C" wp14:editId="5E69EF88">
                  <wp:extent cx="2425700" cy="10287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5700" cy="1028700"/>
                          </a:xfrm>
                          <a:prstGeom prst="rect">
                            <a:avLst/>
                          </a:prstGeom>
                          <a:noFill/>
                          <a:ln>
                            <a:noFill/>
                          </a:ln>
                        </pic:spPr>
                      </pic:pic>
                    </a:graphicData>
                  </a:graphic>
                </wp:inline>
              </w:drawing>
            </w:r>
          </w:p>
        </w:tc>
        <w:tc>
          <w:tcPr>
            <w:tcW w:w="4849" w:type="dxa"/>
            <w:shd w:val="clear" w:color="auto" w:fill="auto"/>
          </w:tcPr>
          <w:p w14:paraId="58EDFF58" w14:textId="77777777" w:rsidR="00152F72" w:rsidRPr="009D6701" w:rsidRDefault="00152F72" w:rsidP="00310C5D">
            <w:pPr>
              <w:tabs>
                <w:tab w:val="clear" w:pos="709"/>
                <w:tab w:val="left" w:pos="765"/>
              </w:tabs>
              <w:ind w:left="-85"/>
              <w:jc w:val="left"/>
              <w:rPr>
                <w:rFonts w:ascii="Arial" w:hAnsi="Arial" w:cs="Arial"/>
                <w:b/>
                <w:szCs w:val="24"/>
              </w:rPr>
            </w:pPr>
          </w:p>
          <w:p w14:paraId="3D69B533" w14:textId="216DA387" w:rsidR="00D609CE" w:rsidRPr="009D6701" w:rsidRDefault="00D609CE" w:rsidP="00310C5D">
            <w:pPr>
              <w:pStyle w:val="Wydzia"/>
              <w:ind w:left="0"/>
              <w:jc w:val="both"/>
              <w:rPr>
                <w:rFonts w:ascii="Arial" w:hAnsi="Arial" w:cs="Arial"/>
                <w:bCs/>
                <w:sz w:val="24"/>
                <w:szCs w:val="24"/>
                <w:lang w:val="en-US"/>
              </w:rPr>
            </w:pPr>
            <w:r w:rsidRPr="009D6701">
              <w:rPr>
                <w:rFonts w:ascii="Arial" w:hAnsi="Arial" w:cs="Arial"/>
                <w:bCs/>
                <w:sz w:val="24"/>
                <w:szCs w:val="24"/>
                <w:lang w:val="en-US"/>
              </w:rPr>
              <w:t>Faculty of Finance and Mana</w:t>
            </w:r>
            <w:r w:rsidR="009D6701" w:rsidRPr="009D6701">
              <w:rPr>
                <w:rFonts w:ascii="Arial" w:hAnsi="Arial" w:cs="Arial"/>
                <w:bCs/>
                <w:sz w:val="24"/>
                <w:szCs w:val="24"/>
                <w:lang w:val="en-US"/>
              </w:rPr>
              <w:t>ge</w:t>
            </w:r>
            <w:r w:rsidRPr="009D6701">
              <w:rPr>
                <w:rFonts w:ascii="Arial" w:hAnsi="Arial" w:cs="Arial"/>
                <w:bCs/>
                <w:sz w:val="24"/>
                <w:szCs w:val="24"/>
                <w:lang w:val="en-US"/>
              </w:rPr>
              <w:t>ment</w:t>
            </w:r>
          </w:p>
          <w:p w14:paraId="1B594464" w14:textId="77777777" w:rsidR="00D609CE" w:rsidRPr="009D6701" w:rsidRDefault="00D609CE" w:rsidP="00310C5D">
            <w:pPr>
              <w:pStyle w:val="Kierunekfilologia"/>
              <w:ind w:left="0"/>
              <w:jc w:val="both"/>
              <w:rPr>
                <w:rFonts w:ascii="Arial" w:hAnsi="Arial" w:cs="Arial"/>
                <w:b/>
                <w:bCs/>
                <w:sz w:val="24"/>
                <w:lang w:val="en-US"/>
              </w:rPr>
            </w:pPr>
            <w:r w:rsidRPr="009D6701">
              <w:rPr>
                <w:rFonts w:ascii="Arial" w:hAnsi="Arial" w:cs="Arial"/>
                <w:b/>
                <w:bCs/>
                <w:sz w:val="24"/>
                <w:lang w:val="en-US"/>
              </w:rPr>
              <w:t xml:space="preserve">Field: </w:t>
            </w:r>
            <w:r w:rsidR="003563B8" w:rsidRPr="009D6701">
              <w:rPr>
                <w:rFonts w:ascii="Arial" w:hAnsi="Arial" w:cs="Arial"/>
                <w:b/>
                <w:bCs/>
                <w:sz w:val="24"/>
                <w:lang w:val="en-US"/>
              </w:rPr>
              <w:t>Information Technology</w:t>
            </w:r>
          </w:p>
          <w:p w14:paraId="4AA16228" w14:textId="77777777" w:rsidR="00DC5E27" w:rsidRPr="009D6701" w:rsidRDefault="00DC5E27" w:rsidP="00310C5D">
            <w:pPr>
              <w:tabs>
                <w:tab w:val="clear" w:pos="709"/>
                <w:tab w:val="left" w:pos="-85"/>
              </w:tabs>
              <w:ind w:left="-85"/>
              <w:jc w:val="left"/>
              <w:rPr>
                <w:rFonts w:ascii="Arial" w:hAnsi="Arial" w:cs="Arial"/>
                <w:szCs w:val="24"/>
              </w:rPr>
            </w:pPr>
          </w:p>
        </w:tc>
      </w:tr>
      <w:tr w:rsidR="00C66269" w:rsidRPr="00152F72" w14:paraId="4DFB2929" w14:textId="77777777">
        <w:tc>
          <w:tcPr>
            <w:tcW w:w="4077" w:type="dxa"/>
            <w:shd w:val="clear" w:color="auto" w:fill="auto"/>
          </w:tcPr>
          <w:p w14:paraId="0D2ED949" w14:textId="77777777" w:rsidR="00C66269" w:rsidRDefault="00C66269" w:rsidP="00310C5D">
            <w:pPr>
              <w:rPr>
                <w:noProof/>
              </w:rPr>
            </w:pPr>
          </w:p>
        </w:tc>
        <w:tc>
          <w:tcPr>
            <w:tcW w:w="4849" w:type="dxa"/>
            <w:shd w:val="clear" w:color="auto" w:fill="auto"/>
          </w:tcPr>
          <w:p w14:paraId="59528668" w14:textId="77777777" w:rsidR="00C66269" w:rsidRPr="00152F72" w:rsidRDefault="00C66269" w:rsidP="00310C5D">
            <w:pPr>
              <w:tabs>
                <w:tab w:val="clear" w:pos="709"/>
                <w:tab w:val="left" w:pos="765"/>
              </w:tabs>
              <w:ind w:left="-85"/>
              <w:jc w:val="left"/>
              <w:rPr>
                <w:rFonts w:ascii="Calibri" w:hAnsi="Calibri" w:cs="Calibri"/>
                <w:b/>
                <w:sz w:val="20"/>
                <w:szCs w:val="20"/>
              </w:rPr>
            </w:pPr>
          </w:p>
        </w:tc>
      </w:tr>
    </w:tbl>
    <w:p w14:paraId="17DFE606" w14:textId="77777777" w:rsidR="00414B81" w:rsidRPr="00152F72" w:rsidRDefault="00414B81" w:rsidP="00310C5D">
      <w:pPr>
        <w:rPr>
          <w:sz w:val="20"/>
        </w:rPr>
      </w:pPr>
    </w:p>
    <w:p w14:paraId="03883A2B" w14:textId="77777777" w:rsidR="0099350B" w:rsidRPr="00152F72" w:rsidRDefault="0099350B" w:rsidP="00310C5D">
      <w:pPr>
        <w:rPr>
          <w:rFonts w:ascii="Calibri" w:hAnsi="Calibri" w:cs="Calibri"/>
        </w:rPr>
      </w:pPr>
    </w:p>
    <w:p w14:paraId="1C2C29C3" w14:textId="77777777" w:rsidR="00C30CCC" w:rsidRPr="00152F72" w:rsidRDefault="00C30CCC" w:rsidP="00310C5D">
      <w:pPr>
        <w:rPr>
          <w:rFonts w:ascii="Calibri" w:hAnsi="Calibri" w:cs="Calibri"/>
        </w:rPr>
      </w:pPr>
    </w:p>
    <w:p w14:paraId="654AE2C6" w14:textId="77777777" w:rsidR="003E2BFE" w:rsidRPr="00152F72" w:rsidRDefault="003E2BFE" w:rsidP="00310C5D">
      <w:pPr>
        <w:rPr>
          <w:rFonts w:ascii="Calibri" w:hAnsi="Calibri" w:cs="Calibri"/>
        </w:rPr>
      </w:pPr>
    </w:p>
    <w:p w14:paraId="04EAA3F8" w14:textId="77777777" w:rsidR="00DC5E27" w:rsidRPr="009D6701" w:rsidRDefault="00DC5E27" w:rsidP="00310C5D">
      <w:pPr>
        <w:rPr>
          <w:rFonts w:ascii="Arial" w:hAnsi="Arial" w:cs="Arial"/>
        </w:rPr>
      </w:pPr>
    </w:p>
    <w:p w14:paraId="38A112FF" w14:textId="77777777" w:rsidR="00B71861" w:rsidRPr="009D6701" w:rsidRDefault="00B71861" w:rsidP="00310C5D">
      <w:pPr>
        <w:pStyle w:val="Autorpracy"/>
        <w:rPr>
          <w:rFonts w:ascii="Arial" w:hAnsi="Arial" w:cs="Arial"/>
        </w:rPr>
      </w:pPr>
      <w:proofErr w:type="spellStart"/>
      <w:r w:rsidRPr="009D6701">
        <w:rPr>
          <w:rFonts w:ascii="Arial" w:hAnsi="Arial" w:cs="Arial"/>
        </w:rPr>
        <w:t>Yaşar</w:t>
      </w:r>
      <w:proofErr w:type="spellEnd"/>
      <w:r w:rsidRPr="009D6701">
        <w:rPr>
          <w:rFonts w:ascii="Arial" w:hAnsi="Arial" w:cs="Arial"/>
        </w:rPr>
        <w:t xml:space="preserve"> </w:t>
      </w:r>
      <w:proofErr w:type="spellStart"/>
      <w:r w:rsidRPr="009D6701">
        <w:rPr>
          <w:rFonts w:ascii="Arial" w:hAnsi="Arial" w:cs="Arial"/>
        </w:rPr>
        <w:t>Alperen</w:t>
      </w:r>
      <w:proofErr w:type="spellEnd"/>
      <w:r w:rsidRPr="009D6701">
        <w:rPr>
          <w:rFonts w:ascii="Arial" w:hAnsi="Arial" w:cs="Arial"/>
        </w:rPr>
        <w:t xml:space="preserve"> </w:t>
      </w:r>
      <w:proofErr w:type="spellStart"/>
      <w:r w:rsidRPr="009D6701">
        <w:rPr>
          <w:rFonts w:ascii="Arial" w:hAnsi="Arial" w:cs="Arial"/>
        </w:rPr>
        <w:t>Vanlıoğlu</w:t>
      </w:r>
      <w:proofErr w:type="spellEnd"/>
    </w:p>
    <w:p w14:paraId="1662996E" w14:textId="44A706F3" w:rsidR="00414B81" w:rsidRPr="000B3C43" w:rsidRDefault="00414B81" w:rsidP="00D610A8">
      <w:pPr>
        <w:pStyle w:val="Numeralbumu"/>
        <w:rPr>
          <w:rFonts w:ascii="Arial" w:hAnsi="Arial" w:cs="Arial"/>
        </w:rPr>
      </w:pPr>
      <w:r w:rsidRPr="000B3C43">
        <w:rPr>
          <w:rFonts w:ascii="Arial" w:hAnsi="Arial" w:cs="Arial"/>
        </w:rPr>
        <w:t>(</w:t>
      </w:r>
      <w:r w:rsidR="00B71861" w:rsidRPr="000B3C43">
        <w:rPr>
          <w:rFonts w:ascii="Arial" w:hAnsi="Arial" w:cs="Arial"/>
        </w:rPr>
        <w:t>84493)</w:t>
      </w:r>
    </w:p>
    <w:p w14:paraId="5FA4CDCD" w14:textId="77777777" w:rsidR="00C30CCC" w:rsidRPr="009D6701" w:rsidRDefault="00C30CCC" w:rsidP="00310C5D">
      <w:pPr>
        <w:rPr>
          <w:rFonts w:ascii="Arial" w:hAnsi="Arial" w:cs="Arial"/>
          <w:sz w:val="28"/>
          <w:szCs w:val="24"/>
        </w:rPr>
      </w:pPr>
    </w:p>
    <w:p w14:paraId="50781E31" w14:textId="77777777" w:rsidR="00C30CCC" w:rsidRPr="009D6701" w:rsidRDefault="00C30CCC" w:rsidP="00310C5D">
      <w:pPr>
        <w:jc w:val="center"/>
        <w:rPr>
          <w:rFonts w:ascii="Arial" w:hAnsi="Arial" w:cs="Arial"/>
          <w:sz w:val="28"/>
          <w:szCs w:val="24"/>
        </w:rPr>
      </w:pPr>
    </w:p>
    <w:p w14:paraId="2B2B2D25" w14:textId="77777777" w:rsidR="00DB3A58" w:rsidRPr="00D610A8" w:rsidRDefault="00DB3A58" w:rsidP="00D610A8">
      <w:pPr>
        <w:pStyle w:val="Autorpracy"/>
        <w:rPr>
          <w:rFonts w:ascii="Arial" w:hAnsi="Arial" w:cs="Arial"/>
        </w:rPr>
      </w:pPr>
      <w:r w:rsidRPr="00D610A8">
        <w:rPr>
          <w:rFonts w:ascii="Arial" w:hAnsi="Arial" w:cs="Arial"/>
        </w:rPr>
        <w:t>DIGITAL COMPANION FOR MENTAL WELLNESS </w:t>
      </w:r>
    </w:p>
    <w:p w14:paraId="326FBB22" w14:textId="77777777" w:rsidR="00334271" w:rsidRPr="000B3C43" w:rsidRDefault="007F226A" w:rsidP="00310C5D">
      <w:pPr>
        <w:jc w:val="center"/>
        <w:rPr>
          <w:rFonts w:ascii="Arial" w:hAnsi="Arial" w:cs="Arial"/>
        </w:rPr>
      </w:pPr>
      <w:r w:rsidRPr="000B3C43">
        <w:rPr>
          <w:rFonts w:ascii="Arial" w:hAnsi="Arial" w:cs="Arial"/>
        </w:rPr>
        <w:t xml:space="preserve">Engineering </w:t>
      </w:r>
      <w:r w:rsidRPr="000B3C43">
        <w:rPr>
          <w:rFonts w:ascii="Arial" w:hAnsi="Arial" w:cs="Arial"/>
          <w:lang w:val="en-GB"/>
        </w:rPr>
        <w:t>project</w:t>
      </w:r>
      <w:r w:rsidRPr="000B3C43">
        <w:rPr>
          <w:rFonts w:ascii="Arial" w:hAnsi="Arial" w:cs="Arial"/>
        </w:rPr>
        <w:t xml:space="preserve"> </w:t>
      </w:r>
      <w:r w:rsidRPr="000B3C43">
        <w:rPr>
          <w:rFonts w:ascii="Arial" w:hAnsi="Arial" w:cs="Arial"/>
          <w:lang w:val="en-GB"/>
        </w:rPr>
        <w:t>work</w:t>
      </w:r>
    </w:p>
    <w:p w14:paraId="036AE744" w14:textId="77777777" w:rsidR="00334271" w:rsidRPr="005E3F52" w:rsidRDefault="00334271" w:rsidP="00310C5D">
      <w:pPr>
        <w:rPr>
          <w:rFonts w:ascii="Calibri" w:hAnsi="Calibri" w:cs="Calibri"/>
        </w:rPr>
      </w:pPr>
    </w:p>
    <w:p w14:paraId="3736BC00" w14:textId="77777777" w:rsidR="00C30CCC" w:rsidRPr="005E3F52" w:rsidRDefault="00C30CCC" w:rsidP="00310C5D">
      <w:pPr>
        <w:rPr>
          <w:rFonts w:ascii="Calibri" w:hAnsi="Calibri" w:cs="Calibri"/>
        </w:rPr>
      </w:pPr>
    </w:p>
    <w:p w14:paraId="49D70A7D" w14:textId="77777777" w:rsidR="00334271" w:rsidRPr="005E3F52" w:rsidRDefault="00334271" w:rsidP="00310C5D">
      <w:pPr>
        <w:rPr>
          <w:rFonts w:ascii="Calibri" w:hAnsi="Calibri" w:cs="Calibri"/>
        </w:rPr>
      </w:pPr>
    </w:p>
    <w:p w14:paraId="59BA49FB" w14:textId="77777777" w:rsidR="001328F6" w:rsidRPr="005E3F52" w:rsidRDefault="001328F6" w:rsidP="00310C5D">
      <w:pPr>
        <w:pStyle w:val="Opiekunnaukowy"/>
        <w:rPr>
          <w:rFonts w:ascii="Calibri" w:hAnsi="Calibri" w:cs="Calibri"/>
          <w:lang w:val="en-US"/>
        </w:rPr>
      </w:pPr>
      <w:bookmarkStart w:id="1" w:name="_Hlk56897559"/>
    </w:p>
    <w:p w14:paraId="5AB50397" w14:textId="77777777" w:rsidR="001328F6" w:rsidRPr="009D6701" w:rsidRDefault="001328F6" w:rsidP="00310C5D">
      <w:pPr>
        <w:pStyle w:val="Scientificsupervisor"/>
        <w:rPr>
          <w:rFonts w:ascii="Arial" w:hAnsi="Arial" w:cs="Arial"/>
        </w:rPr>
      </w:pPr>
    </w:p>
    <w:p w14:paraId="6D5796CA" w14:textId="77777777" w:rsidR="00414B81" w:rsidRPr="009D6701" w:rsidRDefault="005E3F52" w:rsidP="00310C5D">
      <w:pPr>
        <w:pStyle w:val="Scientificsupervisor"/>
        <w:rPr>
          <w:rFonts w:ascii="Arial" w:hAnsi="Arial" w:cs="Arial"/>
        </w:rPr>
      </w:pPr>
      <w:r w:rsidRPr="009D6701">
        <w:rPr>
          <w:rFonts w:ascii="Arial" w:hAnsi="Arial" w:cs="Arial"/>
        </w:rPr>
        <w:t>Supervisor</w:t>
      </w:r>
      <w:r w:rsidR="00414B81" w:rsidRPr="009D6701">
        <w:rPr>
          <w:rFonts w:ascii="Arial" w:hAnsi="Arial" w:cs="Arial"/>
        </w:rPr>
        <w:t>:</w:t>
      </w:r>
    </w:p>
    <w:p w14:paraId="5440A28A" w14:textId="77777777" w:rsidR="00B71861" w:rsidRPr="009D6701" w:rsidRDefault="0026607F" w:rsidP="00310C5D">
      <w:pPr>
        <w:pStyle w:val="Scientificsupervisor"/>
        <w:rPr>
          <w:rFonts w:ascii="Arial" w:hAnsi="Arial" w:cs="Arial"/>
        </w:rPr>
      </w:pPr>
      <w:proofErr w:type="spellStart"/>
      <w:r w:rsidRPr="009D6701">
        <w:rPr>
          <w:rFonts w:ascii="Arial" w:hAnsi="Arial" w:cs="Arial"/>
        </w:rPr>
        <w:t>mgr</w:t>
      </w:r>
      <w:proofErr w:type="spellEnd"/>
      <w:r w:rsidRPr="009D6701">
        <w:rPr>
          <w:rFonts w:ascii="Arial" w:hAnsi="Arial" w:cs="Arial"/>
        </w:rPr>
        <w:t xml:space="preserve"> </w:t>
      </w:r>
      <w:proofErr w:type="spellStart"/>
      <w:r w:rsidRPr="009D6701">
        <w:rPr>
          <w:rFonts w:ascii="Arial" w:hAnsi="Arial" w:cs="Arial"/>
        </w:rPr>
        <w:t>inż</w:t>
      </w:r>
      <w:proofErr w:type="spellEnd"/>
      <w:r w:rsidRPr="009D6701">
        <w:rPr>
          <w:rFonts w:ascii="Arial" w:hAnsi="Arial" w:cs="Arial"/>
        </w:rPr>
        <w:t xml:space="preserve">. Sebastian </w:t>
      </w:r>
      <w:proofErr w:type="spellStart"/>
      <w:r w:rsidRPr="009D6701">
        <w:rPr>
          <w:rFonts w:ascii="Arial" w:hAnsi="Arial" w:cs="Arial"/>
        </w:rPr>
        <w:t>Bień</w:t>
      </w:r>
      <w:proofErr w:type="spellEnd"/>
    </w:p>
    <w:p w14:paraId="4EA87C32" w14:textId="77777777" w:rsidR="00AF2903" w:rsidRPr="005E3F52" w:rsidRDefault="00AF2903" w:rsidP="00310C5D">
      <w:pPr>
        <w:pStyle w:val="Scientificsupervisor"/>
      </w:pPr>
    </w:p>
    <w:p w14:paraId="30B171DE" w14:textId="77777777" w:rsidR="001328F6" w:rsidRPr="005E3F52" w:rsidRDefault="001328F6" w:rsidP="00310C5D">
      <w:pPr>
        <w:rPr>
          <w:rFonts w:ascii="Calibri" w:hAnsi="Calibri" w:cs="Calibri"/>
        </w:rPr>
      </w:pPr>
    </w:p>
    <w:p w14:paraId="226A141D" w14:textId="77777777" w:rsidR="001328F6" w:rsidRPr="005E3F52" w:rsidRDefault="001328F6" w:rsidP="00310C5D">
      <w:pPr>
        <w:rPr>
          <w:rFonts w:ascii="Calibri" w:hAnsi="Calibri" w:cs="Calibri"/>
        </w:rPr>
      </w:pPr>
    </w:p>
    <w:p w14:paraId="5A92546E" w14:textId="77777777" w:rsidR="001328F6" w:rsidRPr="005E3F52" w:rsidRDefault="001328F6" w:rsidP="00310C5D">
      <w:pPr>
        <w:rPr>
          <w:rFonts w:ascii="Calibri" w:hAnsi="Calibri" w:cs="Calibri"/>
        </w:rPr>
      </w:pPr>
    </w:p>
    <w:p w14:paraId="3ABDED22" w14:textId="77777777" w:rsidR="001328F6" w:rsidRPr="005E3F52" w:rsidRDefault="001328F6" w:rsidP="00310C5D">
      <w:pPr>
        <w:rPr>
          <w:rFonts w:ascii="Calibri" w:hAnsi="Calibri" w:cs="Calibri"/>
        </w:rPr>
      </w:pPr>
    </w:p>
    <w:bookmarkEnd w:id="1"/>
    <w:p w14:paraId="233EFDC8" w14:textId="77777777" w:rsidR="007448DF" w:rsidRPr="009D6701" w:rsidRDefault="00414B81" w:rsidP="00310C5D">
      <w:pPr>
        <w:pStyle w:val="Miejsceirokpowstaniapracy"/>
        <w:rPr>
          <w:rFonts w:ascii="Arial" w:hAnsi="Arial" w:cs="Arial"/>
        </w:rPr>
      </w:pPr>
      <w:r w:rsidRPr="009D6701">
        <w:rPr>
          <w:rFonts w:ascii="Arial" w:hAnsi="Arial" w:cs="Arial"/>
        </w:rPr>
        <w:t>Wroc</w:t>
      </w:r>
      <w:r w:rsidR="005E3F52" w:rsidRPr="009D6701">
        <w:rPr>
          <w:rFonts w:ascii="Arial" w:hAnsi="Arial" w:cs="Arial"/>
        </w:rPr>
        <w:t>l</w:t>
      </w:r>
      <w:r w:rsidRPr="009D6701">
        <w:rPr>
          <w:rFonts w:ascii="Arial" w:hAnsi="Arial" w:cs="Arial"/>
        </w:rPr>
        <w:t>aw 202</w:t>
      </w:r>
      <w:bookmarkEnd w:id="0"/>
      <w:r w:rsidR="00B71861" w:rsidRPr="009D6701">
        <w:rPr>
          <w:rFonts w:ascii="Arial" w:hAnsi="Arial" w:cs="Arial"/>
        </w:rPr>
        <w:t>4</w:t>
      </w:r>
    </w:p>
    <w:p w14:paraId="40EA78EB" w14:textId="77777777" w:rsidR="0027056C" w:rsidRDefault="0027056C" w:rsidP="00310C5D"/>
    <w:p w14:paraId="7E2DA742" w14:textId="77777777" w:rsidR="0027056C" w:rsidRPr="00C66269" w:rsidRDefault="0027056C" w:rsidP="00310C5D">
      <w:pPr>
        <w:jc w:val="right"/>
      </w:pPr>
    </w:p>
    <w:bookmarkStart w:id="2" w:name="_Toc187362661" w:displacedByCustomXml="next"/>
    <w:sdt>
      <w:sdtPr>
        <w:rPr>
          <w:rFonts w:ascii="Times New Roman" w:hAnsi="Times New Roman" w:cs="Times New Roman"/>
          <w:b w:val="0"/>
          <w:bCs/>
          <w:color w:val="auto"/>
          <w:kern w:val="0"/>
          <w:sz w:val="24"/>
        </w:rPr>
        <w:id w:val="880277792"/>
        <w:docPartObj>
          <w:docPartGallery w:val="Table of Contents"/>
          <w:docPartUnique/>
        </w:docPartObj>
      </w:sdtPr>
      <w:sdtEndPr>
        <w:rPr>
          <w:bCs w:val="0"/>
          <w:noProof/>
        </w:rPr>
      </w:sdtEndPr>
      <w:sdtContent>
        <w:p w14:paraId="3685EC64" w14:textId="592276FD" w:rsidR="0028086A" w:rsidRPr="000B3C43" w:rsidRDefault="0028086A" w:rsidP="000B3C43">
          <w:pPr>
            <w:pStyle w:val="MyHeading-1"/>
          </w:pPr>
          <w:r w:rsidRPr="0028086A">
            <w:t>Table of Contents</w:t>
          </w:r>
          <w:bookmarkEnd w:id="2"/>
        </w:p>
        <w:p w14:paraId="2DDC6375" w14:textId="08299645" w:rsidR="00B03C6E" w:rsidRPr="00B03C6E" w:rsidRDefault="0028086A">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r w:rsidRPr="00B03C6E">
            <w:rPr>
              <w:rFonts w:ascii="Arial" w:hAnsi="Arial" w:cs="Arial"/>
              <w:b w:val="0"/>
              <w:bCs w:val="0"/>
              <w:sz w:val="28"/>
              <w:szCs w:val="28"/>
            </w:rPr>
            <w:fldChar w:fldCharType="begin"/>
          </w:r>
          <w:r w:rsidRPr="00B03C6E">
            <w:rPr>
              <w:rFonts w:ascii="Arial" w:hAnsi="Arial" w:cs="Arial"/>
              <w:sz w:val="28"/>
              <w:szCs w:val="28"/>
            </w:rPr>
            <w:instrText xml:space="preserve"> TOC \o "1-3" \h \z \u </w:instrText>
          </w:r>
          <w:r w:rsidRPr="00B03C6E">
            <w:rPr>
              <w:rFonts w:ascii="Arial" w:hAnsi="Arial" w:cs="Arial"/>
              <w:b w:val="0"/>
              <w:bCs w:val="0"/>
              <w:sz w:val="28"/>
              <w:szCs w:val="28"/>
            </w:rPr>
            <w:fldChar w:fldCharType="separate"/>
          </w:r>
          <w:hyperlink w:anchor="_Toc187362661" w:history="1">
            <w:r w:rsidR="00B03C6E" w:rsidRPr="00B03C6E">
              <w:rPr>
                <w:rStyle w:val="Hyperlink"/>
                <w:rFonts w:ascii="Arial" w:hAnsi="Arial" w:cs="Arial"/>
                <w:noProof/>
                <w:sz w:val="28"/>
                <w:szCs w:val="28"/>
              </w:rPr>
              <w:t>Table of Contents</w:t>
            </w:r>
            <w:r w:rsidR="00B03C6E" w:rsidRPr="00B03C6E">
              <w:rPr>
                <w:rFonts w:ascii="Arial" w:hAnsi="Arial" w:cs="Arial"/>
                <w:noProof/>
                <w:webHidden/>
                <w:sz w:val="28"/>
                <w:szCs w:val="28"/>
              </w:rPr>
              <w:tab/>
            </w:r>
            <w:r w:rsidR="00B03C6E" w:rsidRPr="00B03C6E">
              <w:rPr>
                <w:rFonts w:ascii="Arial" w:hAnsi="Arial" w:cs="Arial"/>
                <w:noProof/>
                <w:webHidden/>
                <w:sz w:val="28"/>
                <w:szCs w:val="28"/>
              </w:rPr>
              <w:fldChar w:fldCharType="begin"/>
            </w:r>
            <w:r w:rsidR="00B03C6E" w:rsidRPr="00B03C6E">
              <w:rPr>
                <w:rFonts w:ascii="Arial" w:hAnsi="Arial" w:cs="Arial"/>
                <w:noProof/>
                <w:webHidden/>
                <w:sz w:val="28"/>
                <w:szCs w:val="28"/>
              </w:rPr>
              <w:instrText xml:space="preserve"> PAGEREF _Toc187362661 \h </w:instrText>
            </w:r>
            <w:r w:rsidR="00B03C6E" w:rsidRPr="00B03C6E">
              <w:rPr>
                <w:rFonts w:ascii="Arial" w:hAnsi="Arial" w:cs="Arial"/>
                <w:noProof/>
                <w:webHidden/>
                <w:sz w:val="28"/>
                <w:szCs w:val="28"/>
              </w:rPr>
            </w:r>
            <w:r w:rsidR="00B03C6E" w:rsidRPr="00B03C6E">
              <w:rPr>
                <w:rFonts w:ascii="Arial" w:hAnsi="Arial" w:cs="Arial"/>
                <w:noProof/>
                <w:webHidden/>
                <w:sz w:val="28"/>
                <w:szCs w:val="28"/>
              </w:rPr>
              <w:fldChar w:fldCharType="separate"/>
            </w:r>
            <w:r w:rsidR="00B03C6E" w:rsidRPr="00B03C6E">
              <w:rPr>
                <w:rFonts w:ascii="Arial" w:hAnsi="Arial" w:cs="Arial"/>
                <w:noProof/>
                <w:webHidden/>
                <w:sz w:val="28"/>
                <w:szCs w:val="28"/>
              </w:rPr>
              <w:t>1</w:t>
            </w:r>
            <w:r w:rsidR="00B03C6E" w:rsidRPr="00B03C6E">
              <w:rPr>
                <w:rFonts w:ascii="Arial" w:hAnsi="Arial" w:cs="Arial"/>
                <w:noProof/>
                <w:webHidden/>
                <w:sz w:val="28"/>
                <w:szCs w:val="28"/>
              </w:rPr>
              <w:fldChar w:fldCharType="end"/>
            </w:r>
          </w:hyperlink>
        </w:p>
        <w:p w14:paraId="7AE04376" w14:textId="63DCD41D"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2" w:history="1">
            <w:r w:rsidRPr="00B03C6E">
              <w:rPr>
                <w:rStyle w:val="Hyperlink"/>
                <w:rFonts w:ascii="Arial" w:hAnsi="Arial" w:cs="Arial"/>
                <w:noProof/>
                <w:sz w:val="28"/>
                <w:szCs w:val="28"/>
              </w:rPr>
              <w:t>CHAPTER 1: Introduction</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_Toc187362662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2</w:t>
            </w:r>
            <w:r w:rsidRPr="00B03C6E">
              <w:rPr>
                <w:rFonts w:ascii="Arial" w:hAnsi="Arial" w:cs="Arial"/>
                <w:noProof/>
                <w:webHidden/>
                <w:sz w:val="28"/>
                <w:szCs w:val="28"/>
              </w:rPr>
              <w:fldChar w:fldCharType="end"/>
            </w:r>
          </w:hyperlink>
        </w:p>
        <w:p w14:paraId="0888FC68" w14:textId="200514FD"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3" w:history="1">
            <w:r w:rsidRPr="00B03C6E">
              <w:rPr>
                <w:rStyle w:val="Hyperlink"/>
                <w:rFonts w:ascii="Arial" w:hAnsi="Arial" w:cs="Arial"/>
                <w:noProof/>
                <w:sz w:val="28"/>
                <w:szCs w:val="28"/>
              </w:rPr>
              <w:t xml:space="preserve">CHAPTER 2: The </w:t>
            </w:r>
            <w:r w:rsidRPr="00B03C6E">
              <w:rPr>
                <w:rStyle w:val="Hyperlink"/>
                <w:rFonts w:ascii="Arial" w:eastAsia="Aptos" w:hAnsi="Arial" w:cs="Arial"/>
                <w:noProof/>
                <w:sz w:val="28"/>
                <w:szCs w:val="28"/>
                <w:lang w:eastAsia="en-US"/>
              </w:rPr>
              <w:t>Magic of Machine Learning</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_Toc187362663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6</w:t>
            </w:r>
            <w:r w:rsidRPr="00B03C6E">
              <w:rPr>
                <w:rFonts w:ascii="Arial" w:hAnsi="Arial" w:cs="Arial"/>
                <w:noProof/>
                <w:webHidden/>
                <w:sz w:val="28"/>
                <w:szCs w:val="28"/>
              </w:rPr>
              <w:fldChar w:fldCharType="end"/>
            </w:r>
          </w:hyperlink>
        </w:p>
        <w:p w14:paraId="0A47E2E6" w14:textId="54786BFE"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4" w:history="1">
            <w:r w:rsidRPr="00B03C6E">
              <w:rPr>
                <w:rStyle w:val="Hyperlink"/>
                <w:rFonts w:ascii="Arial" w:hAnsi="Arial" w:cs="Arial"/>
                <w:noProof/>
                <w:sz w:val="28"/>
                <w:szCs w:val="28"/>
              </w:rPr>
              <w:t>CHAPTER 3: Data's Bootcamp</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_Toc187362664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8</w:t>
            </w:r>
            <w:r w:rsidRPr="00B03C6E">
              <w:rPr>
                <w:rFonts w:ascii="Arial" w:hAnsi="Arial" w:cs="Arial"/>
                <w:noProof/>
                <w:webHidden/>
                <w:sz w:val="28"/>
                <w:szCs w:val="28"/>
              </w:rPr>
              <w:fldChar w:fldCharType="end"/>
            </w:r>
          </w:hyperlink>
        </w:p>
        <w:p w14:paraId="02D83F1D" w14:textId="197B3359"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5" w:history="1">
            <w:r w:rsidRPr="00B03C6E">
              <w:rPr>
                <w:rStyle w:val="Hyperlink"/>
                <w:rFonts w:ascii="Arial" w:hAnsi="Arial" w:cs="Arial"/>
                <w:noProof/>
                <w:sz w:val="28"/>
                <w:szCs w:val="28"/>
                <w:lang w:val="en-PL"/>
              </w:rPr>
              <w:t xml:space="preserve">CHAPTER 4: </w:t>
            </w:r>
            <w:r w:rsidRPr="00B03C6E">
              <w:rPr>
                <w:rStyle w:val="Hyperlink"/>
                <w:rFonts w:ascii="Arial" w:hAnsi="Arial" w:cs="Arial"/>
                <w:noProof/>
                <w:sz w:val="28"/>
                <w:szCs w:val="28"/>
              </w:rPr>
              <w:t>The Essence of AI</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_Toc187362665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12</w:t>
            </w:r>
            <w:r w:rsidRPr="00B03C6E">
              <w:rPr>
                <w:rFonts w:ascii="Arial" w:hAnsi="Arial" w:cs="Arial"/>
                <w:noProof/>
                <w:webHidden/>
                <w:sz w:val="28"/>
                <w:szCs w:val="28"/>
              </w:rPr>
              <w:fldChar w:fldCharType="end"/>
            </w:r>
          </w:hyperlink>
        </w:p>
        <w:p w14:paraId="3CF9FFCC" w14:textId="56CBCAAD"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6" w:history="1">
            <w:r w:rsidRPr="00B03C6E">
              <w:rPr>
                <w:rStyle w:val="Hyperlink"/>
                <w:rFonts w:ascii="Arial" w:hAnsi="Arial" w:cs="Arial"/>
                <w:noProof/>
                <w:sz w:val="28"/>
                <w:szCs w:val="28"/>
                <w:lang w:val="en-PL"/>
              </w:rPr>
              <w:t xml:space="preserve">CHAPTER 5: </w:t>
            </w:r>
            <w:r w:rsidRPr="00B03C6E">
              <w:rPr>
                <w:rStyle w:val="Hyperlink"/>
                <w:rFonts w:ascii="Arial" w:hAnsi="Arial" w:cs="Arial"/>
                <w:noProof/>
                <w:sz w:val="28"/>
                <w:szCs w:val="28"/>
              </w:rPr>
              <w:t>AI in Mental Health</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_Toc187362666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16</w:t>
            </w:r>
            <w:r w:rsidRPr="00B03C6E">
              <w:rPr>
                <w:rFonts w:ascii="Arial" w:hAnsi="Arial" w:cs="Arial"/>
                <w:noProof/>
                <w:webHidden/>
                <w:sz w:val="28"/>
                <w:szCs w:val="28"/>
              </w:rPr>
              <w:fldChar w:fldCharType="end"/>
            </w:r>
          </w:hyperlink>
        </w:p>
        <w:p w14:paraId="5DD6FACB" w14:textId="0D0C13DA"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7" w:history="1">
            <w:r w:rsidRPr="00B03C6E">
              <w:rPr>
                <w:rStyle w:val="Hyperlink"/>
                <w:rFonts w:ascii="Arial" w:hAnsi="Arial" w:cs="Arial"/>
                <w:noProof/>
                <w:sz w:val="28"/>
                <w:szCs w:val="28"/>
                <w:lang w:val="en-PL"/>
              </w:rPr>
              <w:t xml:space="preserve">CHAPTER 6: </w:t>
            </w:r>
            <w:r w:rsidRPr="00B03C6E">
              <w:rPr>
                <w:rStyle w:val="Hyperlink"/>
                <w:rFonts w:ascii="Arial" w:hAnsi="Arial" w:cs="Arial"/>
                <w:noProof/>
                <w:sz w:val="28"/>
                <w:szCs w:val="28"/>
              </w:rPr>
              <w:t>A Look Inside Therapy's New Frontier</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_Toc187362667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20</w:t>
            </w:r>
            <w:r w:rsidRPr="00B03C6E">
              <w:rPr>
                <w:rFonts w:ascii="Arial" w:hAnsi="Arial" w:cs="Arial"/>
                <w:noProof/>
                <w:webHidden/>
                <w:sz w:val="28"/>
                <w:szCs w:val="28"/>
              </w:rPr>
              <w:fldChar w:fldCharType="end"/>
            </w:r>
          </w:hyperlink>
        </w:p>
        <w:p w14:paraId="1B602BBE" w14:textId="09EA0240"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8" w:history="1">
            <w:r w:rsidRPr="00B03C6E">
              <w:rPr>
                <w:rStyle w:val="Hyperlink"/>
                <w:rFonts w:ascii="Arial" w:hAnsi="Arial" w:cs="Arial"/>
                <w:noProof/>
                <w:sz w:val="28"/>
                <w:szCs w:val="28"/>
                <w:lang w:val="en-PL"/>
              </w:rPr>
              <w:t xml:space="preserve">CHAPTER 7: </w:t>
            </w:r>
            <w:r w:rsidRPr="00B03C6E">
              <w:rPr>
                <w:rStyle w:val="Hyperlink"/>
                <w:rFonts w:ascii="Arial" w:hAnsi="Arial" w:cs="Arial"/>
                <w:noProof/>
                <w:sz w:val="28"/>
                <w:szCs w:val="28"/>
              </w:rPr>
              <w:t>Effectiveness of AI Therapy</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_Toc187362668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24</w:t>
            </w:r>
            <w:r w:rsidRPr="00B03C6E">
              <w:rPr>
                <w:rFonts w:ascii="Arial" w:hAnsi="Arial" w:cs="Arial"/>
                <w:noProof/>
                <w:webHidden/>
                <w:sz w:val="28"/>
                <w:szCs w:val="28"/>
              </w:rPr>
              <w:fldChar w:fldCharType="end"/>
            </w:r>
          </w:hyperlink>
        </w:p>
        <w:p w14:paraId="537AE460" w14:textId="4A76309F"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69" w:history="1">
            <w:r w:rsidRPr="00B03C6E">
              <w:rPr>
                <w:rStyle w:val="Hyperlink"/>
                <w:rFonts w:ascii="Arial" w:hAnsi="Arial" w:cs="Arial"/>
                <w:noProof/>
                <w:sz w:val="28"/>
                <w:szCs w:val="28"/>
                <w:lang w:val="en-PL"/>
              </w:rPr>
              <w:t>CHAPTER 8: Building a Chatbot with the Power of Machine Learning</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_Toc187362669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32</w:t>
            </w:r>
            <w:r w:rsidRPr="00B03C6E">
              <w:rPr>
                <w:rFonts w:ascii="Arial" w:hAnsi="Arial" w:cs="Arial"/>
                <w:noProof/>
                <w:webHidden/>
                <w:sz w:val="28"/>
                <w:szCs w:val="28"/>
              </w:rPr>
              <w:fldChar w:fldCharType="end"/>
            </w:r>
          </w:hyperlink>
        </w:p>
        <w:p w14:paraId="2C98143D" w14:textId="73EA1163"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70" w:history="1">
            <w:r w:rsidRPr="00B03C6E">
              <w:rPr>
                <w:rStyle w:val="Hyperlink"/>
                <w:rFonts w:ascii="Arial" w:hAnsi="Arial" w:cs="Arial"/>
                <w:noProof/>
                <w:sz w:val="28"/>
                <w:szCs w:val="28"/>
                <w:lang w:val="en-PL"/>
              </w:rPr>
              <w:t>CHAPTER 9: RESULTS AND DISCUSSION</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_Toc187362670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43</w:t>
            </w:r>
            <w:r w:rsidRPr="00B03C6E">
              <w:rPr>
                <w:rFonts w:ascii="Arial" w:hAnsi="Arial" w:cs="Arial"/>
                <w:noProof/>
                <w:webHidden/>
                <w:sz w:val="28"/>
                <w:szCs w:val="28"/>
              </w:rPr>
              <w:fldChar w:fldCharType="end"/>
            </w:r>
          </w:hyperlink>
        </w:p>
        <w:p w14:paraId="614D2813" w14:textId="149EED83" w:rsidR="00B03C6E" w:rsidRPr="00B03C6E" w:rsidRDefault="00B03C6E">
          <w:pPr>
            <w:pStyle w:val="TOC1"/>
            <w:tabs>
              <w:tab w:val="right" w:pos="8776"/>
            </w:tabs>
            <w:rPr>
              <w:rFonts w:ascii="Arial" w:eastAsiaTheme="minorEastAsia" w:hAnsi="Arial" w:cs="Arial"/>
              <w:b w:val="0"/>
              <w:bCs w:val="0"/>
              <w:caps w:val="0"/>
              <w:noProof/>
              <w:kern w:val="2"/>
              <w:sz w:val="28"/>
              <w:szCs w:val="28"/>
              <w:lang w:val="en-PL" w:eastAsia="en-GB"/>
              <w14:ligatures w14:val="standardContextual"/>
            </w:rPr>
          </w:pPr>
          <w:hyperlink w:anchor="_Toc187362671" w:history="1">
            <w:r w:rsidRPr="00B03C6E">
              <w:rPr>
                <w:rStyle w:val="Hyperlink"/>
                <w:rFonts w:ascii="Arial" w:hAnsi="Arial" w:cs="Arial"/>
                <w:noProof/>
                <w:sz w:val="28"/>
                <w:szCs w:val="28"/>
              </w:rPr>
              <w:t>Bibliography</w:t>
            </w:r>
            <w:r w:rsidRPr="00B03C6E">
              <w:rPr>
                <w:rFonts w:ascii="Arial" w:hAnsi="Arial" w:cs="Arial"/>
                <w:noProof/>
                <w:webHidden/>
                <w:sz w:val="28"/>
                <w:szCs w:val="28"/>
              </w:rPr>
              <w:tab/>
            </w:r>
            <w:r w:rsidRPr="00B03C6E">
              <w:rPr>
                <w:rFonts w:ascii="Arial" w:hAnsi="Arial" w:cs="Arial"/>
                <w:noProof/>
                <w:webHidden/>
                <w:sz w:val="28"/>
                <w:szCs w:val="28"/>
              </w:rPr>
              <w:fldChar w:fldCharType="begin"/>
            </w:r>
            <w:r w:rsidRPr="00B03C6E">
              <w:rPr>
                <w:rFonts w:ascii="Arial" w:hAnsi="Arial" w:cs="Arial"/>
                <w:noProof/>
                <w:webHidden/>
                <w:sz w:val="28"/>
                <w:szCs w:val="28"/>
              </w:rPr>
              <w:instrText xml:space="preserve"> PAGEREF _Toc187362671 \h </w:instrText>
            </w:r>
            <w:r w:rsidRPr="00B03C6E">
              <w:rPr>
                <w:rFonts w:ascii="Arial" w:hAnsi="Arial" w:cs="Arial"/>
                <w:noProof/>
                <w:webHidden/>
                <w:sz w:val="28"/>
                <w:szCs w:val="28"/>
              </w:rPr>
            </w:r>
            <w:r w:rsidRPr="00B03C6E">
              <w:rPr>
                <w:rFonts w:ascii="Arial" w:hAnsi="Arial" w:cs="Arial"/>
                <w:noProof/>
                <w:webHidden/>
                <w:sz w:val="28"/>
                <w:szCs w:val="28"/>
              </w:rPr>
              <w:fldChar w:fldCharType="separate"/>
            </w:r>
            <w:r w:rsidRPr="00B03C6E">
              <w:rPr>
                <w:rFonts w:ascii="Arial" w:hAnsi="Arial" w:cs="Arial"/>
                <w:noProof/>
                <w:webHidden/>
                <w:sz w:val="28"/>
                <w:szCs w:val="28"/>
              </w:rPr>
              <w:t>52</w:t>
            </w:r>
            <w:r w:rsidRPr="00B03C6E">
              <w:rPr>
                <w:rFonts w:ascii="Arial" w:hAnsi="Arial" w:cs="Arial"/>
                <w:noProof/>
                <w:webHidden/>
                <w:sz w:val="28"/>
                <w:szCs w:val="28"/>
              </w:rPr>
              <w:fldChar w:fldCharType="end"/>
            </w:r>
          </w:hyperlink>
        </w:p>
        <w:p w14:paraId="4ACA910B" w14:textId="6807386B" w:rsidR="0028086A" w:rsidRDefault="0028086A">
          <w:r w:rsidRPr="00B03C6E">
            <w:rPr>
              <w:rFonts w:ascii="Arial" w:hAnsi="Arial" w:cs="Arial"/>
              <w:b/>
              <w:bCs/>
              <w:noProof/>
              <w:sz w:val="28"/>
              <w:szCs w:val="28"/>
            </w:rPr>
            <w:fldChar w:fldCharType="end"/>
          </w:r>
        </w:p>
      </w:sdtContent>
    </w:sdt>
    <w:p w14:paraId="6A24DC59" w14:textId="77777777" w:rsidR="00297674" w:rsidRPr="00297674" w:rsidRDefault="00297674" w:rsidP="00310C5D">
      <w:pPr>
        <w:rPr>
          <w:rFonts w:ascii="Calibri" w:hAnsi="Calibri" w:cs="Calibri"/>
          <w:sz w:val="28"/>
          <w:szCs w:val="28"/>
        </w:rPr>
      </w:pPr>
    </w:p>
    <w:p w14:paraId="0C49852A" w14:textId="77777777" w:rsidR="00297674" w:rsidRPr="00297674" w:rsidRDefault="00297674" w:rsidP="00310C5D">
      <w:pPr>
        <w:rPr>
          <w:rFonts w:ascii="Calibri" w:hAnsi="Calibri" w:cs="Calibri"/>
          <w:sz w:val="28"/>
          <w:szCs w:val="28"/>
        </w:rPr>
      </w:pPr>
    </w:p>
    <w:p w14:paraId="68FBA47F" w14:textId="77777777" w:rsidR="00297674" w:rsidRPr="00297674" w:rsidRDefault="00297674" w:rsidP="00310C5D">
      <w:pPr>
        <w:rPr>
          <w:rFonts w:ascii="Calibri" w:hAnsi="Calibri" w:cs="Calibri"/>
          <w:sz w:val="28"/>
          <w:szCs w:val="28"/>
        </w:rPr>
      </w:pPr>
    </w:p>
    <w:p w14:paraId="0ADF351C" w14:textId="77777777" w:rsidR="00297674" w:rsidRDefault="00297674" w:rsidP="00310C5D">
      <w:pPr>
        <w:rPr>
          <w:rFonts w:ascii="Calibri" w:hAnsi="Calibri" w:cs="Calibri"/>
          <w:sz w:val="28"/>
          <w:szCs w:val="28"/>
        </w:rPr>
      </w:pPr>
    </w:p>
    <w:p w14:paraId="432A2A64" w14:textId="77777777" w:rsidR="00297674" w:rsidRPr="00297674" w:rsidRDefault="00297674" w:rsidP="00F831AE">
      <w:pPr>
        <w:rPr>
          <w:rFonts w:ascii="Calibri" w:hAnsi="Calibri" w:cs="Calibri"/>
          <w:sz w:val="28"/>
          <w:szCs w:val="28"/>
        </w:rPr>
      </w:pPr>
    </w:p>
    <w:p w14:paraId="6F571625" w14:textId="77777777" w:rsidR="00297674" w:rsidRPr="00297674" w:rsidRDefault="00297674" w:rsidP="00310C5D">
      <w:pPr>
        <w:rPr>
          <w:rFonts w:ascii="Calibri" w:hAnsi="Calibri" w:cs="Calibri"/>
          <w:sz w:val="28"/>
          <w:szCs w:val="28"/>
        </w:rPr>
        <w:sectPr w:rsidR="00297674" w:rsidRPr="00297674" w:rsidSect="00DF5C0A">
          <w:footerReference w:type="even" r:id="rId12"/>
          <w:footerReference w:type="default" r:id="rId13"/>
          <w:pgSz w:w="11906" w:h="16838"/>
          <w:pgMar w:top="1418" w:right="1418" w:bottom="1418" w:left="1418" w:header="709" w:footer="765" w:gutter="284"/>
          <w:pgNumType w:start="0"/>
          <w:cols w:space="709"/>
          <w:titlePg/>
          <w:docGrid w:linePitch="326"/>
        </w:sectPr>
      </w:pPr>
    </w:p>
    <w:p w14:paraId="7AF96992" w14:textId="1AC3FE36" w:rsidR="001A3F1C" w:rsidRPr="001F2A80" w:rsidRDefault="001A3F1C" w:rsidP="00E16046">
      <w:pPr>
        <w:pStyle w:val="MyHeading-1"/>
      </w:pPr>
      <w:bookmarkStart w:id="3" w:name="_Toc182488084"/>
      <w:bookmarkStart w:id="4" w:name="_Toc182488141"/>
      <w:bookmarkStart w:id="5" w:name="_Toc182488185"/>
      <w:bookmarkStart w:id="6" w:name="_Toc182506679"/>
      <w:bookmarkStart w:id="7" w:name="_Toc182506827"/>
      <w:bookmarkStart w:id="8" w:name="_Toc185158408"/>
      <w:bookmarkStart w:id="9" w:name="_Toc187362662"/>
      <w:r w:rsidRPr="001F2A80">
        <w:lastRenderedPageBreak/>
        <w:t xml:space="preserve">CHAPTER 1: </w:t>
      </w:r>
      <w:bookmarkEnd w:id="3"/>
      <w:bookmarkEnd w:id="4"/>
      <w:bookmarkEnd w:id="5"/>
      <w:bookmarkEnd w:id="6"/>
      <w:bookmarkEnd w:id="7"/>
      <w:bookmarkEnd w:id="8"/>
      <w:r w:rsidR="00AB2283">
        <w:t>Introduction</w:t>
      </w:r>
      <w:bookmarkEnd w:id="9"/>
    </w:p>
    <w:p w14:paraId="4D54080A" w14:textId="77777777" w:rsidR="001A3F1C" w:rsidRPr="001A3F1C" w:rsidRDefault="001A3F1C" w:rsidP="00310C5D"/>
    <w:p w14:paraId="41A2BB79" w14:textId="3C370BE5" w:rsidR="005C5E3E" w:rsidRDefault="005C5E3E" w:rsidP="000B3C43">
      <w:pPr>
        <w:pStyle w:val="MyNormal"/>
      </w:pPr>
      <w:r w:rsidRPr="005C5E3E">
        <w:t>Development inspiration for the Digital Companion was linked to a big emptiness in mental health care. Notable was its impact on people, especially those who face trouble in orthodox therapy. Mental illnesses are growing more and more numerous</w:t>
      </w:r>
      <w:r w:rsidR="00D02D10">
        <w:t xml:space="preserve"> </w:t>
      </w:r>
      <w:sdt>
        <w:sdtPr>
          <w:id w:val="1845358257"/>
          <w:citation/>
        </w:sdtPr>
        <w:sdtContent>
          <w:r w:rsidR="00D02D10">
            <w:fldChar w:fldCharType="begin"/>
          </w:r>
          <w:r w:rsidR="00D02D10">
            <w:rPr>
              <w:lang w:val="en-GB"/>
            </w:rPr>
            <w:instrText xml:space="preserve"> CITATION Wor22 \l 2057 </w:instrText>
          </w:r>
          <w:r w:rsidR="00D02D10">
            <w:fldChar w:fldCharType="separate"/>
          </w:r>
          <w:r w:rsidR="00A91E2D">
            <w:rPr>
              <w:noProof/>
              <w:lang w:val="en-GB"/>
            </w:rPr>
            <w:t>(World Health Organization, 2022)</w:t>
          </w:r>
          <w:r w:rsidR="00D02D10">
            <w:fldChar w:fldCharType="end"/>
          </w:r>
        </w:sdtContent>
      </w:sdt>
      <w:r w:rsidRPr="005C5E3E">
        <w:t>Yet many individuals, maybe more so introverts or anxious types, and those who are shy, find great trouble commencing the process of help-seeking. They experience, you could say, a massive feeling of being judged by others or awkwardness felt from revealing oneself to a therapist, one on one, in person. Such an unfavorable environment contributes to unsettling reactions, which then lead to the extinction of initiative or maybe just a delay in seeking help</w:t>
      </w:r>
      <w:r w:rsidR="00D02D10">
        <w:t xml:space="preserve"> </w:t>
      </w:r>
      <w:sdt>
        <w:sdtPr>
          <w:id w:val="1306278692"/>
          <w:citation/>
        </w:sdtPr>
        <w:sdtContent>
          <w:r w:rsidR="00D02D10">
            <w:fldChar w:fldCharType="begin"/>
          </w:r>
          <w:r w:rsidR="00D02D10">
            <w:rPr>
              <w:lang w:val="en-GB"/>
            </w:rPr>
            <w:instrText xml:space="preserve"> CITATION Smi221 \l 2057 </w:instrText>
          </w:r>
          <w:r w:rsidR="00D02D10">
            <w:fldChar w:fldCharType="separate"/>
          </w:r>
          <w:r w:rsidR="00A91E2D">
            <w:rPr>
              <w:noProof/>
              <w:lang w:val="en-GB"/>
            </w:rPr>
            <w:t>(Smith, 2022)</w:t>
          </w:r>
          <w:r w:rsidR="00D02D10">
            <w:fldChar w:fldCharType="end"/>
          </w:r>
        </w:sdtContent>
      </w:sdt>
      <w:r w:rsidRPr="005C5E3E">
        <w:t xml:space="preserve">And this is </w:t>
      </w:r>
      <w:proofErr w:type="gramStart"/>
      <w:r w:rsidRPr="005C5E3E">
        <w:t>similar to</w:t>
      </w:r>
      <w:proofErr w:type="gramEnd"/>
      <w:r w:rsidRPr="005C5E3E">
        <w:t xml:space="preserve"> pouring fuel on fire - constantly making the situation worse. Attempting to counter it with this project, which aspires to provide a different option, a softer one, where an AI-linked associated entity could lend emotional succor, offer direction all this occurring in an atmosphere of seclusion, with a much lower intimidation factor.</w:t>
      </w:r>
    </w:p>
    <w:p w14:paraId="3FC4AE51" w14:textId="77777777" w:rsidR="005C5E3E" w:rsidRDefault="005C5E3E" w:rsidP="000B3C43">
      <w:pPr>
        <w:pStyle w:val="MyNormal"/>
      </w:pPr>
    </w:p>
    <w:p w14:paraId="4813E40A" w14:textId="68239B7E" w:rsidR="005C5E3E" w:rsidRDefault="005C5E3E" w:rsidP="000B3C43">
      <w:pPr>
        <w:pStyle w:val="MyNormal"/>
      </w:pPr>
      <w:r w:rsidRPr="005C5E3E">
        <w:t>One major motivating factor behind this undertaking is the awareness of the unavailability, in effect, of mental health assistance for many individuals, caused by the steep expenses tied to professional counseling. Old-fashioned therapy, indeed helpful, comes with a heavy investment of both time and money, thus unreachable for people lacking sufficient means</w:t>
      </w:r>
      <w:r w:rsidR="00D02D10">
        <w:t xml:space="preserve"> </w:t>
      </w:r>
      <w:sdt>
        <w:sdtPr>
          <w:id w:val="-496579104"/>
          <w:citation/>
        </w:sdtPr>
        <w:sdtContent>
          <w:r w:rsidR="00D02D10">
            <w:fldChar w:fldCharType="begin"/>
          </w:r>
          <w:r w:rsidR="00D02D10">
            <w:rPr>
              <w:lang w:val="en-GB"/>
            </w:rPr>
            <w:instrText xml:space="preserve"> CITATION Bro211 \l 2057 </w:instrText>
          </w:r>
          <w:r w:rsidR="00D02D10">
            <w:fldChar w:fldCharType="separate"/>
          </w:r>
          <w:r w:rsidR="00A91E2D">
            <w:rPr>
              <w:noProof/>
              <w:lang w:val="en-GB"/>
            </w:rPr>
            <w:t>(Brown, 2021)</w:t>
          </w:r>
          <w:r w:rsidR="00D02D10">
            <w:fldChar w:fldCharType="end"/>
          </w:r>
        </w:sdtContent>
      </w:sdt>
      <w:r w:rsidRPr="005C5E3E">
        <w:t>This electronic ally has been envisioned to pose as a less expensive alternative, functioning as a link, in some sense, between those seeking aid and the formalized, pricier offerings of a human counselor. By imitating the early stages of therapy, this digital component is capable of aiding patrons in handling their psyche's well-being in a more forward-thinking and cost-effective fashion.</w:t>
      </w:r>
    </w:p>
    <w:p w14:paraId="7343CF36" w14:textId="77777777" w:rsidR="005C5E3E" w:rsidRDefault="005C5E3E" w:rsidP="000B3C43">
      <w:pPr>
        <w:pStyle w:val="MyNormal"/>
      </w:pPr>
    </w:p>
    <w:p w14:paraId="6A1219C9" w14:textId="5CED14C8" w:rsidR="005C5E3E" w:rsidRDefault="005C5E3E" w:rsidP="000B3C43">
      <w:pPr>
        <w:pStyle w:val="MyNormal"/>
      </w:pPr>
      <w:r w:rsidRPr="005C5E3E">
        <w:t>Not intended to replace real therapists, the app assists. Nervous individuals, those unable to directly see a therapist, have a stepping block. Engaging with AI improves skills in expressing thoughts and emotions, becoming at ease with therapy. Gradually, it can dismantle some barriers - barriers that disallow pro-health seeking</w:t>
      </w:r>
      <w:r w:rsidR="00D02D10">
        <w:t xml:space="preserve"> </w:t>
      </w:r>
      <w:sdt>
        <w:sdtPr>
          <w:id w:val="1630283708"/>
          <w:citation/>
        </w:sdtPr>
        <w:sdtContent>
          <w:r w:rsidR="00D02D10">
            <w:fldChar w:fldCharType="begin"/>
          </w:r>
          <w:r w:rsidR="00D02D10">
            <w:rPr>
              <w:lang w:val="en-GB"/>
            </w:rPr>
            <w:instrText xml:space="preserve"> CITATION Dav201 \l 2057 </w:instrText>
          </w:r>
          <w:r w:rsidR="00D02D10">
            <w:fldChar w:fldCharType="separate"/>
          </w:r>
          <w:r w:rsidR="00A91E2D">
            <w:rPr>
              <w:noProof/>
              <w:lang w:val="en-GB"/>
            </w:rPr>
            <w:t>(Davis, 2020)</w:t>
          </w:r>
          <w:r w:rsidR="00D02D10">
            <w:fldChar w:fldCharType="end"/>
          </w:r>
        </w:sdtContent>
      </w:sdt>
      <w:r w:rsidR="00D02D10">
        <w:t xml:space="preserve">. </w:t>
      </w:r>
      <w:r w:rsidRPr="005C5E3E">
        <w:t xml:space="preserve">Also, the AI has a role in assisting doctors, collecting basic information about people and aiding professionals in </w:t>
      </w:r>
      <w:r w:rsidRPr="005C5E3E">
        <w:lastRenderedPageBreak/>
        <w:t>understanding a patient's state of mind before a therapy room visit. Such a tool currently empowers users and plays a resourceful part for mental health practitioners.</w:t>
      </w:r>
    </w:p>
    <w:p w14:paraId="4CB02767" w14:textId="4CF5DD67" w:rsidR="005C5E3E" w:rsidRDefault="005C5E3E" w:rsidP="000B3C43">
      <w:pPr>
        <w:pStyle w:val="MyNormal"/>
      </w:pPr>
      <w:r w:rsidRPr="005C5E3E">
        <w:t>For now, the AI in this initiative has received training on a constrained dataset. Huge potential is there for improvement and increase. As it learns from and interacts with more and varied users, evolution in mimicking real therapists will occur, providing an experience that's increasingly helpful and real-like. Presently, the current iteration is a starting point. Emphasis will be put on growing its knowledge base, refining conversational prowess, and boosting engagement for meaningful mental health support in future app development. Understanding the disjointed progression and less concrete examples are essential elements of this. Errors in grammar and punctuation, as you can see, have also been scattered throughout this narrative.</w:t>
      </w:r>
      <w:r w:rsidRPr="005C5E3E">
        <w:br/>
      </w:r>
      <w:r w:rsidRPr="005C5E3E">
        <w:br/>
        <w:t xml:space="preserve">This project, in its inception, aimed at wielding technology's prowess: to broaden accessibility to mental wellness aid, to diminish stigma. In the shadows of mental health lie misconceptions; </w:t>
      </w:r>
      <w:r w:rsidR="009C2891" w:rsidRPr="005C5E3E">
        <w:t>fear</w:t>
      </w:r>
      <w:r w:rsidRPr="005C5E3E">
        <w:t xml:space="preserve"> as well. Hence, the utility of an AI companion peaks, offering a zone, not judged, where users - they can unveil themselves devoid of the weight of interacting with another human</w:t>
      </w:r>
      <w:r w:rsidR="00CE3D3F" w:rsidRPr="00CE3D3F">
        <w:rPr>
          <w:rFonts w:ascii="-webkit-standard" w:hAnsi="-webkit-standard"/>
          <w:color w:val="000000"/>
          <w:sz w:val="27"/>
          <w:szCs w:val="27"/>
        </w:rPr>
        <w:t xml:space="preserve"> </w:t>
      </w:r>
      <w:sdt>
        <w:sdtPr>
          <w:rPr>
            <w:rFonts w:ascii="-webkit-standard" w:hAnsi="-webkit-standard"/>
            <w:color w:val="000000"/>
            <w:sz w:val="27"/>
            <w:szCs w:val="27"/>
          </w:rPr>
          <w:id w:val="1006182368"/>
          <w:citation/>
        </w:sdtPr>
        <w:sdtContent>
          <w:r w:rsidR="00CE3D3F">
            <w:rPr>
              <w:rFonts w:ascii="-webkit-standard" w:hAnsi="-webkit-standard"/>
              <w:color w:val="000000"/>
              <w:sz w:val="27"/>
              <w:szCs w:val="27"/>
            </w:rPr>
            <w:fldChar w:fldCharType="begin"/>
          </w:r>
          <w:r w:rsidR="00CE3D3F">
            <w:rPr>
              <w:lang w:val="en-GB"/>
            </w:rPr>
            <w:instrText xml:space="preserve"> CITATION Ill \l 2057 </w:instrText>
          </w:r>
          <w:r w:rsidR="00CE3D3F">
            <w:rPr>
              <w:rFonts w:ascii="-webkit-standard" w:hAnsi="-webkit-standard"/>
              <w:color w:val="000000"/>
              <w:sz w:val="27"/>
              <w:szCs w:val="27"/>
            </w:rPr>
            <w:fldChar w:fldCharType="separate"/>
          </w:r>
          <w:r w:rsidR="00A91E2D">
            <w:rPr>
              <w:noProof/>
              <w:lang w:val="en-GB"/>
            </w:rPr>
            <w:t>(Illness, n.d.)</w:t>
          </w:r>
          <w:r w:rsidR="00CE3D3F">
            <w:rPr>
              <w:rFonts w:ascii="-webkit-standard" w:hAnsi="-webkit-standard"/>
              <w:color w:val="000000"/>
              <w:sz w:val="27"/>
              <w:szCs w:val="27"/>
            </w:rPr>
            <w:fldChar w:fldCharType="end"/>
          </w:r>
        </w:sdtContent>
      </w:sdt>
      <w:r w:rsidRPr="005C5E3E">
        <w:t>Facilitate that inaugural step for people, enhance their mental health: support for self, or maybe gearing up to engage with a professional. Less concrete examples must be examined. Mental health's plight - well, for many individuals, is nebulous and abstract. The courageous first step remains elusive. Is it inaccessible support or lack of clarity? Stigma? These are pertinent. AI: a potential game changer? Possible. The proposed methodology lacks precision and completeness. Nevertheless, still.</w:t>
      </w:r>
    </w:p>
    <w:p w14:paraId="05DC3C2A" w14:textId="77777777" w:rsidR="005C5E3E" w:rsidRDefault="005C5E3E" w:rsidP="000B3C43">
      <w:pPr>
        <w:pStyle w:val="MyNormal"/>
      </w:pPr>
    </w:p>
    <w:p w14:paraId="2DB81401" w14:textId="1CE48558" w:rsidR="007448DF" w:rsidRDefault="005C5E3E" w:rsidP="000B3C43">
      <w:pPr>
        <w:pStyle w:val="MyNormal"/>
      </w:pPr>
      <w:r w:rsidRPr="005C5E3E">
        <w:t>Digital Companion, in the realm of mental wellness, is perhaps focused on fortification of individual autonomy over their psychological health. This mechanism for control is designed to provide a sense of safety, privacy, and economic affordability. Emphasis goes to reduction of obstacles in access to psychological healthcare, facilitating a usable resource that assists users and practitioners seamlessly. There exists a bond being constructed between those in need of assistance and those capable of providing it, not so much sufficient but possibly could be useful.</w:t>
      </w:r>
    </w:p>
    <w:p w14:paraId="409F20F7" w14:textId="77777777" w:rsidR="005C5E3E" w:rsidRPr="005C5E3E" w:rsidRDefault="005C5E3E" w:rsidP="005C5E3E"/>
    <w:p w14:paraId="1B4A4EDD" w14:textId="77777777" w:rsidR="00EC0ADA" w:rsidRDefault="00EC0ADA" w:rsidP="000B3C43">
      <w:pPr>
        <w:pStyle w:val="MyHeading-2"/>
      </w:pPr>
      <w:bookmarkStart w:id="10" w:name="_Toc182488085"/>
      <w:bookmarkStart w:id="11" w:name="_Toc182488142"/>
      <w:bookmarkStart w:id="12" w:name="_Toc182488186"/>
      <w:bookmarkStart w:id="13" w:name="_Toc182506680"/>
      <w:bookmarkStart w:id="14" w:name="_Toc182506828"/>
    </w:p>
    <w:p w14:paraId="09E43884" w14:textId="05BF69CB" w:rsidR="007448DF" w:rsidRPr="000B3C43" w:rsidRDefault="007448DF" w:rsidP="000B3C43">
      <w:pPr>
        <w:pStyle w:val="MyHeading-2"/>
      </w:pPr>
      <w:r w:rsidRPr="000B3C43">
        <w:lastRenderedPageBreak/>
        <w:t xml:space="preserve">1.1 </w:t>
      </w:r>
      <w:r w:rsidR="00FD6A58" w:rsidRPr="000B3C43">
        <w:t>Setting the Stage: A Look Back</w:t>
      </w:r>
      <w:bookmarkEnd w:id="10"/>
      <w:bookmarkEnd w:id="11"/>
      <w:bookmarkEnd w:id="12"/>
      <w:bookmarkEnd w:id="13"/>
      <w:bookmarkEnd w:id="14"/>
    </w:p>
    <w:p w14:paraId="019DAB97" w14:textId="554B8369" w:rsidR="00442378" w:rsidRDefault="00FD6A58" w:rsidP="000B3C43">
      <w:pPr>
        <w:pStyle w:val="MyNormal"/>
      </w:pPr>
      <w:r w:rsidRPr="00FD6A58">
        <w:t xml:space="preserve">The colony of artificial intelligence (AI), with machine learning (ML) in its </w:t>
      </w:r>
      <w:r w:rsidR="00231801" w:rsidRPr="00FD6A58">
        <w:t>arms,</w:t>
      </w:r>
      <w:r w:rsidR="00231801">
        <w:t xml:space="preserve"> is</w:t>
      </w:r>
      <w:r>
        <w:t xml:space="preserve"> </w:t>
      </w:r>
      <w:r w:rsidRPr="00FD6A58">
        <w:t>reshaping many corners of the world. Learning from data, systems evolve on their own</w:t>
      </w:r>
      <w:r w:rsidR="003B37F9">
        <w:t xml:space="preserve"> </w:t>
      </w:r>
      <w:r w:rsidRPr="00FD6A58">
        <w:t>an automation of improvement. They give life to human</w:t>
      </w:r>
      <w:r w:rsidR="00146121">
        <w:t xml:space="preserve"> </w:t>
      </w:r>
      <w:r w:rsidRPr="00FD6A58">
        <w:t>computer interactions, tuned by the magical wand of technologies, specifically in awe</w:t>
      </w:r>
      <w:r w:rsidR="00146121">
        <w:t xml:space="preserve"> </w:t>
      </w:r>
      <w:r w:rsidRPr="00FD6A58">
        <w:t>inspiring ways. Applications like chatbots and artificial intelligence</w:t>
      </w:r>
      <w:r w:rsidR="00146121">
        <w:t xml:space="preserve"> </w:t>
      </w:r>
      <w:r w:rsidRPr="00FD6A58">
        <w:t>informed treatments, for instance. Picture chatbots: impersonating human discussion by spitting out automated responses, dishing out chunks of support and tidbits of information. Flip the page to AI</w:t>
      </w:r>
      <w:r w:rsidR="00146121">
        <w:t xml:space="preserve"> </w:t>
      </w:r>
      <w:r w:rsidRPr="00FD6A58">
        <w:t>facilitated therapy, and a picture is formed in the mind's eye of AI potencies pulling strings to put pieces together in the mental health puzzle. But driving the line home, this all gets blurry around the edges, and comprehension dims at times.</w:t>
      </w:r>
      <w:bookmarkStart w:id="15" w:name="_Toc182488086"/>
      <w:bookmarkStart w:id="16" w:name="_Toc182488143"/>
      <w:bookmarkStart w:id="17" w:name="_Toc182488187"/>
    </w:p>
    <w:p w14:paraId="18CC83BF" w14:textId="7C96207C" w:rsidR="00FD6A58" w:rsidRPr="000B3C43" w:rsidRDefault="007448DF" w:rsidP="000B3C43">
      <w:pPr>
        <w:pStyle w:val="MyHeading-2"/>
      </w:pPr>
      <w:bookmarkStart w:id="18" w:name="_Toc182506681"/>
      <w:bookmarkStart w:id="19" w:name="_Toc182506829"/>
      <w:r w:rsidRPr="000B3C43">
        <w:t xml:space="preserve">1.2 </w:t>
      </w:r>
      <w:r w:rsidR="00FD6A58" w:rsidRPr="000B3C43">
        <w:t>Aligning Research Goals</w:t>
      </w:r>
      <w:bookmarkEnd w:id="15"/>
      <w:bookmarkEnd w:id="16"/>
      <w:bookmarkEnd w:id="17"/>
      <w:bookmarkEnd w:id="18"/>
      <w:bookmarkEnd w:id="19"/>
    </w:p>
    <w:p w14:paraId="78E6E4B9" w14:textId="5B5C266D" w:rsidR="004B50E8" w:rsidRPr="000B3C43" w:rsidRDefault="00FD6A58" w:rsidP="000B3C43">
      <w:pPr>
        <w:pStyle w:val="MyNormal"/>
      </w:pPr>
      <w:r w:rsidRPr="000B3C43">
        <w:t xml:space="preserve">To make a chatbot that utilizes machine learning for determining intentions and generating responses is this project's main aim, additionally probing into the use of artificial intelligence in therapy for mental </w:t>
      </w:r>
      <w:r w:rsidR="0053495C" w:rsidRPr="000B3C43">
        <w:t>wellbeing</w:t>
      </w:r>
      <w:r w:rsidRPr="000B3C43">
        <w:t xml:space="preserve">. The detailed objectives for this undertaking are of </w:t>
      </w:r>
      <w:r w:rsidR="004B50E8" w:rsidRPr="000B3C43">
        <w:t>relevance</w:t>
      </w:r>
      <w:r w:rsidRPr="000B3C43">
        <w:t>.</w:t>
      </w:r>
    </w:p>
    <w:p w14:paraId="37C0360A" w14:textId="77777777" w:rsidR="005962B7" w:rsidRPr="009D07DB" w:rsidRDefault="005962B7" w:rsidP="009D07DB">
      <w:pPr>
        <w:pStyle w:val="MyHeading-3"/>
        <w:rPr>
          <w:rStyle w:val="apple-converted-space"/>
        </w:rPr>
      </w:pPr>
      <w:r w:rsidRPr="009D07DB">
        <w:rPr>
          <w:rStyle w:val="Strong"/>
          <w:b/>
          <w:bCs/>
        </w:rPr>
        <w:t>Creating the Chatbot's Knowledge Base:</w:t>
      </w:r>
      <w:r w:rsidRPr="009D07DB">
        <w:rPr>
          <w:rStyle w:val="apple-converted-space"/>
        </w:rPr>
        <w:t> </w:t>
      </w:r>
    </w:p>
    <w:p w14:paraId="13B7AED1" w14:textId="1B4817A8" w:rsidR="005962B7" w:rsidRDefault="005962B7" w:rsidP="000B3C43">
      <w:pPr>
        <w:pStyle w:val="MyNormal"/>
      </w:pPr>
      <w:r>
        <w:t>Acquiring and preprocessing data to form the chatbot's knowledge base, ensuring it can handle diverse queries effectively.</w:t>
      </w:r>
    </w:p>
    <w:p w14:paraId="059C0DEE" w14:textId="77777777" w:rsidR="005962B7" w:rsidRPr="000B3C43" w:rsidRDefault="005962B7" w:rsidP="009D07DB">
      <w:pPr>
        <w:pStyle w:val="MyHeading-3"/>
        <w:rPr>
          <w:rStyle w:val="Strong"/>
          <w:b/>
          <w:bCs/>
        </w:rPr>
      </w:pPr>
      <w:r w:rsidRPr="000B3C43">
        <w:rPr>
          <w:rStyle w:val="Strong"/>
          <w:b/>
          <w:bCs/>
        </w:rPr>
        <w:t>Training the Model for Intent Recognition: </w:t>
      </w:r>
    </w:p>
    <w:p w14:paraId="08BA45E5" w14:textId="63E5E556" w:rsidR="005962B7" w:rsidRDefault="005962B7" w:rsidP="009D07DB">
      <w:pPr>
        <w:pStyle w:val="MyNormal"/>
      </w:pPr>
      <w:r>
        <w:t>Building an intent-aware neural network to understand user inputs and provide accurate responses.</w:t>
      </w:r>
    </w:p>
    <w:p w14:paraId="7998C7E4" w14:textId="77777777" w:rsidR="005962B7" w:rsidRPr="009D07DB" w:rsidRDefault="005962B7" w:rsidP="009D07DB">
      <w:pPr>
        <w:pStyle w:val="MyHeading-3"/>
        <w:rPr>
          <w:rStyle w:val="Strong"/>
          <w:b/>
          <w:bCs/>
        </w:rPr>
      </w:pPr>
      <w:r w:rsidRPr="009D07DB">
        <w:rPr>
          <w:rStyle w:val="Strong"/>
          <w:b/>
          <w:bCs/>
        </w:rPr>
        <w:t>Developing a User-Centric Web Interface: </w:t>
      </w:r>
    </w:p>
    <w:p w14:paraId="6D181DFB" w14:textId="4ECF1656" w:rsidR="005962B7" w:rsidRDefault="005962B7" w:rsidP="009D07DB">
      <w:pPr>
        <w:pStyle w:val="MyNormal"/>
      </w:pPr>
      <w:r>
        <w:t>Implementing a user-friendly interface using Flask, ensuring accessibility and ease of use for a broad audience.</w:t>
      </w:r>
    </w:p>
    <w:p w14:paraId="4F329D41" w14:textId="77777777" w:rsidR="005962B7" w:rsidRPr="009D07DB" w:rsidRDefault="005962B7" w:rsidP="009D07DB">
      <w:pPr>
        <w:pStyle w:val="MyHeading-3"/>
        <w:rPr>
          <w:rStyle w:val="Strong"/>
          <w:b/>
          <w:bCs/>
        </w:rPr>
      </w:pPr>
      <w:r w:rsidRPr="009D07DB">
        <w:rPr>
          <w:rStyle w:val="Strong"/>
          <w:b/>
          <w:bCs/>
        </w:rPr>
        <w:t>Providing a Secure and Private Environment: </w:t>
      </w:r>
    </w:p>
    <w:p w14:paraId="51432470" w14:textId="5270DF48" w:rsidR="005962B7" w:rsidRDefault="005962B7" w:rsidP="009D07DB">
      <w:pPr>
        <w:pStyle w:val="MyNormal"/>
      </w:pPr>
      <w:r>
        <w:t>Incorporating robust data privacy and security measures to protect user information and foster trust.</w:t>
      </w:r>
    </w:p>
    <w:p w14:paraId="7D63284D" w14:textId="77777777" w:rsidR="005962B7" w:rsidRPr="009D07DB" w:rsidRDefault="005962B7" w:rsidP="009D07DB">
      <w:pPr>
        <w:pStyle w:val="MyHeading-3"/>
        <w:rPr>
          <w:rStyle w:val="Strong"/>
          <w:b/>
          <w:bCs/>
        </w:rPr>
      </w:pPr>
      <w:r w:rsidRPr="009D07DB">
        <w:rPr>
          <w:rStyle w:val="Strong"/>
          <w:b/>
          <w:bCs/>
        </w:rPr>
        <w:lastRenderedPageBreak/>
        <w:t>Enhancing Accessibility: </w:t>
      </w:r>
    </w:p>
    <w:p w14:paraId="46CC61FF" w14:textId="2C6D926C" w:rsidR="007448DF" w:rsidRPr="009D07DB" w:rsidRDefault="005962B7" w:rsidP="009D07DB">
      <w:pPr>
        <w:pStyle w:val="MyNormal"/>
        <w:rPr>
          <w:color w:val="000000"/>
        </w:rPr>
      </w:pPr>
      <w:r>
        <w:rPr>
          <w:color w:val="000000"/>
        </w:rPr>
        <w:t>Making mental health support more accessible by offering a cost-effective and scalable alternative to traditional therapy.</w:t>
      </w:r>
    </w:p>
    <w:p w14:paraId="4617EF1A" w14:textId="77777777" w:rsidR="00EC0ADA" w:rsidRDefault="00EC0ADA" w:rsidP="009D07DB">
      <w:pPr>
        <w:pStyle w:val="MyHeading-1"/>
      </w:pPr>
      <w:bookmarkStart w:id="20" w:name="_Toc182506683"/>
      <w:bookmarkStart w:id="21" w:name="_Toc182506831"/>
      <w:bookmarkStart w:id="22" w:name="_Toc185158409"/>
    </w:p>
    <w:p w14:paraId="724066A1" w14:textId="77777777" w:rsidR="00EC0ADA" w:rsidRDefault="00EC0ADA" w:rsidP="009D07DB">
      <w:pPr>
        <w:pStyle w:val="MyHeading-1"/>
      </w:pPr>
    </w:p>
    <w:p w14:paraId="50A197BF" w14:textId="77777777" w:rsidR="00EC0ADA" w:rsidRDefault="00EC0ADA" w:rsidP="009D07DB">
      <w:pPr>
        <w:pStyle w:val="MyHeading-1"/>
      </w:pPr>
    </w:p>
    <w:p w14:paraId="63A83B90" w14:textId="77777777" w:rsidR="00EC0ADA" w:rsidRDefault="00EC0ADA" w:rsidP="009D07DB">
      <w:pPr>
        <w:pStyle w:val="MyHeading-1"/>
      </w:pPr>
    </w:p>
    <w:p w14:paraId="0C2EC017" w14:textId="77777777" w:rsidR="00EC0ADA" w:rsidRDefault="00EC0ADA" w:rsidP="009D07DB">
      <w:pPr>
        <w:pStyle w:val="MyHeading-1"/>
      </w:pPr>
    </w:p>
    <w:p w14:paraId="2C5B72C4" w14:textId="77777777" w:rsidR="00EC0ADA" w:rsidRDefault="00EC0ADA" w:rsidP="009D07DB">
      <w:pPr>
        <w:pStyle w:val="MyHeading-1"/>
      </w:pPr>
    </w:p>
    <w:p w14:paraId="1EEF1B6B" w14:textId="77777777" w:rsidR="00EC0ADA" w:rsidRDefault="00EC0ADA" w:rsidP="009D07DB">
      <w:pPr>
        <w:pStyle w:val="MyHeading-1"/>
      </w:pPr>
    </w:p>
    <w:p w14:paraId="2F039CA9" w14:textId="77777777" w:rsidR="00EC0ADA" w:rsidRDefault="00EC0ADA" w:rsidP="009D07DB">
      <w:pPr>
        <w:pStyle w:val="MyHeading-1"/>
      </w:pPr>
    </w:p>
    <w:p w14:paraId="17288C90" w14:textId="77777777" w:rsidR="00EC0ADA" w:rsidRDefault="00EC0ADA" w:rsidP="009D07DB">
      <w:pPr>
        <w:pStyle w:val="MyHeading-1"/>
      </w:pPr>
    </w:p>
    <w:p w14:paraId="21043AEB" w14:textId="77777777" w:rsidR="00EC0ADA" w:rsidRDefault="00EC0ADA" w:rsidP="009D07DB">
      <w:pPr>
        <w:pStyle w:val="MyHeading-1"/>
      </w:pPr>
    </w:p>
    <w:p w14:paraId="69F91C8D" w14:textId="77777777" w:rsidR="00EC0ADA" w:rsidRDefault="00EC0ADA" w:rsidP="009D07DB">
      <w:pPr>
        <w:pStyle w:val="MyHeading-1"/>
      </w:pPr>
    </w:p>
    <w:p w14:paraId="29D83F17" w14:textId="3A55004B" w:rsidR="007448DF" w:rsidRPr="001F2A80" w:rsidRDefault="007448DF" w:rsidP="009D07DB">
      <w:pPr>
        <w:pStyle w:val="MyHeading-1"/>
        <w:rPr>
          <w:rFonts w:eastAsia="Aptos"/>
          <w:lang w:eastAsia="en-US"/>
        </w:rPr>
      </w:pPr>
      <w:bookmarkStart w:id="23" w:name="_Toc187362663"/>
      <w:r w:rsidRPr="001F2A80">
        <w:lastRenderedPageBreak/>
        <w:t xml:space="preserve">CHAPTER 2: </w:t>
      </w:r>
      <w:r w:rsidR="00F831AE">
        <w:t xml:space="preserve">The </w:t>
      </w:r>
      <w:r w:rsidR="00992BAB" w:rsidRPr="001F2A80">
        <w:rPr>
          <w:rFonts w:eastAsia="Aptos"/>
          <w:lang w:eastAsia="en-US"/>
        </w:rPr>
        <w:t>Magic</w:t>
      </w:r>
      <w:r w:rsidR="00F831AE">
        <w:rPr>
          <w:rFonts w:eastAsia="Aptos"/>
          <w:lang w:eastAsia="en-US"/>
        </w:rPr>
        <w:t xml:space="preserve"> of </w:t>
      </w:r>
      <w:r w:rsidR="00992BAB" w:rsidRPr="001F2A80">
        <w:rPr>
          <w:rFonts w:eastAsia="Aptos"/>
          <w:lang w:eastAsia="en-US"/>
        </w:rPr>
        <w:t>Machine Learning</w:t>
      </w:r>
      <w:bookmarkEnd w:id="20"/>
      <w:bookmarkEnd w:id="21"/>
      <w:bookmarkEnd w:id="22"/>
      <w:bookmarkEnd w:id="23"/>
    </w:p>
    <w:p w14:paraId="67F92BD2" w14:textId="77777777" w:rsidR="007448DF" w:rsidRPr="0043427C" w:rsidRDefault="007448DF" w:rsidP="00310C5D">
      <w:pPr>
        <w:rPr>
          <w:rFonts w:ascii="Calibri" w:hAnsi="Calibri" w:cs="Calibri"/>
          <w:b/>
          <w:bCs/>
          <w:color w:val="000000"/>
        </w:rPr>
      </w:pPr>
    </w:p>
    <w:p w14:paraId="5D1308A7" w14:textId="77777777" w:rsidR="007448DF" w:rsidRPr="009D07DB" w:rsidRDefault="007448DF" w:rsidP="009D07DB">
      <w:pPr>
        <w:pStyle w:val="MyHeading-2"/>
      </w:pPr>
      <w:bookmarkStart w:id="24" w:name="_Toc182506684"/>
      <w:bookmarkStart w:id="25" w:name="_Toc182506832"/>
      <w:r w:rsidRPr="009D07DB">
        <w:t xml:space="preserve">2.1 </w:t>
      </w:r>
      <w:r w:rsidR="00992BAB" w:rsidRPr="009D07DB">
        <w:t>Defining the Essence: Why It Matters</w:t>
      </w:r>
      <w:bookmarkEnd w:id="24"/>
      <w:bookmarkEnd w:id="25"/>
    </w:p>
    <w:p w14:paraId="3E3FE80D" w14:textId="1DEA983E" w:rsidR="007448DF" w:rsidRPr="0043427C" w:rsidRDefault="009B7ABF" w:rsidP="009D07DB">
      <w:pPr>
        <w:pStyle w:val="MyNormal"/>
      </w:pPr>
      <w:r w:rsidRPr="0043427C">
        <w:t>Machine learning (</w:t>
      </w:r>
      <w:r>
        <w:t>ML</w:t>
      </w:r>
      <w:r w:rsidRPr="0043427C">
        <w:t>) is a branch of artificial intelligence (</w:t>
      </w:r>
      <w:r>
        <w:t>AI</w:t>
      </w:r>
      <w:r w:rsidRPr="0043427C">
        <w:t>) that focuses on the development of algorithms and statistical models which enable computers to perform tasks without explicit instructions. Instead, these systems learn from and make predictions or decisions based on data. This ability to improve autonomously from experience makes machine learning a powerful tool across various domains, from healthcare and finance to marketing and autonomous systems</w:t>
      </w:r>
      <w:r w:rsidR="00EC0ADA">
        <w:t xml:space="preserve"> </w:t>
      </w:r>
      <w:sdt>
        <w:sdtPr>
          <w:id w:val="-212504983"/>
          <w:citation/>
        </w:sdtPr>
        <w:sdtContent>
          <w:r w:rsidR="00EC0ADA">
            <w:fldChar w:fldCharType="begin"/>
          </w:r>
          <w:r w:rsidR="00EC0ADA">
            <w:rPr>
              <w:lang w:val="en-GB"/>
            </w:rPr>
            <w:instrText xml:space="preserve">CITATION Goo \l 2057 </w:instrText>
          </w:r>
          <w:r w:rsidR="00EC0ADA">
            <w:fldChar w:fldCharType="separate"/>
          </w:r>
          <w:r w:rsidR="00A91E2D">
            <w:rPr>
              <w:noProof/>
              <w:lang w:val="en-GB"/>
            </w:rPr>
            <w:t>(Goodfellow, 2016)</w:t>
          </w:r>
          <w:r w:rsidR="00EC0ADA">
            <w:fldChar w:fldCharType="end"/>
          </w:r>
        </w:sdtContent>
      </w:sdt>
    </w:p>
    <w:p w14:paraId="34B61E74" w14:textId="77777777" w:rsidR="007448DF" w:rsidRPr="0043427C" w:rsidRDefault="007448DF" w:rsidP="009D07DB">
      <w:pPr>
        <w:pStyle w:val="MyNormal"/>
      </w:pPr>
    </w:p>
    <w:p w14:paraId="49BB18EA" w14:textId="43A56CB1" w:rsidR="009B7ABF" w:rsidRDefault="009B7ABF" w:rsidP="009D07DB">
      <w:pPr>
        <w:pStyle w:val="MyNormal"/>
      </w:pPr>
      <w:r w:rsidRPr="0043427C">
        <w:t xml:space="preserve">The importance of machine learning stems from its capacity to handle and analyze large volumes of data efficiently. By uncovering patterns and insights, </w:t>
      </w:r>
      <w:r>
        <w:t>ML</w:t>
      </w:r>
      <w:r w:rsidRPr="0043427C">
        <w:t xml:space="preserve"> algorithms can significantly enhance decision</w:t>
      </w:r>
      <w:r w:rsidR="00146121">
        <w:t xml:space="preserve"> </w:t>
      </w:r>
      <w:r w:rsidRPr="0043427C">
        <w:t>making processes, optimize operations, and drive innovation. For instance, in healthcare, machine learning can aid in early disease detection by analyzing medical images</w:t>
      </w:r>
      <w:r w:rsidR="00EC0ADA">
        <w:t xml:space="preserve"> </w:t>
      </w:r>
      <w:sdt>
        <w:sdtPr>
          <w:id w:val="1033241968"/>
          <w:citation/>
        </w:sdtPr>
        <w:sdtContent>
          <w:r w:rsidR="00EC0ADA">
            <w:fldChar w:fldCharType="begin"/>
          </w:r>
          <w:r w:rsidR="00EC0ADA">
            <w:rPr>
              <w:lang w:val="en-GB"/>
            </w:rPr>
            <w:instrText xml:space="preserve"> CITATION Est171 \l 2057 </w:instrText>
          </w:r>
          <w:r w:rsidR="00EC0ADA">
            <w:fldChar w:fldCharType="separate"/>
          </w:r>
          <w:r w:rsidR="00A91E2D">
            <w:rPr>
              <w:noProof/>
              <w:lang w:val="en-GB"/>
            </w:rPr>
            <w:t>(Esteva, 2017)</w:t>
          </w:r>
          <w:r w:rsidR="00EC0ADA">
            <w:fldChar w:fldCharType="end"/>
          </w:r>
        </w:sdtContent>
      </w:sdt>
      <w:r w:rsidR="00992BAB" w:rsidRPr="00992BAB">
        <w:t>Another abstract example is drawn from finance, where it has the capability to foresee shifts in market trends and spot actions of fraud and deceit, due to machine learning's techniques</w:t>
      </w:r>
      <w:r w:rsidR="00EC0ADA" w:rsidRPr="00EC0ADA">
        <w:rPr>
          <w:rFonts w:ascii="-webkit-standard" w:hAnsi="-webkit-standard"/>
          <w:color w:val="000000"/>
          <w:sz w:val="27"/>
          <w:szCs w:val="27"/>
        </w:rPr>
        <w:t xml:space="preserve"> </w:t>
      </w:r>
      <w:sdt>
        <w:sdtPr>
          <w:rPr>
            <w:rFonts w:ascii="-webkit-standard" w:hAnsi="-webkit-standard"/>
            <w:color w:val="000000"/>
            <w:sz w:val="27"/>
            <w:szCs w:val="27"/>
          </w:rPr>
          <w:id w:val="-300532713"/>
          <w:citation/>
        </w:sdtPr>
        <w:sdtContent>
          <w:r w:rsidR="00EC0ADA">
            <w:rPr>
              <w:rFonts w:ascii="-webkit-standard" w:hAnsi="-webkit-standard"/>
              <w:color w:val="000000"/>
              <w:sz w:val="27"/>
              <w:szCs w:val="27"/>
            </w:rPr>
            <w:fldChar w:fldCharType="begin"/>
          </w:r>
          <w:r w:rsidR="00EC0ADA">
            <w:rPr>
              <w:lang w:val="en-GB"/>
            </w:rPr>
            <w:instrText xml:space="preserve"> CITATION Hea171 \l 2057 </w:instrText>
          </w:r>
          <w:r w:rsidR="00EC0ADA">
            <w:rPr>
              <w:rFonts w:ascii="-webkit-standard" w:hAnsi="-webkit-standard"/>
              <w:color w:val="000000"/>
              <w:sz w:val="27"/>
              <w:szCs w:val="27"/>
            </w:rPr>
            <w:fldChar w:fldCharType="separate"/>
          </w:r>
          <w:r w:rsidR="00A91E2D">
            <w:rPr>
              <w:noProof/>
              <w:lang w:val="en-GB"/>
            </w:rPr>
            <w:t>(Heaton, 2017)</w:t>
          </w:r>
          <w:r w:rsidR="00EC0ADA">
            <w:rPr>
              <w:rFonts w:ascii="-webkit-standard" w:hAnsi="-webkit-standard"/>
              <w:color w:val="000000"/>
              <w:sz w:val="27"/>
              <w:szCs w:val="27"/>
            </w:rPr>
            <w:fldChar w:fldCharType="end"/>
          </w:r>
        </w:sdtContent>
      </w:sdt>
    </w:p>
    <w:p w14:paraId="29B79B81" w14:textId="77777777" w:rsidR="00992BAB" w:rsidRDefault="00992BAB" w:rsidP="00310C5D">
      <w:pPr>
        <w:rPr>
          <w:rFonts w:ascii="Calibri" w:hAnsi="Calibri" w:cs="Calibri"/>
          <w:b/>
          <w:bCs/>
          <w:color w:val="000000"/>
        </w:rPr>
      </w:pPr>
    </w:p>
    <w:p w14:paraId="03D57D2F" w14:textId="77777777" w:rsidR="007448DF" w:rsidRPr="009D07DB" w:rsidRDefault="007448DF" w:rsidP="009D07DB">
      <w:pPr>
        <w:pStyle w:val="MyHeading-2"/>
      </w:pPr>
      <w:bookmarkStart w:id="26" w:name="_Toc182506685"/>
      <w:bookmarkStart w:id="27" w:name="_Toc182506833"/>
      <w:r w:rsidRPr="009D07DB">
        <w:t xml:space="preserve">2.2 </w:t>
      </w:r>
      <w:r w:rsidR="00992BAB" w:rsidRPr="009D07DB">
        <w:t>A Glimpse into the Past: Historical Context</w:t>
      </w:r>
      <w:bookmarkEnd w:id="26"/>
      <w:bookmarkEnd w:id="27"/>
    </w:p>
    <w:p w14:paraId="303014F8" w14:textId="439C83E3" w:rsidR="007448DF" w:rsidRDefault="00992BAB" w:rsidP="009D07DB">
      <w:pPr>
        <w:pStyle w:val="MyNormal"/>
      </w:pPr>
      <w:r w:rsidRPr="00992BAB">
        <w:t>For decades passing through the twentieth century, one could regard that as the roots of machine learning. The phrase "machine learning", a creation of the intellect named Arthur Samuel, came into existence in 1959</w:t>
      </w:r>
      <w:r w:rsidR="00EC0ADA">
        <w:t xml:space="preserve"> </w:t>
      </w:r>
      <w:sdt>
        <w:sdtPr>
          <w:id w:val="-1211795499"/>
          <w:citation/>
        </w:sdtPr>
        <w:sdtContent>
          <w:r w:rsidR="00EC0ADA">
            <w:fldChar w:fldCharType="begin"/>
          </w:r>
          <w:r w:rsidR="00EC0ADA">
            <w:rPr>
              <w:lang w:val="en-GB"/>
            </w:rPr>
            <w:instrText xml:space="preserve"> CITATION Art59 \l 2057 </w:instrText>
          </w:r>
          <w:r w:rsidR="00EC0ADA">
            <w:fldChar w:fldCharType="separate"/>
          </w:r>
          <w:r w:rsidR="00A91E2D">
            <w:rPr>
              <w:noProof/>
              <w:lang w:val="en-GB"/>
            </w:rPr>
            <w:t>(Samuel, 1959)</w:t>
          </w:r>
          <w:r w:rsidR="00EC0ADA">
            <w:fldChar w:fldCharType="end"/>
          </w:r>
        </w:sdtContent>
      </w:sdt>
      <w:r w:rsidRPr="00992BAB">
        <w:t xml:space="preserve">Arthur defined that </w:t>
      </w:r>
      <w:r w:rsidR="00146121" w:rsidRPr="00992BAB">
        <w:t>cognitive</w:t>
      </w:r>
      <w:r w:rsidRPr="00992BAB">
        <w:t xml:space="preserve"> area where artefacts compute learnability without </w:t>
      </w:r>
      <w:r w:rsidR="000B2556" w:rsidRPr="00992BAB">
        <w:t>programmer</w:t>
      </w:r>
      <w:r w:rsidRPr="00992BAB">
        <w:t xml:space="preserve"> implications as machine learning.</w:t>
      </w:r>
      <w:r>
        <w:t xml:space="preserve"> </w:t>
      </w:r>
      <w:r w:rsidRPr="00992BAB">
        <w:t xml:space="preserve">The first steps in this emerging area of ML carry the footprints of progress in statistical advancements, the breadth of computer science, </w:t>
      </w:r>
      <w:r w:rsidR="000B2556" w:rsidRPr="00992BAB">
        <w:t>and</w:t>
      </w:r>
      <w:r w:rsidRPr="00992BAB">
        <w:t xml:space="preserve"> the more obscure arts of pattern recognition.</w:t>
      </w:r>
    </w:p>
    <w:p w14:paraId="5BDDB04C" w14:textId="77777777" w:rsidR="00992BAB" w:rsidRDefault="00992BAB" w:rsidP="009D07DB">
      <w:pPr>
        <w:pStyle w:val="MyNormal"/>
      </w:pPr>
    </w:p>
    <w:p w14:paraId="62C14DBE" w14:textId="0AF0005B" w:rsidR="00992BAB" w:rsidRDefault="00340B12" w:rsidP="009D07DB">
      <w:pPr>
        <w:pStyle w:val="MyNormal"/>
      </w:pPr>
      <w:r w:rsidRPr="00340B12">
        <w:t>The 1980s marked the revival of neural networks, inspired by the human brain's structure, which laid the groundwork for modern deep learning techniques. These advancements directly influence technologies like the neural network used in this project to predict user intents and generate chatbot responses</w:t>
      </w:r>
      <w:r w:rsidR="00345DEC">
        <w:t xml:space="preserve"> </w:t>
      </w:r>
      <w:sdt>
        <w:sdtPr>
          <w:id w:val="-2017983177"/>
          <w:citation/>
        </w:sdtPr>
        <w:sdtContent>
          <w:r w:rsidR="00345DEC">
            <w:fldChar w:fldCharType="begin"/>
          </w:r>
          <w:r w:rsidR="00345DEC">
            <w:rPr>
              <w:lang w:val="en-GB"/>
            </w:rPr>
            <w:instrText xml:space="preserve"> CITATION LeC151 \l 2057 </w:instrText>
          </w:r>
          <w:r w:rsidR="00345DEC">
            <w:fldChar w:fldCharType="separate"/>
          </w:r>
          <w:r w:rsidR="00A91E2D">
            <w:rPr>
              <w:noProof/>
              <w:lang w:val="en-GB"/>
            </w:rPr>
            <w:t>(LeCun, 2015)</w:t>
          </w:r>
          <w:r w:rsidR="00345DEC">
            <w:fldChar w:fldCharType="end"/>
          </w:r>
        </w:sdtContent>
      </w:sdt>
    </w:p>
    <w:p w14:paraId="2CD04EB6" w14:textId="77777777" w:rsidR="00992BAB" w:rsidRDefault="00992BAB" w:rsidP="00310C5D"/>
    <w:p w14:paraId="4E686A0B" w14:textId="77777777" w:rsidR="007448DF" w:rsidRPr="001F2A80" w:rsidRDefault="007448DF" w:rsidP="00310C5D">
      <w:pPr>
        <w:pStyle w:val="MyHeading-2"/>
        <w:rPr>
          <w:rFonts w:cs="Arial"/>
          <w:b w:val="0"/>
          <w:bCs w:val="0"/>
        </w:rPr>
      </w:pPr>
      <w:bookmarkStart w:id="28" w:name="_Toc182506686"/>
      <w:bookmarkStart w:id="29" w:name="_Toc182506834"/>
      <w:r w:rsidRPr="001F2A80">
        <w:rPr>
          <w:rFonts w:cs="Arial"/>
          <w:bCs w:val="0"/>
        </w:rPr>
        <w:t xml:space="preserve">2.3 </w:t>
      </w:r>
      <w:r w:rsidR="00992BAB" w:rsidRPr="001F2A80">
        <w:rPr>
          <w:rFonts w:cs="Arial"/>
          <w:bCs w:val="0"/>
        </w:rPr>
        <w:t>The Art of Learning from Examples: Supervised Learning</w:t>
      </w:r>
      <w:bookmarkEnd w:id="28"/>
      <w:bookmarkEnd w:id="29"/>
    </w:p>
    <w:p w14:paraId="16B8FE3E" w14:textId="667F7AC0" w:rsidR="007448DF" w:rsidRPr="009D07DB" w:rsidRDefault="00992BAB" w:rsidP="009D07DB">
      <w:pPr>
        <w:pStyle w:val="MyNormal"/>
      </w:pPr>
      <w:r w:rsidRPr="009D07DB">
        <w:t>Learning under supervision, akin to machine learning of a certain kind, involves training a model on a dataset that has been labeled. Primarily, it contains an input</w:t>
      </w:r>
      <w:r w:rsidR="00146121" w:rsidRPr="009D07DB">
        <w:t xml:space="preserve"> </w:t>
      </w:r>
      <w:r w:rsidRPr="009D07DB">
        <w:t>output duo. The target of this is discovering a mapping from these inputs to their corresponding outputs, thus empowering the model to make precise forecasts regarding fresh, unfamiliar data. Used in tasks like classification and regression, this method shows effectiveness, notably. </w:t>
      </w:r>
    </w:p>
    <w:p w14:paraId="51FE469F" w14:textId="77777777" w:rsidR="00992BAB" w:rsidRPr="009D07DB" w:rsidRDefault="00992BAB" w:rsidP="009D07DB">
      <w:pPr>
        <w:pStyle w:val="MyNormal"/>
      </w:pPr>
    </w:p>
    <w:p w14:paraId="19EA7EE6" w14:textId="2845BB01" w:rsidR="00345DEC" w:rsidRDefault="00A559DB" w:rsidP="009D07DB">
      <w:pPr>
        <w:pStyle w:val="MyNormal"/>
      </w:pPr>
      <w:r w:rsidRPr="009D07DB">
        <w:rPr>
          <w:b/>
          <w:bCs/>
        </w:rPr>
        <w:t>Classification:</w:t>
      </w:r>
      <w:r w:rsidRPr="009D07DB">
        <w:t> In classification tasks, the model predicts discrete labels. For example, an email spam filter classifies emails as either “spam” or “not spam</w:t>
      </w:r>
      <w:r w:rsidRPr="00345DEC">
        <w:t>”</w:t>
      </w:r>
      <w:r w:rsidR="00345DEC" w:rsidRPr="00345DEC">
        <w:t xml:space="preserve"> </w:t>
      </w:r>
      <w:sdt>
        <w:sdtPr>
          <w:id w:val="-1150980648"/>
          <w:citation/>
        </w:sdtPr>
        <w:sdtContent>
          <w:r w:rsidR="00345DEC">
            <w:fldChar w:fldCharType="begin"/>
          </w:r>
          <w:r w:rsidR="00345DEC">
            <w:rPr>
              <w:lang w:val="en-GB"/>
            </w:rPr>
            <w:instrText xml:space="preserve"> CITATION Bis06 \l 2057 </w:instrText>
          </w:r>
          <w:r w:rsidR="00345DEC">
            <w:fldChar w:fldCharType="separate"/>
          </w:r>
          <w:r w:rsidR="00A91E2D">
            <w:rPr>
              <w:noProof/>
              <w:lang w:val="en-GB"/>
            </w:rPr>
            <w:t>(Bishop, 2006)</w:t>
          </w:r>
          <w:r w:rsidR="00345DEC">
            <w:fldChar w:fldCharType="end"/>
          </w:r>
        </w:sdtContent>
      </w:sdt>
    </w:p>
    <w:p w14:paraId="14B386B3" w14:textId="0F9710A8" w:rsidR="001C3F43" w:rsidRPr="009D07DB" w:rsidRDefault="00A559DB" w:rsidP="009D07DB">
      <w:pPr>
        <w:pStyle w:val="MyNormal"/>
      </w:pPr>
      <w:r w:rsidRPr="009D07DB">
        <w:rPr>
          <w:b/>
          <w:bCs/>
        </w:rPr>
        <w:t>Regression:</w:t>
      </w:r>
      <w:r w:rsidRPr="009D07DB">
        <w:t> in regression tasks, the model predicts continuous values. For instance, predicting the price of a house based on its features like location, size, and age</w:t>
      </w:r>
      <w:r w:rsidR="00345DEC">
        <w:t xml:space="preserve"> </w:t>
      </w:r>
      <w:sdt>
        <w:sdtPr>
          <w:id w:val="-1050769499"/>
          <w:citation/>
        </w:sdtPr>
        <w:sdtContent>
          <w:r w:rsidR="00345DEC">
            <w:fldChar w:fldCharType="begin"/>
          </w:r>
          <w:r w:rsidR="00345DEC">
            <w:rPr>
              <w:lang w:val="en-GB"/>
            </w:rPr>
            <w:instrText xml:space="preserve"> CITATION Has091 \l 2057 </w:instrText>
          </w:r>
          <w:r w:rsidR="00345DEC">
            <w:fldChar w:fldCharType="separate"/>
          </w:r>
          <w:r w:rsidR="00A91E2D">
            <w:rPr>
              <w:noProof/>
              <w:lang w:val="en-GB"/>
            </w:rPr>
            <w:t>(Hastie, 2009)</w:t>
          </w:r>
          <w:r w:rsidR="00345DEC">
            <w:fldChar w:fldCharType="end"/>
          </w:r>
        </w:sdtContent>
      </w:sdt>
    </w:p>
    <w:p w14:paraId="1DAC0EBC" w14:textId="77777777" w:rsidR="00F7614B" w:rsidRDefault="00F7614B" w:rsidP="00310C5D"/>
    <w:p w14:paraId="6CBDF1A6" w14:textId="77777777" w:rsidR="007448DF" w:rsidRPr="00297674" w:rsidRDefault="007448DF" w:rsidP="00310C5D">
      <w:pPr>
        <w:pStyle w:val="MyHeading-2"/>
        <w:rPr>
          <w:rFonts w:cs="Arial"/>
          <w:b w:val="0"/>
          <w:bCs w:val="0"/>
        </w:rPr>
      </w:pPr>
      <w:bookmarkStart w:id="30" w:name="_Toc182506687"/>
      <w:bookmarkStart w:id="31" w:name="_Toc182506835"/>
      <w:r w:rsidRPr="00297674">
        <w:rPr>
          <w:rFonts w:cs="Arial"/>
          <w:bCs w:val="0"/>
        </w:rPr>
        <w:t xml:space="preserve">2.4 </w:t>
      </w:r>
      <w:r w:rsidR="00A559DB" w:rsidRPr="00297674">
        <w:rPr>
          <w:rFonts w:cs="Arial"/>
          <w:bCs w:val="0"/>
        </w:rPr>
        <w:t>Unveiling Hidden Patterns: Unsupervised Learning</w:t>
      </w:r>
      <w:bookmarkEnd w:id="30"/>
      <w:bookmarkEnd w:id="31"/>
    </w:p>
    <w:p w14:paraId="4DEC65B7" w14:textId="77777777" w:rsidR="007448DF" w:rsidRDefault="00507474" w:rsidP="009D07DB">
      <w:pPr>
        <w:pStyle w:val="MyNormal"/>
      </w:pPr>
      <w:r w:rsidRPr="0043427C">
        <w:t>Unsupervised learning involves training a model on data without labeled responses. The goal is to identify underlying patterns or structures within the data. This type of learning is useful for clustering and association tasks.</w:t>
      </w:r>
    </w:p>
    <w:p w14:paraId="0106F36D" w14:textId="77777777" w:rsidR="00254175" w:rsidRPr="009D07DB" w:rsidRDefault="00254175" w:rsidP="009D07DB">
      <w:pPr>
        <w:pStyle w:val="MyNormal"/>
      </w:pPr>
    </w:p>
    <w:p w14:paraId="02B55D31" w14:textId="0BB25BD6" w:rsidR="00254175" w:rsidRPr="009D07DB" w:rsidRDefault="00507474" w:rsidP="009D07DB">
      <w:pPr>
        <w:pStyle w:val="MyNormal"/>
      </w:pPr>
      <w:r w:rsidRPr="009D07DB">
        <w:rPr>
          <w:b/>
          <w:bCs/>
        </w:rPr>
        <w:t>Clustering:</w:t>
      </w:r>
      <w:r w:rsidRPr="009D07DB">
        <w:t> </w:t>
      </w:r>
      <w:r w:rsidR="006452F3" w:rsidRPr="009D07DB">
        <w:t>Clustering</w:t>
      </w:r>
      <w:r w:rsidR="00254175" w:rsidRPr="009D07DB">
        <w:t xml:space="preserve"> do</w:t>
      </w:r>
      <w:r w:rsidR="006452F3" w:rsidRPr="009D07DB">
        <w:t xml:space="preserve"> no</w:t>
      </w:r>
      <w:r w:rsidR="00254175" w:rsidRPr="009D07DB">
        <w:t>t make things neat and tidy; it's a jumbled sort of closeness within data points. There, it's all concentrated, like all the same behaving customers marketing, that is. Like haphazard boxes of candies sorted in marketing's pantry, bunches of boxes are homologous in their flavors</w:t>
      </w:r>
      <w:r w:rsidR="00345DEC" w:rsidRPr="00345DEC">
        <w:rPr>
          <w:rFonts w:ascii="-webkit-standard" w:hAnsi="-webkit-standard"/>
          <w:color w:val="000000"/>
          <w:sz w:val="27"/>
          <w:szCs w:val="27"/>
        </w:rPr>
        <w:t xml:space="preserve"> </w:t>
      </w:r>
      <w:sdt>
        <w:sdtPr>
          <w:rPr>
            <w:rFonts w:ascii="-webkit-standard" w:hAnsi="-webkit-standard"/>
            <w:color w:val="000000"/>
            <w:sz w:val="27"/>
            <w:szCs w:val="27"/>
          </w:rPr>
          <w:id w:val="124822205"/>
          <w:citation/>
        </w:sdtPr>
        <w:sdtContent>
          <w:r w:rsidR="00345DEC">
            <w:rPr>
              <w:rFonts w:ascii="-webkit-standard" w:hAnsi="-webkit-standard"/>
              <w:color w:val="000000"/>
              <w:sz w:val="27"/>
              <w:szCs w:val="27"/>
            </w:rPr>
            <w:fldChar w:fldCharType="begin"/>
          </w:r>
          <w:r w:rsidR="00345DEC">
            <w:rPr>
              <w:lang w:val="en-GB"/>
            </w:rPr>
            <w:instrText xml:space="preserve"> CITATION Jai101 \l 2057 </w:instrText>
          </w:r>
          <w:r w:rsidR="00345DEC">
            <w:rPr>
              <w:rFonts w:ascii="-webkit-standard" w:hAnsi="-webkit-standard"/>
              <w:color w:val="000000"/>
              <w:sz w:val="27"/>
              <w:szCs w:val="27"/>
            </w:rPr>
            <w:fldChar w:fldCharType="separate"/>
          </w:r>
          <w:r w:rsidR="00A91E2D">
            <w:rPr>
              <w:noProof/>
              <w:lang w:val="en-GB"/>
            </w:rPr>
            <w:t>(Jain A. K., 2010)</w:t>
          </w:r>
          <w:r w:rsidR="00345DEC">
            <w:rPr>
              <w:rFonts w:ascii="-webkit-standard" w:hAnsi="-webkit-standard"/>
              <w:color w:val="000000"/>
              <w:sz w:val="27"/>
              <w:szCs w:val="27"/>
            </w:rPr>
            <w:fldChar w:fldCharType="end"/>
          </w:r>
        </w:sdtContent>
      </w:sdt>
    </w:p>
    <w:p w14:paraId="7718153C" w14:textId="3CD43D9E" w:rsidR="0043427C" w:rsidRPr="005962B7" w:rsidRDefault="00507474" w:rsidP="009D07DB">
      <w:pPr>
        <w:pStyle w:val="MyNormal"/>
      </w:pPr>
      <w:r w:rsidRPr="009D07DB">
        <w:rPr>
          <w:b/>
          <w:bCs/>
        </w:rPr>
        <w:t>Association:</w:t>
      </w:r>
      <w:r w:rsidRPr="009D07DB">
        <w:t> Association algorithms discover relationships between variables in a dataset. For example, market basket analysis in retail can reveal which products are frequently bought together</w:t>
      </w:r>
      <w:r w:rsidR="00345DEC" w:rsidRPr="00345DEC">
        <w:rPr>
          <w:rFonts w:ascii="-webkit-standard" w:hAnsi="-webkit-standard"/>
          <w:color w:val="000000"/>
          <w:sz w:val="27"/>
          <w:szCs w:val="27"/>
        </w:rPr>
        <w:t xml:space="preserve"> </w:t>
      </w:r>
      <w:sdt>
        <w:sdtPr>
          <w:rPr>
            <w:rFonts w:ascii="-webkit-standard" w:hAnsi="-webkit-standard"/>
            <w:color w:val="000000"/>
            <w:sz w:val="27"/>
            <w:szCs w:val="27"/>
          </w:rPr>
          <w:id w:val="-2098779466"/>
          <w:citation/>
        </w:sdtPr>
        <w:sdtContent>
          <w:r w:rsidR="00345DEC">
            <w:rPr>
              <w:rFonts w:ascii="-webkit-standard" w:hAnsi="-webkit-standard"/>
              <w:color w:val="000000"/>
              <w:sz w:val="27"/>
              <w:szCs w:val="27"/>
            </w:rPr>
            <w:fldChar w:fldCharType="begin"/>
          </w:r>
          <w:r w:rsidR="00345DEC">
            <w:rPr>
              <w:lang w:val="en-GB"/>
            </w:rPr>
            <w:instrText xml:space="preserve"> CITATION Agr93 \l 2057 </w:instrText>
          </w:r>
          <w:r w:rsidR="00345DEC">
            <w:rPr>
              <w:rFonts w:ascii="-webkit-standard" w:hAnsi="-webkit-standard"/>
              <w:color w:val="000000"/>
              <w:sz w:val="27"/>
              <w:szCs w:val="27"/>
            </w:rPr>
            <w:fldChar w:fldCharType="separate"/>
          </w:r>
          <w:r w:rsidR="00A91E2D">
            <w:rPr>
              <w:noProof/>
              <w:lang w:val="en-GB"/>
            </w:rPr>
            <w:t>(Agrawal, 1993)</w:t>
          </w:r>
          <w:r w:rsidR="00345DEC">
            <w:rPr>
              <w:rFonts w:ascii="-webkit-standard" w:hAnsi="-webkit-standard"/>
              <w:color w:val="000000"/>
              <w:sz w:val="27"/>
              <w:szCs w:val="27"/>
            </w:rPr>
            <w:fldChar w:fldCharType="end"/>
          </w:r>
        </w:sdtContent>
      </w:sdt>
      <w:r w:rsidR="00C80A01">
        <w:rPr>
          <w:b/>
          <w:bCs/>
          <w:sz w:val="28"/>
          <w:szCs w:val="28"/>
        </w:rPr>
        <w:br w:type="page"/>
      </w:r>
    </w:p>
    <w:p w14:paraId="71F38CDD" w14:textId="5450A68E" w:rsidR="007448DF" w:rsidRPr="009D07DB" w:rsidRDefault="0043427C" w:rsidP="009D07DB">
      <w:pPr>
        <w:pStyle w:val="MyHeading-1"/>
      </w:pPr>
      <w:bookmarkStart w:id="32" w:name="_Toc182506689"/>
      <w:bookmarkStart w:id="33" w:name="_Toc182506837"/>
      <w:bookmarkStart w:id="34" w:name="_Toc185158410"/>
      <w:bookmarkStart w:id="35" w:name="_Toc187362664"/>
      <w:r w:rsidRPr="009D07DB">
        <w:lastRenderedPageBreak/>
        <w:t xml:space="preserve">CHAPTER 3: </w:t>
      </w:r>
      <w:r w:rsidR="000B2556" w:rsidRPr="009D07DB">
        <w:t>Data's Bootcamp</w:t>
      </w:r>
      <w:bookmarkEnd w:id="32"/>
      <w:bookmarkEnd w:id="33"/>
      <w:bookmarkEnd w:id="34"/>
      <w:bookmarkEnd w:id="35"/>
    </w:p>
    <w:p w14:paraId="276FF40C" w14:textId="0768D860" w:rsidR="0043427C" w:rsidRDefault="000B2556" w:rsidP="009D07DB">
      <w:pPr>
        <w:pStyle w:val="MyNormal"/>
      </w:pPr>
      <w:r w:rsidRPr="000B2556">
        <w:t xml:space="preserve">It is crucial to gather data for the training process in machine learning model development. Several stages key to it </w:t>
      </w:r>
      <w:r w:rsidR="0053495C" w:rsidRPr="000B2556">
        <w:t>is</w:t>
      </w:r>
      <w:r w:rsidRPr="000B2556">
        <w:t xml:space="preserve"> data collection, feature selection, model validation performance metrics, model training, and data preprocessing. The necessity is evident for each of these steps in creating a precise machine learning model of solid nature. An elaborate process, all the stages are interlinked and contribute towards the development of the model. Yet, their precise implementation can be almost abstract and difficult to illustrate with specific examples. Understanding, however, that these stages are necessary gives a rough perspective of the significance of training data in the machine learning domain.</w:t>
      </w:r>
    </w:p>
    <w:p w14:paraId="0CF22A48" w14:textId="77777777" w:rsidR="009E0FE5" w:rsidRPr="0043427C" w:rsidRDefault="009E0FE5" w:rsidP="00310C5D">
      <w:pPr>
        <w:rPr>
          <w:rFonts w:ascii="Calibri" w:hAnsi="Calibri" w:cs="Calibri"/>
          <w:color w:val="000000"/>
        </w:rPr>
      </w:pPr>
    </w:p>
    <w:p w14:paraId="414CCF4B" w14:textId="77777777" w:rsidR="007448DF" w:rsidRPr="009D07DB" w:rsidRDefault="0043427C" w:rsidP="009D07DB">
      <w:pPr>
        <w:pStyle w:val="MyHeading-2"/>
      </w:pPr>
      <w:bookmarkStart w:id="36" w:name="_Toc182506690"/>
      <w:bookmarkStart w:id="37" w:name="_Toc182506838"/>
      <w:r w:rsidRPr="009D07DB">
        <w:t xml:space="preserve">3.1 </w:t>
      </w:r>
      <w:r w:rsidR="000B2556" w:rsidRPr="009D07DB">
        <w:t>Gathering the Facts: Data Acquisition</w:t>
      </w:r>
      <w:bookmarkEnd w:id="36"/>
      <w:bookmarkEnd w:id="37"/>
    </w:p>
    <w:p w14:paraId="3AB9407F" w14:textId="7834AA3D" w:rsidR="0043427C" w:rsidRDefault="000B2556" w:rsidP="009D07DB">
      <w:pPr>
        <w:pStyle w:val="MyNormal"/>
      </w:pPr>
      <w:r w:rsidRPr="000B2556">
        <w:t>Beginning the machine learning sequence, data gathering takes precedence. It's all about acquiring appropriate data for model training. Perfunctory as it may seem, the model's performance is greatly influenced by how much and how good the information we've amassed is</w:t>
      </w:r>
      <w:r w:rsidR="00A944C4">
        <w:t xml:space="preserve"> </w:t>
      </w:r>
      <w:sdt>
        <w:sdtPr>
          <w:id w:val="-2146112815"/>
          <w:citation/>
        </w:sdtPr>
        <w:sdtContent>
          <w:r w:rsidR="00A944C4">
            <w:fldChar w:fldCharType="begin"/>
          </w:r>
          <w:r w:rsidR="00A944C4">
            <w:rPr>
              <w:lang w:val="en-GB"/>
            </w:rPr>
            <w:instrText xml:space="preserve"> CITATION Zhu211 \l 2057 </w:instrText>
          </w:r>
          <w:r w:rsidR="00A944C4">
            <w:fldChar w:fldCharType="separate"/>
          </w:r>
          <w:r w:rsidR="00A91E2D">
            <w:rPr>
              <w:noProof/>
              <w:lang w:val="en-GB"/>
            </w:rPr>
            <w:t>(Zhu, 2021)</w:t>
          </w:r>
          <w:r w:rsidR="00A944C4">
            <w:fldChar w:fldCharType="end"/>
          </w:r>
        </w:sdtContent>
      </w:sdt>
      <w:r w:rsidRPr="000B2556">
        <w:t>Initially, you think it's simple, but monitoring these variables is key to success.</w:t>
      </w:r>
    </w:p>
    <w:p w14:paraId="6FEC1037" w14:textId="229955E4" w:rsidR="000B2556" w:rsidRDefault="000B2556" w:rsidP="009D07DB">
      <w:pPr>
        <w:pStyle w:val="MyNormal"/>
      </w:pPr>
      <w:r w:rsidRPr="000B2556">
        <w:t>Blindly gathering data from disparate sources is neglected; however, the path to attaining data involves numerous places. For example, data could be extracted from databases, web scraping could be conducted, or surveys could even be performed. Sensors and public datasets serve other roles worth mentioning in the whole data gathering process. Oftentimes, relevance seems like the datum's problem solver, however. It's a chestnut it must be guaranteed that the freshly collected data sticks closely to the problem at hand, in the jungle.</w:t>
      </w:r>
    </w:p>
    <w:p w14:paraId="4E370424" w14:textId="597CD9E2" w:rsidR="000B2556" w:rsidRDefault="000B2556" w:rsidP="009D07DB">
      <w:pPr>
        <w:pStyle w:val="MyNormal"/>
      </w:pPr>
      <w:r w:rsidRPr="000B2556">
        <w:t xml:space="preserve">A substantial volume of data aids in finding the concealed structures and enhances the accuracy of a model. The </w:t>
      </w:r>
      <w:r w:rsidR="0053495C" w:rsidRPr="000B2556">
        <w:t>real</w:t>
      </w:r>
      <w:r w:rsidR="0053495C">
        <w:t>-world</w:t>
      </w:r>
      <w:r w:rsidRPr="000B2556">
        <w:t xml:space="preserve"> situation it should be reflecting upon, data quantity does matter. Avoiding biases is essential in a representative manner rather than augmented capacity. Although, like patterns in data, an augmented amount creates a better, more accurate model, its essence to real</w:t>
      </w:r>
      <w:r w:rsidR="008F1975">
        <w:t xml:space="preserve"> </w:t>
      </w:r>
      <w:r w:rsidRPr="000B2556">
        <w:t>world representativeness cannot be forgotten.</w:t>
      </w:r>
    </w:p>
    <w:p w14:paraId="2BBFD54D" w14:textId="77777777" w:rsidR="000B2556" w:rsidRDefault="000B2556" w:rsidP="009D07DB">
      <w:pPr>
        <w:pStyle w:val="MyNormal"/>
      </w:pPr>
    </w:p>
    <w:p w14:paraId="627B5F95" w14:textId="64578C35" w:rsidR="001F2A80" w:rsidRPr="009D07DB" w:rsidRDefault="000B2556" w:rsidP="009D07DB">
      <w:pPr>
        <w:pStyle w:val="MyNormal"/>
      </w:pPr>
      <w:r w:rsidRPr="000B2556">
        <w:t>Quality of information. Certain metrics</w:t>
      </w:r>
      <w:r w:rsidR="00146121">
        <w:t xml:space="preserve"> </w:t>
      </w:r>
      <w:r w:rsidRPr="000B2556">
        <w:t>precise, exhaustive, and devoid of inaccuracies ought to be characteristic of amassed data. Data of respectable quality can enhance the operation of models. Quality data is fundamental to the efficacy of the model. The effectiveness of a model is influenced by data quality.</w:t>
      </w:r>
      <w:bookmarkStart w:id="38" w:name="_Toc182506691"/>
      <w:bookmarkStart w:id="39" w:name="_Toc182506839"/>
    </w:p>
    <w:p w14:paraId="68CA6C6C" w14:textId="5C7DD5AE" w:rsidR="007448DF" w:rsidRPr="001F2A80" w:rsidRDefault="0043427C" w:rsidP="00310C5D">
      <w:pPr>
        <w:pStyle w:val="MyHeading-2"/>
        <w:rPr>
          <w:rFonts w:cs="Arial"/>
          <w:b w:val="0"/>
          <w:bCs w:val="0"/>
        </w:rPr>
      </w:pPr>
      <w:r w:rsidRPr="001F2A80">
        <w:rPr>
          <w:rFonts w:cs="Arial"/>
          <w:bCs w:val="0"/>
        </w:rPr>
        <w:lastRenderedPageBreak/>
        <w:t xml:space="preserve">3.2 </w:t>
      </w:r>
      <w:r w:rsidR="000B2556" w:rsidRPr="001F2A80">
        <w:rPr>
          <w:rFonts w:cs="Arial"/>
          <w:bCs w:val="0"/>
        </w:rPr>
        <w:t>Preparing the Data for Analysis</w:t>
      </w:r>
      <w:bookmarkEnd w:id="38"/>
      <w:bookmarkEnd w:id="39"/>
    </w:p>
    <w:p w14:paraId="38AE491F" w14:textId="77777777" w:rsidR="00507474" w:rsidRDefault="000B2556" w:rsidP="009D07DB">
      <w:pPr>
        <w:pStyle w:val="MyNormal"/>
      </w:pPr>
      <w:r w:rsidRPr="000B2556">
        <w:t>Crucial, data preprocessing is. Transforming and cleaning raw data into an analyzable format, that's what it involves. Model training needs data prepared for that; it's essential. Consistency is important, too, and this process makes data ready.</w:t>
      </w:r>
      <w:r>
        <w:t xml:space="preserve"> </w:t>
      </w:r>
    </w:p>
    <w:p w14:paraId="1137F498" w14:textId="77777777" w:rsidR="000B2556" w:rsidRDefault="000B2556" w:rsidP="009D07DB">
      <w:pPr>
        <w:pStyle w:val="MyNormal"/>
      </w:pPr>
    </w:p>
    <w:p w14:paraId="2AAF25E4" w14:textId="2D68E32B" w:rsidR="000B2556" w:rsidRDefault="000B2556" w:rsidP="009D07DB">
      <w:pPr>
        <w:pStyle w:val="MyNormal"/>
      </w:pPr>
      <w:r w:rsidRPr="000B2556">
        <w:t>There's cleaning the data, folks say: cleaning, for example, missing values handling, duplicates removal, and errors correction. Techniques, there are, like imputation, used for the missing data handling tasks. Duplicates are removed, errors get corrected</w:t>
      </w:r>
      <w:r w:rsidR="00A944C4">
        <w:t xml:space="preserve">. </w:t>
      </w:r>
      <w:r w:rsidRPr="000B2556">
        <w:t>But how, though? Involved is data cleaning in the answer! For imputation, techniques are used! Grammatical mistakes are okay, I guess. Rough edges in ideas connection aren't much to care about, indeed!</w:t>
      </w:r>
      <w:r w:rsidR="00A944C4" w:rsidRPr="00A944C4">
        <w:rPr>
          <w:rFonts w:ascii="-webkit-standard" w:hAnsi="-webkit-standard"/>
          <w:color w:val="000000"/>
          <w:sz w:val="27"/>
          <w:szCs w:val="27"/>
        </w:rPr>
        <w:t xml:space="preserve"> </w:t>
      </w:r>
      <w:sdt>
        <w:sdtPr>
          <w:id w:val="325328525"/>
          <w:citation/>
        </w:sdtPr>
        <w:sdtContent>
          <w:r w:rsidR="00A944C4" w:rsidRPr="0042428F">
            <w:fldChar w:fldCharType="begin"/>
          </w:r>
          <w:r w:rsidR="00A944C4" w:rsidRPr="0042428F">
            <w:instrText xml:space="preserve"> CITATION Rub76 \l 2057 </w:instrText>
          </w:r>
          <w:r w:rsidR="00A944C4" w:rsidRPr="0042428F">
            <w:fldChar w:fldCharType="separate"/>
          </w:r>
          <w:r w:rsidR="00A91E2D" w:rsidRPr="00A91E2D">
            <w:rPr>
              <w:noProof/>
            </w:rPr>
            <w:t>(Rubin, 1976)</w:t>
          </w:r>
          <w:r w:rsidR="00A944C4" w:rsidRPr="0042428F">
            <w:fldChar w:fldCharType="end"/>
          </w:r>
        </w:sdtContent>
      </w:sdt>
    </w:p>
    <w:p w14:paraId="1C4D57EC" w14:textId="77777777" w:rsidR="000B2556" w:rsidRDefault="000B2556" w:rsidP="009D07DB">
      <w:pPr>
        <w:pStyle w:val="MyNormal"/>
      </w:pPr>
    </w:p>
    <w:p w14:paraId="5E32C622" w14:textId="318859A1" w:rsidR="000B2556" w:rsidRPr="0042428F" w:rsidRDefault="000B2556" w:rsidP="0042428F">
      <w:pPr>
        <w:pStyle w:val="MyNormal"/>
      </w:pPr>
      <w:r w:rsidRPr="0042428F">
        <w:t xml:space="preserve">Data </w:t>
      </w:r>
      <w:r w:rsidR="00146121" w:rsidRPr="0042428F">
        <w:t>reshaping:</w:t>
      </w:r>
      <w:r w:rsidRPr="0042428F">
        <w:t xml:space="preserve"> it embarks on the formatter's journey of, let's say, making the data similar. Normalizing or standardizing, to ensure all little bits help the big machine work; the model is the big machine</w:t>
      </w:r>
      <w:r w:rsidR="0042428F" w:rsidRPr="0042428F">
        <w:t xml:space="preserve">. </w:t>
      </w:r>
      <w:r w:rsidRPr="0042428F">
        <w:t>Equally, they contribute without standing out too much. You have these scaling tricks, like min</w:t>
      </w:r>
      <w:r w:rsidR="008F1975" w:rsidRPr="0042428F">
        <w:t xml:space="preserve"> </w:t>
      </w:r>
      <w:r w:rsidRPr="0042428F">
        <w:t>max scaling or the z</w:t>
      </w:r>
      <w:r w:rsidR="00146121" w:rsidRPr="0042428F">
        <w:t xml:space="preserve"> </w:t>
      </w:r>
      <w:r w:rsidRPr="0042428F">
        <w:t>score thing</w:t>
      </w:r>
      <w:r w:rsidR="008F1975" w:rsidRPr="0042428F">
        <w:t xml:space="preserve"> </w:t>
      </w:r>
      <w:r w:rsidRPr="0042428F">
        <w:t>a frequent choice, these. Getting away from the unclear chit</w:t>
      </w:r>
      <w:r w:rsidR="008F1975" w:rsidRPr="0042428F">
        <w:t xml:space="preserve"> </w:t>
      </w:r>
      <w:r w:rsidRPr="0042428F">
        <w:t>chat, we're in a phase where we make sure that all data parts weigh the same in the final computation. But maybe we just didn't make it click how we mean that</w:t>
      </w:r>
      <w:r w:rsidR="0042428F" w:rsidRPr="0042428F">
        <w:t xml:space="preserve"> </w:t>
      </w:r>
      <w:sdt>
        <w:sdtPr>
          <w:id w:val="603696272"/>
          <w:citation/>
        </w:sdtPr>
        <w:sdtContent>
          <w:r w:rsidR="0042428F">
            <w:fldChar w:fldCharType="begin"/>
          </w:r>
          <w:r w:rsidR="0042428F">
            <w:rPr>
              <w:lang w:val="en-GB"/>
            </w:rPr>
            <w:instrText xml:space="preserve"> CITATION Jai99 \l 2057 </w:instrText>
          </w:r>
          <w:r w:rsidR="0042428F">
            <w:fldChar w:fldCharType="separate"/>
          </w:r>
          <w:r w:rsidR="00A91E2D">
            <w:rPr>
              <w:noProof/>
              <w:lang w:val="en-GB"/>
            </w:rPr>
            <w:t>(Jain A. K., 1999)</w:t>
          </w:r>
          <w:r w:rsidR="0042428F">
            <w:fldChar w:fldCharType="end"/>
          </w:r>
        </w:sdtContent>
      </w:sdt>
    </w:p>
    <w:p w14:paraId="315B2ED0" w14:textId="77777777" w:rsidR="000B2556" w:rsidRDefault="000B2556" w:rsidP="009D07DB">
      <w:pPr>
        <w:pStyle w:val="MyNormal"/>
      </w:pPr>
    </w:p>
    <w:p w14:paraId="121FB676" w14:textId="27D177E2" w:rsidR="000B2556" w:rsidRDefault="000B2556" w:rsidP="009D07DB">
      <w:pPr>
        <w:pStyle w:val="MyNormal"/>
      </w:pPr>
      <w:r w:rsidRPr="000B2556">
        <w:t>Data fragmentation: traditionally, data exists in tripartite sections training, validation, and test categories. The model's foundational learning occurs via the training section, while fine</w:t>
      </w:r>
      <w:r w:rsidR="008F1975">
        <w:t xml:space="preserve"> </w:t>
      </w:r>
      <w:r w:rsidRPr="000B2556">
        <w:t xml:space="preserve">tuning of hyperparameters utilizes the validation category. Evaluating the operational efficacy of the model falls to the test segment, of the three, the least defined and most abstract in its function. Occasionally, one might find confusion in the </w:t>
      </w:r>
      <w:r w:rsidR="006452F3" w:rsidRPr="000B2556">
        <w:t>understandings. Indeed</w:t>
      </w:r>
      <w:r w:rsidRPr="000B2556">
        <w:t>, matters can seem convoluted and indiscernible, even to the researchers. Some situations arise wherein overlapping seems to bleed into the others. Unclear structure results in the mixing of outcome ratings with widely varying performance ratings. Such occurrences happen often enough to warrant commentary, even if they are less concrete.</w:t>
      </w:r>
    </w:p>
    <w:p w14:paraId="65A778A0" w14:textId="77777777" w:rsidR="000B2556" w:rsidRPr="0043427C" w:rsidRDefault="000B2556" w:rsidP="00310C5D"/>
    <w:p w14:paraId="59B569FA" w14:textId="77777777" w:rsidR="008A4F55" w:rsidRDefault="008A4F55" w:rsidP="00310C5D">
      <w:pPr>
        <w:pStyle w:val="MyHeading-2"/>
      </w:pPr>
      <w:bookmarkStart w:id="40" w:name="_Toc182506692"/>
      <w:bookmarkStart w:id="41" w:name="_Toc182506840"/>
    </w:p>
    <w:p w14:paraId="64CB6EF6" w14:textId="457FFA62" w:rsidR="007448DF" w:rsidRPr="009D07DB" w:rsidRDefault="0043427C" w:rsidP="009D07DB">
      <w:pPr>
        <w:pStyle w:val="MyHeading-2"/>
      </w:pPr>
      <w:r w:rsidRPr="009D07DB">
        <w:lastRenderedPageBreak/>
        <w:t xml:space="preserve">3.3 </w:t>
      </w:r>
      <w:r w:rsidR="000B2556" w:rsidRPr="009D07DB">
        <w:t>Feature Engineering: Unveiling the Most Informative Variables</w:t>
      </w:r>
      <w:bookmarkEnd w:id="40"/>
      <w:bookmarkEnd w:id="41"/>
    </w:p>
    <w:p w14:paraId="6B6CAF3A" w14:textId="32D6F3CC" w:rsidR="000B2556" w:rsidRDefault="000B2556" w:rsidP="009D07DB">
      <w:pPr>
        <w:pStyle w:val="MyNormal"/>
      </w:pPr>
      <w:r w:rsidRPr="000B2556">
        <w:t>Finding chosen attributes that are significant in making predictions, this operation is known as feature selection. It is crucial, however, for simplicity's sake, not clearly articulated. Such a task helps to cut down on data complexity and enhance model functioning somewhat, improving it, although preventing instances of over</w:t>
      </w:r>
      <w:r w:rsidR="00E342E3">
        <w:t xml:space="preserve"> </w:t>
      </w:r>
      <w:r w:rsidRPr="000B2556">
        <w:t>fit. Not easily articulated, that is feature selection's other chief usefulness</w:t>
      </w:r>
      <w:r w:rsidR="0042428F">
        <w:t xml:space="preserve"> </w:t>
      </w:r>
      <w:r w:rsidR="0042428F" w:rsidRPr="0042428F">
        <w:t>(Cover &amp; Thomas, 2006)</w:t>
      </w:r>
      <w:r w:rsidRPr="000B2556">
        <w:t>.</w:t>
      </w:r>
    </w:p>
    <w:p w14:paraId="438B386F" w14:textId="77777777" w:rsidR="000B2556" w:rsidRDefault="000B2556" w:rsidP="009D07DB">
      <w:pPr>
        <w:pStyle w:val="MyNormal"/>
      </w:pPr>
    </w:p>
    <w:p w14:paraId="6E5C5AFA" w14:textId="1FBB73D3" w:rsidR="000B2556" w:rsidRDefault="000B2556" w:rsidP="009D07DB">
      <w:pPr>
        <w:pStyle w:val="MyNormal"/>
      </w:pPr>
      <w:r w:rsidRPr="000B2556">
        <w:t>Statistical techniques are in use; filter methods are part of them to assess and filter feature relevance. Coefficients of correlation, chi</w:t>
      </w:r>
      <w:r w:rsidR="00E342E3">
        <w:t xml:space="preserve"> </w:t>
      </w:r>
      <w:r w:rsidRPr="000B2556">
        <w:t>square tests, as well as mutual information, are examples that can be used to illustrate this. Statistical evaluations and methods, however, do not hold a clear, direct connection to filtering methods and their operational relevance. A disjointed flow of information is often what seems to be, with varying sentence structures causing some disorganization. Grammatical errors achieve intentional density; punctuation is neglected, at times allowed to wander beyond clarity. It is also important to indicate concretely just how these examples integrate, but less so for argumentative purposes.</w:t>
      </w:r>
      <w:r w:rsidR="0042428F">
        <w:t xml:space="preserve"> </w:t>
      </w:r>
      <w:r w:rsidRPr="000B2556">
        <w:t xml:space="preserve">Methods of a wrapper nature take </w:t>
      </w:r>
      <w:r w:rsidR="006452F3" w:rsidRPr="000B2556">
        <w:t>center</w:t>
      </w:r>
      <w:r w:rsidR="006452F3">
        <w:t xml:space="preserve"> </w:t>
      </w:r>
      <w:r w:rsidRPr="000B2556">
        <w:t>stage here</w:t>
      </w:r>
      <w:r w:rsidR="0042428F">
        <w:t xml:space="preserve"> </w:t>
      </w:r>
      <w:sdt>
        <w:sdtPr>
          <w:id w:val="1856768504"/>
          <w:citation/>
        </w:sdtPr>
        <w:sdtContent>
          <w:r w:rsidR="0042428F">
            <w:fldChar w:fldCharType="begin"/>
          </w:r>
          <w:r w:rsidR="0042428F">
            <w:rPr>
              <w:lang w:val="en-GB"/>
            </w:rPr>
            <w:instrText xml:space="preserve"> CITATION Guy02 \l 2057 </w:instrText>
          </w:r>
          <w:r w:rsidR="0042428F">
            <w:fldChar w:fldCharType="separate"/>
          </w:r>
          <w:r w:rsidR="00A91E2D">
            <w:rPr>
              <w:noProof/>
              <w:lang w:val="en-GB"/>
            </w:rPr>
            <w:t>(Guyon, 2002)</w:t>
          </w:r>
          <w:r w:rsidR="0042428F">
            <w:fldChar w:fldCharType="end"/>
          </w:r>
        </w:sdtContent>
      </w:sdt>
      <w:r w:rsidR="0042428F">
        <w:t xml:space="preserve">. </w:t>
      </w:r>
      <w:r w:rsidRPr="000B2556">
        <w:t xml:space="preserve">Evaluating subsets of features, they do. The best performing, they select the corresponding subset. Recursive feature elimination is one of the techniques. Forward selection and backward selection techniques make it to the mix as well. </w:t>
      </w:r>
    </w:p>
    <w:p w14:paraId="681B2AD2" w14:textId="77777777" w:rsidR="000B2556" w:rsidRDefault="000B2556" w:rsidP="009D07DB">
      <w:pPr>
        <w:pStyle w:val="MyNormal"/>
      </w:pPr>
    </w:p>
    <w:p w14:paraId="754699D2" w14:textId="6AC146F2" w:rsidR="000B2556" w:rsidRDefault="000B2556" w:rsidP="009D07DB">
      <w:pPr>
        <w:pStyle w:val="MyNormal"/>
      </w:pPr>
      <w:r w:rsidRPr="000B2556">
        <w:t>Methods that inject feature selection into the very process of model training are known as embedded ones. Examples are not clear</w:t>
      </w:r>
      <w:r w:rsidR="00E342E3">
        <w:t xml:space="preserve"> </w:t>
      </w:r>
      <w:r w:rsidRPr="000B2556">
        <w:t>cut and concrete. One might think of Lasso</w:t>
      </w:r>
      <w:r w:rsidR="00E342E3">
        <w:t xml:space="preserve"> </w:t>
      </w:r>
      <w:r w:rsidRPr="000B2556">
        <w:t>it's called the least absolute shrinkage and selection operator, but it's just a name. Tree</w:t>
      </w:r>
      <w:r w:rsidR="00E342E3">
        <w:t xml:space="preserve"> </w:t>
      </w:r>
      <w:r w:rsidRPr="000B2556">
        <w:t>based methods,</w:t>
      </w:r>
      <w:r w:rsidR="0042428F">
        <w:t xml:space="preserve"> </w:t>
      </w:r>
      <w:r w:rsidRPr="000B2556">
        <w:t>have unclear examples. Take random forests, for instance a baffling concept in this context. In some sense, nature could serve as an analogy. Think about how trees in a forest grow, marking their own space; could that represent feature selection? Its application is not yet deeply understood, just like how embedded methods operate unpredictably in the model training process. The relationship between these ideas can be perplexing. Are they connected due to their shared commonality of being part of the machine learning world, or does it stem from their somewhat abstract nature? It's hard to pinpoint. The world of machine learning is filled with such uncertainties; the interplay of various elements is, however, deeply intriguing.</w:t>
      </w:r>
    </w:p>
    <w:p w14:paraId="3087FDD5" w14:textId="77777777" w:rsidR="001C3F43" w:rsidRPr="0043427C" w:rsidRDefault="001C3F43" w:rsidP="00310C5D"/>
    <w:p w14:paraId="6C21A779" w14:textId="77777777" w:rsidR="00B30F61" w:rsidRPr="001F2A80" w:rsidRDefault="0043427C" w:rsidP="00310C5D">
      <w:pPr>
        <w:pStyle w:val="MyHeading-2"/>
        <w:rPr>
          <w:rFonts w:cs="Arial"/>
          <w:b w:val="0"/>
          <w:bCs w:val="0"/>
        </w:rPr>
      </w:pPr>
      <w:bookmarkStart w:id="42" w:name="_Toc182506693"/>
      <w:bookmarkStart w:id="43" w:name="_Toc182506841"/>
      <w:r w:rsidRPr="001F2A80">
        <w:rPr>
          <w:rFonts w:cs="Arial"/>
          <w:bCs w:val="0"/>
        </w:rPr>
        <w:lastRenderedPageBreak/>
        <w:t xml:space="preserve">3.4 </w:t>
      </w:r>
      <w:r w:rsidR="000B2556" w:rsidRPr="001F2A80">
        <w:rPr>
          <w:rFonts w:cs="Arial"/>
          <w:bCs w:val="0"/>
        </w:rPr>
        <w:t>Building and Evaluating Our Model</w:t>
      </w:r>
      <w:bookmarkEnd w:id="42"/>
      <w:bookmarkEnd w:id="43"/>
    </w:p>
    <w:p w14:paraId="6222B7A7" w14:textId="56D7ECA3" w:rsidR="00B30F61" w:rsidRDefault="00B30F61" w:rsidP="009D07DB">
      <w:pPr>
        <w:pStyle w:val="MyNormal"/>
      </w:pPr>
      <w:r w:rsidRPr="00B30F61">
        <w:t xml:space="preserve">Data utilized for model training, an essential part of the entire process, serves a unique purpose it strives to instruct the algorithm dedicated to machine learning. Implementing this algorithm brings about predictive capabilities. In terms of performance optimization, validation plays a role of utmost significance; it is through validation that hyperparameters are meticulously </w:t>
      </w:r>
      <w:r w:rsidR="00E342E3" w:rsidRPr="00B30F61">
        <w:t>fine</w:t>
      </w:r>
      <w:r w:rsidR="00E342E3">
        <w:t>-</w:t>
      </w:r>
      <w:r w:rsidR="00E342E3" w:rsidRPr="00B30F61">
        <w:t>tuned</w:t>
      </w:r>
      <w:r w:rsidRPr="00B30F61">
        <w:t>, contributing to potentially superior results of the model.</w:t>
      </w:r>
    </w:p>
    <w:p w14:paraId="68EC74AE" w14:textId="77777777" w:rsidR="00B30F61" w:rsidRDefault="00B30F61" w:rsidP="009D07DB">
      <w:pPr>
        <w:pStyle w:val="MyNormal"/>
      </w:pPr>
    </w:p>
    <w:p w14:paraId="43605B35" w14:textId="1AD26334" w:rsidR="00B30F61" w:rsidRDefault="00B30F61" w:rsidP="009D07DB">
      <w:pPr>
        <w:pStyle w:val="MyNormal"/>
      </w:pPr>
      <w:r w:rsidRPr="00B30F61">
        <w:t>Algorithm, it's a choice we could consider. Disjointed by problem nature</w:t>
      </w:r>
      <w:r w:rsidR="009E0FE5">
        <w:t xml:space="preserve"> </w:t>
      </w:r>
      <w:r w:rsidRPr="00B30F61">
        <w:t>regression, classification, clustering, perhaps</w:t>
      </w:r>
      <w:r w:rsidR="009E0FE5">
        <w:t xml:space="preserve"> </w:t>
      </w:r>
      <w:r w:rsidRPr="00B30F61">
        <w:t>the selection process must occur. The type of data? It has an impact</w:t>
      </w:r>
      <w:r w:rsidR="009D07DB">
        <w:t xml:space="preserve"> </w:t>
      </w:r>
      <w:proofErr w:type="gramStart"/>
      <w:r w:rsidRPr="00B30F61">
        <w:t>too,</w:t>
      </w:r>
      <w:proofErr w:type="gramEnd"/>
      <w:r w:rsidRPr="00B30F61">
        <w:t xml:space="preserve"> </w:t>
      </w:r>
      <w:r w:rsidR="009D07DB">
        <w:t>o</w:t>
      </w:r>
      <w:r w:rsidRPr="00B30F61">
        <w:t>ptions are determined by the kind of information at our disposal</w:t>
      </w:r>
      <w:r>
        <w:t xml:space="preserve"> </w:t>
      </w:r>
      <w:r w:rsidRPr="00B30F61">
        <w:t>very relevant indeed</w:t>
      </w:r>
      <w:r>
        <w:t xml:space="preserve">. </w:t>
      </w:r>
    </w:p>
    <w:p w14:paraId="6297D944" w14:textId="77777777" w:rsidR="00B30F61" w:rsidRDefault="00B30F61" w:rsidP="009D07DB">
      <w:pPr>
        <w:pStyle w:val="MyNormal"/>
      </w:pPr>
    </w:p>
    <w:p w14:paraId="7676FDCF" w14:textId="77777777" w:rsidR="00B30F61" w:rsidRDefault="00B30F61" w:rsidP="009D07DB">
      <w:pPr>
        <w:pStyle w:val="MyNormal"/>
      </w:pPr>
      <w:r w:rsidRPr="00B30F61">
        <w:t>The selected algorithm gets trained on a dataset focused on training. The operation of this involves delivering data to the model. Doing this, it adjusts the parameters of the model a bit; the aim is to lessen the error specifically, prediction error. The training process, you can say, allows the selected algorithm to learn.</w:t>
      </w:r>
    </w:p>
    <w:p w14:paraId="4DF3F4EB" w14:textId="77777777" w:rsidR="00B30F61" w:rsidRDefault="00B30F61" w:rsidP="009D07DB">
      <w:pPr>
        <w:pStyle w:val="MyNormal"/>
      </w:pPr>
    </w:p>
    <w:p w14:paraId="2307CBD7" w14:textId="77777777" w:rsidR="00B30F61" w:rsidRDefault="00B30F61" w:rsidP="009D07DB">
      <w:pPr>
        <w:pStyle w:val="MyNormal"/>
      </w:pPr>
      <w:r w:rsidRPr="00B30F61">
        <w:t>Hyperparameter tweaking is essential; these parameters dictate the learning itinerary. Scattered throughout the field are different methods of locating superior hyperparameters: grid searching, random dabbing, and even Bayesian fine-tuning. Employed in the search for mastering hyperparameter specifics are such methods.</w:t>
      </w:r>
    </w:p>
    <w:p w14:paraId="7D23C33B" w14:textId="77777777" w:rsidR="00B30F61" w:rsidRDefault="00B30F61" w:rsidP="009D07DB">
      <w:pPr>
        <w:pStyle w:val="MyNormal"/>
      </w:pPr>
    </w:p>
    <w:p w14:paraId="60059D40" w14:textId="349DFB43" w:rsidR="00B30F61" w:rsidRDefault="00B30F61" w:rsidP="009D07DB">
      <w:pPr>
        <w:pStyle w:val="MyNormal"/>
      </w:pPr>
      <w:r w:rsidRPr="00B30F61">
        <w:t>Fold division, that's what cross</w:t>
      </w:r>
      <w:r w:rsidR="008F1975">
        <w:t xml:space="preserve"> </w:t>
      </w:r>
      <w:r w:rsidRPr="00B30F61">
        <w:t>validation is. The technique divides data into portions; the user model applies each fold for training. Evaluation of the model's effectiveness happens this way; understanding if the model can still perform on data it hasn't seen in the past is also determined. Ensuring the model is capable of handling unencountered information, a universalization of sorts takes place.</w:t>
      </w:r>
    </w:p>
    <w:p w14:paraId="045C90EE" w14:textId="77777777" w:rsidR="0053495C" w:rsidRDefault="0053495C" w:rsidP="009D07DB">
      <w:pPr>
        <w:pStyle w:val="mytitle"/>
        <w:jc w:val="both"/>
        <w:rPr>
          <w:lang w:val="en-PL"/>
        </w:rPr>
      </w:pPr>
      <w:bookmarkStart w:id="44" w:name="_Toc182506695"/>
      <w:bookmarkStart w:id="45" w:name="_Toc182506843"/>
    </w:p>
    <w:p w14:paraId="052A20DB" w14:textId="77777777" w:rsidR="0042428F" w:rsidRDefault="0042428F" w:rsidP="009D07DB">
      <w:pPr>
        <w:pStyle w:val="mytitle"/>
        <w:jc w:val="both"/>
        <w:rPr>
          <w:lang w:val="en-PL"/>
        </w:rPr>
      </w:pPr>
    </w:p>
    <w:p w14:paraId="42CC6A2B" w14:textId="77777777" w:rsidR="0042428F" w:rsidRDefault="0042428F" w:rsidP="009D07DB">
      <w:pPr>
        <w:pStyle w:val="mytitle"/>
        <w:jc w:val="both"/>
        <w:rPr>
          <w:lang w:val="en-PL"/>
        </w:rPr>
      </w:pPr>
    </w:p>
    <w:p w14:paraId="208A3D11" w14:textId="4AA7B189" w:rsidR="00507474" w:rsidRPr="00507474" w:rsidRDefault="00507474" w:rsidP="009D07DB">
      <w:pPr>
        <w:pStyle w:val="MyHeading-1"/>
        <w:rPr>
          <w:lang w:val="en-PL"/>
        </w:rPr>
      </w:pPr>
      <w:bookmarkStart w:id="46" w:name="_Toc185158411"/>
      <w:bookmarkStart w:id="47" w:name="_Toc187362665"/>
      <w:r w:rsidRPr="00507474">
        <w:rPr>
          <w:lang w:val="en-PL"/>
        </w:rPr>
        <w:lastRenderedPageBreak/>
        <w:t xml:space="preserve">CHAPTER 4: </w:t>
      </w:r>
      <w:r w:rsidR="00D97EF6" w:rsidRPr="00D97EF6">
        <w:t>The Essence of AI</w:t>
      </w:r>
      <w:bookmarkEnd w:id="44"/>
      <w:bookmarkEnd w:id="45"/>
      <w:bookmarkEnd w:id="46"/>
      <w:bookmarkEnd w:id="47"/>
    </w:p>
    <w:p w14:paraId="72557683" w14:textId="77777777" w:rsidR="00507474" w:rsidRDefault="00D97EF6" w:rsidP="009D07DB">
      <w:pPr>
        <w:pStyle w:val="MyNormal"/>
      </w:pPr>
      <w:r w:rsidRPr="00D97EF6">
        <w:t>AI, in the realm of computer science, signifies techniques where machines perform roles requiring human mental faculties. It also involves reasoning, problem resolution, perception abilities, and even language understanding. Crucial milestones outline AI's evolution, contributing towards intricacies and increasing capabilities in today's AI tech landscape. Each increment in technology, of course, makes things more involved</w:t>
      </w:r>
      <w:r>
        <w:t xml:space="preserve"> i</w:t>
      </w:r>
      <w:r w:rsidRPr="00D97EF6">
        <w:t>t can be observed that those achievements are milestones in the development progress of AI. AI thus not only mimics human thinking but also evidently complicates with time.</w:t>
      </w:r>
    </w:p>
    <w:p w14:paraId="53B0686A" w14:textId="77777777" w:rsidR="00D97EF6" w:rsidRPr="00507474" w:rsidRDefault="00D97EF6" w:rsidP="00310C5D">
      <w:pPr>
        <w:rPr>
          <w:rFonts w:ascii="Calibri" w:hAnsi="Calibri" w:cs="Calibri"/>
          <w:color w:val="000000"/>
          <w:lang w:val="en-PL"/>
        </w:rPr>
      </w:pPr>
    </w:p>
    <w:p w14:paraId="31A288D8" w14:textId="77777777" w:rsidR="00507474" w:rsidRPr="00E00AE2" w:rsidRDefault="00507474" w:rsidP="00310C5D">
      <w:pPr>
        <w:pStyle w:val="MyHeading-2"/>
        <w:rPr>
          <w:rFonts w:cs="Arial"/>
          <w:b w:val="0"/>
          <w:bCs w:val="0"/>
        </w:rPr>
      </w:pPr>
      <w:bookmarkStart w:id="48" w:name="_Toc182506696"/>
      <w:bookmarkStart w:id="49" w:name="_Toc182506844"/>
      <w:r w:rsidRPr="00E00AE2">
        <w:rPr>
          <w:rFonts w:cs="Arial"/>
          <w:bCs w:val="0"/>
          <w:lang w:val="en-PL"/>
        </w:rPr>
        <w:t xml:space="preserve">4.1 </w:t>
      </w:r>
      <w:r w:rsidR="00D97EF6" w:rsidRPr="00E00AE2">
        <w:rPr>
          <w:rFonts w:cs="Arial"/>
          <w:bCs w:val="0"/>
        </w:rPr>
        <w:t>Defining the Boundaries: A Comprehensive Overview</w:t>
      </w:r>
      <w:bookmarkEnd w:id="48"/>
      <w:bookmarkEnd w:id="49"/>
    </w:p>
    <w:p w14:paraId="4368943F" w14:textId="55DBE2B2" w:rsidR="00507474" w:rsidRDefault="00D97EF6" w:rsidP="009D07DB">
      <w:pPr>
        <w:pStyle w:val="MyNormal"/>
        <w:rPr>
          <w:lang w:val="en-PL"/>
        </w:rPr>
      </w:pPr>
      <w:r w:rsidRPr="00D97EF6">
        <w:t>Artificial Intelligence, to define it, involves machines that are made to replicate the abilities of human thought. Cognitive skills</w:t>
      </w:r>
      <w:r>
        <w:t xml:space="preserve"> </w:t>
      </w:r>
      <w:r w:rsidRPr="00D97EF6">
        <w:t>those that humans possess</w:t>
      </w:r>
      <w:r>
        <w:t xml:space="preserve"> </w:t>
      </w:r>
      <w:r w:rsidRPr="00D97EF6">
        <w:t>are what these machines mimic. Learning from prior experiences is a task these machines do. Also, pattern recognition falls within their abilities. Despite being machines, they understand and get the meaning of natural language to some extent as well. Even decision making is an area where they show proficiency</w:t>
      </w:r>
      <w:r>
        <w:t xml:space="preserve"> </w:t>
      </w:r>
      <w:r w:rsidRPr="00D97EF6">
        <w:t xml:space="preserve">machines executing it effectively. AI is intricately linked to all of </w:t>
      </w:r>
      <w:r w:rsidR="008F1975" w:rsidRPr="00D97EF6">
        <w:t>this,</w:t>
      </w:r>
      <w:r w:rsidRPr="00D97EF6">
        <w:t xml:space="preserve"> Artificial Intelligence, in essence.</w:t>
      </w:r>
    </w:p>
    <w:p w14:paraId="1E0BFD32" w14:textId="77777777" w:rsidR="00D97EF6" w:rsidRDefault="00D97EF6" w:rsidP="009D07DB">
      <w:pPr>
        <w:pStyle w:val="MyNormal"/>
        <w:rPr>
          <w:lang w:val="en-PL"/>
        </w:rPr>
      </w:pPr>
    </w:p>
    <w:p w14:paraId="4CFD2581" w14:textId="77777777" w:rsidR="00D97EF6" w:rsidRDefault="00D97EF6" w:rsidP="009D07DB">
      <w:pPr>
        <w:pStyle w:val="MyNormal"/>
      </w:pPr>
      <w:r w:rsidRPr="00D97EF6">
        <w:t>The disparity of AI types, narrow vs general: Broadly, artificial intelligence falls into two separate bins that of Narrow AI and General AI. The limited set of abilities defines Narrow AI, or weak AI, development aimed at carrying out specific tasks, like recognizing voices and classifying images. However, General AI, which is recognized as strong AI, goes for performing all human mental activities.</w:t>
      </w:r>
    </w:p>
    <w:p w14:paraId="2694A480" w14:textId="77777777" w:rsidR="00D97EF6" w:rsidRDefault="00D97EF6" w:rsidP="009D07DB">
      <w:pPr>
        <w:pStyle w:val="MyNormal"/>
      </w:pPr>
    </w:p>
    <w:p w14:paraId="2F7785C9" w14:textId="77777777" w:rsidR="00D97EF6" w:rsidRDefault="00D97EF6" w:rsidP="009D07DB">
      <w:pPr>
        <w:pStyle w:val="MyNormal"/>
      </w:pPr>
      <w:r w:rsidRPr="00D97EF6">
        <w:t>AI fundamentally includes a subset referred to as Machine Learning, commonly known as ML. Let's think of it like this: Systems utilizing ML build up a performance record based on their ability to analyze existing data. The way this works might be conceptualized through the actions of ML algorithms that, by looking at sample data</w:t>
      </w:r>
      <w:r>
        <w:t xml:space="preserve"> </w:t>
      </w:r>
      <w:r w:rsidRPr="00D97EF6">
        <w:t>training data</w:t>
      </w:r>
      <w:r>
        <w:t xml:space="preserve"> </w:t>
      </w:r>
      <w:r w:rsidRPr="00D97EF6">
        <w:t xml:space="preserve">they learn to create models. Predictions and autonomous decisions, not factored in during programming, are something that ML </w:t>
      </w:r>
      <w:proofErr w:type="gramStart"/>
      <w:r w:rsidRPr="00D97EF6">
        <w:t>is capable of making</w:t>
      </w:r>
      <w:proofErr w:type="gramEnd"/>
      <w:r w:rsidRPr="00D97EF6">
        <w:t>.</w:t>
      </w:r>
    </w:p>
    <w:p w14:paraId="18490718" w14:textId="77777777" w:rsidR="00D97EF6" w:rsidRDefault="00D97EF6" w:rsidP="00310C5D"/>
    <w:p w14:paraId="44A1F444" w14:textId="77777777" w:rsidR="00D97EF6" w:rsidRDefault="00D97EF6" w:rsidP="009D07DB">
      <w:pPr>
        <w:pStyle w:val="MyNormal"/>
      </w:pPr>
      <w:r w:rsidRPr="00D97EF6">
        <w:lastRenderedPageBreak/>
        <w:t>Depth of AI usages: Spanning massive reaches, the domain of machine intelligence consists of diverse categories and usages. Life on the everyday scale, the workings of industries</w:t>
      </w:r>
      <w:r>
        <w:t xml:space="preserve"> </w:t>
      </w:r>
      <w:r w:rsidRPr="00D97EF6">
        <w:t>all feel the effects; AI manipulates them from behind the curtain.</w:t>
      </w:r>
    </w:p>
    <w:p w14:paraId="1424B8A9" w14:textId="77777777" w:rsidR="00D97EF6" w:rsidRDefault="00D97EF6" w:rsidP="009D07DB">
      <w:pPr>
        <w:pStyle w:val="MyNormal"/>
      </w:pPr>
    </w:p>
    <w:p w14:paraId="5FCCEAB5" w14:textId="77777777" w:rsidR="00D97EF6" w:rsidRDefault="00D97EF6" w:rsidP="009D07DB">
      <w:pPr>
        <w:pStyle w:val="MyNormal"/>
      </w:pPr>
      <w:r w:rsidRPr="00D97EF6">
        <w:t>NLP, even though somewhat convoluted in its nature, is a field that revolves around how humans and computers can interact using languages that come naturally to them. Take, for instance, a chatbot, or an app designed to translate languages, or even a tool for understanding sentiments; all form rather conceptually fuzzy parts of this realm.</w:t>
      </w:r>
    </w:p>
    <w:p w14:paraId="53550E40" w14:textId="77777777" w:rsidR="00D97EF6" w:rsidRDefault="00D97EF6" w:rsidP="009D07DB">
      <w:pPr>
        <w:pStyle w:val="MyNormal"/>
      </w:pPr>
    </w:p>
    <w:p w14:paraId="011087B1" w14:textId="3E402BFD" w:rsidR="00D97EF6" w:rsidRDefault="00D97EF6" w:rsidP="009D07DB">
      <w:pPr>
        <w:pStyle w:val="MyNormal"/>
      </w:pPr>
      <w:r w:rsidRPr="00D97EF6">
        <w:t xml:space="preserve">Vision of Computers: Machines get insights, rummaging through environmental visuals, making </w:t>
      </w:r>
      <w:r w:rsidR="0053495C" w:rsidRPr="00D97EF6">
        <w:t>knowledge</w:t>
      </w:r>
      <w:r w:rsidR="0053495C">
        <w:t>-based</w:t>
      </w:r>
      <w:r w:rsidRPr="00D97EF6">
        <w:t xml:space="preserve"> moves also in this field. Examples include the tech we use to figure out faces, </w:t>
      </w:r>
      <w:r w:rsidR="0053495C" w:rsidRPr="00D97EF6">
        <w:t>self</w:t>
      </w:r>
      <w:r w:rsidR="0053495C">
        <w:t>-</w:t>
      </w:r>
      <w:r w:rsidR="0053495C" w:rsidRPr="00D97EF6">
        <w:t>driving</w:t>
      </w:r>
      <w:r w:rsidRPr="00D97EF6">
        <w:t xml:space="preserve"> automobiles, or how docs decipher medical images. They all show what this is about in a way.</w:t>
      </w:r>
    </w:p>
    <w:p w14:paraId="72324DFD" w14:textId="77777777" w:rsidR="00D97EF6" w:rsidRDefault="00D97EF6" w:rsidP="009D07DB">
      <w:pPr>
        <w:pStyle w:val="MyNormal"/>
      </w:pPr>
    </w:p>
    <w:p w14:paraId="0EE6E810" w14:textId="77777777" w:rsidR="00D97EF6" w:rsidRDefault="00D97EF6" w:rsidP="009D07DB">
      <w:pPr>
        <w:pStyle w:val="MyNormal"/>
      </w:pPr>
      <w:r w:rsidRPr="00D97EF6">
        <w:t>Robotics entails AI, in fact. It refers to intelligent robots, which execute tasks autonomously. Various types of robots are included, such as industrial ones, service robots, as well as exploratory robots, which operate in extraterrestrial domains or underwater missions.</w:t>
      </w:r>
    </w:p>
    <w:p w14:paraId="4B616423" w14:textId="77777777" w:rsidR="00D97EF6" w:rsidRDefault="00D97EF6" w:rsidP="009D07DB">
      <w:pPr>
        <w:pStyle w:val="MyNormal"/>
      </w:pPr>
    </w:p>
    <w:p w14:paraId="724B60A3" w14:textId="77777777" w:rsidR="00D97EF6" w:rsidRDefault="00D97EF6" w:rsidP="009D07DB">
      <w:pPr>
        <w:pStyle w:val="MyNormal"/>
      </w:pPr>
      <w:r w:rsidRPr="00D97EF6">
        <w:t>Systems, labelled as expert, constructed from AI, have behavior that mimics choices made by professionals. Applying in diverse fields like diagnostics in medicine, finances offering a service, and assistance for customers, their usefulness is recognized.</w:t>
      </w:r>
    </w:p>
    <w:p w14:paraId="50C749D2" w14:textId="77777777" w:rsidR="00D97EF6" w:rsidRDefault="00D97EF6" w:rsidP="009D07DB">
      <w:pPr>
        <w:pStyle w:val="MyNormal"/>
      </w:pPr>
    </w:p>
    <w:p w14:paraId="131C5A02" w14:textId="341F2541" w:rsidR="001C3F43" w:rsidRDefault="00D97EF6" w:rsidP="009D07DB">
      <w:pPr>
        <w:pStyle w:val="MyNormal"/>
      </w:pPr>
      <w:r w:rsidRPr="00D97EF6">
        <w:t>Automated suggestion mechanics. AI logic scrutinizes interpersonal data for custom</w:t>
      </w:r>
      <w:r w:rsidR="00E342E3">
        <w:t xml:space="preserve"> </w:t>
      </w:r>
      <w:r w:rsidRPr="00D97EF6">
        <w:t>fit recommendations. Instances of functionality often involve cinema options on digital streaming entities, or item advisories on virtual sales sites.</w:t>
      </w:r>
    </w:p>
    <w:p w14:paraId="73347E8B" w14:textId="77777777" w:rsidR="00C22E34" w:rsidRPr="00C66269" w:rsidRDefault="00C22E34" w:rsidP="00310C5D">
      <w:pPr>
        <w:rPr>
          <w:lang w:val="en-PL"/>
        </w:rPr>
      </w:pPr>
    </w:p>
    <w:p w14:paraId="72429045" w14:textId="77777777" w:rsidR="00507474" w:rsidRPr="00E00AE2" w:rsidRDefault="00507474" w:rsidP="00310C5D">
      <w:pPr>
        <w:pStyle w:val="MyHeading-2"/>
        <w:rPr>
          <w:rFonts w:cs="Arial"/>
          <w:b w:val="0"/>
          <w:bCs w:val="0"/>
        </w:rPr>
      </w:pPr>
      <w:bookmarkStart w:id="50" w:name="_Toc182506697"/>
      <w:bookmarkStart w:id="51" w:name="_Toc182506845"/>
      <w:r w:rsidRPr="00E00AE2">
        <w:rPr>
          <w:rFonts w:cs="Arial"/>
          <w:bCs w:val="0"/>
        </w:rPr>
        <w:t xml:space="preserve">4.2 </w:t>
      </w:r>
      <w:r w:rsidR="00D97EF6" w:rsidRPr="00E00AE2">
        <w:rPr>
          <w:rFonts w:cs="Arial"/>
          <w:bCs w:val="0"/>
        </w:rPr>
        <w:t>The Evolution of Artificial Intelligence</w:t>
      </w:r>
      <w:bookmarkEnd w:id="50"/>
      <w:bookmarkEnd w:id="51"/>
    </w:p>
    <w:p w14:paraId="7EA5A17F" w14:textId="77777777" w:rsidR="00D97EF6" w:rsidRDefault="00D97EF6" w:rsidP="009D07DB">
      <w:pPr>
        <w:pStyle w:val="MyNormal"/>
      </w:pPr>
      <w:r w:rsidRPr="00D97EF6">
        <w:t>The human brain has pondered the concept that is artificial intelligence back in the age of antiquity; much later, in the middle of the 20th century, however, we can mark the beginning of a more orderly progression into AI.</w:t>
      </w:r>
    </w:p>
    <w:p w14:paraId="33317DB3" w14:textId="77777777" w:rsidR="00D97EF6" w:rsidRDefault="00D97EF6" w:rsidP="009D07DB">
      <w:pPr>
        <w:pStyle w:val="MyNormal"/>
      </w:pPr>
    </w:p>
    <w:p w14:paraId="0CAFF98C" w14:textId="17B767C5" w:rsidR="00D97EF6" w:rsidRDefault="00D97EF6" w:rsidP="009D07DB">
      <w:pPr>
        <w:pStyle w:val="MyNormal"/>
      </w:pPr>
      <w:r w:rsidRPr="00D97EF6">
        <w:lastRenderedPageBreak/>
        <w:t xml:space="preserve">John McCarthy spoke of "Artificial Intelligence" in </w:t>
      </w:r>
      <w:r w:rsidR="0053495C" w:rsidRPr="00D97EF6">
        <w:t>fifty</w:t>
      </w:r>
      <w:r w:rsidR="0053495C">
        <w:t>-six</w:t>
      </w:r>
      <w:r w:rsidRPr="00D97EF6">
        <w:t>. Early in the evolution of AI, it was focused on problem</w:t>
      </w:r>
      <w:r w:rsidR="00E342E3">
        <w:t xml:space="preserve"> </w:t>
      </w:r>
      <w:r w:rsidRPr="00D97EF6">
        <w:t>solving tasks and symbolic methods. Logic Theorist and General Problem Solver</w:t>
      </w:r>
      <w:r>
        <w:t xml:space="preserve"> </w:t>
      </w:r>
      <w:r w:rsidRPr="00D97EF6">
        <w:t xml:space="preserve">two key milestones of that </w:t>
      </w:r>
      <w:r w:rsidR="008F1975" w:rsidRPr="00D97EF6">
        <w:t>time</w:t>
      </w:r>
      <w:r>
        <w:t xml:space="preserve"> </w:t>
      </w:r>
      <w:r w:rsidRPr="00D97EF6">
        <w:t>were developed. These AI programs strived towards an ambitious goal</w:t>
      </w:r>
      <w:r>
        <w:t xml:space="preserve"> r</w:t>
      </w:r>
      <w:r w:rsidRPr="00D97EF6">
        <w:t xml:space="preserve">eplicating the complexities of human </w:t>
      </w:r>
      <w:r w:rsidR="0053495C" w:rsidRPr="00D97EF6">
        <w:t>problem</w:t>
      </w:r>
      <w:r w:rsidR="0053495C">
        <w:t>-solving</w:t>
      </w:r>
      <w:r w:rsidRPr="00D97EF6">
        <w:t xml:space="preserve"> abilities. They were pioneering in the sense of human</w:t>
      </w:r>
      <w:r w:rsidR="00E342E3">
        <w:t xml:space="preserve"> </w:t>
      </w:r>
      <w:r w:rsidRPr="00D97EF6">
        <w:t>like reasoning capabilities. Such a direction was being followed back then in the realm of artificial cognition and intellect creation.</w:t>
      </w:r>
    </w:p>
    <w:p w14:paraId="56052834" w14:textId="77777777" w:rsidR="00D97EF6" w:rsidRDefault="00D97EF6" w:rsidP="009D07DB">
      <w:pPr>
        <w:pStyle w:val="MyNormal"/>
      </w:pPr>
    </w:p>
    <w:p w14:paraId="1EE44383" w14:textId="1164E696" w:rsidR="00D97EF6" w:rsidRDefault="00D97EF6" w:rsidP="009D07DB">
      <w:pPr>
        <w:pStyle w:val="MyNormal"/>
      </w:pPr>
      <w:r w:rsidRPr="00D97EF6">
        <w:t>Emerging from the trenches of the 1970s and rolling straight into the earnestness of the 1980s was the birth of expert systems. A slice of notable history, these systems are gauged to be some of the pioneering triumphs in the realm of artificial intelligence. They were crafted painstakingly, meant to tackle complex conundrums littering particular domains. Yet, the technological shackles of that time limited progress. Consequently, funding and curiosity dwindled unceremoniously. Such periods seem to echo through time</w:t>
      </w:r>
      <w:r w:rsidR="00E342E3">
        <w:t xml:space="preserve"> </w:t>
      </w:r>
      <w:r w:rsidRPr="00D97EF6">
        <w:t>often tagged as "AI winters".</w:t>
      </w:r>
    </w:p>
    <w:p w14:paraId="35FEAC4B" w14:textId="77777777" w:rsidR="00D97EF6" w:rsidRDefault="00D97EF6" w:rsidP="009D07DB">
      <w:pPr>
        <w:pStyle w:val="MyNormal"/>
      </w:pPr>
    </w:p>
    <w:p w14:paraId="06247977" w14:textId="7E3357B2" w:rsidR="00D97EF6" w:rsidRDefault="00D97EF6" w:rsidP="009D07DB">
      <w:pPr>
        <w:pStyle w:val="MyNormal"/>
      </w:pPr>
      <w:r w:rsidRPr="00D97EF6">
        <w:t>Towards the end of the twentieth century, into the dawn of the twenty</w:t>
      </w:r>
      <w:r w:rsidR="00E342E3">
        <w:t xml:space="preserve"> </w:t>
      </w:r>
      <w:r w:rsidRPr="00D97EF6">
        <w:t>first, there came about a revitalization of artificial intelligence (AI). Different factors played a part in this. For instance, computers got way more powerful. Also, datasets got way bigger and more diverse. Plus, algorithms</w:t>
      </w:r>
      <w:r w:rsidR="008F1975">
        <w:t xml:space="preserve"> </w:t>
      </w:r>
      <w:r w:rsidRPr="00D97EF6">
        <w:t>those mathematical routines computers use</w:t>
      </w:r>
      <w:r>
        <w:t xml:space="preserve"> </w:t>
      </w:r>
      <w:r w:rsidRPr="00D97EF6">
        <w:t>advanced. Less concrete examples or less specific instances might not fit all that well into the argument; perhaps awkward phrasing is more fitting. It's not important. AI's renaissance in the latter part of the twentieth century and the commencement of the twenty</w:t>
      </w:r>
      <w:r w:rsidR="00E342E3">
        <w:t xml:space="preserve"> </w:t>
      </w:r>
      <w:r w:rsidRPr="00D97EF6">
        <w:t>first century heralded its rebirth. Significant advances in computers' processing powers, algorithmic progression, and extensive information access</w:t>
      </w:r>
      <w:r>
        <w:t xml:space="preserve"> </w:t>
      </w:r>
      <w:r w:rsidRPr="00D97EF6">
        <w:t>all these elements contributed to this AI revitalization.</w:t>
      </w:r>
    </w:p>
    <w:p w14:paraId="405470E5" w14:textId="77777777" w:rsidR="00800770" w:rsidRDefault="00800770" w:rsidP="009D07DB">
      <w:pPr>
        <w:pStyle w:val="MyNormal"/>
        <w:rPr>
          <w:lang w:val="en-PL"/>
        </w:rPr>
      </w:pPr>
    </w:p>
    <w:p w14:paraId="027BD08B" w14:textId="12B84A44" w:rsidR="00D97EF6" w:rsidRDefault="00D97EF6" w:rsidP="009D07DB">
      <w:pPr>
        <w:pStyle w:val="MyNormal"/>
      </w:pPr>
      <w:r w:rsidRPr="00D97EF6">
        <w:t>In the decade of the nineties, followed by the first of the twenty</w:t>
      </w:r>
      <w:r w:rsidR="00E342E3">
        <w:t xml:space="preserve"> </w:t>
      </w:r>
      <w:r w:rsidRPr="00D97EF6">
        <w:t>first century, substantial progress in artificial intelligence was made in a range of areas. An important milestone, if you will, came about in the year 1997: Deep Blue, an artificial intelligence application developed by IBM, ended up winning at chess against the reigning global champion, Garry Kasparov. This event highlighted AI's capacity to deal with convoluted strategy situations. </w:t>
      </w:r>
      <w:r w:rsidRPr="00D97EF6">
        <w:br/>
      </w:r>
    </w:p>
    <w:p w14:paraId="62FC25AF" w14:textId="5305FC8D" w:rsidR="00D97EF6" w:rsidRDefault="00D97EF6" w:rsidP="009D07DB">
      <w:pPr>
        <w:pStyle w:val="MyNormal"/>
      </w:pPr>
      <w:r w:rsidRPr="00D97EF6">
        <w:t xml:space="preserve">Machine learning's birth enters the 2010s, and immediately, the rise of deep learning is notable. Unexpected jumps in artificial intelligence skills are linked to this. Based on the human brain's workings and structure, deep learning algorithms also play a big part. Image </w:t>
      </w:r>
      <w:r w:rsidRPr="00D97EF6">
        <w:lastRenderedPageBreak/>
        <w:t>recognition, speech, and gaming show great performance</w:t>
      </w:r>
      <w:r w:rsidR="008F1975">
        <w:t xml:space="preserve"> </w:t>
      </w:r>
      <w:r w:rsidRPr="00D97EF6">
        <w:t>the algorithmic action of the deep learning technology. But this isn't all that's notable. 2016: This year hosts an interesting event</w:t>
      </w:r>
      <w:r w:rsidR="008F1975">
        <w:t xml:space="preserve"> </w:t>
      </w:r>
      <w:r w:rsidRPr="00D97EF6">
        <w:t>AlphaGo, a product of Google, wins against a world champion player in Go. Pivotal in the research scene of AI, it proves to be a significant achievement. Language processing and natural language also fall under the algorithm's impact, although not directly discussed.</w:t>
      </w:r>
    </w:p>
    <w:p w14:paraId="7E3E8576" w14:textId="77777777" w:rsidR="00D97EF6" w:rsidRDefault="00D97EF6" w:rsidP="009D07DB">
      <w:pPr>
        <w:pStyle w:val="MyNormal"/>
      </w:pPr>
    </w:p>
    <w:p w14:paraId="3F92FD5F" w14:textId="1B45F250" w:rsidR="00D97EF6" w:rsidRDefault="00D97EF6" w:rsidP="009D07DB">
      <w:pPr>
        <w:pStyle w:val="MyNormal"/>
      </w:pPr>
      <w:r w:rsidRPr="00D97EF6">
        <w:t xml:space="preserve">Future directions huge prospects await us as we venture into artificial intelligence; isn't it vast? Further innovations promise, like distant stars in a futuristic sky. Applications are becoming possible, daunting yet most fascinating, but enjoyment in complexity at </w:t>
      </w:r>
      <w:r w:rsidR="008F1975" w:rsidRPr="00D97EF6">
        <w:t xml:space="preserve">its </w:t>
      </w:r>
      <w:r w:rsidR="008F1975">
        <w:t>finest</w:t>
      </w:r>
      <w:r w:rsidRPr="00D97EF6">
        <w:t>.</w:t>
      </w:r>
    </w:p>
    <w:p w14:paraId="050F08F2" w14:textId="77777777" w:rsidR="00D97EF6" w:rsidRDefault="00D97EF6" w:rsidP="009D07DB">
      <w:pPr>
        <w:pStyle w:val="MyNormal"/>
      </w:pPr>
    </w:p>
    <w:p w14:paraId="2CD6E0D1" w14:textId="77777777" w:rsidR="00D97EF6" w:rsidRDefault="00D97EF6" w:rsidP="009D07DB">
      <w:pPr>
        <w:pStyle w:val="MyNormal"/>
      </w:pPr>
      <w:r w:rsidRPr="00D97EF6">
        <w:t>Artificial Intelligence, and associated ethics, is a thing now. AI is getting into every nook and corner of society, knotting the very fabric of our lives. But this leads to issues relating to ethics – a hotspot gathering of topics such as bias, transparency, and accountability. These days, considering a fair, responsible march of AI systems is taking the hot seat in discussions. The question surfaces continually in academic realms: is it fair, is it responsible? Balancing ethical scales is evidently a scholarly hotcake that is not cooling down.</w:t>
      </w:r>
    </w:p>
    <w:p w14:paraId="4A7B6E8B" w14:textId="77777777" w:rsidR="00D97EF6" w:rsidRDefault="00D97EF6" w:rsidP="009D07DB">
      <w:pPr>
        <w:pStyle w:val="MyNormal"/>
      </w:pPr>
    </w:p>
    <w:p w14:paraId="7C4CA24F" w14:textId="656DAD7E" w:rsidR="00D97EF6" w:rsidRDefault="00D97EF6" w:rsidP="009D07DB">
      <w:pPr>
        <w:pStyle w:val="MyNormal"/>
      </w:pPr>
      <w:r w:rsidRPr="00D97EF6">
        <w:t>The daily existence of AI, with the passing of time, suggests an increase in the prevalence of AI, which could be found in a panoply of applications, such as automatic household devices, tailor</w:t>
      </w:r>
      <w:r w:rsidR="00E342E3">
        <w:t xml:space="preserve"> </w:t>
      </w:r>
      <w:r w:rsidRPr="00D97EF6">
        <w:t>made medical assistance, and perceptive transport mechanisms.</w:t>
      </w:r>
    </w:p>
    <w:p w14:paraId="22FBAC68" w14:textId="77777777" w:rsidR="00D97EF6" w:rsidRDefault="00D97EF6" w:rsidP="009D07DB">
      <w:pPr>
        <w:pStyle w:val="MyNormal"/>
      </w:pPr>
    </w:p>
    <w:p w14:paraId="2C11E76D" w14:textId="77777777" w:rsidR="00D97EF6" w:rsidRDefault="00D97EF6" w:rsidP="009D07DB">
      <w:pPr>
        <w:pStyle w:val="MyNormal"/>
      </w:pPr>
      <w:r w:rsidRPr="00D97EF6">
        <w:t xml:space="preserve">General AI is a concept that has not stopped people from focusing on it in </w:t>
      </w:r>
      <w:r w:rsidR="006452F3" w:rsidRPr="00D97EF6">
        <w:t>research. There’s</w:t>
      </w:r>
      <w:r w:rsidRPr="00D97EF6">
        <w:t xml:space="preserve"> a desire to create systems that are like humans in a way. These systems would have capabilities that include understanding things, learning things from experiences, you know, in an intelligent way. Somehow, they would apply the knowledge they get, akin to cognitive abilities that humans possess, like the ability to think and understand. Their research hasn't stopped; it's still ongoing and persistent. So, the goal would be making machine intelligence comparable to humans.</w:t>
      </w:r>
    </w:p>
    <w:p w14:paraId="45E80BAD" w14:textId="77777777" w:rsidR="00D97EF6" w:rsidRDefault="00D97EF6" w:rsidP="00310C5D"/>
    <w:p w14:paraId="7214C5D5" w14:textId="77777777" w:rsidR="00206847" w:rsidRDefault="00206847" w:rsidP="00310C5D">
      <w:pPr>
        <w:rPr>
          <w:rFonts w:ascii="Calibri" w:hAnsi="Calibri" w:cs="Calibri"/>
          <w:color w:val="000000"/>
        </w:rPr>
      </w:pPr>
    </w:p>
    <w:p w14:paraId="21F6825A" w14:textId="77777777" w:rsidR="00206847" w:rsidRDefault="00206847" w:rsidP="00310C5D">
      <w:pPr>
        <w:rPr>
          <w:rFonts w:ascii="Calibri" w:hAnsi="Calibri" w:cs="Calibri"/>
          <w:color w:val="000000"/>
        </w:rPr>
      </w:pPr>
    </w:p>
    <w:p w14:paraId="01AF3873" w14:textId="77777777" w:rsidR="001C3F43" w:rsidRPr="00C66269" w:rsidRDefault="001C3F43" w:rsidP="00310C5D"/>
    <w:p w14:paraId="7CA017D9" w14:textId="77777777" w:rsidR="00C974F5" w:rsidRDefault="00C974F5" w:rsidP="00310C5D">
      <w:pPr>
        <w:pStyle w:val="mytitle"/>
        <w:rPr>
          <w:lang w:val="en-PL"/>
        </w:rPr>
      </w:pPr>
      <w:bookmarkStart w:id="52" w:name="_Toc182506698"/>
      <w:bookmarkStart w:id="53" w:name="_Toc182506846"/>
    </w:p>
    <w:p w14:paraId="3A153220" w14:textId="47CDA751" w:rsidR="00800770" w:rsidRPr="00E00AE2" w:rsidRDefault="00BB0826" w:rsidP="009D07DB">
      <w:pPr>
        <w:pStyle w:val="MyHeading-1"/>
      </w:pPr>
      <w:bookmarkStart w:id="54" w:name="_Toc185158412"/>
      <w:bookmarkStart w:id="55" w:name="_Toc187362666"/>
      <w:r w:rsidRPr="00E00AE2">
        <w:rPr>
          <w:lang w:val="en-PL"/>
        </w:rPr>
        <w:lastRenderedPageBreak/>
        <w:t xml:space="preserve">CHAPTER 5: </w:t>
      </w:r>
      <w:r w:rsidR="00A61830" w:rsidRPr="00E00AE2">
        <w:t>AI in Mental Health</w:t>
      </w:r>
      <w:bookmarkEnd w:id="52"/>
      <w:bookmarkEnd w:id="53"/>
      <w:bookmarkEnd w:id="54"/>
      <w:bookmarkEnd w:id="55"/>
    </w:p>
    <w:p w14:paraId="5A30BEC2" w14:textId="168E81E1" w:rsidR="00A61830" w:rsidRPr="00A61830" w:rsidRDefault="00A61830" w:rsidP="009D07DB">
      <w:pPr>
        <w:pStyle w:val="MyNormal"/>
      </w:pPr>
      <w:r w:rsidRPr="00A61830">
        <w:t>Therapeutic interventions could reap benefits from Artificial Intelligence (AI) in an approach that is taking the mental health sector by storm. With the utilization of machine learning algorithms and techniques, AI treatment purports to offer individualized mental health services. AI technology is also supplemented with natural language processing (NLP). Bringing AI</w:t>
      </w:r>
      <w:r w:rsidR="00E342E3">
        <w:t xml:space="preserve"> </w:t>
      </w:r>
      <w:r w:rsidRPr="00A61830">
        <w:t>powered therapy to the masses makes it efficient and a whole lot easier to access</w:t>
      </w:r>
      <w:r w:rsidR="0042428F">
        <w:t xml:space="preserve"> </w:t>
      </w:r>
      <w:sdt>
        <w:sdtPr>
          <w:id w:val="1676307075"/>
          <w:citation/>
        </w:sdtPr>
        <w:sdtContent>
          <w:r w:rsidR="0042428F">
            <w:fldChar w:fldCharType="begin"/>
          </w:r>
          <w:r w:rsidR="0042428F">
            <w:rPr>
              <w:lang w:val="en-GB"/>
            </w:rPr>
            <w:instrText xml:space="preserve"> CITATION Fit17 \l 2057 </w:instrText>
          </w:r>
          <w:r w:rsidR="0042428F">
            <w:fldChar w:fldCharType="separate"/>
          </w:r>
          <w:r w:rsidR="00A91E2D">
            <w:rPr>
              <w:noProof/>
              <w:lang w:val="en-GB"/>
            </w:rPr>
            <w:t>(Fitzpatrick, 2017)</w:t>
          </w:r>
          <w:r w:rsidR="0042428F">
            <w:fldChar w:fldCharType="end"/>
          </w:r>
        </w:sdtContent>
      </w:sdt>
    </w:p>
    <w:p w14:paraId="1B12EDBF" w14:textId="77777777" w:rsidR="00A61830" w:rsidRDefault="00A61830" w:rsidP="00310C5D">
      <w:pPr>
        <w:rPr>
          <w:rFonts w:ascii="Calibri" w:hAnsi="Calibri" w:cs="Calibri"/>
          <w:color w:val="000000"/>
          <w:lang w:val="en-PL"/>
        </w:rPr>
      </w:pPr>
    </w:p>
    <w:p w14:paraId="403786FD" w14:textId="4D4E16CD" w:rsidR="00800770" w:rsidRPr="00E00AE2" w:rsidRDefault="00800770" w:rsidP="00310C5D">
      <w:pPr>
        <w:pStyle w:val="MyHeading-2"/>
        <w:rPr>
          <w:rFonts w:cs="Arial"/>
          <w:b w:val="0"/>
          <w:bCs w:val="0"/>
          <w:lang w:val="en-PL"/>
        </w:rPr>
      </w:pPr>
      <w:bookmarkStart w:id="56" w:name="_Toc182506699"/>
      <w:bookmarkStart w:id="57" w:name="_Toc182506847"/>
      <w:r w:rsidRPr="00E00AE2">
        <w:rPr>
          <w:rFonts w:cs="Arial"/>
          <w:bCs w:val="0"/>
          <w:lang w:val="en-PL"/>
        </w:rPr>
        <w:t xml:space="preserve">5.1 </w:t>
      </w:r>
      <w:r w:rsidR="00A61830" w:rsidRPr="00E00AE2">
        <w:rPr>
          <w:rFonts w:cs="Arial"/>
          <w:bCs w:val="0"/>
        </w:rPr>
        <w:t>Understanding the Fundamentals</w:t>
      </w:r>
      <w:bookmarkEnd w:id="56"/>
      <w:bookmarkEnd w:id="57"/>
    </w:p>
    <w:p w14:paraId="2D426024" w14:textId="4E7A17D7" w:rsidR="003D1BAD" w:rsidRDefault="00A61830" w:rsidP="009D07DB">
      <w:pPr>
        <w:pStyle w:val="MyNormal"/>
      </w:pPr>
      <w:r w:rsidRPr="00A61830">
        <w:t>Therapy artificial intelligence's idea comprises simulated, conventional human therapist-sequenced treatments through AI</w:t>
      </w:r>
      <w:r w:rsidR="008F1975">
        <w:t xml:space="preserve"> </w:t>
      </w:r>
      <w:r w:rsidRPr="00A61830">
        <w:t xml:space="preserve">influenced machinery. These devices </w:t>
      </w:r>
      <w:r w:rsidR="008F1975">
        <w:t>c</w:t>
      </w:r>
      <w:r w:rsidR="008F1975" w:rsidRPr="00A61830">
        <w:t>an facilitate</w:t>
      </w:r>
      <w:r w:rsidRPr="00A61830">
        <w:t xml:space="preserve"> immediate help, performing sessions of therapy, and delivering interruptions.</w:t>
      </w:r>
      <w:r>
        <w:t xml:space="preserve"> </w:t>
      </w:r>
      <w:r w:rsidRPr="00A61830">
        <w:t>This all takes place based on the mental and emotional condition of individuals interacting with it</w:t>
      </w:r>
      <w:r w:rsidR="00AF2A4A">
        <w:t xml:space="preserve"> </w:t>
      </w:r>
      <w:sdt>
        <w:sdtPr>
          <w:id w:val="-1397898442"/>
          <w:citation/>
        </w:sdtPr>
        <w:sdtContent>
          <w:r w:rsidR="00AF2A4A">
            <w:fldChar w:fldCharType="begin"/>
          </w:r>
          <w:r w:rsidR="00AF2A4A">
            <w:rPr>
              <w:lang w:val="en-GB"/>
            </w:rPr>
            <w:instrText xml:space="preserve">CITATION oer17 \l 2057 </w:instrText>
          </w:r>
          <w:r w:rsidR="00AF2A4A">
            <w:fldChar w:fldCharType="separate"/>
          </w:r>
          <w:r w:rsidR="00A91E2D">
            <w:rPr>
              <w:noProof/>
              <w:lang w:val="en-GB"/>
            </w:rPr>
            <w:t>(Hoermann, 2017)</w:t>
          </w:r>
          <w:r w:rsidR="00AF2A4A">
            <w:fldChar w:fldCharType="end"/>
          </w:r>
        </w:sdtContent>
      </w:sdt>
      <w:r w:rsidR="00AF2A4A">
        <w:t>.</w:t>
      </w:r>
    </w:p>
    <w:p w14:paraId="666F22D0" w14:textId="77777777" w:rsidR="00A61830" w:rsidRDefault="00A61830" w:rsidP="009D07DB">
      <w:pPr>
        <w:pStyle w:val="MyNormal"/>
      </w:pPr>
    </w:p>
    <w:p w14:paraId="50976851" w14:textId="12141C18" w:rsidR="00A61830" w:rsidRDefault="00A61830" w:rsidP="009D07DB">
      <w:pPr>
        <w:pStyle w:val="MyNormal"/>
      </w:pPr>
      <w:r w:rsidRPr="00A61830">
        <w:t xml:space="preserve">Customized solutions: AI therapeutic mechanisms, built to adapt their interactions and responses, are the crux. Each user's needs are painstakingly taken into consideration. Dissecting information, like the input of users, behavioral sequences, and interactions from the past, is a process that lends sophistication to these systems. Personalized therapy results from such </w:t>
      </w:r>
      <w:proofErr w:type="gramStart"/>
      <w:r w:rsidRPr="00A61830">
        <w:t>heavy</w:t>
      </w:r>
      <w:r w:rsidR="008F1975">
        <w:t xml:space="preserve"> </w:t>
      </w:r>
      <w:r w:rsidRPr="00A61830">
        <w:t>duty</w:t>
      </w:r>
      <w:proofErr w:type="gramEnd"/>
      <w:r w:rsidRPr="00A61830">
        <w:t xml:space="preserve"> analysis</w:t>
      </w:r>
      <w:r w:rsidR="00AF2A4A">
        <w:t xml:space="preserve"> </w:t>
      </w:r>
      <w:r w:rsidR="00AF2A4A" w:rsidRPr="00AF2A4A">
        <w:t>(Fitzpatrick et al., 2017)</w:t>
      </w:r>
      <w:r w:rsidRPr="00A61830">
        <w:t>. Therapeutics, which these systems aim to offer, are often shrouded in a veil of personalization. The design is simple enough, but effectiveness lies in its complexity, derived from varied data points. However, therapy comes not without its own bag of complications. These customizable approaches might not hit the mark with everybody, due to the interaction being solely based on some algorithm or data analysis. Always, a healthy dose of skepticism is necessary. Focusing on user</w:t>
      </w:r>
      <w:r w:rsidR="00E342E3">
        <w:t xml:space="preserve"> </w:t>
      </w:r>
      <w:r w:rsidRPr="00A61830">
        <w:t xml:space="preserve">specific needs is the mantra of AI therapeutic mechanisms. Yet, all users may not be on the same page when it comes to </w:t>
      </w:r>
      <w:r w:rsidR="008F1975" w:rsidRPr="00A61830">
        <w:t>needing</w:t>
      </w:r>
      <w:r w:rsidRPr="00A61830">
        <w:t xml:space="preserve"> the therapy; problems, such as a lack of understanding about one's mental health issues, can make things extremely difficult for the system.</w:t>
      </w:r>
    </w:p>
    <w:p w14:paraId="5B89D4B3" w14:textId="77777777" w:rsidR="00A61830" w:rsidRDefault="00A61830" w:rsidP="009D07DB">
      <w:pPr>
        <w:pStyle w:val="MyNormal"/>
      </w:pPr>
    </w:p>
    <w:p w14:paraId="674A3AEF" w14:textId="77777777" w:rsidR="008E20C9" w:rsidRDefault="00A61830" w:rsidP="009D07DB">
      <w:pPr>
        <w:pStyle w:val="MyNormal"/>
      </w:pPr>
      <w:r w:rsidRPr="00A61830">
        <w:t xml:space="preserve">Therapies that employ AI possess noteworthy advantages, significant among them is their functional accessibility aspect. Support in mental health originating from AI therapy can </w:t>
      </w:r>
      <w:r w:rsidRPr="00A61830">
        <w:lastRenderedPageBreak/>
        <w:t>penetrate the lives of individuals, those without access perhaps to conventional therapy methods owing to barriers such as social ones, financial strains, or geographic</w:t>
      </w:r>
    </w:p>
    <w:p w14:paraId="51B1B8BC" w14:textId="799BC10E" w:rsidR="00A61830" w:rsidRDefault="00A61830" w:rsidP="009D07DB">
      <w:pPr>
        <w:pStyle w:val="MyNormal"/>
      </w:pPr>
      <w:r w:rsidRPr="00A61830">
        <w:t>discrepancies. Through several digital portals, the reach of AI therapy can be expanded, mobile applications and online service platforms being notable mentions.</w:t>
      </w:r>
    </w:p>
    <w:p w14:paraId="2A08D8BE" w14:textId="77777777" w:rsidR="00A61830" w:rsidRDefault="00A61830" w:rsidP="009D07DB">
      <w:pPr>
        <w:pStyle w:val="MyNormal"/>
      </w:pPr>
    </w:p>
    <w:p w14:paraId="306FBFB3" w14:textId="36268011" w:rsidR="00A61830" w:rsidRDefault="00A61830" w:rsidP="009D07DB">
      <w:pPr>
        <w:pStyle w:val="MyNormal"/>
      </w:pPr>
      <w:r w:rsidRPr="00A61830">
        <w:t>AI Therapy's definition might be articulated as the utilization of technologies, which are rooted in artificial intelligence, to replicate, augment, or provide therapy for mental health purposes. A variety of AI</w:t>
      </w:r>
      <w:r w:rsidR="00E342E3">
        <w:t xml:space="preserve"> </w:t>
      </w:r>
      <w:r w:rsidRPr="00A61830">
        <w:t>fueled apparatuses and frameworks, engineered for the roles of diagnosis, treating, and managing, assist in conditions pertaining to mental health. This all falls under the umbrella of AI therapy. Though not perfectly integrated, these examples illustrate its divide; the relation between ideas, however, remains murky. Phrasing might at times appear incorrect or awkward due to the forced diversity in sentence structures.</w:t>
      </w:r>
      <w:r>
        <w:t xml:space="preserve"> </w:t>
      </w:r>
      <w:r w:rsidRPr="00A61830">
        <w:t>Remember, it is important to embrace such deviations from time to time.</w:t>
      </w:r>
    </w:p>
    <w:p w14:paraId="53471189" w14:textId="3592C881" w:rsidR="00A61830" w:rsidRPr="009D07DB" w:rsidRDefault="00800770" w:rsidP="009D07DB">
      <w:pPr>
        <w:pStyle w:val="MyHeading-2"/>
      </w:pPr>
      <w:bookmarkStart w:id="58" w:name="_Toc182506700"/>
      <w:bookmarkStart w:id="59" w:name="_Toc182506848"/>
      <w:r w:rsidRPr="009D07DB">
        <w:t xml:space="preserve">5.2 </w:t>
      </w:r>
      <w:r w:rsidR="00A61830" w:rsidRPr="009D07DB">
        <w:t>A Glimpse Through Time's Lens</w:t>
      </w:r>
      <w:bookmarkEnd w:id="58"/>
      <w:bookmarkEnd w:id="59"/>
    </w:p>
    <w:p w14:paraId="687897BF" w14:textId="1B059252" w:rsidR="00A61830" w:rsidRDefault="00A61830" w:rsidP="009D07DB">
      <w:pPr>
        <w:pStyle w:val="MyNormal"/>
      </w:pPr>
      <w:r w:rsidRPr="00A61830">
        <w:t>Early stages spinning from decades before, mental health assistance's connection to technology found its roots. Take, for instance, early experiments targeting computerized cognitive</w:t>
      </w:r>
      <w:r w:rsidR="00E342E3">
        <w:t xml:space="preserve"> </w:t>
      </w:r>
      <w:r w:rsidRPr="00A61830">
        <w:t>behavioral therapy programs (abbreviated CCBT)</w:t>
      </w:r>
      <w:r>
        <w:t xml:space="preserve"> </w:t>
      </w:r>
      <w:r w:rsidRPr="00A61830">
        <w:t xml:space="preserve">these were it. This itself was an attempt, pioneering perhaps, but not one without complications that complicated matters even more. It should be noted, though, that </w:t>
      </w:r>
      <w:r w:rsidR="008F1975" w:rsidRPr="00A61830">
        <w:t>now</w:t>
      </w:r>
      <w:r w:rsidRPr="00A61830">
        <w:t>, it was unclear what significant impact these programs made, if any. But still, the concept was shelved somewhere</w:t>
      </w:r>
      <w:r>
        <w:t xml:space="preserve"> </w:t>
      </w:r>
      <w:r w:rsidRPr="00A61830">
        <w:t>one not yet polished but waiting for its time</w:t>
      </w:r>
      <w:r>
        <w:t xml:space="preserve"> </w:t>
      </w:r>
      <w:r w:rsidRPr="00A61830">
        <w:t>to make a mark yet unseen and unthought of. CCBT programs, back then, possibly contributed to the evolution of digital solutions in addressing mental health concerns</w:t>
      </w:r>
      <w:r w:rsidR="00AF2A4A">
        <w:t xml:space="preserve"> </w:t>
      </w:r>
      <w:sdt>
        <w:sdtPr>
          <w:id w:val="-1997342046"/>
          <w:citation/>
        </w:sdtPr>
        <w:sdtContent>
          <w:r w:rsidR="00AF2A4A">
            <w:fldChar w:fldCharType="begin"/>
          </w:r>
          <w:r w:rsidR="00AF2A4A">
            <w:rPr>
              <w:lang w:val="en-GB"/>
            </w:rPr>
            <w:instrText xml:space="preserve"> CITATION DAl171 \l 2057 </w:instrText>
          </w:r>
          <w:r w:rsidR="00AF2A4A">
            <w:fldChar w:fldCharType="separate"/>
          </w:r>
          <w:r w:rsidR="00A91E2D">
            <w:rPr>
              <w:noProof/>
              <w:lang w:val="en-GB"/>
            </w:rPr>
            <w:t>(D'Alfonso, 2017)</w:t>
          </w:r>
          <w:r w:rsidR="00AF2A4A">
            <w:fldChar w:fldCharType="end"/>
          </w:r>
        </w:sdtContent>
      </w:sdt>
    </w:p>
    <w:p w14:paraId="65B39886" w14:textId="77777777" w:rsidR="00A61830" w:rsidRDefault="00A61830" w:rsidP="009D07DB">
      <w:pPr>
        <w:pStyle w:val="MyNormal"/>
      </w:pPr>
    </w:p>
    <w:p w14:paraId="35EF4431" w14:textId="6C99B674" w:rsidR="00A61830" w:rsidRDefault="00A61830" w:rsidP="009D07DB">
      <w:pPr>
        <w:pStyle w:val="MyNormal"/>
      </w:pPr>
      <w:r w:rsidRPr="00A61830">
        <w:t xml:space="preserve">The 1970s to 1980s period pertains to the primitive version of artificial intelligence utilized in the realm of therapy. Programs such as ELIZA, a product of the 1960s era, masterminded by MIT's Joseph </w:t>
      </w:r>
      <w:proofErr w:type="spellStart"/>
      <w:r w:rsidRPr="00A61830">
        <w:t>Weizenbaum</w:t>
      </w:r>
      <w:proofErr w:type="spellEnd"/>
      <w:r w:rsidR="00AF2A4A">
        <w:t xml:space="preserve"> </w:t>
      </w:r>
      <w:sdt>
        <w:sdtPr>
          <w:id w:val="1493293657"/>
          <w:citation/>
        </w:sdtPr>
        <w:sdtContent>
          <w:r w:rsidR="00AF2A4A">
            <w:fldChar w:fldCharType="begin"/>
          </w:r>
          <w:r w:rsidR="00AF2A4A">
            <w:rPr>
              <w:lang w:val="en-GB"/>
            </w:rPr>
            <w:instrText xml:space="preserve"> CITATION Wei661 \l 2057 </w:instrText>
          </w:r>
          <w:r w:rsidR="00AF2A4A">
            <w:fldChar w:fldCharType="separate"/>
          </w:r>
          <w:r w:rsidR="00A91E2D">
            <w:rPr>
              <w:noProof/>
              <w:lang w:val="en-GB"/>
            </w:rPr>
            <w:t>(Weizenbaum, 1966)</w:t>
          </w:r>
          <w:r w:rsidR="00AF2A4A">
            <w:fldChar w:fldCharType="end"/>
          </w:r>
        </w:sdtContent>
      </w:sdt>
      <w:r w:rsidR="00AF2A4A">
        <w:t xml:space="preserve"> </w:t>
      </w:r>
      <w:r w:rsidRPr="00A61830">
        <w:t>have been traced back to this period. A historic piece of natural language processing, ELIZA faintly resembles a Rogerian psychotherapist. Calling it a genuine form of artificial intelligence would be a stretch; however, its role as a foundational stone for subsequent concepts and advancements in AI</w:t>
      </w:r>
      <w:r w:rsidR="008F1975">
        <w:t xml:space="preserve"> </w:t>
      </w:r>
      <w:r w:rsidRPr="00A61830">
        <w:t>assisted therapeutic interventions cannot be dismissed. </w:t>
      </w:r>
    </w:p>
    <w:p w14:paraId="3717DAC7" w14:textId="77777777" w:rsidR="00A61830" w:rsidRDefault="00A61830" w:rsidP="009D07DB">
      <w:pPr>
        <w:pStyle w:val="MyNormal"/>
      </w:pPr>
    </w:p>
    <w:p w14:paraId="4F9BF47E" w14:textId="139CCC30" w:rsidR="00A61830" w:rsidRDefault="00A61830" w:rsidP="009D07DB">
      <w:pPr>
        <w:pStyle w:val="MyNormal"/>
      </w:pPr>
      <w:r w:rsidRPr="00A61830">
        <w:lastRenderedPageBreak/>
        <w:t>The Internet's rise and jumps in computer tech from 1990 into the early 2000s gave birth to platforms for therapy on the web and programmed systems that included therapeutic components</w:t>
      </w:r>
      <w:r w:rsidR="00ED23B7">
        <w:t xml:space="preserve"> </w:t>
      </w:r>
      <w:sdt>
        <w:sdtPr>
          <w:id w:val="1409656926"/>
          <w:citation/>
        </w:sdtPr>
        <w:sdtContent>
          <w:r w:rsidR="00ED23B7">
            <w:fldChar w:fldCharType="begin"/>
          </w:r>
          <w:r w:rsidR="00ED23B7">
            <w:rPr>
              <w:lang w:val="en-GB"/>
            </w:rPr>
            <w:instrText xml:space="preserve"> CITATION DAl171 \l 2057 </w:instrText>
          </w:r>
          <w:r w:rsidR="00ED23B7">
            <w:fldChar w:fldCharType="separate"/>
          </w:r>
          <w:r w:rsidR="00A91E2D">
            <w:rPr>
              <w:noProof/>
              <w:lang w:val="en-GB"/>
            </w:rPr>
            <w:t>(D'Alfonso, 2017)</w:t>
          </w:r>
          <w:r w:rsidR="00ED23B7">
            <w:fldChar w:fldCharType="end"/>
          </w:r>
        </w:sdtContent>
      </w:sdt>
      <w:r w:rsidR="00ED23B7" w:rsidRPr="00A61830">
        <w:t xml:space="preserve"> </w:t>
      </w:r>
      <w:r w:rsidR="00ED23B7">
        <w:t>.</w:t>
      </w:r>
      <w:r w:rsidRPr="00A61830">
        <w:t xml:space="preserve">The main goal? These first tech applications were to push out CBT that had a structure and sessions, along with parts that were </w:t>
      </w:r>
      <w:r w:rsidR="0053495C" w:rsidRPr="00A61830">
        <w:t>self</w:t>
      </w:r>
      <w:r w:rsidR="0053495C">
        <w:t>-</w:t>
      </w:r>
      <w:r w:rsidR="0053495C" w:rsidRPr="00A61830">
        <w:t>help</w:t>
      </w:r>
      <w:r w:rsidRPr="00A61830">
        <w:t xml:space="preserve"> in nature.</w:t>
      </w:r>
    </w:p>
    <w:p w14:paraId="2CFF6A67" w14:textId="77777777" w:rsidR="00A61830" w:rsidRDefault="00A61830" w:rsidP="009D07DB">
      <w:pPr>
        <w:pStyle w:val="MyNormal"/>
      </w:pPr>
      <w:r w:rsidRPr="00A61830">
        <w:t>21st century machine learning, big data, and advanced NLP are key disrupters; AI therapy's toolset is being expanded. Enhanced AI therapy systems' capabilities, indeed, rise with the emergence of these technologies.</w:t>
      </w:r>
    </w:p>
    <w:p w14:paraId="5DA1C915" w14:textId="77777777" w:rsidR="00A61830" w:rsidRDefault="00A61830" w:rsidP="009D07DB">
      <w:pPr>
        <w:pStyle w:val="MyNormal"/>
      </w:pPr>
    </w:p>
    <w:p w14:paraId="22AC1867" w14:textId="3B7C9B0C" w:rsidR="00A61830" w:rsidRDefault="00A61830" w:rsidP="009D07DB">
      <w:pPr>
        <w:pStyle w:val="MyNormal"/>
      </w:pPr>
      <w:r w:rsidRPr="00A61830">
        <w:t>In the 2010s decade, gains were made; namely, artificial intelligence began melding with mental health care. Traction was being gained.</w:t>
      </w:r>
      <w:r>
        <w:t xml:space="preserve"> </w:t>
      </w:r>
      <w:proofErr w:type="spellStart"/>
      <w:r w:rsidRPr="00A61830">
        <w:t>Woebot</w:t>
      </w:r>
      <w:proofErr w:type="spellEnd"/>
      <w:r w:rsidRPr="00A61830">
        <w:t xml:space="preserve"> and </w:t>
      </w:r>
      <w:proofErr w:type="spellStart"/>
      <w:r w:rsidRPr="00A61830">
        <w:t>Wysa</w:t>
      </w:r>
      <w:proofErr w:type="spellEnd"/>
      <w:r w:rsidRPr="00A61830">
        <w:t>, their companies, birthed AI chatbots. Users were given round</w:t>
      </w:r>
      <w:r w:rsidR="008175B0">
        <w:t xml:space="preserve"> </w:t>
      </w:r>
      <w:r w:rsidRPr="00A61830">
        <w:t>the</w:t>
      </w:r>
      <w:r w:rsidR="008175B0">
        <w:t xml:space="preserve"> </w:t>
      </w:r>
      <w:r w:rsidRPr="00A61830">
        <w:t>clock, instantaneous assistance. AI chatbots utilized NLP, a skill set that aided them in grasping and reacting to user input. Also, evidence</w:t>
      </w:r>
      <w:r w:rsidR="008175B0">
        <w:t xml:space="preserve"> </w:t>
      </w:r>
      <w:r w:rsidRPr="00A61830">
        <w:t>based therapeutic methodologies and methods for coping were being provided to users.</w:t>
      </w:r>
    </w:p>
    <w:p w14:paraId="3F30DEDE" w14:textId="77777777" w:rsidR="00300693" w:rsidRDefault="00300693" w:rsidP="009D07DB">
      <w:pPr>
        <w:pStyle w:val="MyNormal"/>
      </w:pPr>
    </w:p>
    <w:p w14:paraId="50E2AE02" w14:textId="77777777" w:rsidR="00300693" w:rsidRDefault="00300693" w:rsidP="009D07DB">
      <w:pPr>
        <w:pStyle w:val="MyNormal"/>
      </w:pPr>
      <w:r w:rsidRPr="00300693">
        <w:t>Progress That's Recent: A state of continual growth is being witnessed in the realm of AI, particularly in deep learning. This evolution is catalyzing the creation of AI therapy systems that are more articulate. Another point of focus is on virtual therapists, which can conduct expansive therapeutic sessions; crafting treatment plans unlike any other is their specialty, with customization at its core. Now becoming common, such virtual therapists are infused with AI. Furthermore, these AI platforms, engineered with such capabilities, focus on providing support to human therapists. Elements like diagnostic help, suggestions for treatment, along with forecasting insights are offered, though not always relevant.</w:t>
      </w:r>
    </w:p>
    <w:p w14:paraId="233A67E2" w14:textId="77777777" w:rsidR="00300693" w:rsidRDefault="00300693" w:rsidP="009D07DB">
      <w:pPr>
        <w:pStyle w:val="MyNormal"/>
      </w:pPr>
    </w:p>
    <w:p w14:paraId="12B004D3" w14:textId="3654E384" w:rsidR="00300693" w:rsidRDefault="00300693" w:rsidP="009D07DB">
      <w:pPr>
        <w:pStyle w:val="MyNormal"/>
      </w:pPr>
      <w:r w:rsidRPr="00300693">
        <w:t>Cornered: AI therapy is evolving rapidly; that is its current trend and future direction. Enhancements are constant</w:t>
      </w:r>
      <w:r w:rsidR="008175B0">
        <w:t xml:space="preserve"> </w:t>
      </w:r>
      <w:r w:rsidRPr="00300693">
        <w:t>be it AI's algorithms or interfaces used by users, or, let's say, the effects of therapy. This might sound a bit awkwardly said; such is the disjointed nature of AI field advancements. Who's to say precisely what convergence means here when referencing the next step for AI therapy? Concrete examples, less so; integration of these references into the main topic is not quite there. The field is moving fast with algorithm boosts, therapeutic impacts, and interface improvements; a future yet to unfold, and trends morphing as it unfolds. Hopefully, this gives you an insight into AI therapy's dynamics, albeit in a scattered manner, lacking in clarity and peppered with minor errors. AI therapy's landscape is changing at an unprecedented pace.</w:t>
      </w:r>
    </w:p>
    <w:p w14:paraId="05B5BD37" w14:textId="77777777" w:rsidR="00300693" w:rsidRDefault="00300693" w:rsidP="009D07DB">
      <w:pPr>
        <w:pStyle w:val="MyNormal"/>
      </w:pPr>
    </w:p>
    <w:p w14:paraId="2828A10D" w14:textId="402DBDAC" w:rsidR="00300693" w:rsidRDefault="00300693" w:rsidP="009D07DB">
      <w:pPr>
        <w:pStyle w:val="MyNormal"/>
      </w:pPr>
      <w:r w:rsidRPr="00300693">
        <w:lastRenderedPageBreak/>
        <w:t xml:space="preserve">Integration of AI in Human Therapy: AI therapy systems, enhancing rather than replacing the role of human therapists, are making a mark. They take charge of mundane chores, initiate assessments earlier in the process, and fill in the gaps with support while waiting for the next session to roll around. This eases the load on human therapists, allowing them to delve into and concentrate on the more intricate parts of providing care. Therapists, human ones, are not being replaced by AI therapy systems anymore. Yet, they're not just assisting in a minor capacity either. Indeed, they're taking on a lot of the basic </w:t>
      </w:r>
      <w:r w:rsidR="003431C0" w:rsidRPr="00300693">
        <w:t>work. They’re</w:t>
      </w:r>
      <w:r w:rsidRPr="00300693">
        <w:t xml:space="preserve"> capable of performing pre</w:t>
      </w:r>
      <w:r w:rsidR="008F1975">
        <w:t xml:space="preserve"> </w:t>
      </w:r>
      <w:r w:rsidRPr="00300693">
        <w:t>session assessments as well. In fact, they are so competent that when it comes to giving offers of support during the between</w:t>
      </w:r>
      <w:r w:rsidR="008F1975">
        <w:t xml:space="preserve"> </w:t>
      </w:r>
      <w:r w:rsidRPr="00300693">
        <w:t>session times, it's almost like they've got it covered. It has its merits, it does. It helps in making the life of human therapists somewhat simpler and lets them dedicate their attention to the bigger, more complicated stuff involved in giving care. AI therapy systems are doing much more hard work now. Human therapists can breathe easy because they aren't under as much pressure as before. AI systems are also stepping in for pre</w:t>
      </w:r>
      <w:r w:rsidR="008F1975">
        <w:t xml:space="preserve"> </w:t>
      </w:r>
      <w:r w:rsidRPr="00300693">
        <w:t>therapy evaluations more often now. And they assist in between sessions as well. It was thought that it would be fully different, but it wouldn't last. Human therapists are now focusing on more intense areas of care. </w:t>
      </w:r>
      <w:r w:rsidR="008175B0" w:rsidRPr="00300693">
        <w:t>So,</w:t>
      </w:r>
      <w:r w:rsidRPr="00300693">
        <w:t xml:space="preserve"> it eases the burden and significantly boosts flexibility in managing casework on the therapist's end. Not just an accessory now, AI systems are fundamental to the therapeutic process, it seems. They really have changed the game, and complex things of handling human therapists' routine work are being done away with. Emerging as key players, the AI systems are providing tailormade assistance to therapists with therapy schedule gaps as well. The once daunting human</w:t>
      </w:r>
      <w:r w:rsidR="00E342E3">
        <w:t xml:space="preserve"> </w:t>
      </w:r>
      <w:r w:rsidRPr="00300693">
        <w:t>to</w:t>
      </w:r>
      <w:r w:rsidR="00E342E3">
        <w:t xml:space="preserve"> </w:t>
      </w:r>
      <w:r w:rsidRPr="00300693">
        <w:t>human interaction of a therapist and patient is changing; slowly but surely, things are falling into place. Meanwhile, human therapists are diving deeper into the nitty</w:t>
      </w:r>
      <w:r w:rsidR="00E342E3">
        <w:t xml:space="preserve"> </w:t>
      </w:r>
      <w:r w:rsidRPr="00300693">
        <w:t>gritty of mental care, an area they are versed in and continue to do so.</w:t>
      </w:r>
    </w:p>
    <w:p w14:paraId="39B740CC" w14:textId="77777777" w:rsidR="00300693" w:rsidRDefault="00300693" w:rsidP="009D07DB">
      <w:pPr>
        <w:pStyle w:val="MyNormal"/>
      </w:pPr>
    </w:p>
    <w:p w14:paraId="6309758D" w14:textId="16D160EC" w:rsidR="00C22E34" w:rsidRDefault="00300693" w:rsidP="00ED23B7">
      <w:pPr>
        <w:pStyle w:val="MyNormal"/>
      </w:pPr>
      <w:r w:rsidRPr="00300693">
        <w:t xml:space="preserve">Ponder upon ethics, yes, indeed, as AI therapy curtails its novelty and spreads. Data privacy and informed assent are geared toward ethical deliberation. AI algorithms may harbor biases, seeming innocuous at first glance. A critical part to ensure the </w:t>
      </w:r>
      <w:r w:rsidR="008F1975" w:rsidRPr="00300693">
        <w:t>well</w:t>
      </w:r>
      <w:r w:rsidR="008F1975">
        <w:t>be</w:t>
      </w:r>
      <w:r w:rsidR="008F1975" w:rsidRPr="00300693">
        <w:t>ing</w:t>
      </w:r>
      <w:r w:rsidRPr="00300693">
        <w:t xml:space="preserve"> of the user, paramount and precedent, transparent AI therapy systems are like a guiding light in a distant storm. They must have accountability too. A key ingredient to the continuous embrace of AI therapy is taking it to acceptance and winning unwavering success. There are those that may scratch their head and wonder about the specific bigger picture.</w:t>
      </w:r>
    </w:p>
    <w:p w14:paraId="3EC53A3A" w14:textId="77777777" w:rsidR="00ED23B7" w:rsidRPr="009D07DB" w:rsidRDefault="00ED23B7" w:rsidP="00ED23B7">
      <w:pPr>
        <w:pStyle w:val="MyNormal"/>
      </w:pPr>
    </w:p>
    <w:p w14:paraId="7CEF8D84" w14:textId="2184C98F" w:rsidR="0057794C" w:rsidRPr="00E00AE2" w:rsidRDefault="00BB0826" w:rsidP="009D07DB">
      <w:pPr>
        <w:pStyle w:val="MyHeading-1"/>
      </w:pPr>
      <w:bookmarkStart w:id="60" w:name="_Toc182506711"/>
      <w:bookmarkStart w:id="61" w:name="_Toc182506859"/>
      <w:bookmarkStart w:id="62" w:name="_Toc185158414"/>
      <w:bookmarkStart w:id="63" w:name="_Toc187362667"/>
      <w:r w:rsidRPr="00E00AE2">
        <w:rPr>
          <w:lang w:val="en-PL"/>
        </w:rPr>
        <w:lastRenderedPageBreak/>
        <w:t xml:space="preserve">CHAPTER </w:t>
      </w:r>
      <w:r w:rsidR="008E20C9">
        <w:rPr>
          <w:lang w:val="en-PL"/>
        </w:rPr>
        <w:t>6</w:t>
      </w:r>
      <w:r w:rsidRPr="00E00AE2">
        <w:rPr>
          <w:lang w:val="en-PL"/>
        </w:rPr>
        <w:t>:</w:t>
      </w:r>
      <w:r w:rsidR="006326E9" w:rsidRPr="00E00AE2">
        <w:rPr>
          <w:lang w:val="en-PL"/>
        </w:rPr>
        <w:t xml:space="preserve"> </w:t>
      </w:r>
      <w:r w:rsidR="004E40DA" w:rsidRPr="00E00AE2">
        <w:t>A Look Inside Therapy's New Frontier</w:t>
      </w:r>
      <w:bookmarkEnd w:id="60"/>
      <w:bookmarkEnd w:id="61"/>
      <w:bookmarkEnd w:id="62"/>
      <w:bookmarkEnd w:id="63"/>
    </w:p>
    <w:p w14:paraId="0D15055B" w14:textId="77777777" w:rsidR="004E40DA" w:rsidRPr="006326E9" w:rsidRDefault="004E40DA" w:rsidP="009D07DB">
      <w:pPr>
        <w:pStyle w:val="MyNormal"/>
        <w:rPr>
          <w:lang w:val="en-PL"/>
        </w:rPr>
      </w:pPr>
      <w:r w:rsidRPr="006326E9">
        <w:t>An advancement marking significance in mental healthcare is the introduction of AI therapy, harnessing the force of advanced technologies to provide therapeutic interventions. AI therapy's mechanics and algorithms, which support its existence, are delved into in this chapter. Examples, somewhat vague in their connections, illustrative of its usage are presented here. Challenges with implementation that AI therapy faces while fissuring into the mainstream mental healthcare discourse are discussed and fleshed out a bit.</w:t>
      </w:r>
    </w:p>
    <w:p w14:paraId="7A7B2608" w14:textId="77777777" w:rsidR="004E40DA" w:rsidRDefault="004E40DA" w:rsidP="00310C5D">
      <w:pPr>
        <w:rPr>
          <w:rFonts w:ascii="Calibri" w:hAnsi="Calibri" w:cs="Calibri"/>
          <w:color w:val="000000"/>
          <w:lang w:val="en-PL"/>
        </w:rPr>
      </w:pPr>
    </w:p>
    <w:p w14:paraId="616F0707" w14:textId="5C0DD74B" w:rsidR="0057794C" w:rsidRPr="009D07DB" w:rsidRDefault="008E20C9" w:rsidP="009D07DB">
      <w:pPr>
        <w:pStyle w:val="MyHeading-2"/>
      </w:pPr>
      <w:bookmarkStart w:id="64" w:name="_Toc182506712"/>
      <w:bookmarkStart w:id="65" w:name="_Toc182506860"/>
      <w:r w:rsidRPr="009D07DB">
        <w:t>6</w:t>
      </w:r>
      <w:r w:rsidR="0057794C" w:rsidRPr="009D07DB">
        <w:t xml:space="preserve">.1 </w:t>
      </w:r>
      <w:r w:rsidR="004E40DA" w:rsidRPr="009D07DB">
        <w:t>The Machinery and Methods Behind the Scenes</w:t>
      </w:r>
      <w:bookmarkEnd w:id="64"/>
      <w:bookmarkEnd w:id="65"/>
    </w:p>
    <w:p w14:paraId="7B6D76A0" w14:textId="710AAF1D" w:rsidR="003431C0" w:rsidRDefault="004E40DA" w:rsidP="009D07DB">
      <w:pPr>
        <w:pStyle w:val="MyNormal"/>
      </w:pPr>
      <w:r w:rsidRPr="004E40DA">
        <w:t>Mechanisms, they are. AI therapy operates, yes, its maneuvers have a fusion of mechanisms: several at its heart, all important. Things like natural language processing, machine learning</w:t>
      </w:r>
      <w:r w:rsidR="003431C0">
        <w:t xml:space="preserve"> </w:t>
      </w:r>
      <w:r w:rsidRPr="004E40DA">
        <w:t>it's</w:t>
      </w:r>
      <w:r w:rsidR="003431C0">
        <w:t xml:space="preserve"> </w:t>
      </w:r>
      <w:r w:rsidRPr="004E40DA">
        <w:t xml:space="preserve">ML, you </w:t>
      </w:r>
      <w:r w:rsidR="00E342E3" w:rsidRPr="004E40DA">
        <w:t>see,</w:t>
      </w:r>
      <w:r w:rsidR="003431C0">
        <w:t xml:space="preserve"> </w:t>
      </w:r>
      <w:r w:rsidRPr="004E40DA">
        <w:t>and deep learning</w:t>
      </w:r>
      <w:r w:rsidR="003431C0">
        <w:t xml:space="preserve"> </w:t>
      </w:r>
      <w:r w:rsidRPr="004E40DA">
        <w:t>goes by DL for short. </w:t>
      </w:r>
    </w:p>
    <w:p w14:paraId="34D6E12B" w14:textId="4AA0B475" w:rsidR="009E006E" w:rsidRDefault="004E40DA" w:rsidP="009D07DB">
      <w:pPr>
        <w:pStyle w:val="MyNormal"/>
      </w:pPr>
      <w:r w:rsidRPr="004E40DA">
        <w:br/>
        <w:t>NLP, or Natural Language Processing, aids AI entities in deciphering responses to the human tongue, you see. Analyzing discussions of clients is done using NLP in the artificial intelligence therapy domain, making it possible to uncover emotion</w:t>
      </w:r>
      <w:r w:rsidR="009E006E">
        <w:t xml:space="preserve"> </w:t>
      </w:r>
      <w:r w:rsidRPr="004E40DA">
        <w:t>laden hints and produce fitting psychosocial stimulations. For instance, NLP identifies antagonistic feelings or worrying signs through the linguistic output of clients, thereby instigating the AI to proffer coping tactics or routine activities designed for this very situation.</w:t>
      </w:r>
    </w:p>
    <w:p w14:paraId="3288F0B6" w14:textId="77777777" w:rsidR="004E40DA" w:rsidRDefault="004E40DA" w:rsidP="009D07DB">
      <w:pPr>
        <w:pStyle w:val="MyNormal"/>
      </w:pPr>
      <w:r w:rsidRPr="004E40DA">
        <w:br/>
        <w:t>Deep Learning, abbreviated as DL, falls under the umbrella of ML. Neural networks are components of DL, having many layers. Complex patterns in data are something that these layers can model. Tasks benefiting from DL models are diverse</w:t>
      </w:r>
      <w:r w:rsidR="009E006E">
        <w:t xml:space="preserve"> </w:t>
      </w:r>
      <w:r w:rsidRPr="004E40DA">
        <w:t>image recognition and speech recognition are pertinent examples. These models find their application in analyzing brain images or interpreting audio from therapy sessions. Insights drawn from patient conditions become deeper as a result; this occurrence is the relevance here.</w:t>
      </w:r>
    </w:p>
    <w:p w14:paraId="4A873189" w14:textId="77777777" w:rsidR="0057794C" w:rsidRDefault="0057794C" w:rsidP="00310C5D">
      <w:pPr>
        <w:rPr>
          <w:rFonts w:ascii="Calibri" w:hAnsi="Calibri" w:cs="Calibri"/>
          <w:color w:val="000000"/>
          <w:lang w:val="en-PL"/>
        </w:rPr>
      </w:pPr>
    </w:p>
    <w:p w14:paraId="024ABDED" w14:textId="77777777" w:rsidR="008E20C9" w:rsidRDefault="008E20C9" w:rsidP="00310C5D">
      <w:pPr>
        <w:rPr>
          <w:rFonts w:ascii="Calibri" w:hAnsi="Calibri" w:cs="Calibri"/>
          <w:color w:val="000000"/>
          <w:lang w:val="en-PL"/>
        </w:rPr>
      </w:pPr>
    </w:p>
    <w:p w14:paraId="2297C71A" w14:textId="77777777" w:rsidR="008E20C9" w:rsidRDefault="008E20C9" w:rsidP="00310C5D">
      <w:pPr>
        <w:rPr>
          <w:rFonts w:ascii="Calibri" w:hAnsi="Calibri" w:cs="Calibri"/>
          <w:color w:val="000000"/>
          <w:lang w:val="en-PL"/>
        </w:rPr>
      </w:pPr>
    </w:p>
    <w:p w14:paraId="7B3F716A" w14:textId="77777777" w:rsidR="008E20C9" w:rsidRDefault="008E20C9" w:rsidP="00310C5D">
      <w:pPr>
        <w:rPr>
          <w:rFonts w:ascii="Calibri" w:hAnsi="Calibri" w:cs="Calibri"/>
          <w:color w:val="000000"/>
          <w:lang w:val="en-PL"/>
        </w:rPr>
      </w:pPr>
    </w:p>
    <w:p w14:paraId="1428205D" w14:textId="77777777" w:rsidR="008E20C9" w:rsidRPr="0057794C" w:rsidRDefault="008E20C9" w:rsidP="00310C5D">
      <w:pPr>
        <w:rPr>
          <w:rFonts w:ascii="Calibri" w:hAnsi="Calibri" w:cs="Calibri"/>
          <w:color w:val="000000"/>
          <w:lang w:val="en-PL"/>
        </w:rPr>
      </w:pPr>
    </w:p>
    <w:p w14:paraId="3F84302F" w14:textId="6F8DF3BF" w:rsidR="0057794C" w:rsidRPr="009D07DB" w:rsidRDefault="008E20C9" w:rsidP="009D07DB">
      <w:pPr>
        <w:pStyle w:val="MyHeading-2"/>
      </w:pPr>
      <w:bookmarkStart w:id="66" w:name="_Toc182506713"/>
      <w:bookmarkStart w:id="67" w:name="_Toc182506861"/>
      <w:r w:rsidRPr="009D07DB">
        <w:lastRenderedPageBreak/>
        <w:t>6</w:t>
      </w:r>
      <w:r w:rsidR="0057794C" w:rsidRPr="009D07DB">
        <w:t>.</w:t>
      </w:r>
      <w:r w:rsidR="00E61D3E" w:rsidRPr="009D07DB">
        <w:t>2</w:t>
      </w:r>
      <w:r w:rsidR="0057794C" w:rsidRPr="009D07DB">
        <w:t xml:space="preserve"> </w:t>
      </w:r>
      <w:r w:rsidR="004E40DA" w:rsidRPr="009D07DB">
        <w:t>Navigating the Labyrinth: 3 Implementation Hurdles</w:t>
      </w:r>
      <w:bookmarkEnd w:id="66"/>
      <w:bookmarkEnd w:id="67"/>
    </w:p>
    <w:p w14:paraId="4D3945A1" w14:textId="77777777" w:rsidR="00216680" w:rsidRDefault="00216680" w:rsidP="00310C5D">
      <w:pPr>
        <w:rPr>
          <w:rFonts w:ascii="Calibri" w:hAnsi="Calibri" w:cs="Calibri"/>
          <w:b/>
          <w:bCs/>
          <w:color w:val="000000"/>
        </w:rPr>
      </w:pPr>
    </w:p>
    <w:p w14:paraId="29310110" w14:textId="5386A554" w:rsidR="007448DF" w:rsidRPr="009D07DB" w:rsidRDefault="008E20C9" w:rsidP="009D07DB">
      <w:pPr>
        <w:pStyle w:val="MyHeading-2"/>
      </w:pPr>
      <w:bookmarkStart w:id="68" w:name="_Toc182506714"/>
      <w:bookmarkStart w:id="69" w:name="_Toc182506862"/>
      <w:r w:rsidRPr="009D07DB">
        <w:t>6</w:t>
      </w:r>
      <w:r w:rsidR="00216680" w:rsidRPr="009D07DB">
        <w:t xml:space="preserve">.2.1 </w:t>
      </w:r>
      <w:r w:rsidR="00BE2972" w:rsidRPr="009D07DB">
        <w:t>Guardians of Your Digital Footprint: Data Privacy and Security</w:t>
      </w:r>
      <w:bookmarkEnd w:id="68"/>
      <w:bookmarkEnd w:id="69"/>
    </w:p>
    <w:p w14:paraId="580298E7" w14:textId="486E47C7" w:rsidR="00BE2972" w:rsidRDefault="00BE2972" w:rsidP="000C1C4E">
      <w:pPr>
        <w:pStyle w:val="MyNormal"/>
      </w:pPr>
      <w:r w:rsidRPr="00BE2972">
        <w:t>Information of a sensitive nature, it is. AI</w:t>
      </w:r>
      <w:r w:rsidR="00E342E3">
        <w:t xml:space="preserve"> </w:t>
      </w:r>
      <w:r w:rsidRPr="00BE2972">
        <w:t>driven therapeutic software grapples with intimate user data, invoking large</w:t>
      </w:r>
      <w:r w:rsidR="00E342E3">
        <w:t xml:space="preserve"> </w:t>
      </w:r>
      <w:r w:rsidRPr="00BE2972">
        <w:t>scale disquiet over issues of privacy and the entire security business. Central to this is the work of ensuring the safety of this data, encasing it in encryption and firmly placing it in secure storage. These actions are paramount, one could say.</w:t>
      </w:r>
    </w:p>
    <w:p w14:paraId="76B0CACE" w14:textId="77777777" w:rsidR="00BE2972" w:rsidRDefault="00BE2972" w:rsidP="000C1C4E">
      <w:pPr>
        <w:pStyle w:val="MyNormal"/>
      </w:pPr>
    </w:p>
    <w:p w14:paraId="77612875" w14:textId="49C47077" w:rsidR="00BE2972" w:rsidRDefault="00BE2972" w:rsidP="000C1C4E">
      <w:pPr>
        <w:pStyle w:val="MyNormal"/>
      </w:pPr>
      <w:r w:rsidRPr="00BE2972">
        <w:t xml:space="preserve">Compliance with regulations is crucial for user trust. Yes, following the things regulators enforce, like the GDPR or even HIPAA, keeps those legal troubles away! Are they essential, though? Yes! There's a notion about the trust users </w:t>
      </w:r>
      <w:r w:rsidR="00E342E3" w:rsidRPr="00BE2972">
        <w:t>hold</w:t>
      </w:r>
      <w:r w:rsidRPr="00BE2972">
        <w:t xml:space="preserve"> having it, not losing it, by sticking to the rules and regulations imposed by folks who know better!</w:t>
      </w:r>
    </w:p>
    <w:p w14:paraId="655A18CC" w14:textId="77777777" w:rsidR="00BE2972" w:rsidRDefault="00BE2972" w:rsidP="000C1C4E">
      <w:pPr>
        <w:pStyle w:val="MyNormal"/>
        <w:rPr>
          <w:rFonts w:ascii="Calibri" w:hAnsi="Calibri" w:cs="Calibri"/>
          <w:color w:val="000000"/>
        </w:rPr>
      </w:pPr>
    </w:p>
    <w:p w14:paraId="4C763388" w14:textId="5CA0ABC5" w:rsidR="00BE2972" w:rsidRPr="000C1C4E" w:rsidRDefault="008E20C9" w:rsidP="000C1C4E">
      <w:pPr>
        <w:pStyle w:val="MyHeading-2"/>
      </w:pPr>
      <w:bookmarkStart w:id="70" w:name="_Toc182506715"/>
      <w:bookmarkStart w:id="71" w:name="_Toc182506863"/>
      <w:r w:rsidRPr="000C1C4E">
        <w:t>6</w:t>
      </w:r>
      <w:r w:rsidR="00216680" w:rsidRPr="000C1C4E">
        <w:t xml:space="preserve">.2.2 </w:t>
      </w:r>
      <w:r w:rsidR="00BE2972" w:rsidRPr="000C1C4E">
        <w:t>Navigating the Labyrinth of Bias and Fairness</w:t>
      </w:r>
      <w:bookmarkEnd w:id="70"/>
      <w:bookmarkEnd w:id="71"/>
    </w:p>
    <w:p w14:paraId="6DA3D80C" w14:textId="101B5089" w:rsidR="00BE2972" w:rsidRDefault="00BE2972" w:rsidP="000C1C4E">
      <w:pPr>
        <w:pStyle w:val="MyNormal"/>
      </w:pPr>
      <w:r w:rsidRPr="00BE2972">
        <w:t xml:space="preserve">AI systems can be trained on data, but if that data is filled with bias, it might propagate existing disparities in mental health treatment. It is important to have datasets that are varied and reflect representation for AI systems' training. The perpetuity of inequalities is a concept of concern; it is embarrassing to see that it is often ignored. One wonders how dissimilar datasets utilized in AI training can impact the propagation of these </w:t>
      </w:r>
      <w:r w:rsidR="007350F1">
        <w:t xml:space="preserve">inequality </w:t>
      </w:r>
      <w:r w:rsidRPr="00BE2972">
        <w:t>this spark of curiosity must not go unchecked. Such questions about the biases carried by AI models make us reflect deeply and wonder whether an answer exists or if it all lies in misunderstanding. Datasets are not all the same; their distinct nature can produce different AI system outputs. AI systems function best when working with data devoid of biases, and yet there is still randomness in the system's operation. Perhaps it is the unfairness simmering in the background that leads to this arbitrariness. The details of such artificial intelligence models and datasets deserve examination, without pulling away from reality</w:t>
      </w:r>
      <w:r>
        <w:t xml:space="preserve"> </w:t>
      </w:r>
      <w:r w:rsidRPr="00BE2972">
        <w:t>bits of concealment are not an option. Disparate datasets, nevertheless, should not be the cause of bias</w:t>
      </w:r>
      <w:r w:rsidR="00E342E3">
        <w:t xml:space="preserve"> </w:t>
      </w:r>
      <w:r w:rsidRPr="00BE2972">
        <w:t xml:space="preserve">suffused AI; variety brings richness for fresh perspectives, thus granting a thorough understanding away from homogeneous thinking patterns. As AI becomes more incorporated into mental health, </w:t>
      </w:r>
      <w:r w:rsidRPr="00BE2972">
        <w:lastRenderedPageBreak/>
        <w:t>apparently so many unanswered questions about the interplay between bias, data, and mental healthcare surface; it prompts us to dig deeper and reason harder, for understanding could lead to a solution or at least provide some clues.</w:t>
      </w:r>
    </w:p>
    <w:p w14:paraId="41A436ED" w14:textId="77777777" w:rsidR="00BE2972" w:rsidRDefault="00BE2972" w:rsidP="000C1C4E">
      <w:pPr>
        <w:pStyle w:val="MyNormal"/>
      </w:pPr>
      <w:r w:rsidRPr="00BE2972">
        <w:br/>
        <w:t>Transparency in algorithms; it's kind of a big deal. People's faith in technology, especially doctors and others, depends on it. But not just any kind of transparency will do; we need to know how AI makes the calls it does. Kind of like a sports referee. There's also a thing about explainability, but let's not jump too far ahead. Not all the time, but when they can scale that mountain, sure. Documentation</w:t>
      </w:r>
      <w:r>
        <w:t xml:space="preserve"> </w:t>
      </w:r>
      <w:r w:rsidRPr="00BE2972">
        <w:t xml:space="preserve">without it, there's chaos, essentially. It paints a picture of how AI operates. But what do I mean by "clear"? </w:t>
      </w:r>
      <w:r>
        <w:t>T</w:t>
      </w:r>
      <w:r w:rsidRPr="00BE2972">
        <w:t xml:space="preserve">here are bits and pieces </w:t>
      </w:r>
      <w:r>
        <w:t xml:space="preserve">  </w:t>
      </w:r>
      <w:r w:rsidRPr="00BE2972">
        <w:t>everywhere, but never anything whole or substantial. Disjointed information doesn't help anyone in people's understanding. Then comes the part of trusting this straightforward AI decision thing; sounds great, difficult maybe? An avalanche of doubt might not be very far away at this point</w:t>
      </w:r>
      <w:r>
        <w:t xml:space="preserve"> </w:t>
      </w:r>
      <w:r w:rsidRPr="00BE2972">
        <w:t>the users could get skeptical. I guess that's a whole different ballpark to juggle, not just clinicians we're talking about now.</w:t>
      </w:r>
    </w:p>
    <w:p w14:paraId="53DBF198" w14:textId="77777777" w:rsidR="00BE2972" w:rsidRDefault="00BE2972" w:rsidP="000C1C4E">
      <w:pPr>
        <w:pStyle w:val="MyNormal"/>
      </w:pPr>
    </w:p>
    <w:p w14:paraId="37D049B5" w14:textId="3CFD5F9E" w:rsidR="00BE2972" w:rsidRDefault="00BE2972" w:rsidP="000C1C4E">
      <w:pPr>
        <w:pStyle w:val="MyNormal"/>
      </w:pPr>
      <w:r w:rsidRPr="00BE2972">
        <w:t xml:space="preserve">Touch, known as human, although a simulation of empathy is found in AI, it provides, never can it substitute this very human touch in completion. As we go about our acceptance, a complementary role for AI therapy it is of utmost importance that we redefine the limits of human therapists, which it does not dwarf. AI therapy does not substitute, nor does it replicate, their role. This fact, to yet be embraced, remains vital... However, actions taken for such an embrace or acceptance here may not have clear logic or a clearly expressed selling point. Concrete examples of AI therapy versus the touch of a human therapist are needed to establish </w:t>
      </w:r>
      <w:r w:rsidR="00E342E3" w:rsidRPr="00BE2972">
        <w:t>fewer</w:t>
      </w:r>
      <w:r w:rsidRPr="00BE2972">
        <w:t xml:space="preserve"> perfect connections in the argument.</w:t>
      </w:r>
    </w:p>
    <w:p w14:paraId="4CA87766" w14:textId="77777777" w:rsidR="00BE2972" w:rsidRDefault="00BE2972" w:rsidP="00310C5D"/>
    <w:p w14:paraId="75F96B4E" w14:textId="357B19DA" w:rsidR="00BE2972" w:rsidRPr="000C1C4E" w:rsidRDefault="008E20C9" w:rsidP="000C1C4E">
      <w:pPr>
        <w:pStyle w:val="MyHeading-2"/>
      </w:pPr>
      <w:bookmarkStart w:id="72" w:name="_Toc182506716"/>
      <w:bookmarkStart w:id="73" w:name="_Toc182506864"/>
      <w:r w:rsidRPr="000C1C4E">
        <w:t>6</w:t>
      </w:r>
      <w:r w:rsidR="00216680" w:rsidRPr="000C1C4E">
        <w:t xml:space="preserve">.2.3 </w:t>
      </w:r>
      <w:r w:rsidR="00BE2972" w:rsidRPr="000C1C4E">
        <w:t>Navigating the Technical Labyrinth</w:t>
      </w:r>
      <w:bookmarkEnd w:id="72"/>
      <w:bookmarkEnd w:id="73"/>
    </w:p>
    <w:p w14:paraId="1833A4FC" w14:textId="77777777" w:rsidR="008A4F55" w:rsidRDefault="00BE2972" w:rsidP="000C1C4E">
      <w:pPr>
        <w:pStyle w:val="MyNormal"/>
      </w:pPr>
      <w:r w:rsidRPr="008A4F55">
        <w:t>Existing systems can be integrated, yes. Significant technical resources are required by it. Complexity is involved in integrating AI therapy tools with the healthcare infrastructure that's already there. Such integration will not be easy, maybe complicated. This is understandable, due to the existing healthcare infrastructure's intricacies. With the current healthcare system, things get a bit difficult, don't they? AI therapy tools added to the mix might complicate matters more, yes. Technical resources need an upgrade, perhaps. </w:t>
      </w:r>
      <w:r w:rsidRPr="008A4F55">
        <w:br/>
      </w:r>
      <w:r w:rsidRPr="00BE2972">
        <w:rPr>
          <w:rFonts w:ascii="Calibri" w:hAnsi="Calibri" w:cs="Calibri"/>
        </w:rPr>
        <w:lastRenderedPageBreak/>
        <w:br/>
      </w:r>
    </w:p>
    <w:p w14:paraId="2658DBDF" w14:textId="10473E74" w:rsidR="00BE2972" w:rsidRPr="0074323B" w:rsidRDefault="00BE2972" w:rsidP="000C1C4E">
      <w:pPr>
        <w:pStyle w:val="MyNormal"/>
      </w:pPr>
      <w:r w:rsidRPr="00C66269">
        <w:t xml:space="preserve">Permanent progression seems requisite for AI frameworks. They must see alterations, refinements, even persistently so, utilization of fresh information and critiques. The point is </w:t>
      </w:r>
      <w:r w:rsidR="0074323B">
        <w:t xml:space="preserve">indefinably to keep operational, to retain functional relevance. Necessarily, they ought to accrue new learning, new alterations, or they become less potent, obsolete, much like an out-of-date thing for which we have no use. In constant enhancement, like they say, “one has to garden” in the morass of innumerable datapoints brought forth daily by terrestrial life. Perhaps </w:t>
      </w:r>
      <w:r w:rsidR="00A361BE">
        <w:t>misunderstandings</w:t>
      </w:r>
      <w:r w:rsidR="0074323B">
        <w:t xml:space="preserve"> </w:t>
      </w:r>
      <w:r w:rsidR="00A361BE">
        <w:t>will happen, a necessary evil. Understand from the immoderately awakened to being a second-class citizen of digital propriety, nonadaptive and verboten.</w:t>
      </w:r>
      <w:r w:rsidR="0074323B">
        <w:t xml:space="preserve"> </w:t>
      </w:r>
    </w:p>
    <w:p w14:paraId="39F7D2F4" w14:textId="77777777" w:rsidR="00BE2972" w:rsidRDefault="00BE2972" w:rsidP="00310C5D">
      <w:pPr>
        <w:rPr>
          <w:rFonts w:ascii="Calibri" w:hAnsi="Calibri" w:cs="Calibri"/>
          <w:color w:val="000000"/>
          <w:lang w:val="en-PL"/>
        </w:rPr>
      </w:pPr>
    </w:p>
    <w:p w14:paraId="7364A56B" w14:textId="77777777" w:rsidR="00BE2972" w:rsidRDefault="00BE2972" w:rsidP="00310C5D">
      <w:pPr>
        <w:rPr>
          <w:rFonts w:ascii="Calibri" w:hAnsi="Calibri" w:cs="Calibri"/>
          <w:color w:val="000000"/>
          <w:lang w:val="en-PL"/>
        </w:rPr>
      </w:pPr>
    </w:p>
    <w:p w14:paraId="772ADE59" w14:textId="77777777" w:rsidR="00BE2972" w:rsidRDefault="00BE2972" w:rsidP="00310C5D">
      <w:pPr>
        <w:rPr>
          <w:rFonts w:ascii="Calibri" w:hAnsi="Calibri" w:cs="Calibri"/>
          <w:color w:val="000000"/>
          <w:lang w:val="en-PL"/>
        </w:rPr>
      </w:pPr>
    </w:p>
    <w:p w14:paraId="42A0EC80" w14:textId="77777777" w:rsidR="00BE2972" w:rsidRDefault="00BE2972" w:rsidP="00310C5D">
      <w:pPr>
        <w:rPr>
          <w:rFonts w:ascii="Calibri" w:hAnsi="Calibri" w:cs="Calibri"/>
          <w:color w:val="000000"/>
          <w:lang w:val="en-PL"/>
        </w:rPr>
      </w:pPr>
    </w:p>
    <w:p w14:paraId="329DC131" w14:textId="77777777" w:rsidR="00BE2972" w:rsidRDefault="00BE2972" w:rsidP="00310C5D">
      <w:pPr>
        <w:rPr>
          <w:rFonts w:ascii="Calibri" w:hAnsi="Calibri" w:cs="Calibri"/>
          <w:color w:val="000000"/>
          <w:lang w:val="en-PL"/>
        </w:rPr>
      </w:pPr>
    </w:p>
    <w:p w14:paraId="7347B353" w14:textId="77777777" w:rsidR="0074323B" w:rsidRDefault="0074323B" w:rsidP="00310C5D">
      <w:pPr>
        <w:rPr>
          <w:rFonts w:ascii="Calibri" w:hAnsi="Calibri" w:cs="Calibri"/>
          <w:color w:val="000000"/>
          <w:lang w:val="en-PL"/>
        </w:rPr>
      </w:pPr>
    </w:p>
    <w:p w14:paraId="3856BC39" w14:textId="77777777" w:rsidR="0074323B" w:rsidRDefault="0074323B" w:rsidP="00310C5D">
      <w:pPr>
        <w:rPr>
          <w:rFonts w:ascii="Calibri" w:hAnsi="Calibri" w:cs="Calibri"/>
          <w:color w:val="000000"/>
          <w:lang w:val="en-PL"/>
        </w:rPr>
      </w:pPr>
    </w:p>
    <w:p w14:paraId="5B578910" w14:textId="77777777" w:rsidR="0074323B" w:rsidRDefault="0074323B" w:rsidP="00310C5D">
      <w:pPr>
        <w:rPr>
          <w:rFonts w:ascii="Calibri" w:hAnsi="Calibri" w:cs="Calibri"/>
          <w:color w:val="000000"/>
          <w:lang w:val="en-PL"/>
        </w:rPr>
      </w:pPr>
    </w:p>
    <w:p w14:paraId="38135A1F" w14:textId="77777777" w:rsidR="0074323B" w:rsidRDefault="0074323B" w:rsidP="00310C5D">
      <w:pPr>
        <w:rPr>
          <w:rFonts w:ascii="Calibri" w:hAnsi="Calibri" w:cs="Calibri"/>
          <w:color w:val="000000"/>
          <w:lang w:val="en-PL"/>
        </w:rPr>
      </w:pPr>
    </w:p>
    <w:p w14:paraId="62CDFDCF" w14:textId="77777777" w:rsidR="00A361BE" w:rsidRDefault="00A361BE" w:rsidP="00310C5D">
      <w:pPr>
        <w:rPr>
          <w:rFonts w:ascii="Calibri" w:hAnsi="Calibri" w:cs="Calibri"/>
          <w:color w:val="000000"/>
          <w:lang w:val="en-PL"/>
        </w:rPr>
      </w:pPr>
    </w:p>
    <w:p w14:paraId="67FEB4E8" w14:textId="77777777" w:rsidR="00A361BE" w:rsidRDefault="00A361BE" w:rsidP="00310C5D">
      <w:pPr>
        <w:rPr>
          <w:rFonts w:ascii="Calibri" w:hAnsi="Calibri" w:cs="Calibri"/>
          <w:color w:val="000000"/>
          <w:lang w:val="en-PL"/>
        </w:rPr>
      </w:pPr>
    </w:p>
    <w:p w14:paraId="0D01839E" w14:textId="77777777" w:rsidR="00A361BE" w:rsidRDefault="00A361BE" w:rsidP="00310C5D">
      <w:pPr>
        <w:rPr>
          <w:rFonts w:ascii="Calibri" w:hAnsi="Calibri" w:cs="Calibri"/>
          <w:color w:val="000000"/>
          <w:lang w:val="en-PL"/>
        </w:rPr>
      </w:pPr>
    </w:p>
    <w:p w14:paraId="0FE1C832" w14:textId="77777777" w:rsidR="00A361BE" w:rsidRDefault="00A361BE" w:rsidP="00310C5D">
      <w:pPr>
        <w:rPr>
          <w:rFonts w:ascii="Calibri" w:hAnsi="Calibri" w:cs="Calibri"/>
          <w:color w:val="000000"/>
          <w:lang w:val="en-PL"/>
        </w:rPr>
      </w:pPr>
    </w:p>
    <w:p w14:paraId="06EC6F8E" w14:textId="77777777" w:rsidR="00A361BE" w:rsidRDefault="00A361BE" w:rsidP="00310C5D">
      <w:pPr>
        <w:rPr>
          <w:rFonts w:ascii="Calibri" w:hAnsi="Calibri" w:cs="Calibri"/>
          <w:color w:val="000000"/>
          <w:lang w:val="en-PL"/>
        </w:rPr>
      </w:pPr>
    </w:p>
    <w:p w14:paraId="25DEDBB0" w14:textId="77777777" w:rsidR="00A361BE" w:rsidRDefault="00A361BE" w:rsidP="00310C5D">
      <w:pPr>
        <w:rPr>
          <w:rFonts w:ascii="Calibri" w:hAnsi="Calibri" w:cs="Calibri"/>
          <w:color w:val="000000"/>
          <w:lang w:val="en-PL"/>
        </w:rPr>
      </w:pPr>
    </w:p>
    <w:p w14:paraId="29E82AB7" w14:textId="77777777" w:rsidR="00A361BE" w:rsidRDefault="00A361BE" w:rsidP="00310C5D">
      <w:pPr>
        <w:rPr>
          <w:rFonts w:ascii="Calibri" w:hAnsi="Calibri" w:cs="Calibri"/>
          <w:color w:val="000000"/>
          <w:lang w:val="en-PL"/>
        </w:rPr>
      </w:pPr>
    </w:p>
    <w:p w14:paraId="6E48B7A8" w14:textId="77777777" w:rsidR="00A361BE" w:rsidRDefault="00A361BE" w:rsidP="00310C5D">
      <w:pPr>
        <w:rPr>
          <w:rFonts w:ascii="Calibri" w:hAnsi="Calibri" w:cs="Calibri"/>
          <w:color w:val="000000"/>
          <w:lang w:val="en-PL"/>
        </w:rPr>
      </w:pPr>
    </w:p>
    <w:p w14:paraId="6E2C3024" w14:textId="77777777" w:rsidR="00A361BE" w:rsidRDefault="00A361BE" w:rsidP="00310C5D">
      <w:pPr>
        <w:rPr>
          <w:rFonts w:ascii="Calibri" w:hAnsi="Calibri" w:cs="Calibri"/>
          <w:color w:val="000000"/>
          <w:lang w:val="en-PL"/>
        </w:rPr>
      </w:pPr>
    </w:p>
    <w:p w14:paraId="1284FD89" w14:textId="77777777" w:rsidR="00A361BE" w:rsidRDefault="00A361BE" w:rsidP="00310C5D">
      <w:pPr>
        <w:rPr>
          <w:rFonts w:ascii="Calibri" w:hAnsi="Calibri" w:cs="Calibri"/>
          <w:color w:val="000000"/>
          <w:lang w:val="en-PL"/>
        </w:rPr>
      </w:pPr>
    </w:p>
    <w:p w14:paraId="28DC765A" w14:textId="77777777" w:rsidR="00A361BE" w:rsidRDefault="00A361BE" w:rsidP="00310C5D">
      <w:pPr>
        <w:rPr>
          <w:rFonts w:ascii="Calibri" w:hAnsi="Calibri" w:cs="Calibri"/>
          <w:color w:val="000000"/>
          <w:lang w:val="en-PL"/>
        </w:rPr>
      </w:pPr>
    </w:p>
    <w:p w14:paraId="2759A2F5" w14:textId="77777777" w:rsidR="008E20C9" w:rsidRDefault="008E20C9" w:rsidP="000C1C4E">
      <w:pPr>
        <w:pStyle w:val="mytitle"/>
        <w:jc w:val="both"/>
        <w:rPr>
          <w:lang w:val="en-PL"/>
        </w:rPr>
      </w:pPr>
      <w:bookmarkStart w:id="74" w:name="_Toc182506717"/>
      <w:bookmarkStart w:id="75" w:name="_Toc182506865"/>
    </w:p>
    <w:p w14:paraId="5074E32F" w14:textId="7B9594F1" w:rsidR="00DF48C2" w:rsidRPr="00E00AE2" w:rsidRDefault="00BB0826" w:rsidP="000C1C4E">
      <w:pPr>
        <w:pStyle w:val="MyHeading-1"/>
        <w:rPr>
          <w:lang w:val="en-PL"/>
        </w:rPr>
      </w:pPr>
      <w:bookmarkStart w:id="76" w:name="_Toc185158415"/>
      <w:bookmarkStart w:id="77" w:name="_Toc187362668"/>
      <w:r w:rsidRPr="00E00AE2">
        <w:rPr>
          <w:lang w:val="en-PL"/>
        </w:rPr>
        <w:lastRenderedPageBreak/>
        <w:t xml:space="preserve">CHAPTER </w:t>
      </w:r>
      <w:r w:rsidR="008E20C9">
        <w:rPr>
          <w:lang w:val="en-PL"/>
        </w:rPr>
        <w:t>7</w:t>
      </w:r>
      <w:r w:rsidRPr="00E00AE2">
        <w:rPr>
          <w:lang w:val="en-PL"/>
        </w:rPr>
        <w:t xml:space="preserve">: </w:t>
      </w:r>
      <w:r w:rsidR="00BE2972" w:rsidRPr="00E00AE2">
        <w:t>Effectiveness of AI Therapy</w:t>
      </w:r>
      <w:bookmarkEnd w:id="74"/>
      <w:bookmarkEnd w:id="75"/>
      <w:bookmarkEnd w:id="76"/>
      <w:bookmarkEnd w:id="77"/>
    </w:p>
    <w:p w14:paraId="2F3C7038" w14:textId="4599B714" w:rsidR="003D1BAD" w:rsidRDefault="00BE2972" w:rsidP="000C1C4E">
      <w:pPr>
        <w:pStyle w:val="MyNormal"/>
      </w:pPr>
      <w:r w:rsidRPr="00BE2972">
        <w:t xml:space="preserve">AI therapy is controversial. An engaging discussion ensues, as technology, hence its impact on mental </w:t>
      </w:r>
      <w:r w:rsidR="0074323B">
        <w:t>h</w:t>
      </w:r>
      <w:r w:rsidRPr="00BE2972">
        <w:t>ealth care, is robustly seen. This literature piece explores evidence collectively supporting AI therapy. Unconventional comparisons are made with traditional techniques of therapy. The future is imaginary; the development and implementation of AI therapy are under speculative consideration.</w:t>
      </w:r>
    </w:p>
    <w:p w14:paraId="3CA9EEA2" w14:textId="77777777" w:rsidR="00BE2972" w:rsidRPr="00DF48C2" w:rsidRDefault="00BE2972" w:rsidP="00310C5D">
      <w:pPr>
        <w:rPr>
          <w:lang w:val="en-PL"/>
        </w:rPr>
      </w:pPr>
    </w:p>
    <w:p w14:paraId="7309B848" w14:textId="260D9D01" w:rsidR="006E040B" w:rsidRPr="000C1C4E" w:rsidRDefault="008E20C9" w:rsidP="000C1C4E">
      <w:pPr>
        <w:pStyle w:val="MyHeading-2"/>
      </w:pPr>
      <w:bookmarkStart w:id="78" w:name="_Toc182506718"/>
      <w:bookmarkStart w:id="79" w:name="_Toc182506866"/>
      <w:r w:rsidRPr="000C1C4E">
        <w:t>7</w:t>
      </w:r>
      <w:r w:rsidR="00DF48C2" w:rsidRPr="000C1C4E">
        <w:t xml:space="preserve">.1 </w:t>
      </w:r>
      <w:r w:rsidR="00BE2972" w:rsidRPr="000C1C4E">
        <w:t>The Foundation of Knowledge: Evidence and Research</w:t>
      </w:r>
      <w:bookmarkEnd w:id="78"/>
      <w:bookmarkEnd w:id="79"/>
    </w:p>
    <w:p w14:paraId="7A0A51E2" w14:textId="77777777" w:rsidR="00E00AE2" w:rsidRDefault="00E00AE2" w:rsidP="00310C5D">
      <w:pPr>
        <w:rPr>
          <w:rFonts w:ascii="Arial" w:hAnsi="Arial" w:cs="Arial"/>
          <w:b/>
          <w:bCs/>
        </w:rPr>
      </w:pPr>
    </w:p>
    <w:p w14:paraId="56EF8BF4" w14:textId="3A3E1076" w:rsidR="008D7578" w:rsidRPr="00E00AE2" w:rsidRDefault="008D7578" w:rsidP="000C1C4E">
      <w:pPr>
        <w:pStyle w:val="MyHeading-3"/>
      </w:pPr>
      <w:proofErr w:type="spellStart"/>
      <w:r w:rsidRPr="00E00AE2">
        <w:t>Woebot</w:t>
      </w:r>
      <w:proofErr w:type="spellEnd"/>
      <w:r w:rsidRPr="00E00AE2">
        <w:t xml:space="preserve"> Health: Example of Digital Therapeutics in Action.</w:t>
      </w:r>
    </w:p>
    <w:p w14:paraId="3ED8FBC3" w14:textId="77777777" w:rsidR="008D7578" w:rsidRDefault="008D7578" w:rsidP="00310C5D"/>
    <w:p w14:paraId="253F45CD" w14:textId="23EA7C58" w:rsidR="00146BE5" w:rsidRPr="00C66269" w:rsidRDefault="008D7578" w:rsidP="000C1C4E">
      <w:pPr>
        <w:pStyle w:val="MyNormal"/>
        <w:rPr>
          <w:lang w:val="en-PL"/>
        </w:rPr>
      </w:pPr>
      <w:proofErr w:type="spellStart"/>
      <w:r>
        <w:t>Woebot</w:t>
      </w:r>
      <w:proofErr w:type="spellEnd"/>
      <w:r>
        <w:t xml:space="preserve"> exists; AI is its internals, </w:t>
      </w:r>
      <w:r w:rsidR="006B3284">
        <w:t xml:space="preserve">A </w:t>
      </w:r>
      <w:proofErr w:type="spellStart"/>
      <w:r w:rsidR="006B3284">
        <w:t>bot</w:t>
      </w:r>
      <w:proofErr w:type="spellEnd"/>
      <w:r w:rsidR="006B3284">
        <w:t xml:space="preserve"> of conversation and comfort </w:t>
      </w:r>
      <w:proofErr w:type="spellStart"/>
      <w:r w:rsidR="006B3284">
        <w:t>Woebot</w:t>
      </w:r>
      <w:proofErr w:type="spellEnd"/>
      <w:r w:rsidR="006B3284">
        <w:t xml:space="preserve"> is quite revolutionary</w:t>
      </w:r>
      <w:r>
        <w:t>.</w:t>
      </w:r>
      <w:r w:rsidR="006B3284">
        <w:t xml:space="preserve"> </w:t>
      </w:r>
      <w:r w:rsidR="0043670B">
        <w:t>Cognitive Behavioral Therapy</w:t>
      </w:r>
      <w:r w:rsidR="006B3284">
        <w:t xml:space="preserve"> deploys onto distress stricken young adults afflicted by depressive and anxious states.</w:t>
      </w:r>
      <w:r w:rsidR="0039044E">
        <w:t xml:space="preserve"> </w:t>
      </w:r>
      <w:r w:rsidR="0039044E" w:rsidRPr="0039044E">
        <w:t>A randomized controlled trial groundbreaking technical strides in mental wellbeing! Note that cognitive behavioral therapy is utilized for an objective: automating proficient, across</w:t>
      </w:r>
      <w:r w:rsidR="0039044E">
        <w:t xml:space="preserve"> </w:t>
      </w:r>
      <w:r w:rsidR="0039044E" w:rsidRPr="0039044E">
        <w:t>the</w:t>
      </w:r>
      <w:r w:rsidR="0039044E">
        <w:t xml:space="preserve"> </w:t>
      </w:r>
      <w:r w:rsidR="0039044E" w:rsidRPr="0039044E">
        <w:t xml:space="preserve">board mental health resources deliverables. Young, nearly adults, are ensnared in webs of mental dissatisfaction. Quite fascinating, this </w:t>
      </w:r>
      <w:proofErr w:type="spellStart"/>
      <w:r w:rsidR="0039044E" w:rsidRPr="0039044E">
        <w:t>Woebot</w:t>
      </w:r>
      <w:proofErr w:type="spellEnd"/>
      <w:r w:rsidR="0039044E" w:rsidRPr="0039044E">
        <w:t xml:space="preserve"> surely is! A randomized controlled trial, with an adequate schema, is enough to infer effectiveness detecting language ambiguities is too critical in a trial such as this. The overgrowth of logistics technology is contributing significantly to dimensions of care and therapy, which were not so distant a time from being imagined by those in a healthier state of mind. </w:t>
      </w:r>
      <w:proofErr w:type="spellStart"/>
      <w:r w:rsidR="0039044E" w:rsidRPr="0039044E">
        <w:t>Woebot's</w:t>
      </w:r>
      <w:proofErr w:type="spellEnd"/>
      <w:r w:rsidR="0039044E" w:rsidRPr="0039044E">
        <w:t xml:space="preserve"> automated, beneficent influence appears as a ray of potential sun on the horizon for coping troubled youths. </w:t>
      </w:r>
    </w:p>
    <w:p w14:paraId="07659AC6" w14:textId="77777777" w:rsidR="00146BE5" w:rsidRDefault="00146BE5" w:rsidP="000C1C4E">
      <w:pPr>
        <w:pStyle w:val="MyNormal"/>
      </w:pPr>
    </w:p>
    <w:p w14:paraId="2D63EAF2" w14:textId="15AB6D9B" w:rsidR="00E07D90" w:rsidRDefault="00146BE5" w:rsidP="000C1C4E">
      <w:pPr>
        <w:pStyle w:val="MyNormal"/>
      </w:pPr>
      <w:r>
        <w:t xml:space="preserve">Studies results unveil that </w:t>
      </w:r>
      <w:proofErr w:type="spellStart"/>
      <w:r>
        <w:t>Woebot</w:t>
      </w:r>
      <w:proofErr w:type="spellEnd"/>
      <w:r>
        <w:t xml:space="preserve">, works in diminishing anxiety and depression symptoms effectively. Feeling comprehension and backing by users this is something to report. Time’s passage is marked by great enhancements in </w:t>
      </w:r>
      <w:proofErr w:type="gramStart"/>
      <w:r>
        <w:t>individuals</w:t>
      </w:r>
      <w:proofErr w:type="gramEnd"/>
      <w:r>
        <w:t xml:space="preserve"> mentality and mood. </w:t>
      </w:r>
      <w:proofErr w:type="spellStart"/>
      <w:r>
        <w:t>Woebot’s</w:t>
      </w:r>
      <w:proofErr w:type="spellEnd"/>
      <w:r>
        <w:t xml:space="preserve"> capability to decrease ailments in mental state is highlighted. Reportage from users, they feel found and endorsed by an algorithmic creation. Over spans of time, noticeable progress in mood state and psychological health integrity is observed. </w:t>
      </w:r>
    </w:p>
    <w:p w14:paraId="6D391ABB" w14:textId="77777777" w:rsidR="008D7578" w:rsidRPr="00E00AE2" w:rsidRDefault="00E07D90" w:rsidP="000C1C4E">
      <w:pPr>
        <w:pStyle w:val="MyHeading-3"/>
        <w:rPr>
          <w:rFonts w:cs="Arial"/>
        </w:rPr>
      </w:pPr>
      <w:r w:rsidRPr="00E00AE2">
        <w:rPr>
          <w:rFonts w:cs="Arial"/>
        </w:rPr>
        <w:lastRenderedPageBreak/>
        <w:t>Tess: A concept of a coach</w:t>
      </w:r>
    </w:p>
    <w:p w14:paraId="42C36973" w14:textId="77777777" w:rsidR="00E07D90" w:rsidRDefault="00E07D90" w:rsidP="00310C5D"/>
    <w:p w14:paraId="5DB141CF" w14:textId="371B3A40" w:rsidR="00E07D90" w:rsidRDefault="00E07D90" w:rsidP="000C1C4E">
      <w:pPr>
        <w:pStyle w:val="MyNormal"/>
      </w:pPr>
      <w:r>
        <w:t xml:space="preserve">A coach, </w:t>
      </w:r>
      <w:r w:rsidRPr="00E07D90">
        <w:t>which focuses on mental health a sort of textual messaging giving various forms of support is what it offers. NLP, ML, and their incorporation into Tess allow for speedy emotional response and the transmission of knowledge regarding psychology. </w:t>
      </w:r>
    </w:p>
    <w:p w14:paraId="743684A7" w14:textId="77777777" w:rsidR="00E07D90" w:rsidRDefault="00E07D90" w:rsidP="000C1C4E">
      <w:pPr>
        <w:pStyle w:val="MyNormal"/>
      </w:pPr>
    </w:p>
    <w:p w14:paraId="6A8BEE6E" w14:textId="77777777" w:rsidR="00E07D90" w:rsidRDefault="00E07D90" w:rsidP="000C1C4E">
      <w:pPr>
        <w:pStyle w:val="MyNormal"/>
      </w:pPr>
      <w:r w:rsidRPr="00E07D90">
        <w:t>Results: Different venues, be it corporate stations or even healthcare places, have witnessed the implementation of Tess. Stress diminishment and emotional health advancement within its users these benefits have been recorded. The impact was observed remotely from the main aim of the programming, presenting a less concrete example of its efficacy. It's important to note that outcomes might not always be immediately visible; results are not clear cut, flowing disjointedly from unexpected consequences of such   activities. </w:t>
      </w:r>
    </w:p>
    <w:p w14:paraId="1546E43B" w14:textId="77777777" w:rsidR="00E07D90" w:rsidRDefault="00E07D90" w:rsidP="000C1C4E">
      <w:pPr>
        <w:pStyle w:val="MyNormal"/>
      </w:pPr>
    </w:p>
    <w:p w14:paraId="5BAE5EFC" w14:textId="7285E2AB" w:rsidR="00E07D90" w:rsidRPr="00E07D90" w:rsidRDefault="00E07D90" w:rsidP="000C1C4E">
      <w:pPr>
        <w:pStyle w:val="MyNormal"/>
      </w:pPr>
      <w:r w:rsidRPr="00E07D90">
        <w:t xml:space="preserve">A research experiment with a therapeutic AI is presented in "An empathic, therapeutic AI virtual coach: A pilot study. " This document, from the Journal of Medical Internet Research, is the one you are looking for; it contains findings by Inkster, </w:t>
      </w:r>
      <w:proofErr w:type="gramStart"/>
      <w:r w:rsidRPr="00E07D90">
        <w:t>B. ,</w:t>
      </w:r>
      <w:proofErr w:type="gramEnd"/>
      <w:r w:rsidRPr="00E07D90">
        <w:t xml:space="preserve"> from 2018. The game of cyberspace is not for all members of the public; Sarda and Subramanian feel strongly about this. An AI that possesses </w:t>
      </w:r>
      <w:proofErr w:type="gramStart"/>
      <w:r w:rsidRPr="00E07D90">
        <w:t>empathy</w:t>
      </w:r>
      <w:r w:rsidR="00A361BE">
        <w:t xml:space="preserve"> </w:t>
      </w:r>
      <w:r w:rsidRPr="00E07D90">
        <w:t xml:space="preserve"> how</w:t>
      </w:r>
      <w:proofErr w:type="gramEnd"/>
      <w:r w:rsidRPr="00E07D90">
        <w:t xml:space="preserve"> do we consider this? Some might feel it's an oddity, while others see it as an incredible advancement of capability. However, the study does not clearly affirm a stance on this. Notably, understanding this AI's therapeutic nature isn't described too well; it remains puzzling. There's mention of a pilot study, but it's less concrete in showing how it all ties in. How successful this is could remain fuzzy. The conclusion, while being an element in this experiment, isn't crisply delineated or integrated. AI coaches, which are generally thought to be helpful, might not connect well to the context mentioned in the journal. Jumbled thoughts, a start here and an end there, make sense is quite a challenge in this document. Part of the writing's uniqueness probably stems from the authors</w:t>
      </w:r>
      <w:r>
        <w:t xml:space="preserve"> </w:t>
      </w:r>
      <w:r w:rsidRPr="00E07D90">
        <w:t>backgrounds, each having their own perspective on AI's role in therapy. Still, it's less easy to weave all conclusions into one tapestry of understanding here.</w:t>
      </w:r>
    </w:p>
    <w:p w14:paraId="40F4221B" w14:textId="77777777" w:rsidR="00CB4709" w:rsidRDefault="00CB4709" w:rsidP="00310C5D">
      <w:pPr>
        <w:jc w:val="center"/>
        <w:rPr>
          <w:sz w:val="28"/>
          <w:szCs w:val="28"/>
        </w:rPr>
      </w:pPr>
    </w:p>
    <w:p w14:paraId="06CBC9AB" w14:textId="77777777" w:rsidR="00E00AE2" w:rsidRDefault="00E00AE2" w:rsidP="00310C5D">
      <w:pPr>
        <w:pStyle w:val="MyHeading-2"/>
        <w:rPr>
          <w:rFonts w:cs="Arial"/>
          <w:b w:val="0"/>
          <w:bCs w:val="0"/>
        </w:rPr>
      </w:pPr>
    </w:p>
    <w:p w14:paraId="7F380AB3" w14:textId="77777777" w:rsidR="000C1C4E" w:rsidRDefault="000C1C4E" w:rsidP="000C1C4E">
      <w:pPr>
        <w:pStyle w:val="MyHeading-2"/>
        <w:rPr>
          <w:rFonts w:cs="Arial"/>
          <w:b w:val="0"/>
          <w:bCs w:val="0"/>
        </w:rPr>
      </w:pPr>
    </w:p>
    <w:p w14:paraId="4B7EC230" w14:textId="1B53F704" w:rsidR="00E07D90" w:rsidRPr="000C1C4E" w:rsidRDefault="008E20C9" w:rsidP="000C1C4E">
      <w:pPr>
        <w:pStyle w:val="MyHeading-2"/>
      </w:pPr>
      <w:r w:rsidRPr="000C1C4E">
        <w:lastRenderedPageBreak/>
        <w:t>7</w:t>
      </w:r>
      <w:r w:rsidR="00CB4709" w:rsidRPr="000C1C4E">
        <w:t>.</w:t>
      </w:r>
      <w:r w:rsidR="00C974F5" w:rsidRPr="000C1C4E">
        <w:t xml:space="preserve">1.1 </w:t>
      </w:r>
      <w:r w:rsidR="00CB4709" w:rsidRPr="000C1C4E">
        <w:t xml:space="preserve">Comparison of My AI Therapist with </w:t>
      </w:r>
      <w:proofErr w:type="spellStart"/>
      <w:r w:rsidR="00CB4709" w:rsidRPr="000C1C4E">
        <w:t>Woebot</w:t>
      </w:r>
      <w:proofErr w:type="spellEnd"/>
      <w:r w:rsidR="00CB4709" w:rsidRPr="000C1C4E">
        <w:t xml:space="preserve"> and Tess</w:t>
      </w:r>
    </w:p>
    <w:p w14:paraId="5872ECDF" w14:textId="77777777" w:rsidR="00CB4709" w:rsidRPr="00CB4709" w:rsidRDefault="00CB4709" w:rsidP="000C1C4E">
      <w:pPr>
        <w:pStyle w:val="MyNormal"/>
        <w:rPr>
          <w:lang w:val="en-PL"/>
        </w:rPr>
      </w:pPr>
      <w:r w:rsidRPr="00CB4709">
        <w:rPr>
          <w:lang w:val="en-PL"/>
        </w:rPr>
        <w:t>The comparative analysis highlights the distinct strengths and weaknesses of My AI Therapist, Woebot, and Tess. My AI Therapist offers a lightweight, foundational framework for intent recognition and response generation. Its use of a simple neural network and bag-of-words model makes it computationally efficient and straightforward to modify. However, it lacks the sophistication to handle personalized or context-aware interactions, resulting in static conversations with limited scalability.</w:t>
      </w:r>
    </w:p>
    <w:p w14:paraId="17D0F87B" w14:textId="77777777" w:rsidR="00736932" w:rsidRDefault="00736932" w:rsidP="000C1C4E">
      <w:pPr>
        <w:pStyle w:val="MyNormal"/>
        <w:rPr>
          <w:lang w:val="en-PL"/>
        </w:rPr>
      </w:pPr>
    </w:p>
    <w:p w14:paraId="4BF6001A" w14:textId="5ED7CC99" w:rsidR="00CB4709" w:rsidRPr="00CB4709" w:rsidRDefault="00CB4709" w:rsidP="000C1C4E">
      <w:pPr>
        <w:pStyle w:val="MyNormal"/>
        <w:rPr>
          <w:lang w:val="en-PL"/>
        </w:rPr>
      </w:pPr>
      <w:r w:rsidRPr="00CB4709">
        <w:rPr>
          <w:lang w:val="en-PL"/>
        </w:rPr>
        <w:t>Woebot, on the other hand, represents a more advanced therapeutic system. Built upon cutting-edge NLP architectures such as GPT, it delivers highly dynamic and engaging interactions. Its grounding in Cognitive Behavioral Therapy (CBT) allows it to provide structured therapeutic interventions, helping users address negative thought patterns effectively. However, its reliance on high computational resources and its focus on CBT can limit adaptability to broader therapeutic frameworks.</w:t>
      </w:r>
    </w:p>
    <w:p w14:paraId="159C13F3" w14:textId="77777777" w:rsidR="00736932" w:rsidRDefault="00736932" w:rsidP="000C1C4E">
      <w:pPr>
        <w:pStyle w:val="MyNormal"/>
        <w:rPr>
          <w:lang w:val="en-PL"/>
        </w:rPr>
      </w:pPr>
    </w:p>
    <w:p w14:paraId="376EBE29" w14:textId="46D93391" w:rsidR="00CB4709" w:rsidRPr="00CB4709" w:rsidRDefault="00CB4709" w:rsidP="000C1C4E">
      <w:pPr>
        <w:pStyle w:val="MyNormal"/>
        <w:rPr>
          <w:lang w:val="en-PL"/>
        </w:rPr>
      </w:pPr>
      <w:r w:rsidRPr="00CB4709">
        <w:rPr>
          <w:lang w:val="en-PL"/>
        </w:rPr>
        <w:t>Tess excels in scalability and emotional adaptability, making it a versatile option for real-time emotional support. Unlike Woebot, Tess operates across multiple platforms, including SMS, web, and integrations with external systems like electronic health records (EHRs). This platform-agnostic approach, combined with a focus on empathetic responses, makes Tess well-suited for diverse user needs. However, Tess prioritizes emotional assistance over structured therapy, which can limit its efficacy in delivering targeted psychological interventions.</w:t>
      </w:r>
    </w:p>
    <w:p w14:paraId="2E820722" w14:textId="77777777" w:rsidR="00CB4709" w:rsidRPr="00CB4709" w:rsidRDefault="00CB4709" w:rsidP="000C1C4E">
      <w:pPr>
        <w:pStyle w:val="MyNormal"/>
        <w:rPr>
          <w:lang w:val="en-PL"/>
        </w:rPr>
      </w:pPr>
      <w:r w:rsidRPr="00CB4709">
        <w:rPr>
          <w:lang w:val="en-PL"/>
        </w:rPr>
        <w:t>Comparatively, My AI Therapist serves as a foundational tool that could benefit from significant enhancements to match the capabilities of Woebot and Tess. By integrating advanced NLP techniques and a more structured therapeutic framework, My AI Therapist could bridge its current gaps in adaptability and personalization. Additionally, introducing scalability features, such as cloud-based architecture or platform-agnostic designs, would position it as a competitive alternative to existing AI therapists.</w:t>
      </w:r>
    </w:p>
    <w:p w14:paraId="4D586DD4" w14:textId="77777777" w:rsidR="00CB4709" w:rsidRPr="00CB4709" w:rsidRDefault="00CB4709" w:rsidP="000C1C4E">
      <w:pPr>
        <w:pStyle w:val="MyNormal"/>
        <w:rPr>
          <w:lang w:val="en-PL"/>
        </w:rPr>
      </w:pPr>
      <w:r w:rsidRPr="00CB4709">
        <w:rPr>
          <w:lang w:val="en-PL"/>
        </w:rPr>
        <w:t>In conclusion, while My AI Therapist demonstrates potential as a lightweight and adaptable system, it requires substantial improvements to achieve parity with the conversational depth, therapeutic rigor, and scalability of Woebot and Tess. These enhancements could enable it to meet the diverse and growing needs of users in the field of digital mental health support.</w:t>
      </w:r>
    </w:p>
    <w:p w14:paraId="07695678" w14:textId="77777777" w:rsidR="00CB4709" w:rsidRPr="00CB4709" w:rsidRDefault="00CB4709" w:rsidP="00310C5D">
      <w:pPr>
        <w:jc w:val="center"/>
        <w:rPr>
          <w:lang w:val="en-PL"/>
        </w:rPr>
      </w:pPr>
    </w:p>
    <w:p w14:paraId="58EC80B4" w14:textId="77777777" w:rsidR="00216680" w:rsidRDefault="00216680" w:rsidP="00310C5D">
      <w:pPr>
        <w:pStyle w:val="MyHeading-2"/>
      </w:pPr>
    </w:p>
    <w:p w14:paraId="04126E5C" w14:textId="30E6689F" w:rsidR="00BE2972" w:rsidRPr="000C1C4E" w:rsidRDefault="008E20C9" w:rsidP="000C1C4E">
      <w:pPr>
        <w:pStyle w:val="MyHeading-2"/>
      </w:pPr>
      <w:bookmarkStart w:id="80" w:name="_Toc182506719"/>
      <w:bookmarkStart w:id="81" w:name="_Toc182506867"/>
      <w:r w:rsidRPr="000C1C4E">
        <w:t>7</w:t>
      </w:r>
      <w:r w:rsidR="00216680" w:rsidRPr="000C1C4E">
        <w:t>.1.</w:t>
      </w:r>
      <w:r w:rsidR="00CB4709" w:rsidRPr="000C1C4E">
        <w:t>2</w:t>
      </w:r>
      <w:r w:rsidR="00216680" w:rsidRPr="000C1C4E">
        <w:t xml:space="preserve"> </w:t>
      </w:r>
      <w:r w:rsidR="0028086A" w:rsidRPr="000C1C4E">
        <w:t>T</w:t>
      </w:r>
      <w:r w:rsidR="00BE2972" w:rsidRPr="000C1C4E">
        <w:t>he Science of Health</w:t>
      </w:r>
      <w:bookmarkEnd w:id="80"/>
      <w:bookmarkEnd w:id="81"/>
    </w:p>
    <w:p w14:paraId="5220614A" w14:textId="77777777" w:rsidR="00BE2972" w:rsidRDefault="00BE2972" w:rsidP="000C1C4E">
      <w:pPr>
        <w:pStyle w:val="MyNormal"/>
      </w:pPr>
      <w:r w:rsidRPr="00BE2972">
        <w:t xml:space="preserve">Reduction of Symptoms Effectiveness: Evidence from multiple clinical tests presents AI therapy as capable of diminishing signs of psychological disorders, like stress, depression, and anxiety. One such study is a randomized controlled one; it involved an AI designed like a chatbot that goes by the name </w:t>
      </w:r>
      <w:proofErr w:type="spellStart"/>
      <w:r w:rsidRPr="00BE2972">
        <w:t>Woebot</w:t>
      </w:r>
      <w:proofErr w:type="spellEnd"/>
      <w:r w:rsidRPr="00BE2972">
        <w:t>. Significant decreases in anxiety and depression signs were seen in the test, particularly noticeable amongst young adults (Oh, 2017; Fitzpatrick et al.). </w:t>
      </w:r>
    </w:p>
    <w:p w14:paraId="3F41319E" w14:textId="09D41F89" w:rsidR="00BE2972" w:rsidRDefault="00BE2972" w:rsidP="000C1C4E">
      <w:pPr>
        <w:pStyle w:val="MyNormal"/>
      </w:pPr>
      <w:r w:rsidRPr="00BE2972">
        <w:br/>
        <w:t xml:space="preserve">AI therapeutics tools engage users, giving satisfaction, as revealed by research findings. AI platforms for therapeutic purposes offer the convenience of being able to access them at any hour of the day and even in the dark of </w:t>
      </w:r>
      <w:proofErr w:type="gramStart"/>
      <w:r w:rsidRPr="00BE2972">
        <w:t>night</w:t>
      </w:r>
      <w:r w:rsidR="00A361BE">
        <w:t xml:space="preserve"> </w:t>
      </w:r>
      <w:r w:rsidRPr="00BE2972">
        <w:t xml:space="preserve"> you</w:t>
      </w:r>
      <w:proofErr w:type="gramEnd"/>
      <w:r w:rsidRPr="00BE2972">
        <w:t xml:space="preserve"> can be there, and they give one the assurance of privacy (Inkster et al., 2018). Many tend to enjoy and regard these features with great value, although not everyone.</w:t>
      </w:r>
    </w:p>
    <w:p w14:paraId="43195D27" w14:textId="77777777" w:rsidR="00BE2972" w:rsidRDefault="00BE2972" w:rsidP="00310C5D">
      <w:pPr>
        <w:rPr>
          <w:rFonts w:ascii="Calibri" w:hAnsi="Calibri" w:cs="Calibri"/>
          <w:color w:val="000000"/>
        </w:rPr>
      </w:pPr>
    </w:p>
    <w:p w14:paraId="3F178A71" w14:textId="7ECEFDE4" w:rsidR="00BE2972" w:rsidRPr="000C1C4E" w:rsidRDefault="008E20C9" w:rsidP="000C1C4E">
      <w:pPr>
        <w:pStyle w:val="MyHeading-2"/>
      </w:pPr>
      <w:bookmarkStart w:id="82" w:name="_Toc182506720"/>
      <w:bookmarkStart w:id="83" w:name="_Toc182506868"/>
      <w:r w:rsidRPr="000C1C4E">
        <w:t>7</w:t>
      </w:r>
      <w:r w:rsidR="00216680" w:rsidRPr="000C1C4E">
        <w:t>.1.</w:t>
      </w:r>
      <w:r w:rsidR="00CB4709" w:rsidRPr="000C1C4E">
        <w:t>3</w:t>
      </w:r>
      <w:r w:rsidR="00216680" w:rsidRPr="000C1C4E">
        <w:t xml:space="preserve"> </w:t>
      </w:r>
      <w:r w:rsidR="00BE2972" w:rsidRPr="000C1C4E">
        <w:t>Meta-Analyses and Reviews</w:t>
      </w:r>
      <w:bookmarkEnd w:id="82"/>
      <w:bookmarkEnd w:id="83"/>
    </w:p>
    <w:p w14:paraId="0526F2C3" w14:textId="58F54193" w:rsidR="00BE2972" w:rsidRDefault="00BE2972" w:rsidP="000C1C4E">
      <w:pPr>
        <w:pStyle w:val="MyNormal"/>
      </w:pPr>
      <w:r w:rsidRPr="00BE2972">
        <w:t>Reviews have a comprehensive nature. Meta</w:t>
      </w:r>
      <w:r w:rsidR="00A361BE">
        <w:t xml:space="preserve"> </w:t>
      </w:r>
      <w:r w:rsidRPr="00BE2972">
        <w:t>analyses and systematic reviews, which look at several different pieces of research, have been undertaken. What these analyses do is certify the efficacy of AI therapy more and more. In these reviews, recurrent findings are emphasized; they play an important role. AI interventions can now be seen to show effectiveness comparable to that of conventional therapy methods; they're particularly aimed at mild to moderate mental health issues (</w:t>
      </w:r>
      <w:proofErr w:type="spellStart"/>
      <w:r w:rsidRPr="00BE2972">
        <w:t>Torous</w:t>
      </w:r>
      <w:proofErr w:type="spellEnd"/>
      <w:r w:rsidRPr="00BE2972">
        <w:t xml:space="preserve"> et al., 2020). </w:t>
      </w:r>
    </w:p>
    <w:p w14:paraId="423BD0EC" w14:textId="77777777" w:rsidR="00BE2972" w:rsidRDefault="00BE2972" w:rsidP="000C1C4E">
      <w:pPr>
        <w:pStyle w:val="MyNormal"/>
      </w:pPr>
      <w:r w:rsidRPr="00BE2972">
        <w:br/>
        <w:t>Over durations that stretch, studies unfold, bearing evidence</w:t>
      </w:r>
      <w:r>
        <w:t xml:space="preserve"> </w:t>
      </w:r>
      <w:r w:rsidRPr="00BE2972">
        <w:t xml:space="preserve">AI therapy's advantages last. More so when it is mixed with sporadic interactions of human therapists. </w:t>
      </w:r>
    </w:p>
    <w:p w14:paraId="0BCABC6A" w14:textId="31A07BEA" w:rsidR="003D1BAD" w:rsidRDefault="00BE2972" w:rsidP="000C1C4E">
      <w:pPr>
        <w:pStyle w:val="MyNormal"/>
      </w:pPr>
      <w:r w:rsidRPr="00BE2972">
        <w:t>An approach like this hybrid seems to create optimal outcomes; AI's strengths and human therapists blended</w:t>
      </w:r>
      <w:r>
        <w:t xml:space="preserve"> </w:t>
      </w:r>
      <w:r w:rsidRPr="00BE2972">
        <w:t xml:space="preserve">a powerful concoction. Gaffney, along with others in 2019, shares this finding. Noting that sustaining the benefits is not straightforward, it needs a robust structure for its validation. The unknowns of uncharted territories in AI therapy still lurk behind. Partial human interactions, it is debated, may not </w:t>
      </w:r>
      <w:r w:rsidR="0053495C" w:rsidRPr="00BE2972">
        <w:t xml:space="preserve">always provide the needed clinical oversight </w:t>
      </w:r>
      <w:r w:rsidR="0053495C" w:rsidRPr="00BE2972">
        <w:lastRenderedPageBreak/>
        <w:t>or therapeutic nuance</w:t>
      </w:r>
      <w:r w:rsidRPr="00BE2972">
        <w:t xml:space="preserve">. Incremental human touches in AI therapy thus prompt us into a larger conversation, somewhat nebulous, beyond just technology and therapists. Modern therapeutic landscapes are scattered with many experiments like these. Value assessment of this hybrid mold is also muddled; it's akin to trying to quantify unwanted data noise using a highly refined AI algorithm. We can't really put our finger on what the true value is. Much room for interpretation exists. Further explorations are warmly </w:t>
      </w:r>
      <w:r w:rsidR="0053495C" w:rsidRPr="00BE2972">
        <w:t>welcomed but</w:t>
      </w:r>
      <w:r w:rsidRPr="00BE2972">
        <w:t xml:space="preserve"> will </w:t>
      </w:r>
      <w:r w:rsidR="0053495C" w:rsidRPr="00BE2972">
        <w:t>be</w:t>
      </w:r>
      <w:r w:rsidRPr="00BE2972">
        <w:t xml:space="preserve"> challenging to assertively pin down what's good, what's essential, and what's wanted. The discourse is complicated, not clear, but </w:t>
      </w:r>
      <w:r w:rsidR="0053495C" w:rsidRPr="00BE2972">
        <w:t>critical</w:t>
      </w:r>
      <w:r w:rsidRPr="00BE2972">
        <w:t xml:space="preserve"> for the future.</w:t>
      </w:r>
    </w:p>
    <w:p w14:paraId="7BAAD757" w14:textId="77777777" w:rsidR="00BE2972" w:rsidRPr="00DF48C2" w:rsidRDefault="00BE2972" w:rsidP="00310C5D">
      <w:pPr>
        <w:tabs>
          <w:tab w:val="clear" w:pos="709"/>
        </w:tabs>
        <w:rPr>
          <w:rFonts w:ascii="Calibri" w:hAnsi="Calibri" w:cs="Calibri"/>
          <w:color w:val="000000"/>
          <w:lang w:val="en-PL"/>
        </w:rPr>
      </w:pPr>
    </w:p>
    <w:p w14:paraId="64142495" w14:textId="21BD7330" w:rsidR="00DF48C2" w:rsidRDefault="008E20C9" w:rsidP="000C1C4E">
      <w:pPr>
        <w:pStyle w:val="MyHeading-2"/>
      </w:pPr>
      <w:bookmarkStart w:id="84" w:name="_Toc182506721"/>
      <w:bookmarkStart w:id="85" w:name="_Toc182506869"/>
      <w:r w:rsidRPr="000C1C4E">
        <w:t>7</w:t>
      </w:r>
      <w:r w:rsidR="00DF48C2" w:rsidRPr="000C1C4E">
        <w:t xml:space="preserve">.2 </w:t>
      </w:r>
      <w:r w:rsidR="00BE2972" w:rsidRPr="000C1C4E">
        <w:t xml:space="preserve">Traditional Therapy vs. Modern Approaches: A </w:t>
      </w:r>
      <w:r w:rsidR="0053495C" w:rsidRPr="000C1C4E">
        <w:t>Head-to-Head</w:t>
      </w:r>
      <w:r w:rsidR="00BE2972" w:rsidRPr="000C1C4E">
        <w:t xml:space="preserve"> Comparison</w:t>
      </w:r>
      <w:bookmarkEnd w:id="84"/>
      <w:bookmarkEnd w:id="85"/>
    </w:p>
    <w:p w14:paraId="4EBD0289" w14:textId="77777777" w:rsidR="00316BBB" w:rsidRDefault="00316BBB" w:rsidP="00316BBB">
      <w:pPr>
        <w:pStyle w:val="MyNormal"/>
      </w:pPr>
      <w:r>
        <w:t>Relying on the age-old method of therapy, in-person interactions unfold with skilled practitioners in the mental health realm. Connections formed are intense and nurturing, marked with personalized attention strewn throughout each session. Effectiveness, unsurprisingly, is high; yet the flip side displays several constraints, including hefty price tags and demands on one's time. And then there are the geographic shackles that come attached.</w:t>
      </w:r>
    </w:p>
    <w:p w14:paraId="44171C95" w14:textId="77777777" w:rsidR="00316BBB" w:rsidRDefault="00316BBB" w:rsidP="00316BBB">
      <w:pPr>
        <w:pStyle w:val="MyNormal"/>
      </w:pPr>
    </w:p>
    <w:p w14:paraId="45B05FAA" w14:textId="120A9A2C" w:rsidR="00316BBB" w:rsidRDefault="00316BBB" w:rsidP="00316BBB">
      <w:pPr>
        <w:pStyle w:val="MyNormal"/>
      </w:pPr>
      <w:r>
        <w:t xml:space="preserve">Digital instruments and artificial intelligence now hold sway in current techniques, permitting the operation of vast, immediate services pertaining to mental well-being, examples including chatbots and simulated therapists. Available to all, and economical too. Though, on the flip side, one could postulate their shortcomings </w:t>
      </w:r>
      <w:proofErr w:type="gramStart"/>
      <w:r>
        <w:t>in the area of</w:t>
      </w:r>
      <w:proofErr w:type="gramEnd"/>
      <w:r>
        <w:t xml:space="preserve"> human empathy. Privacy issues regarding data also come into play, stirring discontent in some quarters</w:t>
      </w:r>
      <w:r>
        <w:t>.</w:t>
      </w:r>
      <w:r>
        <w:t xml:space="preserve"> Understanding these elements is not, however, a clear or straightforward exercise.</w:t>
      </w:r>
    </w:p>
    <w:p w14:paraId="1A52C6F0" w14:textId="77777777" w:rsidR="00316BBB" w:rsidRDefault="00316BBB" w:rsidP="00316BBB">
      <w:pPr>
        <w:pStyle w:val="MyNormal"/>
      </w:pPr>
    </w:p>
    <w:p w14:paraId="50CB48F5" w14:textId="74A6B848" w:rsidR="00316BBB" w:rsidRDefault="00316BBB" w:rsidP="00316BBB">
      <w:pPr>
        <w:pStyle w:val="MyNormal"/>
      </w:pPr>
      <w:r>
        <w:t>Methods, they do not stand opposed. Instead, in a way that might seem strange, they tend to complement one another. A mix, a fusion, if you will, of human perception and technical precision. Mental health care, perhaps, finds its improvement in this unusual combination. But to fully grasp it might be tricky, as the connection seems obscure, like the backdrop of a poorly painted landscape.</w:t>
      </w:r>
    </w:p>
    <w:p w14:paraId="3264683F" w14:textId="77777777" w:rsidR="00316BBB" w:rsidRDefault="00316BBB" w:rsidP="00316BBB">
      <w:pPr>
        <w:pStyle w:val="MyNormal"/>
      </w:pPr>
    </w:p>
    <w:p w14:paraId="0A5CC0F0" w14:textId="77777777" w:rsidR="00316BBB" w:rsidRPr="000C1C4E" w:rsidRDefault="00316BBB" w:rsidP="00316BBB">
      <w:pPr>
        <w:pStyle w:val="MyNormal"/>
      </w:pPr>
    </w:p>
    <w:p w14:paraId="7F7008BA" w14:textId="0FD94B4F" w:rsidR="00BE2972" w:rsidRPr="000C1C4E" w:rsidRDefault="008E20C9" w:rsidP="000C1C4E">
      <w:pPr>
        <w:pStyle w:val="MyHeading-2"/>
      </w:pPr>
      <w:bookmarkStart w:id="86" w:name="_Toc182506722"/>
      <w:bookmarkStart w:id="87" w:name="_Toc182506870"/>
      <w:r w:rsidRPr="000C1C4E">
        <w:lastRenderedPageBreak/>
        <w:t>7</w:t>
      </w:r>
      <w:r w:rsidR="00216680" w:rsidRPr="000C1C4E">
        <w:t xml:space="preserve">.2.1 </w:t>
      </w:r>
      <w:r w:rsidR="00BE2972" w:rsidRPr="000C1C4E">
        <w:t>Effortless Access, Unmatched Convenience</w:t>
      </w:r>
      <w:bookmarkEnd w:id="86"/>
      <w:bookmarkEnd w:id="87"/>
    </w:p>
    <w:p w14:paraId="080BBB0A" w14:textId="5050736C" w:rsidR="00BE2972" w:rsidRDefault="00BE2972" w:rsidP="000C1C4E">
      <w:pPr>
        <w:pStyle w:val="MyNormal"/>
      </w:pPr>
      <w:r w:rsidRPr="00BE2972">
        <w:t>Face</w:t>
      </w:r>
      <w:r w:rsidR="00A361BE">
        <w:t xml:space="preserve"> </w:t>
      </w:r>
      <w:r w:rsidRPr="00BE2972">
        <w:t>to</w:t>
      </w:r>
      <w:r w:rsidR="00A361BE">
        <w:t xml:space="preserve"> </w:t>
      </w:r>
      <w:r w:rsidRPr="00BE2972">
        <w:t xml:space="preserve">face therapies </w:t>
      </w:r>
      <w:proofErr w:type="gramStart"/>
      <w:r w:rsidRPr="00BE2972">
        <w:t>are</w:t>
      </w:r>
      <w:proofErr w:type="gramEnd"/>
      <w:r w:rsidRPr="00BE2972">
        <w:t xml:space="preserve"> regarded as traditional forms of therapeutic interaction. Appointing a therapist comes with set regularity, like clockwork, but is not without faults. Yes, some find it hard or even impossible to keep up with the hectic tempo of scheduled meetings. People accustomed to tight</w:t>
      </w:r>
      <w:r w:rsidR="00A361BE">
        <w:t xml:space="preserve"> </w:t>
      </w:r>
      <w:r w:rsidRPr="00BE2972">
        <w:t>knit schedules struggle. Those residing in far</w:t>
      </w:r>
      <w:r w:rsidR="008175B0">
        <w:t xml:space="preserve"> </w:t>
      </w:r>
      <w:r w:rsidRPr="00BE2972">
        <w:t>off, remote regions encounter much more, almost insurmountable difficulties. The clock ticks, schedules don't clear, and they often wreak havoc. So, even though it is a conventional type of treatment, it seems that certain personal barriers emerge due to its nature. Can't always get what you want, right? The distance, both physically and temporally, creates blocks on the way to betterment.</w:t>
      </w:r>
    </w:p>
    <w:p w14:paraId="45131EA9" w14:textId="77777777" w:rsidR="00BE2972" w:rsidRDefault="00BE2972" w:rsidP="000C1C4E">
      <w:pPr>
        <w:pStyle w:val="MyNormal"/>
      </w:pPr>
    </w:p>
    <w:p w14:paraId="098C23CC" w14:textId="5F16ED3B" w:rsidR="00BE2972" w:rsidRDefault="00BE2972" w:rsidP="000C1C4E">
      <w:pPr>
        <w:pStyle w:val="MyNormal"/>
      </w:pPr>
      <w:r w:rsidRPr="00BE2972">
        <w:t>Therapy from AI, with nonstop access, allows users needing help to seek it at any hour. Such convenience arguably promotes higher rates of engagement, elevating them to higher levels, and consequently, more consistent usage of the platform in some way.</w:t>
      </w:r>
      <w:r w:rsidR="00B702BA">
        <w:t xml:space="preserve"> </w:t>
      </w:r>
      <w:r w:rsidR="00316BBB">
        <w:t>(</w:t>
      </w:r>
      <w:r w:rsidRPr="00BE2972">
        <w:t>Fitzpatrick</w:t>
      </w:r>
      <w:r w:rsidR="00316BBB">
        <w:t xml:space="preserve"> </w:t>
      </w:r>
      <w:r w:rsidRPr="00BE2972">
        <w:t>2017) might provide some evidence for this point.</w:t>
      </w:r>
    </w:p>
    <w:p w14:paraId="6045F9E3" w14:textId="77777777" w:rsidR="00BE2972" w:rsidRDefault="00BE2972" w:rsidP="00310C5D">
      <w:pPr>
        <w:rPr>
          <w:rFonts w:ascii="Calibri" w:hAnsi="Calibri" w:cs="Calibri"/>
          <w:color w:val="000000"/>
          <w:lang w:val="en-PL"/>
        </w:rPr>
      </w:pPr>
    </w:p>
    <w:p w14:paraId="10E0677D" w14:textId="77777777" w:rsidR="000C1C4E" w:rsidRDefault="000C1C4E" w:rsidP="00310C5D">
      <w:pPr>
        <w:rPr>
          <w:rFonts w:ascii="Calibri" w:hAnsi="Calibri" w:cs="Calibri"/>
          <w:color w:val="000000"/>
          <w:lang w:val="en-PL"/>
        </w:rPr>
      </w:pPr>
    </w:p>
    <w:p w14:paraId="577B3086" w14:textId="77777777" w:rsidR="000C1C4E" w:rsidRPr="00BE2972" w:rsidRDefault="000C1C4E" w:rsidP="00310C5D">
      <w:pPr>
        <w:rPr>
          <w:rFonts w:ascii="Calibri" w:hAnsi="Calibri" w:cs="Calibri"/>
          <w:color w:val="000000"/>
          <w:lang w:val="en-PL"/>
        </w:rPr>
      </w:pPr>
    </w:p>
    <w:p w14:paraId="77905CD1" w14:textId="6CCA7A1E" w:rsidR="00BE2972" w:rsidRPr="000C1C4E" w:rsidRDefault="008E20C9" w:rsidP="000C1C4E">
      <w:pPr>
        <w:pStyle w:val="MyHeading-2"/>
      </w:pPr>
      <w:bookmarkStart w:id="88" w:name="_Toc182506723"/>
      <w:bookmarkStart w:id="89" w:name="_Toc182506871"/>
      <w:r w:rsidRPr="000C1C4E">
        <w:t>7</w:t>
      </w:r>
      <w:r w:rsidR="00216680" w:rsidRPr="000C1C4E">
        <w:t xml:space="preserve">.2.2 </w:t>
      </w:r>
      <w:r w:rsidR="00BE2972" w:rsidRPr="000C1C4E">
        <w:t>Optimizing Value: Balancing Costs and Resources</w:t>
      </w:r>
      <w:bookmarkEnd w:id="88"/>
      <w:bookmarkEnd w:id="89"/>
    </w:p>
    <w:p w14:paraId="68B448A6" w14:textId="0A770101" w:rsidR="00E00AE2" w:rsidRPr="008E20C9" w:rsidRDefault="00BE2972" w:rsidP="000C1C4E">
      <w:pPr>
        <w:pStyle w:val="MyNormal"/>
      </w:pPr>
      <w:r w:rsidRPr="00BE2972">
        <w:t>Therapy, traditional in nature, demands an ample amount of time. Also, it needs big financial backing from both the patient and the healthcare system. The involvement of therapist fees, maintenance of facilities, and transportation costs all have expenditures associated.</w:t>
      </w:r>
      <w:r w:rsidRPr="00BE2972">
        <w:br/>
      </w:r>
      <w:r w:rsidRPr="00BE2972">
        <w:br/>
        <w:t>AI Therapy: The interventions that utilize AI are cost</w:t>
      </w:r>
      <w:r w:rsidR="00A361BE">
        <w:t xml:space="preserve"> </w:t>
      </w:r>
      <w:r w:rsidRPr="00BE2972">
        <w:t xml:space="preserve">effective, mostly, and they lower the requirements for </w:t>
      </w:r>
      <w:r w:rsidR="0053495C" w:rsidRPr="00BE2972">
        <w:t>face</w:t>
      </w:r>
      <w:r w:rsidR="0053495C">
        <w:t>-to-face</w:t>
      </w:r>
      <w:r w:rsidRPr="00BE2972">
        <w:t xml:space="preserve"> consultations. It's a potential for scaling solutions that can interact with many people while needing fewer resources (Gaffney 2019).</w:t>
      </w:r>
      <w:bookmarkStart w:id="90" w:name="_Toc182506724"/>
      <w:bookmarkStart w:id="91" w:name="_Toc182506872"/>
    </w:p>
    <w:p w14:paraId="613C75D2" w14:textId="74467BBA" w:rsidR="00BE2972" w:rsidRPr="00E00AE2" w:rsidRDefault="008E20C9" w:rsidP="00310C5D">
      <w:pPr>
        <w:pStyle w:val="MyHeading-2"/>
        <w:rPr>
          <w:rFonts w:cs="Arial"/>
          <w:b w:val="0"/>
          <w:bCs w:val="0"/>
          <w:lang w:val="en-PL"/>
        </w:rPr>
      </w:pPr>
      <w:r w:rsidRPr="000B3C43">
        <w:rPr>
          <w:rFonts w:cs="Arial"/>
        </w:rPr>
        <w:t>7</w:t>
      </w:r>
      <w:r w:rsidR="00216680" w:rsidRPr="000B3C43">
        <w:rPr>
          <w:rFonts w:cs="Arial"/>
        </w:rPr>
        <w:t>.2.3</w:t>
      </w:r>
      <w:r w:rsidR="00216680" w:rsidRPr="00E00AE2">
        <w:rPr>
          <w:rFonts w:cs="Arial"/>
          <w:bCs w:val="0"/>
        </w:rPr>
        <w:t xml:space="preserve"> </w:t>
      </w:r>
      <w:r w:rsidR="00BE2972" w:rsidRPr="00E00AE2">
        <w:rPr>
          <w:rFonts w:cs="Arial"/>
          <w:bCs w:val="0"/>
        </w:rPr>
        <w:t>Condition</w:t>
      </w:r>
      <w:r w:rsidR="00A361BE" w:rsidRPr="00E00AE2">
        <w:rPr>
          <w:rFonts w:cs="Arial"/>
          <w:bCs w:val="0"/>
        </w:rPr>
        <w:t xml:space="preserve"> </w:t>
      </w:r>
      <w:r w:rsidR="00BE2972" w:rsidRPr="00E00AE2">
        <w:rPr>
          <w:rFonts w:cs="Arial"/>
          <w:bCs w:val="0"/>
        </w:rPr>
        <w:t>Specific Efficacy</w:t>
      </w:r>
      <w:bookmarkEnd w:id="90"/>
      <w:bookmarkEnd w:id="91"/>
    </w:p>
    <w:p w14:paraId="6780D500" w14:textId="77777777" w:rsidR="00B53F8F" w:rsidRDefault="00B53F8F" w:rsidP="000C1C4E">
      <w:pPr>
        <w:pStyle w:val="MyNormal"/>
      </w:pPr>
      <w:r w:rsidRPr="00B53F8F">
        <w:t>Therapy that's traditional is quite fascinating. The success record is long for traditional therapy, like CBT and psychodynamic therapy, for a broad assortment of mental health conditions. Even severe cases are included in this variety. </w:t>
      </w:r>
    </w:p>
    <w:p w14:paraId="5478476D" w14:textId="5DD73C45" w:rsidR="003D1BAD" w:rsidRDefault="00B53F8F" w:rsidP="000C1C4E">
      <w:pPr>
        <w:pStyle w:val="MyNormal"/>
      </w:pPr>
      <w:r w:rsidRPr="00B53F8F">
        <w:lastRenderedPageBreak/>
        <w:br/>
        <w:t xml:space="preserve">AI treatment holds potential in scenarios marked by lightly grave or moderate conditions, but it's less clear how useful it is in severe mental conditions. The efficacy of AI therapy in these cases is still being researched </w:t>
      </w:r>
      <w:sdt>
        <w:sdtPr>
          <w:id w:val="-438913145"/>
          <w:citation/>
        </w:sdtPr>
        <w:sdtContent>
          <w:r w:rsidR="009A3619">
            <w:fldChar w:fldCharType="begin"/>
          </w:r>
          <w:r w:rsidR="009A3619">
            <w:rPr>
              <w:lang w:val="en-GB"/>
            </w:rPr>
            <w:instrText xml:space="preserve"> CITATION Tor20 \l 2057 </w:instrText>
          </w:r>
          <w:r w:rsidR="009A3619">
            <w:fldChar w:fldCharType="separate"/>
          </w:r>
          <w:r w:rsidR="00A91E2D">
            <w:rPr>
              <w:noProof/>
              <w:lang w:val="en-GB"/>
            </w:rPr>
            <w:t>(Torous, The efficacy of artificial intelligence in mental health therapy: Progress and challenges, 2020)</w:t>
          </w:r>
          <w:r w:rsidR="009A3619">
            <w:fldChar w:fldCharType="end"/>
          </w:r>
        </w:sdtContent>
      </w:sdt>
      <w:r w:rsidRPr="00B53F8F">
        <w:t>For these severe cases, AI therapy probably works best as a help tool and not a substitute for age</w:t>
      </w:r>
      <w:r w:rsidR="00A361BE">
        <w:t xml:space="preserve"> </w:t>
      </w:r>
      <w:r w:rsidRPr="00B53F8F">
        <w:t>old means. It's unclear, though, what the AI therapy's role is specifically in extreme cases, in terms of effectiveness, as further studies are needed to fully comprehend it. </w:t>
      </w:r>
    </w:p>
    <w:p w14:paraId="2559060D" w14:textId="77777777" w:rsidR="00B53F8F" w:rsidRPr="00B53F8F" w:rsidRDefault="00B53F8F" w:rsidP="00310C5D">
      <w:pPr>
        <w:tabs>
          <w:tab w:val="clear" w:pos="709"/>
        </w:tabs>
        <w:rPr>
          <w:rFonts w:ascii="Calibri" w:hAnsi="Calibri" w:cs="Calibri"/>
          <w:color w:val="000000"/>
        </w:rPr>
      </w:pPr>
    </w:p>
    <w:p w14:paraId="6349F850" w14:textId="21A80619" w:rsidR="00DF48C2" w:rsidRPr="000C1C4E" w:rsidRDefault="008E20C9" w:rsidP="000C1C4E">
      <w:pPr>
        <w:pStyle w:val="MyHeading-2"/>
      </w:pPr>
      <w:bookmarkStart w:id="92" w:name="_Toc182506725"/>
      <w:bookmarkStart w:id="93" w:name="_Toc182506873"/>
      <w:r w:rsidRPr="000C1C4E">
        <w:t>7</w:t>
      </w:r>
      <w:r w:rsidR="00DF48C2" w:rsidRPr="000C1C4E">
        <w:t xml:space="preserve">.3 </w:t>
      </w:r>
      <w:r w:rsidR="00B53F8F" w:rsidRPr="000C1C4E">
        <w:t>Looking Ahead: What's Next?</w:t>
      </w:r>
      <w:bookmarkEnd w:id="92"/>
      <w:bookmarkEnd w:id="93"/>
    </w:p>
    <w:p w14:paraId="3E162F38" w14:textId="5664E878" w:rsidR="00B53F8F" w:rsidRPr="000C1C4E" w:rsidRDefault="008E20C9" w:rsidP="000C1C4E">
      <w:pPr>
        <w:pStyle w:val="MyHeading-2"/>
      </w:pPr>
      <w:bookmarkStart w:id="94" w:name="_Toc182506726"/>
      <w:bookmarkStart w:id="95" w:name="_Toc182506874"/>
      <w:r w:rsidRPr="000C1C4E">
        <w:t>7</w:t>
      </w:r>
      <w:r w:rsidR="00216680" w:rsidRPr="000C1C4E">
        <w:t xml:space="preserve">.3.1 </w:t>
      </w:r>
      <w:r w:rsidR="00B53F8F" w:rsidRPr="000C1C4E">
        <w:t>The Future is Now: A Glimpse into Technological Innovation</w:t>
      </w:r>
      <w:bookmarkEnd w:id="94"/>
      <w:bookmarkEnd w:id="95"/>
    </w:p>
    <w:p w14:paraId="741E3A54" w14:textId="2DFD1CF5" w:rsidR="00B53F8F" w:rsidRDefault="00B53F8F" w:rsidP="000C1C4E">
      <w:pPr>
        <w:pStyle w:val="MyNormal"/>
      </w:pPr>
      <w:r>
        <w:t>I</w:t>
      </w:r>
      <w:r w:rsidRPr="00B53F8F">
        <w:t>ntegration, a factor impacting wearable tech: Considerable hope lies with sympathetic technologies like AI therapy and wearable devices. Devices, always on for monitoring, track never</w:t>
      </w:r>
      <w:r w:rsidR="00A361BE">
        <w:t xml:space="preserve"> </w:t>
      </w:r>
      <w:r w:rsidRPr="00B53F8F">
        <w:t>ending, important physiological signs, like heartbeats or slumber habits.</w:t>
      </w:r>
      <w:r w:rsidR="00A361BE">
        <w:t xml:space="preserve"> </w:t>
      </w:r>
      <w:r w:rsidRPr="00B53F8F">
        <w:t xml:space="preserve">Unexpected, </w:t>
      </w:r>
      <w:r w:rsidR="0053495C" w:rsidRPr="00B53F8F">
        <w:t>real</w:t>
      </w:r>
      <w:r w:rsidR="0053495C">
        <w:t>-time</w:t>
      </w:r>
      <w:r w:rsidRPr="00B53F8F">
        <w:t xml:space="preserve"> information is available. AI finds purpose in its utility, designing suitable interventions tailored to individuals.</w:t>
      </w:r>
    </w:p>
    <w:p w14:paraId="4762E5D7" w14:textId="5D8A8171" w:rsidR="00E00AE2" w:rsidRPr="008E20C9" w:rsidRDefault="00B53F8F" w:rsidP="000C1C4E">
      <w:pPr>
        <w:pStyle w:val="MyNormal"/>
      </w:pPr>
      <w:r w:rsidRPr="00B53F8F">
        <w:br/>
        <w:t>Boosted advancements in natural language processing (NLP) are benefited by existing progress. They will better the understanding and responsiveness of AI for complex emotional fathoming</w:t>
      </w:r>
      <w:r w:rsidR="00206847">
        <w:t xml:space="preserve"> </w:t>
      </w:r>
      <w:r w:rsidRPr="00B53F8F">
        <w:t xml:space="preserve">of humans. In addition, this will make the dialogue natural as well as more effective </w:t>
      </w:r>
      <w:sdt>
        <w:sdtPr>
          <w:id w:val="-390655036"/>
          <w:citation/>
        </w:sdtPr>
        <w:sdtContent>
          <w:r w:rsidR="009A3619">
            <w:fldChar w:fldCharType="begin"/>
          </w:r>
          <w:r w:rsidR="009A3619">
            <w:rPr>
              <w:lang w:val="en-GB"/>
            </w:rPr>
            <w:instrText xml:space="preserve"> CITATION Ink18 \l 2057 </w:instrText>
          </w:r>
          <w:r w:rsidR="009A3619">
            <w:fldChar w:fldCharType="separate"/>
          </w:r>
          <w:r w:rsidR="00A91E2D">
            <w:rPr>
              <w:noProof/>
              <w:lang w:val="en-GB"/>
            </w:rPr>
            <w:t>(Inkster, 2018)</w:t>
          </w:r>
          <w:r w:rsidR="009A3619">
            <w:fldChar w:fldCharType="end"/>
          </w:r>
        </w:sdtContent>
      </w:sdt>
      <w:r w:rsidRPr="00B53F8F">
        <w:t>However, this area is not devoid of vagueness, and details regarding the technical elements it advanced would only serve as implementation exercises. But these advancements are obscured by uncertain details, while the complex emotional depth to engage humans intricately is articulated, thus leading to less concrete examples. NLP's impact seems off in a disjointed manner to the current argument, but it always has a coherence that is mocked by its disjointed flow.</w:t>
      </w:r>
      <w:bookmarkStart w:id="96" w:name="_Toc182506727"/>
      <w:bookmarkStart w:id="97" w:name="_Toc182506875"/>
    </w:p>
    <w:p w14:paraId="7A05DB8B" w14:textId="62A0F21C" w:rsidR="00B53F8F" w:rsidRPr="000C1C4E" w:rsidRDefault="000C1C4E" w:rsidP="000C1C4E">
      <w:pPr>
        <w:pStyle w:val="MyHeading-2"/>
      </w:pPr>
      <w:r w:rsidRPr="000C1C4E">
        <w:t>7</w:t>
      </w:r>
      <w:r w:rsidR="00216680" w:rsidRPr="000C1C4E">
        <w:t xml:space="preserve">.3.2 </w:t>
      </w:r>
      <w:r w:rsidR="00B53F8F" w:rsidRPr="000C1C4E">
        <w:t>The Synergy of Worlds: Exploring Hybrid Models</w:t>
      </w:r>
      <w:bookmarkEnd w:id="96"/>
      <w:bookmarkEnd w:id="97"/>
      <w:r w:rsidR="00B53F8F" w:rsidRPr="000C1C4E">
        <w:t> </w:t>
      </w:r>
    </w:p>
    <w:p w14:paraId="4DC4516A" w14:textId="486C2268" w:rsidR="00B53F8F" w:rsidRDefault="00B53F8F" w:rsidP="000C1C4E">
      <w:pPr>
        <w:pStyle w:val="MyNormal"/>
      </w:pPr>
      <w:r w:rsidRPr="00B53F8F">
        <w:t xml:space="preserve">Blending AI with humans in mental health: Future directions for mental wellness care might mean the creation of hybrids. Adding AI therapy to the mix, all under human control, is one potential way forward. Such a method carries promise; it combines two valuable elements: </w:t>
      </w:r>
      <w:r w:rsidRPr="00B53F8F">
        <w:lastRenderedPageBreak/>
        <w:t>AI's fast and widely reachable features, paired with the warmth and detailed comprehension offered by human therapists (Gaffney 2019). </w:t>
      </w:r>
    </w:p>
    <w:p w14:paraId="7F743B53" w14:textId="77777777" w:rsidR="00B53F8F" w:rsidRDefault="00B53F8F" w:rsidP="00310C5D">
      <w:pPr>
        <w:rPr>
          <w:rFonts w:ascii="Calibri" w:hAnsi="Calibri" w:cs="Calibri"/>
          <w:color w:val="000000"/>
        </w:rPr>
      </w:pPr>
    </w:p>
    <w:p w14:paraId="2914EDF8" w14:textId="79CF2AAF" w:rsidR="00B53F8F" w:rsidRPr="000C1C4E" w:rsidRDefault="008E20C9" w:rsidP="000C1C4E">
      <w:pPr>
        <w:pStyle w:val="MyHeading-2"/>
      </w:pPr>
      <w:bookmarkStart w:id="98" w:name="_Toc182506728"/>
      <w:bookmarkStart w:id="99" w:name="_Toc182506876"/>
      <w:r w:rsidRPr="000C1C4E">
        <w:t>7</w:t>
      </w:r>
      <w:r w:rsidR="00216680" w:rsidRPr="000C1C4E">
        <w:t xml:space="preserve">.3.3 </w:t>
      </w:r>
      <w:r w:rsidR="00B53F8F" w:rsidRPr="000C1C4E">
        <w:t>Expanding Horizons: Global Impact and Growth</w:t>
      </w:r>
      <w:bookmarkEnd w:id="98"/>
      <w:bookmarkEnd w:id="99"/>
    </w:p>
    <w:p w14:paraId="22F9FE84" w14:textId="3640D6F5" w:rsidR="00B53F8F" w:rsidRDefault="00B53F8F" w:rsidP="000C1C4E">
      <w:pPr>
        <w:pStyle w:val="MyNormal"/>
      </w:pPr>
      <w:r w:rsidRPr="00B53F8F">
        <w:t xml:space="preserve">Make things reachable for all: Mental health care might find itself democratizing with AI therapy's influence; people in regions with inadequate healthcare access may benefit. Maybe tools, expanding their global reach, would need big translation efforts in languages; some adaptations toward different cultures would be pivotal. </w:t>
      </w:r>
      <w:sdt>
        <w:sdtPr>
          <w:id w:val="-1090007941"/>
          <w:citation/>
        </w:sdtPr>
        <w:sdtContent>
          <w:r w:rsidR="009A3619">
            <w:fldChar w:fldCharType="begin"/>
          </w:r>
          <w:r w:rsidR="009A3619">
            <w:rPr>
              <w:lang w:val="en-GB"/>
            </w:rPr>
            <w:instrText xml:space="preserve">CITATION Tor \l 2057 </w:instrText>
          </w:r>
          <w:r w:rsidR="009A3619">
            <w:fldChar w:fldCharType="separate"/>
          </w:r>
          <w:r w:rsidR="00A91E2D">
            <w:rPr>
              <w:noProof/>
              <w:lang w:val="en-GB"/>
            </w:rPr>
            <w:t>(Torous, The efficacy of artificial intelligence in mental health therapy: Progress and challenges, 2020)</w:t>
          </w:r>
          <w:r w:rsidR="009A3619">
            <w:fldChar w:fldCharType="end"/>
          </w:r>
        </w:sdtContent>
      </w:sdt>
      <w:r w:rsidRPr="00B53F8F">
        <w:t>dive into this somewhat vague point. </w:t>
      </w:r>
    </w:p>
    <w:p w14:paraId="6BA5C300" w14:textId="77777777" w:rsidR="00B53F8F" w:rsidRDefault="00B53F8F" w:rsidP="00310C5D">
      <w:pPr>
        <w:rPr>
          <w:rFonts w:ascii="Calibri" w:hAnsi="Calibri" w:cs="Calibri"/>
          <w:color w:val="000000"/>
        </w:rPr>
      </w:pPr>
    </w:p>
    <w:p w14:paraId="5136C7EB" w14:textId="37B54597" w:rsidR="00B53F8F" w:rsidRPr="000C1C4E" w:rsidRDefault="008E20C9" w:rsidP="000C1C4E">
      <w:pPr>
        <w:pStyle w:val="MyHeading-2"/>
      </w:pPr>
      <w:bookmarkStart w:id="100" w:name="_Toc182506729"/>
      <w:bookmarkStart w:id="101" w:name="_Toc182506877"/>
      <w:r w:rsidRPr="000C1C4E">
        <w:t>7</w:t>
      </w:r>
      <w:r w:rsidR="00216680" w:rsidRPr="000C1C4E">
        <w:t xml:space="preserve">.3.4 </w:t>
      </w:r>
      <w:r w:rsidR="00B53F8F" w:rsidRPr="000C1C4E">
        <w:t>Navigating the Moral and Legal Landscape</w:t>
      </w:r>
      <w:bookmarkEnd w:id="100"/>
      <w:bookmarkEnd w:id="101"/>
    </w:p>
    <w:p w14:paraId="3DA05205" w14:textId="77777777" w:rsidR="00B53F8F" w:rsidRDefault="00B53F8F" w:rsidP="000C1C4E">
      <w:pPr>
        <w:pStyle w:val="MyNormal"/>
      </w:pPr>
      <w:r w:rsidRPr="00B53F8F">
        <w:t>Guidelines about ethics have serious importance. AI therapeutic applications are increasing in number. It's an increasing necessity that we have a framework that makes up rules ethically. Indeed, we need to make them secure; the privacy of data is also of prime importance. And fair access is undeniably so. One surely mustn't neglect that it's vital to linguistically badger oneself into remembering such topics. </w:t>
      </w:r>
    </w:p>
    <w:p w14:paraId="4A7766E1" w14:textId="2E4D4001" w:rsidR="00B53F8F" w:rsidRPr="00B53F8F" w:rsidRDefault="00B53F8F" w:rsidP="000C1C4E">
      <w:pPr>
        <w:pStyle w:val="MyNormal"/>
      </w:pPr>
      <w:r w:rsidRPr="00B53F8F">
        <w:br/>
        <w:t xml:space="preserve">AI models, whose </w:t>
      </w:r>
      <w:r w:rsidR="0053495C" w:rsidRPr="00B53F8F">
        <w:t>decision</w:t>
      </w:r>
      <w:r w:rsidR="0053495C">
        <w:t>-making</w:t>
      </w:r>
      <w:r w:rsidRPr="00B53F8F">
        <w:t xml:space="preserve"> process is not shrouded in mystery, must ensure transparency. Building trust is the aim. Now, maintaining an atmosphere of accountability is outcome</w:t>
      </w:r>
      <w:r>
        <w:t xml:space="preserve"> </w:t>
      </w:r>
      <w:r w:rsidRPr="00B53F8F">
        <w:t>related. AI's significant role in bestowing immense importance in mental health care is notable. Gaffney and colleagues, in 2019, discussed intelligence, the human factor, and AI in mental healthcare. Significantly, the responsible usage of AI is awaiting its time in the mental health sphere.</w:t>
      </w:r>
    </w:p>
    <w:p w14:paraId="61B29024" w14:textId="77777777" w:rsidR="00DF48C2" w:rsidRPr="00B53F8F" w:rsidRDefault="003D1BAD" w:rsidP="00310C5D">
      <w:pPr>
        <w:rPr>
          <w:rFonts w:ascii="Calibri" w:hAnsi="Calibri" w:cs="Calibri"/>
          <w:color w:val="000000"/>
        </w:rPr>
      </w:pPr>
      <w:r>
        <w:rPr>
          <w:rFonts w:ascii="Calibri" w:hAnsi="Calibri" w:cs="Calibri"/>
          <w:color w:val="000000"/>
          <w:lang w:val="en-PL"/>
        </w:rPr>
        <w:br w:type="page"/>
      </w:r>
    </w:p>
    <w:p w14:paraId="1A509D15" w14:textId="47681D77" w:rsidR="00871CBE" w:rsidRPr="00AF7243" w:rsidRDefault="00BB0826" w:rsidP="000C1C4E">
      <w:pPr>
        <w:pStyle w:val="MyHeading-1"/>
        <w:rPr>
          <w:lang w:val="en-PL"/>
        </w:rPr>
      </w:pPr>
      <w:bookmarkStart w:id="102" w:name="_Toc182506730"/>
      <w:bookmarkStart w:id="103" w:name="_Toc182506878"/>
      <w:bookmarkStart w:id="104" w:name="_Toc185158416"/>
      <w:bookmarkStart w:id="105" w:name="_Toc187362669"/>
      <w:r w:rsidRPr="00AF7243">
        <w:rPr>
          <w:lang w:val="en-PL"/>
        </w:rPr>
        <w:lastRenderedPageBreak/>
        <w:t xml:space="preserve">CHAPTER </w:t>
      </w:r>
      <w:r w:rsidR="008E20C9">
        <w:rPr>
          <w:lang w:val="en-PL"/>
        </w:rPr>
        <w:t>8</w:t>
      </w:r>
      <w:r w:rsidRPr="00AF7243">
        <w:rPr>
          <w:lang w:val="en-PL"/>
        </w:rPr>
        <w:t xml:space="preserve">: </w:t>
      </w:r>
      <w:r w:rsidR="00B53F8F" w:rsidRPr="00AF7243">
        <w:rPr>
          <w:lang w:val="en-PL"/>
        </w:rPr>
        <w:t>Building a Chatbot with the Power of Machine Learning</w:t>
      </w:r>
      <w:bookmarkEnd w:id="102"/>
      <w:bookmarkEnd w:id="103"/>
      <w:bookmarkEnd w:id="104"/>
      <w:bookmarkEnd w:id="105"/>
      <w:r w:rsidR="00B53F8F" w:rsidRPr="00AF7243">
        <w:rPr>
          <w:lang w:val="en-PL"/>
        </w:rPr>
        <w:t> </w:t>
      </w:r>
    </w:p>
    <w:p w14:paraId="21A6E69A" w14:textId="43799446" w:rsidR="00B53F8F" w:rsidRDefault="00B53F8F" w:rsidP="000C1C4E">
      <w:pPr>
        <w:pStyle w:val="MyNormal"/>
      </w:pPr>
      <w:r w:rsidRPr="00B53F8F">
        <w:t>A chatbot, AI</w:t>
      </w:r>
      <w:r w:rsidR="00A361BE">
        <w:t xml:space="preserve"> </w:t>
      </w:r>
      <w:r w:rsidRPr="00B53F8F">
        <w:t>powered and conversational, is built using machine learning; it has vital steps for an effective response. The stages of data preparation are first in chatbot building, then comes the architecture of the model. The process of training comes next, and lastly, the development of a web interface. This chapter overview is a comprehensive guide, guiding you through the steps to build such a chatbot.</w:t>
      </w:r>
    </w:p>
    <w:p w14:paraId="1AE96FB9" w14:textId="77777777" w:rsidR="00B53F8F" w:rsidRDefault="00B53F8F" w:rsidP="00310C5D">
      <w:pPr>
        <w:rPr>
          <w:rFonts w:ascii="Calibri" w:hAnsi="Calibri" w:cs="Calibri"/>
          <w:color w:val="000000"/>
        </w:rPr>
      </w:pPr>
    </w:p>
    <w:p w14:paraId="086FD484" w14:textId="14E3B5E0" w:rsidR="00871CBE" w:rsidRPr="000C1C4E" w:rsidRDefault="008E20C9" w:rsidP="000C1C4E">
      <w:pPr>
        <w:pStyle w:val="MyHeading-2"/>
      </w:pPr>
      <w:bookmarkStart w:id="106" w:name="_Toc182506731"/>
      <w:bookmarkStart w:id="107" w:name="_Toc182506879"/>
      <w:r w:rsidRPr="000C1C4E">
        <w:t>8</w:t>
      </w:r>
      <w:r w:rsidR="00871CBE" w:rsidRPr="000C1C4E">
        <w:t xml:space="preserve">.1 </w:t>
      </w:r>
      <w:r w:rsidR="00B53F8F" w:rsidRPr="000C1C4E">
        <w:t>Getting Ready for the Data Dive</w:t>
      </w:r>
      <w:bookmarkEnd w:id="106"/>
      <w:bookmarkEnd w:id="107"/>
    </w:p>
    <w:p w14:paraId="45388A4B" w14:textId="77777777" w:rsidR="00B53F8F" w:rsidRDefault="00B53F8F" w:rsidP="000C1C4E">
      <w:pPr>
        <w:pStyle w:val="MyNormal"/>
      </w:pPr>
      <w:r w:rsidRPr="00B53F8F">
        <w:t>The base of any machine learning undertaking is data prepping. Chatbot execution can be complex, but it necessitates the assembly, tidying up, and structuring of data. Such data is to be utilized by the model for the purposes of learning and predicting.</w:t>
      </w:r>
    </w:p>
    <w:p w14:paraId="251E3DE2" w14:textId="77777777" w:rsidR="00B53F8F" w:rsidRDefault="00B53F8F" w:rsidP="00310C5D">
      <w:pPr>
        <w:rPr>
          <w:rFonts w:ascii="Calibri" w:hAnsi="Calibri" w:cs="Calibri"/>
          <w:color w:val="000000"/>
        </w:rPr>
      </w:pPr>
    </w:p>
    <w:p w14:paraId="4FC68547" w14:textId="6BA8CC41" w:rsidR="00206847" w:rsidRPr="000C1C4E" w:rsidRDefault="008E20C9" w:rsidP="000C1C4E">
      <w:pPr>
        <w:pStyle w:val="MyHeading-2"/>
      </w:pPr>
      <w:bookmarkStart w:id="108" w:name="_Toc182506732"/>
      <w:bookmarkStart w:id="109" w:name="_Toc182506880"/>
      <w:r w:rsidRPr="000C1C4E">
        <w:t>8</w:t>
      </w:r>
      <w:r w:rsidR="00216680" w:rsidRPr="000C1C4E">
        <w:t xml:space="preserve">.1.1 </w:t>
      </w:r>
      <w:bookmarkEnd w:id="108"/>
      <w:bookmarkEnd w:id="109"/>
      <w:r w:rsidR="00310C5D" w:rsidRPr="000C1C4E">
        <w:t xml:space="preserve">Application Features Overview </w:t>
      </w:r>
    </w:p>
    <w:p w14:paraId="7972EEDD" w14:textId="77777777" w:rsidR="00310C5D" w:rsidRDefault="00310C5D" w:rsidP="000C1C4E">
      <w:pPr>
        <w:pStyle w:val="MyNormal"/>
      </w:pPr>
      <w:r w:rsidRPr="00310C5D">
        <w:t>The chatbot application is designed to provide users with a seamless experience for mental health support. Below is an overview of its key features:</w:t>
      </w:r>
    </w:p>
    <w:p w14:paraId="30FF6AA8" w14:textId="77777777" w:rsidR="000C5D72" w:rsidRPr="00310C5D" w:rsidRDefault="000C5D72" w:rsidP="00310C5D"/>
    <w:p w14:paraId="3594C645" w14:textId="77777777" w:rsidR="000C1C4E" w:rsidRDefault="00310C5D" w:rsidP="000C1C4E">
      <w:pPr>
        <w:pStyle w:val="MyHeading-3"/>
        <w:rPr>
          <w:rStyle w:val="Strong"/>
          <w:b/>
          <w:bCs/>
        </w:rPr>
      </w:pPr>
      <w:r w:rsidRPr="000C1C4E">
        <w:rPr>
          <w:rStyle w:val="Strong"/>
          <w:b/>
          <w:bCs/>
        </w:rPr>
        <w:t>User Authentication:</w:t>
      </w:r>
    </w:p>
    <w:p w14:paraId="00FE47DA" w14:textId="77777777" w:rsidR="00A033EA" w:rsidRDefault="00886F40" w:rsidP="00886F40">
      <w:pPr>
        <w:pStyle w:val="MyNormal"/>
      </w:pPr>
      <w:r w:rsidRPr="00886F40">
        <w:t xml:space="preserve">The app's method of confirming identity is powerful because of a sturdy structure for user onboarding and access. Users begin by creating their accounts, the first step. Necessary is revealing information, stored post securely with prominent intent. The process of concealing passwords is something we reiterate on; it's greatly significant for security. Revered algorithms in the trade, like PBKDF2 and </w:t>
      </w:r>
      <w:proofErr w:type="spellStart"/>
      <w:r w:rsidRPr="00886F40">
        <w:t>bcrypt</w:t>
      </w:r>
      <w:proofErr w:type="spellEnd"/>
      <w:r w:rsidR="00A033EA">
        <w:t xml:space="preserve">. </w:t>
      </w:r>
      <w:r w:rsidRPr="00886F40">
        <w:t>They make delicate information unreadable, safeguarding it - database breaches notwithstanding. Security stems from the intricate process of hashing - the source password reshaped, with no chance of reversal. Now, to stitch these unorganized threads together, one might think, a public hindrance in preserving unique and crucial information is inconsequential, even? Our obscured passwords behind 'protection' - not many concrete examples as support. Yet, uncertainty lingers in messy interfaces. This denotes an ever-looming chance of algorithm error application resulting in</w:t>
      </w:r>
    </w:p>
    <w:p w14:paraId="43CA57A1" w14:textId="198E3E72" w:rsidR="00886F40" w:rsidRPr="00886F40" w:rsidRDefault="00886F40" w:rsidP="00886F40">
      <w:pPr>
        <w:pStyle w:val="MyNormal"/>
      </w:pPr>
      <w:r w:rsidRPr="00886F40">
        <w:lastRenderedPageBreak/>
        <w:t>repercussions unwanted in security and in making errors of judgment. The divergence in expression could mislead users about the real potential security of our application.</w:t>
      </w:r>
    </w:p>
    <w:p w14:paraId="6E8B4BE5" w14:textId="7ACDADA9" w:rsidR="00886F40" w:rsidRPr="00886F40" w:rsidRDefault="00886F40" w:rsidP="00886F40">
      <w:pPr>
        <w:pStyle w:val="MyNormal"/>
      </w:pPr>
      <w:r w:rsidRPr="00886F40">
        <w:t>Users obtain the capability to sign into an application following the registration process that requires provision of their personal credentials. The application then operates under the supervision of a mechanism named Flask-Login, which is there for the enhancement of security. Within the duration of users' sessions, this Flask-Login mechanism maintains the sanctity of authentication, consequently allowing users to navigate through the application while avoiding the monotonous task of continual login repetition. However, there exists functionality that automatically terminates sessions after a spell of inactivity – the duration of which is decided previously. Despite their contribution to a secure user experience, wherein security meets user comfort on a higher level, explanation discontinuity exists related to these facets not all offering concrete examples amidst potent integration into individual arguments.</w:t>
      </w:r>
    </w:p>
    <w:p w14:paraId="2E55C9A2" w14:textId="36171EA8" w:rsidR="00A033EA" w:rsidRPr="00A033EA" w:rsidRDefault="00886F40" w:rsidP="00A033EA">
      <w:pPr>
        <w:pStyle w:val="MyNormal"/>
      </w:pPr>
      <w:r w:rsidRPr="00886F40">
        <w:t xml:space="preserve">Enhancing the protective net through so-called basic design is an operation that's considered to be key. </w:t>
      </w:r>
      <w:r w:rsidRPr="00A033EA">
        <w:t>These pictures denote numerical identities, being one and two, which present the interfaces for logging in and registering, respectively. Ease is key for account creation, and handling existing access is also feasible. Yes, the interfaces, which were designed by users, are indeed presenting a certain friendliness. A smoothened authentication process exists due to interfaces like these, which are heavily focused on being both secure and easy to use</w:t>
      </w:r>
      <w:r w:rsidR="00A033EA" w:rsidRPr="00A033EA">
        <w:t>.</w:t>
      </w:r>
    </w:p>
    <w:p w14:paraId="256388A9" w14:textId="77777777" w:rsidR="00A033EA" w:rsidRDefault="00A033EA" w:rsidP="00A033EA">
      <w:pPr>
        <w:pStyle w:val="NoSpacing"/>
      </w:pPr>
    </w:p>
    <w:p w14:paraId="5752310E" w14:textId="4FF2BD52" w:rsidR="00DC76F6" w:rsidRPr="00886F40" w:rsidRDefault="00310C5D" w:rsidP="00A033EA">
      <w:pPr>
        <w:pStyle w:val="NoSpacing"/>
        <w:rPr>
          <w:lang w:val="en-PL"/>
        </w:rPr>
      </w:pPr>
      <w:r>
        <w:rPr>
          <w:rFonts w:cs="Arial"/>
          <w:b/>
          <w:bCs/>
          <w:noProof/>
          <w:lang w:val="en-PL"/>
        </w:rPr>
        <w:drawing>
          <wp:inline distT="0" distB="0" distL="0" distR="0" wp14:anchorId="51EEBF5E" wp14:editId="063DF434">
            <wp:extent cx="5579110" cy="3325495"/>
            <wp:effectExtent l="0" t="0" r="0" b="1905"/>
            <wp:docPr id="129025013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132" name="Picture 1" descr="A screenshot of a login for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110" cy="3325495"/>
                    </a:xfrm>
                    <a:prstGeom prst="rect">
                      <a:avLst/>
                    </a:prstGeom>
                  </pic:spPr>
                </pic:pic>
              </a:graphicData>
            </a:graphic>
          </wp:inline>
        </w:drawing>
      </w:r>
    </w:p>
    <w:p w14:paraId="706DAE28" w14:textId="2C5DC6D7" w:rsidR="00310C5D" w:rsidRDefault="00DC76F6" w:rsidP="00DC76F6">
      <w:pPr>
        <w:pStyle w:val="Caption"/>
        <w:jc w:val="center"/>
        <w:rPr>
          <w:rFonts w:ascii="Arial" w:hAnsi="Arial" w:cs="Arial"/>
          <w:b/>
          <w:bCs/>
          <w:lang w:val="en-PL"/>
        </w:rPr>
      </w:pPr>
      <w:r>
        <w:t xml:space="preserve">Figure </w:t>
      </w:r>
      <w:r>
        <w:fldChar w:fldCharType="begin"/>
      </w:r>
      <w:r>
        <w:instrText xml:space="preserve"> SEQ Figure \* ARABIC </w:instrText>
      </w:r>
      <w:r>
        <w:fldChar w:fldCharType="separate"/>
      </w:r>
      <w:r w:rsidR="00C64D4A">
        <w:rPr>
          <w:noProof/>
        </w:rPr>
        <w:t>1</w:t>
      </w:r>
      <w:r>
        <w:fldChar w:fldCharType="end"/>
      </w:r>
      <w:r>
        <w:t xml:space="preserve">: </w:t>
      </w:r>
      <w:r w:rsidRPr="00034B28">
        <w:t>illustrates the login page</w:t>
      </w:r>
    </w:p>
    <w:p w14:paraId="37878035" w14:textId="77777777" w:rsidR="00DC76F6" w:rsidRDefault="00DC76F6" w:rsidP="00DC76F6">
      <w:pPr>
        <w:pStyle w:val="NormalWeb"/>
        <w:spacing w:line="360" w:lineRule="auto"/>
        <w:rPr>
          <w:szCs w:val="26"/>
          <w:lang w:val="en-US" w:eastAsia="pl-PL"/>
        </w:rPr>
      </w:pPr>
    </w:p>
    <w:p w14:paraId="12DAB74B" w14:textId="77777777" w:rsidR="00DC76F6" w:rsidRDefault="00310C5D" w:rsidP="00153A34">
      <w:pPr>
        <w:keepNext/>
        <w:jc w:val="center"/>
      </w:pPr>
      <w:r>
        <w:rPr>
          <w:rFonts w:ascii="Calibri" w:hAnsi="Calibri" w:cs="Calibri"/>
          <w:noProof/>
          <w:color w:val="000000"/>
        </w:rPr>
        <w:lastRenderedPageBreak/>
        <w:drawing>
          <wp:inline distT="0" distB="0" distL="0" distR="0" wp14:anchorId="2AFC1BD0" wp14:editId="76FA9548">
            <wp:extent cx="5579110" cy="3325495"/>
            <wp:effectExtent l="0" t="0" r="0" b="1905"/>
            <wp:docPr id="147396084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0846"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110" cy="3325495"/>
                    </a:xfrm>
                    <a:prstGeom prst="rect">
                      <a:avLst/>
                    </a:prstGeom>
                  </pic:spPr>
                </pic:pic>
              </a:graphicData>
            </a:graphic>
          </wp:inline>
        </w:drawing>
      </w:r>
    </w:p>
    <w:p w14:paraId="5D6A06F8" w14:textId="42F9F977" w:rsidR="00E22EBD" w:rsidRPr="00E22EBD" w:rsidRDefault="00DC76F6" w:rsidP="00E22EBD">
      <w:pPr>
        <w:pStyle w:val="Caption"/>
        <w:jc w:val="center"/>
      </w:pPr>
      <w:r>
        <w:t xml:space="preserve">Figure </w:t>
      </w:r>
      <w:r>
        <w:fldChar w:fldCharType="begin"/>
      </w:r>
      <w:r>
        <w:instrText xml:space="preserve"> SEQ Figure \* ARABIC </w:instrText>
      </w:r>
      <w:r>
        <w:fldChar w:fldCharType="separate"/>
      </w:r>
      <w:r w:rsidR="00C64D4A">
        <w:rPr>
          <w:noProof/>
        </w:rPr>
        <w:t>2</w:t>
      </w:r>
      <w:r>
        <w:fldChar w:fldCharType="end"/>
      </w:r>
      <w:r>
        <w:t xml:space="preserve">: </w:t>
      </w:r>
      <w:r w:rsidR="00153A34">
        <w:t>S</w:t>
      </w:r>
      <w:r w:rsidRPr="004C3D3B">
        <w:t>hows the registration interface</w:t>
      </w:r>
    </w:p>
    <w:p w14:paraId="44FB5638" w14:textId="792775E3" w:rsidR="000C5D72" w:rsidRPr="000C1C4E" w:rsidRDefault="00153A34" w:rsidP="000C1C4E">
      <w:pPr>
        <w:pStyle w:val="MyHeading-3"/>
        <w:rPr>
          <w:rStyle w:val="Strong"/>
          <w:b/>
          <w:bCs/>
        </w:rPr>
      </w:pPr>
      <w:r w:rsidRPr="000C1C4E">
        <w:rPr>
          <w:rStyle w:val="Strong"/>
          <w:b/>
          <w:bCs/>
        </w:rPr>
        <w:t>Chat Interface</w:t>
      </w:r>
      <w:r w:rsidR="000C5D72" w:rsidRPr="000C1C4E">
        <w:rPr>
          <w:rStyle w:val="Strong"/>
          <w:b/>
          <w:bCs/>
        </w:rPr>
        <w:t>:</w:t>
      </w:r>
    </w:p>
    <w:p w14:paraId="547FA351" w14:textId="4A2A8463" w:rsidR="00E22EBD" w:rsidRPr="00E22EBD" w:rsidRDefault="00E22EBD" w:rsidP="00E22EBD">
      <w:pPr>
        <w:pStyle w:val="MyNormal"/>
      </w:pPr>
      <w:r w:rsidRPr="00E22EBD">
        <w:t>After logging in successfully, users are transported to an interface (Figure 3). This interface has an all-decisive feature: an extremely intuitive design. Promoting lots of interactions, it exists as a user-friendly zone. For engaging with the chatbot, this fully communicative area frames the purpose. Users encounter no complexities when sending their messages in the chat box. The ingredients of the system's operation commence here with an aim at dissecting the user's intent from the input message. Following this, aimed responses surface. These carried-out responses are aware of context and crafted through deceptively tedious algorithms whose structures escape even pro-mathematicians. You might detect discrepancies in this flow; they betray an apparent lack of coherence. Yet, it's amidst this unfavorable disorder that the understanding of the language machinery in the robot finds full expression. A tiny sprinkle of grammatical mistakes might also be stumbled upon, maybe a transgression or two against the norms of punctuation - but you see, they add punch to the complex workings of the chatbot, standing in as it does for a somewhat imperfect yet utterly fascinating technological marvel.</w:t>
      </w:r>
    </w:p>
    <w:p w14:paraId="3FA9335E" w14:textId="77777777" w:rsidR="00E22EBD" w:rsidRPr="00E22EBD" w:rsidRDefault="00E22EBD" w:rsidP="00E22EBD">
      <w:pPr>
        <w:pStyle w:val="MyNormal"/>
      </w:pPr>
    </w:p>
    <w:p w14:paraId="592467ED" w14:textId="4C1BE028" w:rsidR="00E22EBD" w:rsidRPr="00E22EBD" w:rsidRDefault="00E22EBD" w:rsidP="00E22EBD">
      <w:pPr>
        <w:pStyle w:val="MyNormal"/>
      </w:pPr>
      <w:r w:rsidRPr="00E22EBD">
        <w:t xml:space="preserve">Intriguingly, within the realm of chatbot function, NLP's role, that is, natural language processing, factors in significantly. The user's input, to it, is a puzzle; implicit significance is discovered. A breakdown is the first step, yet just the beginning. Contextual likeness plays </w:t>
      </w:r>
      <w:r w:rsidRPr="00E22EBD">
        <w:lastRenderedPageBreak/>
        <w:t xml:space="preserve">a vital role in formulating responses, underneath the surface of this analysis. The dialogue's follow-up is quite profound, with considerable tie to user wants and needs. A user query, for instance, questioning stress management: the chatbot's reply has unexpected elements, like relaxation-boosting strategies or possible guidance toward some useful resources. </w:t>
      </w:r>
    </w:p>
    <w:p w14:paraId="725C4993" w14:textId="666A60E6" w:rsidR="000C5D72" w:rsidRDefault="000C5D72" w:rsidP="00E22EBD">
      <w:pPr>
        <w:pStyle w:val="MyHeading-2"/>
        <w:keepNext/>
      </w:pPr>
      <w:r>
        <w:rPr>
          <w:rFonts w:ascii="-webkit-standard" w:hAnsi="-webkit-standard"/>
          <w:noProof/>
          <w:color w:val="000000"/>
          <w:sz w:val="27"/>
          <w:szCs w:val="27"/>
        </w:rPr>
        <w:drawing>
          <wp:inline distT="0" distB="0" distL="0" distR="0" wp14:anchorId="456467E1" wp14:editId="54037738">
            <wp:extent cx="5579110" cy="3325178"/>
            <wp:effectExtent l="0" t="0" r="0" b="2540"/>
            <wp:docPr id="163359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8071"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110" cy="3325178"/>
                    </a:xfrm>
                    <a:prstGeom prst="rect">
                      <a:avLst/>
                    </a:prstGeom>
                  </pic:spPr>
                </pic:pic>
              </a:graphicData>
            </a:graphic>
          </wp:inline>
        </w:drawing>
      </w:r>
    </w:p>
    <w:p w14:paraId="7F7A01F5" w14:textId="20485C61" w:rsidR="000C5D72" w:rsidRDefault="000C5D72" w:rsidP="000C5D72">
      <w:pPr>
        <w:pStyle w:val="Caption"/>
        <w:jc w:val="center"/>
        <w:rPr>
          <w:rFonts w:ascii="-webkit-standard" w:hAnsi="-webkit-standard"/>
          <w:color w:val="000000"/>
          <w:sz w:val="27"/>
          <w:szCs w:val="27"/>
        </w:rPr>
      </w:pPr>
      <w:r>
        <w:t xml:space="preserve">Figure </w:t>
      </w:r>
      <w:r>
        <w:fldChar w:fldCharType="begin"/>
      </w:r>
      <w:r>
        <w:instrText xml:space="preserve"> SEQ Figure \* ARABIC </w:instrText>
      </w:r>
      <w:r>
        <w:fldChar w:fldCharType="separate"/>
      </w:r>
      <w:r w:rsidR="00C64D4A">
        <w:rPr>
          <w:noProof/>
        </w:rPr>
        <w:t>3</w:t>
      </w:r>
      <w:r>
        <w:fldChar w:fldCharType="end"/>
      </w:r>
      <w:r>
        <w:t>: T</w:t>
      </w:r>
      <w:r w:rsidRPr="00EE3A61">
        <w:t>he chatbot interface</w:t>
      </w:r>
      <w:r>
        <w:t xml:space="preserve"> </w:t>
      </w:r>
    </w:p>
    <w:p w14:paraId="737EF344" w14:textId="77777777" w:rsidR="000C5D72" w:rsidRDefault="000C5D72" w:rsidP="00D610A8">
      <w:pPr>
        <w:pStyle w:val="MyHeading-3"/>
      </w:pPr>
    </w:p>
    <w:p w14:paraId="754F1B0E" w14:textId="77777777" w:rsidR="000C5D72" w:rsidRPr="000C1C4E" w:rsidRDefault="000C5D72" w:rsidP="000C1C4E">
      <w:pPr>
        <w:pStyle w:val="MyHeading-3"/>
      </w:pPr>
      <w:r w:rsidRPr="000C1C4E">
        <w:t>Bot Responses and Suggestions:</w:t>
      </w:r>
    </w:p>
    <w:p w14:paraId="2F7482D5" w14:textId="77777777" w:rsidR="00E22EBD" w:rsidRPr="00E22EBD" w:rsidRDefault="00E22EBD" w:rsidP="00E22EBD">
      <w:pPr>
        <w:pStyle w:val="MyNormal"/>
      </w:pPr>
      <w:r w:rsidRPr="00E22EBD">
        <w:t>Machine learning is heavily relied upon by the chatbot; its technical prowess helps it in user intent predictions and crafting targeted replies. Interactions made, their significance tied to relatedness, are made so; this is the functionality of the chatbot. Relevant user inputs undergo analytical scrutiny by the system, bringing forth the identification of deeper needs or worries, which is then followed by contextual responses. The capability of understanding user intent improves incrementally, as the chatbot undergoes continuous learning from past interactions, leading to more accurate responses.</w:t>
      </w:r>
    </w:p>
    <w:p w14:paraId="23CBEF8F" w14:textId="77777777" w:rsidR="00E22EBD" w:rsidRPr="00E22EBD" w:rsidRDefault="00E22EBD" w:rsidP="00E22EBD">
      <w:pPr>
        <w:pStyle w:val="MyNormal"/>
      </w:pPr>
    </w:p>
    <w:p w14:paraId="61B2140B" w14:textId="77777777" w:rsidR="00E22EBD" w:rsidRPr="00E22EBD" w:rsidRDefault="00E22EBD" w:rsidP="00E22EBD">
      <w:pPr>
        <w:pStyle w:val="MyNormal"/>
      </w:pPr>
      <w:r w:rsidRPr="00E22EBD">
        <w:t xml:space="preserve">Chatbot responses are just part of its function; the most helpful feature is its spontaneous, live advice for steering discussions. The input from users prompts these suggestions, offering them a variety of possible next moves or ways to reply. It helps impact the rhythm of the </w:t>
      </w:r>
      <w:r w:rsidRPr="00E22EBD">
        <w:lastRenderedPageBreak/>
        <w:t>interaction, smoothing it out and making the course of the conversation clearer for the users. Such a responsive feedback loop, albeit a bit jumbled, fuels smoother and more effective talks. Thus, it gives users the most pertinent assistance just when they need it. Admittedly, the connections between the chatbot's suggestions and the flow of conversation are less interconnected and somewhat abstract.</w:t>
      </w:r>
    </w:p>
    <w:p w14:paraId="07B7D4B3" w14:textId="77777777" w:rsidR="00E22EBD" w:rsidRPr="00E22EBD" w:rsidRDefault="00E22EBD" w:rsidP="00E22EBD">
      <w:pPr>
        <w:pStyle w:val="MyNormal"/>
      </w:pPr>
    </w:p>
    <w:p w14:paraId="6153D48A" w14:textId="77777777" w:rsidR="00E22EBD" w:rsidRDefault="00E22EBD" w:rsidP="00E22EBD">
      <w:pPr>
        <w:pStyle w:val="MyNormal"/>
        <w:rPr>
          <w:b/>
          <w:bCs/>
          <w:i/>
        </w:rPr>
      </w:pPr>
      <w:r w:rsidRPr="00E22EBD">
        <w:t>In the chat interface, as seen within, the ideas represented are visualized in Figure 4. Adaptation to the input of users is noticeable. For continuity in engagement, prompts are suggested, showing they are of use. In the display, not absent are the suggestions and their embodiment within the chat interface, which illustrates.</w:t>
      </w:r>
    </w:p>
    <w:p w14:paraId="13BD35AF" w14:textId="2A7B9019" w:rsidR="004679EA" w:rsidRDefault="004679EA" w:rsidP="00E22EBD">
      <w:pPr>
        <w:pStyle w:val="MyHeading-2"/>
        <w:keepNext/>
      </w:pPr>
      <w:r>
        <w:rPr>
          <w:bCs w:val="0"/>
          <w:noProof/>
          <w:sz w:val="24"/>
          <w:szCs w:val="26"/>
        </w:rPr>
        <w:drawing>
          <wp:inline distT="0" distB="0" distL="0" distR="0" wp14:anchorId="6A7011D8" wp14:editId="7C25DFB1">
            <wp:extent cx="5579110" cy="3325178"/>
            <wp:effectExtent l="0" t="0" r="0" b="0"/>
            <wp:docPr id="1318033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33141"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110" cy="3325178"/>
                    </a:xfrm>
                    <a:prstGeom prst="rect">
                      <a:avLst/>
                    </a:prstGeom>
                  </pic:spPr>
                </pic:pic>
              </a:graphicData>
            </a:graphic>
          </wp:inline>
        </w:drawing>
      </w:r>
    </w:p>
    <w:p w14:paraId="329E4AC1" w14:textId="504F5FA3" w:rsidR="004679EA" w:rsidRDefault="004679EA" w:rsidP="000C1C4E">
      <w:pPr>
        <w:pStyle w:val="Caption"/>
        <w:jc w:val="center"/>
      </w:pPr>
      <w:r>
        <w:t xml:space="preserve">Figure </w:t>
      </w:r>
      <w:r>
        <w:fldChar w:fldCharType="begin"/>
      </w:r>
      <w:r>
        <w:instrText xml:space="preserve"> SEQ Figure \* ARABIC </w:instrText>
      </w:r>
      <w:r>
        <w:fldChar w:fldCharType="separate"/>
      </w:r>
      <w:r w:rsidR="00C64D4A">
        <w:rPr>
          <w:noProof/>
        </w:rPr>
        <w:t>4</w:t>
      </w:r>
      <w:r>
        <w:fldChar w:fldCharType="end"/>
      </w:r>
      <w:r>
        <w:t>: The b</w:t>
      </w:r>
      <w:r w:rsidRPr="00CE6B8A">
        <w:t xml:space="preserve">ot </w:t>
      </w:r>
      <w:r>
        <w:t>r</w:t>
      </w:r>
      <w:r w:rsidRPr="00CE6B8A">
        <w:t>esponses</w:t>
      </w:r>
      <w:r>
        <w:t xml:space="preserve"> and suggestions</w:t>
      </w:r>
    </w:p>
    <w:p w14:paraId="59607F6D" w14:textId="77777777" w:rsidR="000C1C4E" w:rsidRPr="000C1C4E" w:rsidRDefault="000C1C4E" w:rsidP="000C1C4E"/>
    <w:p w14:paraId="081864E2" w14:textId="77777777" w:rsidR="004679EA" w:rsidRPr="009F784C" w:rsidRDefault="004679EA" w:rsidP="000C1C4E">
      <w:pPr>
        <w:pStyle w:val="MyHeading-3"/>
        <w:rPr>
          <w:rStyle w:val="Strong"/>
          <w:b/>
          <w:bCs/>
        </w:rPr>
      </w:pPr>
      <w:r w:rsidRPr="009F784C">
        <w:rPr>
          <w:rStyle w:val="Strong"/>
          <w:b/>
          <w:bCs/>
        </w:rPr>
        <w:t>Suggestions and Autocomplete:</w:t>
      </w:r>
    </w:p>
    <w:p w14:paraId="21F56A4C" w14:textId="7D5B483F" w:rsidR="000C1C4E" w:rsidRPr="00C64D4A" w:rsidRDefault="0043670B" w:rsidP="00C64D4A">
      <w:pPr>
        <w:pStyle w:val="MyNormal"/>
      </w:pPr>
      <w:r w:rsidRPr="00C64D4A">
        <w:t xml:space="preserve">Users engage with the app's suggestion function importantly, advanced it's meant for boosting interactions. Suggestions pop up based on users' unfinished words in real-time to quicken dialogue. By reducing the pressure of typing full sentences, these suggestions come in handy. Occasionally, they finish users sentences; users find pertinent choices helpful. The interaction feels smooth, thanks to this function that anticipates what users need. Predictive algorithm dependency makes this predictable they give proper answers at significant moments. </w:t>
      </w:r>
      <w:r w:rsidRPr="00C64D4A">
        <w:lastRenderedPageBreak/>
        <w:t xml:space="preserve">Interactive and coherent, the dynamic interface is all about users at heart. Suggestions different aspects in Figure 5 describe visually this portion of functionality. The adaptation of the system changes the potential message offerings it has an influence on available interactions, friendly and intuitive. This function, though often invisible in niche applications, has profound relevance in communication scenarios, and is fast and nearly flawless. Applicable when complexities rise or huge data arises, the suggestion feature outshines typos and message composition can cause time discomfort. </w:t>
      </w:r>
    </w:p>
    <w:p w14:paraId="29EE6A3F" w14:textId="5EFBAB97" w:rsidR="004679EA" w:rsidRDefault="000C1C4E" w:rsidP="000C1C4E">
      <w:pPr>
        <w:pStyle w:val="MyNormal"/>
      </w:pPr>
      <w:r>
        <w:rPr>
          <w:bCs/>
          <w:noProof/>
        </w:rPr>
        <w:drawing>
          <wp:inline distT="0" distB="0" distL="0" distR="0" wp14:anchorId="44885267" wp14:editId="3DD96F3E">
            <wp:extent cx="5579110" cy="3324860"/>
            <wp:effectExtent l="0" t="0" r="0" b="2540"/>
            <wp:docPr id="1598975371" name="Picture 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75371" name="Picture 5" descr="A screenshot of a cha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110" cy="3324860"/>
                    </a:xfrm>
                    <a:prstGeom prst="rect">
                      <a:avLst/>
                    </a:prstGeom>
                  </pic:spPr>
                </pic:pic>
              </a:graphicData>
            </a:graphic>
          </wp:inline>
        </w:drawing>
      </w:r>
    </w:p>
    <w:p w14:paraId="22E6D65F" w14:textId="217DCE1A" w:rsidR="00310C5D" w:rsidRDefault="004679EA" w:rsidP="00C64D4A">
      <w:pPr>
        <w:pStyle w:val="Caption"/>
        <w:jc w:val="center"/>
      </w:pPr>
      <w:r>
        <w:t xml:space="preserve">Figure </w:t>
      </w:r>
      <w:r>
        <w:fldChar w:fldCharType="begin"/>
      </w:r>
      <w:r>
        <w:instrText xml:space="preserve"> SEQ Figure \* ARABIC </w:instrText>
      </w:r>
      <w:r>
        <w:fldChar w:fldCharType="separate"/>
      </w:r>
      <w:r w:rsidR="00C64D4A">
        <w:rPr>
          <w:noProof/>
        </w:rPr>
        <w:t>5</w:t>
      </w:r>
      <w:r>
        <w:fldChar w:fldCharType="end"/>
      </w:r>
      <w:r>
        <w:t>: P</w:t>
      </w:r>
      <w:r w:rsidRPr="00523184">
        <w:t>otential responses or follow-up messages based on partial input from the user</w:t>
      </w:r>
    </w:p>
    <w:p w14:paraId="1B9DAFC2" w14:textId="77777777" w:rsidR="00241975" w:rsidRDefault="00241975" w:rsidP="00241975"/>
    <w:p w14:paraId="585246A7" w14:textId="77777777" w:rsidR="00241975" w:rsidRDefault="00241975" w:rsidP="00241975"/>
    <w:p w14:paraId="0CC6EF80" w14:textId="77777777" w:rsidR="00241975" w:rsidRDefault="00241975" w:rsidP="00241975"/>
    <w:p w14:paraId="61499E0F" w14:textId="77777777" w:rsidR="00241975" w:rsidRDefault="00241975" w:rsidP="00241975"/>
    <w:p w14:paraId="65747BBB" w14:textId="77777777" w:rsidR="00241975" w:rsidRDefault="00241975" w:rsidP="00241975"/>
    <w:p w14:paraId="556B440A" w14:textId="77777777" w:rsidR="00241975" w:rsidRDefault="00241975" w:rsidP="00241975"/>
    <w:p w14:paraId="0B9EF504" w14:textId="77777777" w:rsidR="00241975" w:rsidRDefault="00241975" w:rsidP="00241975"/>
    <w:p w14:paraId="2275E0D1" w14:textId="77777777" w:rsidR="00241975" w:rsidRDefault="00241975" w:rsidP="00241975"/>
    <w:p w14:paraId="54C33B84" w14:textId="77777777" w:rsidR="00241975" w:rsidRDefault="00241975" w:rsidP="00241975"/>
    <w:p w14:paraId="71DF7759" w14:textId="77777777" w:rsidR="00241975" w:rsidRDefault="00241975" w:rsidP="00241975"/>
    <w:p w14:paraId="2A451CAA" w14:textId="77777777" w:rsidR="00241975" w:rsidRDefault="00241975" w:rsidP="00241975"/>
    <w:p w14:paraId="4E3A9EAF" w14:textId="77777777" w:rsidR="00241975" w:rsidRPr="00241975" w:rsidRDefault="00241975" w:rsidP="00241975"/>
    <w:p w14:paraId="6EA8A6D5" w14:textId="2961B84E" w:rsidR="00871CBE" w:rsidRPr="007C5695" w:rsidRDefault="008E20C9" w:rsidP="000C1C4E">
      <w:pPr>
        <w:pStyle w:val="MyHeading-2"/>
        <w:rPr>
          <w:lang w:val="en-PL"/>
        </w:rPr>
      </w:pPr>
      <w:bookmarkStart w:id="110" w:name="_Toc182506736"/>
      <w:bookmarkStart w:id="111" w:name="_Toc182506884"/>
      <w:r>
        <w:rPr>
          <w:lang w:val="en-PL"/>
        </w:rPr>
        <w:lastRenderedPageBreak/>
        <w:t>8</w:t>
      </w:r>
      <w:r w:rsidR="00871CBE" w:rsidRPr="007C5695">
        <w:rPr>
          <w:lang w:val="en-PL"/>
        </w:rPr>
        <w:t xml:space="preserve">.2 </w:t>
      </w:r>
      <w:r w:rsidR="006110DC" w:rsidRPr="007C5695">
        <w:t>Unveiling the Model's Blueprint</w:t>
      </w:r>
      <w:bookmarkEnd w:id="110"/>
      <w:bookmarkEnd w:id="111"/>
    </w:p>
    <w:p w14:paraId="4FE56155" w14:textId="0032B058" w:rsidR="00C64D4A" w:rsidRPr="00C64D4A" w:rsidRDefault="00C64D4A" w:rsidP="00C64D4A">
      <w:pPr>
        <w:pStyle w:val="MyNormal"/>
      </w:pPr>
      <w:r w:rsidRPr="00C64D4A">
        <w:t xml:space="preserve">A Python code snippet appears in Figure 6, during the processing of data for a chatbot application. Its application comes in handy for a few substantial processes hence. Tokenizing, pattern recognition, and making sure that </w:t>
      </w:r>
      <w:proofErr w:type="spellStart"/>
      <w:r w:rsidRPr="00C64D4A">
        <w:t>Keras</w:t>
      </w:r>
      <w:proofErr w:type="spellEnd"/>
      <w:r w:rsidRPr="00C64D4A">
        <w:t xml:space="preserve"> can work with the model inside are part of what this code consists of. After processing the text from a user input tokenizing, sort of, it acts first, in bits of words or tokens. Next comes </w:t>
      </w:r>
      <w:proofErr w:type="spellStart"/>
      <w:r w:rsidRPr="00C64D4A">
        <w:t>lemmatisation</w:t>
      </w:r>
      <w:proofErr w:type="spellEnd"/>
      <w:r w:rsidRPr="00C64D4A">
        <w:t xml:space="preserve">, you know, </w:t>
      </w:r>
      <w:proofErr w:type="spellStart"/>
      <w:r w:rsidRPr="00C64D4A">
        <w:t>lemmatisation</w:t>
      </w:r>
      <w:proofErr w:type="spellEnd"/>
      <w:r w:rsidRPr="00C64D4A">
        <w:t xml:space="preserve"> (</w:t>
      </w:r>
      <w:proofErr w:type="spellStart"/>
      <w:r w:rsidRPr="00C64D4A">
        <w:t>lem</w:t>
      </w:r>
      <w:proofErr w:type="spellEnd"/>
      <w:r w:rsidRPr="00C64D4A">
        <w:t xml:space="preserve"> words). It takes every word back to its basic form, treating word variations in the same way.</w:t>
      </w:r>
    </w:p>
    <w:p w14:paraId="2DD3DC1D" w14:textId="77777777" w:rsidR="00C64D4A" w:rsidRPr="00C64D4A" w:rsidRDefault="00C64D4A" w:rsidP="00C64D4A">
      <w:pPr>
        <w:pStyle w:val="MyNormal"/>
      </w:pPr>
    </w:p>
    <w:p w14:paraId="38CB2B73" w14:textId="2782C52B" w:rsidR="000C1C4E" w:rsidRPr="00C64D4A" w:rsidRDefault="00C64D4A" w:rsidP="00C64D4A">
      <w:pPr>
        <w:pStyle w:val="MyNormal"/>
      </w:pPr>
      <w:r w:rsidRPr="00C64D4A">
        <w:t xml:space="preserve">The code, then, implements </w:t>
      </w:r>
      <w:proofErr w:type="spellStart"/>
      <w:r w:rsidRPr="00C64D4A">
        <w:t>Keras</w:t>
      </w:r>
      <w:proofErr w:type="spellEnd"/>
      <w:r w:rsidRPr="00C64D4A">
        <w:t xml:space="preserve"> tools. Converting that tokenized text into a numerical format that a machine model can utilize. Now, managing all that preprocessed data? Efficient storage is the goal. Python's pickle module comes into play. Objects are serialized with it, you see. Processed text data is in a file named text. </w:t>
      </w:r>
      <w:proofErr w:type="spellStart"/>
      <w:r w:rsidRPr="00C64D4A">
        <w:t>pkl</w:t>
      </w:r>
      <w:proofErr w:type="spellEnd"/>
      <w:r w:rsidRPr="00C64D4A">
        <w:t xml:space="preserve">. And that connected </w:t>
      </w:r>
      <w:r>
        <w:t xml:space="preserve">information </w:t>
      </w:r>
      <w:r w:rsidRPr="00C64D4A">
        <w:t>classes or categories</w:t>
      </w:r>
      <w:r>
        <w:t xml:space="preserve"> </w:t>
      </w:r>
      <w:r w:rsidRPr="00C64D4A">
        <w:t xml:space="preserve">is in another file, classes. </w:t>
      </w:r>
      <w:proofErr w:type="spellStart"/>
      <w:r w:rsidRPr="00C64D4A">
        <w:t>pkl</w:t>
      </w:r>
      <w:proofErr w:type="spellEnd"/>
      <w:r w:rsidRPr="00C64D4A">
        <w:t>. During training of the model, those serialized files are utilized.</w:t>
      </w:r>
      <w:r>
        <w:t xml:space="preserve"> </w:t>
      </w:r>
      <w:r w:rsidRPr="00C64D4A">
        <w:t>Facilitating quick data access for predicting user intent from the chatbot's point of view.</w:t>
      </w:r>
    </w:p>
    <w:p w14:paraId="41C565E1" w14:textId="77777777" w:rsidR="00C64D4A" w:rsidRDefault="00C64D4A" w:rsidP="00C64D4A">
      <w:pPr>
        <w:pStyle w:val="MyNormal"/>
        <w:keepNext/>
      </w:pPr>
      <w:r w:rsidRPr="003A6A52">
        <w:rPr>
          <w:rFonts w:ascii="Calibri" w:hAnsi="Calibri" w:cs="Calibri"/>
          <w:noProof/>
          <w:color w:val="000000"/>
          <w:lang w:val="en-PL"/>
        </w:rPr>
        <w:lastRenderedPageBreak/>
        <w:drawing>
          <wp:inline distT="0" distB="0" distL="0" distR="0" wp14:anchorId="097BE715" wp14:editId="715CB63D">
            <wp:extent cx="5575300" cy="8026400"/>
            <wp:effectExtent l="0" t="0" r="0" b="0"/>
            <wp:docPr id="2" name="Picture 1" descr="A screen shot of a computer pr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 program&#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5300" cy="8026400"/>
                    </a:xfrm>
                    <a:prstGeom prst="rect">
                      <a:avLst/>
                    </a:prstGeom>
                    <a:noFill/>
                    <a:ln>
                      <a:noFill/>
                    </a:ln>
                  </pic:spPr>
                </pic:pic>
              </a:graphicData>
            </a:graphic>
          </wp:inline>
        </w:drawing>
      </w:r>
    </w:p>
    <w:p w14:paraId="13E60507" w14:textId="526205A1" w:rsidR="000C1C4E" w:rsidRDefault="00C64D4A" w:rsidP="00C64D4A">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r w:rsidRPr="00D933FC">
        <w:t>The following Python code snippet demonstrates the data preparation process</w:t>
      </w:r>
    </w:p>
    <w:p w14:paraId="723F27D8" w14:textId="77777777" w:rsidR="00C64D4A" w:rsidRPr="00C64D4A" w:rsidRDefault="00C64D4A" w:rsidP="00C64D4A"/>
    <w:p w14:paraId="05C7C9C6" w14:textId="70803D0F" w:rsidR="006110DC" w:rsidRPr="000C1C4E" w:rsidRDefault="008E20C9" w:rsidP="000C1C4E">
      <w:pPr>
        <w:pStyle w:val="MyHeading-2"/>
      </w:pPr>
      <w:bookmarkStart w:id="112" w:name="_Toc182506737"/>
      <w:bookmarkStart w:id="113" w:name="_Toc182506885"/>
      <w:r w:rsidRPr="000C1C4E">
        <w:lastRenderedPageBreak/>
        <w:t>8</w:t>
      </w:r>
      <w:r w:rsidR="00216680" w:rsidRPr="000C1C4E">
        <w:t xml:space="preserve">.2.1 </w:t>
      </w:r>
      <w:r w:rsidR="006110DC" w:rsidRPr="000C1C4E">
        <w:t>Beyond the Input Gate: A New Perspective</w:t>
      </w:r>
      <w:bookmarkEnd w:id="112"/>
      <w:bookmarkEnd w:id="113"/>
    </w:p>
    <w:p w14:paraId="24112F4F" w14:textId="3BF06374" w:rsidR="008E20C9" w:rsidRDefault="006110DC" w:rsidP="000C1C4E">
      <w:pPr>
        <w:pStyle w:val="MyNormal"/>
      </w:pPr>
      <w:r w:rsidRPr="006110DC">
        <w:t>Shape of Input: Based on the unique words count, the vocabulary size defines the shape of the input. After padding, the sequence input length must also be considered. Shuffling is sometimes required, as vocabulary elements differ; padding is not smooth in all cases. However, it shouldn't matter now; we must determine the input shape, and vocabulary size and padded sequence length matter, not another.</w:t>
      </w:r>
      <w:r w:rsidR="000C1C4E">
        <w:t xml:space="preserve"> </w:t>
      </w:r>
      <w:r w:rsidRPr="006110DC">
        <w:t>An embedding layer, sometimes useful, could be an option. With this layer, there is a possibility of transforming words. After applying this layer, words get converted into dense vectors. Creating these vectors is important, as they help in holding fundamental meaning. It’s a way of grasping intensively how words are related. The semantic relationships of the words get captured in these dense vector representations, but they can be somewhat less concrete and not fully integrated with the overall concept.</w:t>
      </w:r>
      <w:r w:rsidR="005124A3">
        <w:t xml:space="preserve"> Demonstrated in Figure 8.</w:t>
      </w:r>
    </w:p>
    <w:p w14:paraId="2B82485E" w14:textId="77777777" w:rsidR="000C1C4E" w:rsidRDefault="000C1C4E" w:rsidP="000C1C4E">
      <w:pPr>
        <w:pStyle w:val="MyNormal"/>
      </w:pPr>
    </w:p>
    <w:p w14:paraId="4F3DB842" w14:textId="77777777" w:rsidR="000C1C4E" w:rsidRDefault="000C1C4E" w:rsidP="000C1C4E">
      <w:pPr>
        <w:pStyle w:val="MyNormal"/>
      </w:pPr>
    </w:p>
    <w:p w14:paraId="08CE6D3C" w14:textId="38519231" w:rsidR="00153A34" w:rsidRDefault="000C1C4E" w:rsidP="000C1C4E">
      <w:pPr>
        <w:jc w:val="center"/>
      </w:pPr>
      <w:r w:rsidRPr="003A6A52">
        <w:rPr>
          <w:rFonts w:ascii="Calibri" w:hAnsi="Calibri" w:cs="Calibri"/>
          <w:noProof/>
          <w:color w:val="000000"/>
          <w:lang w:val="en-PL"/>
        </w:rPr>
        <w:drawing>
          <wp:inline distT="0" distB="0" distL="0" distR="0" wp14:anchorId="2081F20E" wp14:editId="342FB537">
            <wp:extent cx="3886200" cy="3581400"/>
            <wp:effectExtent l="0" t="0" r="0" b="0"/>
            <wp:docPr id="3" name="Picture 4" descr="A screen shot of a computer pr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screen shot of a computer program&#10;&#10;Description automatically generated"/>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0" cy="3581400"/>
                    </a:xfrm>
                    <a:prstGeom prst="rect">
                      <a:avLst/>
                    </a:prstGeom>
                    <a:noFill/>
                    <a:ln>
                      <a:noFill/>
                    </a:ln>
                  </pic:spPr>
                </pic:pic>
              </a:graphicData>
            </a:graphic>
          </wp:inline>
        </w:drawing>
      </w:r>
    </w:p>
    <w:p w14:paraId="74448E7D" w14:textId="09E1A89B" w:rsidR="002C65AE" w:rsidRDefault="00153A34" w:rsidP="00153A34">
      <w:pPr>
        <w:pStyle w:val="Caption"/>
        <w:jc w:val="center"/>
        <w:rPr>
          <w:rFonts w:ascii="Calibri" w:hAnsi="Calibri" w:cs="Calibri"/>
          <w:color w:val="000000"/>
          <w:lang w:val="en-PL"/>
        </w:rPr>
      </w:pPr>
      <w:r>
        <w:t xml:space="preserve">Figure </w:t>
      </w:r>
      <w:r>
        <w:fldChar w:fldCharType="begin"/>
      </w:r>
      <w:r>
        <w:instrText xml:space="preserve"> SEQ Figure \* ARABIC </w:instrText>
      </w:r>
      <w:r>
        <w:fldChar w:fldCharType="separate"/>
      </w:r>
      <w:r w:rsidR="00C64D4A">
        <w:rPr>
          <w:noProof/>
        </w:rPr>
        <w:t>8</w:t>
      </w:r>
      <w:r>
        <w:fldChar w:fldCharType="end"/>
      </w:r>
      <w:r>
        <w:t xml:space="preserve">: </w:t>
      </w:r>
      <w:r w:rsidRPr="00760630">
        <w:t>The following code snippet demonstrates the model architecture</w:t>
      </w:r>
    </w:p>
    <w:p w14:paraId="051B373E" w14:textId="77777777" w:rsidR="006110DC" w:rsidRDefault="006110DC" w:rsidP="00310C5D">
      <w:pPr>
        <w:rPr>
          <w:rFonts w:ascii="Calibri" w:hAnsi="Calibri" w:cs="Calibri"/>
          <w:color w:val="000000"/>
          <w:lang w:val="en-PL"/>
        </w:rPr>
      </w:pPr>
    </w:p>
    <w:p w14:paraId="592BE8B0" w14:textId="77777777" w:rsidR="005124A3" w:rsidRDefault="005124A3" w:rsidP="00310C5D">
      <w:pPr>
        <w:rPr>
          <w:rFonts w:ascii="Calibri" w:hAnsi="Calibri" w:cs="Calibri"/>
          <w:color w:val="000000"/>
          <w:lang w:val="en-PL"/>
        </w:rPr>
      </w:pPr>
    </w:p>
    <w:p w14:paraId="53DA7BD9" w14:textId="77777777" w:rsidR="005124A3" w:rsidRPr="00871CBE" w:rsidRDefault="005124A3" w:rsidP="00310C5D">
      <w:pPr>
        <w:rPr>
          <w:rFonts w:ascii="Calibri" w:hAnsi="Calibri" w:cs="Calibri"/>
          <w:color w:val="000000"/>
          <w:lang w:val="en-PL"/>
        </w:rPr>
      </w:pPr>
    </w:p>
    <w:p w14:paraId="0022F34F" w14:textId="40CC7FB6" w:rsidR="00871CBE" w:rsidRPr="000C1C4E" w:rsidRDefault="000B3C43" w:rsidP="000C1C4E">
      <w:pPr>
        <w:pStyle w:val="MyHeading-2"/>
      </w:pPr>
      <w:bookmarkStart w:id="114" w:name="_Toc182506740"/>
      <w:bookmarkStart w:id="115" w:name="_Toc182506888"/>
      <w:r w:rsidRPr="000C1C4E">
        <w:lastRenderedPageBreak/>
        <w:t>8</w:t>
      </w:r>
      <w:r w:rsidR="00871CBE" w:rsidRPr="000C1C4E">
        <w:t xml:space="preserve">.3 </w:t>
      </w:r>
      <w:r w:rsidR="002F7E1B" w:rsidRPr="000C1C4E">
        <w:t>Crafting the Learning Journey</w:t>
      </w:r>
      <w:bookmarkEnd w:id="114"/>
      <w:bookmarkEnd w:id="115"/>
    </w:p>
    <w:p w14:paraId="42B629E6" w14:textId="004C4D27" w:rsidR="0053495C" w:rsidRDefault="002F7E1B" w:rsidP="000C1C4E">
      <w:pPr>
        <w:pStyle w:val="MyNormal"/>
      </w:pPr>
      <w:r w:rsidRPr="002F7E1B">
        <w:t>Into the machine, the data that has been readied is placed for training; backpropagation is the method used to alter the weights of the machine. A performance evaluation then follows. Validation is assessed at this point.</w:t>
      </w:r>
      <w:bookmarkStart w:id="116" w:name="_Toc182506741"/>
      <w:bookmarkStart w:id="117" w:name="_Toc182506889"/>
    </w:p>
    <w:bookmarkEnd w:id="116"/>
    <w:bookmarkEnd w:id="117"/>
    <w:p w14:paraId="579FCB19" w14:textId="77777777" w:rsidR="002F7E1B" w:rsidRDefault="002F7E1B" w:rsidP="00310C5D">
      <w:pPr>
        <w:rPr>
          <w:rFonts w:ascii="Calibri" w:hAnsi="Calibri" w:cs="Calibri"/>
          <w:b/>
          <w:bCs/>
          <w:color w:val="000000"/>
          <w:lang w:val="en-PL"/>
        </w:rPr>
      </w:pPr>
    </w:p>
    <w:p w14:paraId="283F52D4" w14:textId="4FBDD621" w:rsidR="002F7E1B" w:rsidRPr="000C1C4E" w:rsidRDefault="000B3C43" w:rsidP="000C1C4E">
      <w:pPr>
        <w:pStyle w:val="MyHeading-2"/>
      </w:pPr>
      <w:bookmarkStart w:id="118" w:name="_Toc182506742"/>
      <w:bookmarkStart w:id="119" w:name="_Toc182506890"/>
      <w:r w:rsidRPr="000C1C4E">
        <w:t>8</w:t>
      </w:r>
      <w:r w:rsidR="001A7475" w:rsidRPr="000C1C4E">
        <w:t>.3.</w:t>
      </w:r>
      <w:r w:rsidRPr="000C1C4E">
        <w:t>1</w:t>
      </w:r>
      <w:r w:rsidR="001A7475" w:rsidRPr="000C1C4E">
        <w:t xml:space="preserve"> </w:t>
      </w:r>
      <w:r w:rsidR="002F7E1B" w:rsidRPr="000C1C4E">
        <w:t>Crafting the AI's Knowledge:</w:t>
      </w:r>
      <w:bookmarkEnd w:id="118"/>
      <w:bookmarkEnd w:id="119"/>
    </w:p>
    <w:p w14:paraId="20595334" w14:textId="13E82E0C" w:rsidR="002F7E1B" w:rsidRDefault="002F7E1B" w:rsidP="000C1C4E">
      <w:pPr>
        <w:pStyle w:val="MyNormal"/>
      </w:pPr>
      <w:r w:rsidRPr="002F7E1B">
        <w:t>Batch sizes, epochs</w:t>
      </w:r>
      <w:r w:rsidR="00872F4C">
        <w:t xml:space="preserve"> </w:t>
      </w:r>
      <w:r w:rsidRPr="002F7E1B">
        <w:t>they are important! The balance sits between, perhaps, computational efficiency and the performance of the model. It must be defined. The complexities of such things are to be shoved around to achieve optimal results. The linkages between different components are not always clear, but vital they are. How do you measure success, though? That's not so concrete. For performance evaluation, several differing methods exist, with various levels of applicability. Decide on a batch size, pick an epoch number so much weight they carry in shaping the model's effectiveness!</w:t>
      </w:r>
      <w:r w:rsidR="00B363D9">
        <w:t xml:space="preserve"> </w:t>
      </w:r>
      <w:r w:rsidRPr="002F7E1B">
        <w:t>There's much room for interpretation and application across contexts. But computations can bog down! Make it slow, make it cumbersome. </w:t>
      </w:r>
    </w:p>
    <w:p w14:paraId="1DD9B09C" w14:textId="77777777" w:rsidR="002F7E1B" w:rsidRDefault="002F7E1B" w:rsidP="000C1C4E">
      <w:pPr>
        <w:pStyle w:val="MyNormal"/>
      </w:pPr>
      <w:r w:rsidRPr="002F7E1B">
        <w:br/>
        <w:t>Modeling Affinity: Incorporate the fitting procedure for the model to be trained via the input data. This activity is meant for modifying the weights. The purpose at hand is the reduction in magnitude of the loss function. Weight adjusting or loss function optimization seem not to be directly related, but they earn importance during model fitting. The details might get left out without clear fluidity.</w:t>
      </w:r>
    </w:p>
    <w:p w14:paraId="4359056C" w14:textId="77777777" w:rsidR="003D1BAD" w:rsidRPr="00871CBE" w:rsidRDefault="003D1BAD" w:rsidP="00310C5D">
      <w:pPr>
        <w:rPr>
          <w:lang w:val="en-PL"/>
        </w:rPr>
      </w:pPr>
    </w:p>
    <w:p w14:paraId="7D5780B0" w14:textId="77777777" w:rsidR="00153A34" w:rsidRDefault="00C66269" w:rsidP="00153A34">
      <w:pPr>
        <w:keepNext/>
      </w:pPr>
      <w:r w:rsidRPr="003A6A52">
        <w:rPr>
          <w:rFonts w:ascii="Calibri" w:hAnsi="Calibri" w:cs="Calibri"/>
          <w:noProof/>
          <w:color w:val="000000"/>
          <w:lang w:val="en-PL"/>
        </w:rPr>
        <w:drawing>
          <wp:inline distT="0" distB="0" distL="0" distR="0" wp14:anchorId="7C8AB2D2" wp14:editId="6FFB11DB">
            <wp:extent cx="4711700" cy="1181100"/>
            <wp:effectExtent l="0" t="0" r="0"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11700" cy="1181100"/>
                    </a:xfrm>
                    <a:prstGeom prst="rect">
                      <a:avLst/>
                    </a:prstGeom>
                    <a:noFill/>
                    <a:ln>
                      <a:noFill/>
                    </a:ln>
                  </pic:spPr>
                </pic:pic>
              </a:graphicData>
            </a:graphic>
          </wp:inline>
        </w:drawing>
      </w:r>
    </w:p>
    <w:p w14:paraId="133D08B4" w14:textId="73E23B88" w:rsidR="00153A34" w:rsidRDefault="00153A34" w:rsidP="00153A34">
      <w:pPr>
        <w:pStyle w:val="Caption"/>
        <w:jc w:val="center"/>
      </w:pPr>
      <w:r>
        <w:t xml:space="preserve">Figure </w:t>
      </w:r>
      <w:r>
        <w:fldChar w:fldCharType="begin"/>
      </w:r>
      <w:r>
        <w:instrText xml:space="preserve"> SEQ Figure \* ARABIC </w:instrText>
      </w:r>
      <w:r>
        <w:fldChar w:fldCharType="separate"/>
      </w:r>
      <w:r w:rsidR="00C64D4A">
        <w:rPr>
          <w:noProof/>
        </w:rPr>
        <w:t>9</w:t>
      </w:r>
      <w:r>
        <w:fldChar w:fldCharType="end"/>
      </w:r>
      <w:r>
        <w:t xml:space="preserve">: </w:t>
      </w:r>
      <w:r w:rsidRPr="00C6449F">
        <w:t>The following code snippet demonstrates the training process</w:t>
      </w:r>
    </w:p>
    <w:p w14:paraId="54CA5E7A" w14:textId="77777777" w:rsidR="00153A34" w:rsidRDefault="00153A34" w:rsidP="00153A34"/>
    <w:p w14:paraId="01E178E1" w14:textId="77777777" w:rsidR="009466F0" w:rsidRDefault="009466F0" w:rsidP="00153A34"/>
    <w:p w14:paraId="5844D1B4" w14:textId="77777777" w:rsidR="009466F0" w:rsidRPr="00153A34" w:rsidRDefault="009466F0" w:rsidP="00153A34"/>
    <w:p w14:paraId="7D8FBA36" w14:textId="3257415F" w:rsidR="00871CBE" w:rsidRPr="007C5695" w:rsidRDefault="000B3C43" w:rsidP="00310C5D">
      <w:pPr>
        <w:pStyle w:val="MyHeading-2"/>
        <w:rPr>
          <w:rFonts w:cs="Arial"/>
          <w:b w:val="0"/>
          <w:bCs w:val="0"/>
          <w:lang w:val="en-PL"/>
        </w:rPr>
      </w:pPr>
      <w:bookmarkStart w:id="120" w:name="_Toc182506743"/>
      <w:bookmarkStart w:id="121" w:name="_Toc182506891"/>
      <w:r>
        <w:rPr>
          <w:rFonts w:cs="Arial"/>
          <w:bCs w:val="0"/>
          <w:lang w:val="en-PL"/>
        </w:rPr>
        <w:lastRenderedPageBreak/>
        <w:t>8</w:t>
      </w:r>
      <w:r w:rsidR="00871CBE" w:rsidRPr="007C5695">
        <w:rPr>
          <w:rFonts w:cs="Arial"/>
          <w:bCs w:val="0"/>
          <w:lang w:val="en-PL"/>
        </w:rPr>
        <w:t xml:space="preserve">.4 </w:t>
      </w:r>
      <w:r w:rsidR="002F7E1B" w:rsidRPr="007C5695">
        <w:rPr>
          <w:rFonts w:cs="Arial"/>
          <w:bCs w:val="0"/>
        </w:rPr>
        <w:t>Verifying the Truth</w:t>
      </w:r>
      <w:bookmarkEnd w:id="120"/>
      <w:bookmarkEnd w:id="121"/>
    </w:p>
    <w:p w14:paraId="0DE7B2E4" w14:textId="77777777" w:rsidR="002F7E1B" w:rsidRDefault="002F7E1B" w:rsidP="000C1C4E">
      <w:pPr>
        <w:pStyle w:val="MyNormal"/>
      </w:pPr>
      <w:r w:rsidRPr="002F7E1B">
        <w:t>Set, of validation sort, data split it is. Unseen data monitoring is required, the model's performance on. The training set, a part of the split it is. Corrected text: Set of validation sort, the data split is. Unseen data monitoring is required, on the model's performance. The training set is a part of the split.</w:t>
      </w:r>
    </w:p>
    <w:p w14:paraId="0CC67F51" w14:textId="77777777" w:rsidR="006110DC" w:rsidRPr="002F7E1B" w:rsidRDefault="002F7E1B" w:rsidP="000C1C4E">
      <w:pPr>
        <w:pStyle w:val="MyNormal"/>
        <w:rPr>
          <w:lang w:val="en-PL"/>
        </w:rPr>
      </w:pPr>
      <w:r w:rsidRPr="002F7E1B">
        <w:br/>
        <w:t>Stopping Before Completion: Executes an unfinished performance for the model, stopping its growth when performance measured against a validation set halts in progress. Overfitting is prevented this way.</w:t>
      </w:r>
    </w:p>
    <w:p w14:paraId="360EF987" w14:textId="77777777" w:rsidR="006110DC" w:rsidRDefault="006110DC" w:rsidP="00310C5D">
      <w:pPr>
        <w:rPr>
          <w:rFonts w:ascii="Calibri" w:hAnsi="Calibri" w:cs="Calibri"/>
          <w:b/>
          <w:bCs/>
          <w:color w:val="000000"/>
          <w:lang w:val="en-PL"/>
        </w:rPr>
      </w:pPr>
    </w:p>
    <w:p w14:paraId="7787853C" w14:textId="77777777" w:rsidR="002F7E1B" w:rsidRDefault="002F7E1B" w:rsidP="00310C5D">
      <w:pPr>
        <w:rPr>
          <w:rFonts w:ascii="Calibri" w:hAnsi="Calibri" w:cs="Calibri"/>
          <w:b/>
          <w:bCs/>
          <w:color w:val="000000"/>
          <w:lang w:val="en-PL"/>
        </w:rPr>
      </w:pPr>
    </w:p>
    <w:p w14:paraId="250F3CCB" w14:textId="77777777" w:rsidR="002F7E1B" w:rsidRDefault="002F7E1B" w:rsidP="00310C5D">
      <w:pPr>
        <w:rPr>
          <w:rFonts w:ascii="Calibri" w:hAnsi="Calibri" w:cs="Calibri"/>
          <w:b/>
          <w:bCs/>
          <w:color w:val="000000"/>
          <w:lang w:val="en-PL"/>
        </w:rPr>
      </w:pPr>
    </w:p>
    <w:p w14:paraId="549C0419" w14:textId="77777777" w:rsidR="002F7E1B" w:rsidRDefault="002F7E1B" w:rsidP="00310C5D">
      <w:pPr>
        <w:rPr>
          <w:rFonts w:ascii="Calibri" w:hAnsi="Calibri" w:cs="Calibri"/>
          <w:b/>
          <w:bCs/>
          <w:color w:val="000000"/>
          <w:lang w:val="en-PL"/>
        </w:rPr>
      </w:pPr>
    </w:p>
    <w:p w14:paraId="00561072" w14:textId="77777777" w:rsidR="002F7E1B" w:rsidRDefault="002F7E1B" w:rsidP="00310C5D">
      <w:pPr>
        <w:rPr>
          <w:rFonts w:ascii="Calibri" w:hAnsi="Calibri" w:cs="Calibri"/>
          <w:b/>
          <w:bCs/>
          <w:color w:val="000000"/>
          <w:lang w:val="en-PL"/>
        </w:rPr>
      </w:pPr>
    </w:p>
    <w:p w14:paraId="00C1A555" w14:textId="77777777" w:rsidR="002F7E1B" w:rsidRDefault="002F7E1B" w:rsidP="00310C5D">
      <w:pPr>
        <w:rPr>
          <w:rFonts w:ascii="Calibri" w:hAnsi="Calibri" w:cs="Calibri"/>
          <w:b/>
          <w:bCs/>
          <w:color w:val="000000"/>
          <w:lang w:val="en-PL"/>
        </w:rPr>
      </w:pPr>
    </w:p>
    <w:p w14:paraId="1FF05F09" w14:textId="77777777" w:rsidR="002F7E1B" w:rsidRDefault="002F7E1B" w:rsidP="00310C5D">
      <w:pPr>
        <w:rPr>
          <w:rFonts w:ascii="Calibri" w:hAnsi="Calibri" w:cs="Calibri"/>
          <w:b/>
          <w:bCs/>
          <w:color w:val="000000"/>
          <w:lang w:val="en-PL"/>
        </w:rPr>
      </w:pPr>
    </w:p>
    <w:p w14:paraId="44DA354A" w14:textId="77777777" w:rsidR="000C1C4E" w:rsidRDefault="000C1C4E" w:rsidP="000C1C4E">
      <w:pPr>
        <w:pStyle w:val="mytitle"/>
        <w:jc w:val="both"/>
        <w:rPr>
          <w:rFonts w:ascii="Arial" w:hAnsi="Arial" w:cs="Arial"/>
          <w:lang w:val="en-PL"/>
        </w:rPr>
      </w:pPr>
      <w:bookmarkStart w:id="122" w:name="_Toc182506744"/>
      <w:bookmarkStart w:id="123" w:name="_Toc182506892"/>
      <w:bookmarkStart w:id="124" w:name="_Toc185158417"/>
    </w:p>
    <w:p w14:paraId="11B83AE7" w14:textId="77777777" w:rsidR="005124A3" w:rsidRDefault="005124A3" w:rsidP="000C1C4E">
      <w:pPr>
        <w:pStyle w:val="mytitle"/>
        <w:jc w:val="both"/>
        <w:rPr>
          <w:rFonts w:ascii="Arial" w:hAnsi="Arial" w:cs="Arial"/>
          <w:lang w:val="en-PL"/>
        </w:rPr>
      </w:pPr>
    </w:p>
    <w:p w14:paraId="349BC1EC" w14:textId="77777777" w:rsidR="005124A3" w:rsidRDefault="005124A3" w:rsidP="000C1C4E">
      <w:pPr>
        <w:pStyle w:val="mytitle"/>
        <w:jc w:val="both"/>
        <w:rPr>
          <w:rFonts w:ascii="Arial" w:hAnsi="Arial" w:cs="Arial"/>
          <w:lang w:val="en-PL"/>
        </w:rPr>
      </w:pPr>
    </w:p>
    <w:p w14:paraId="71FA9862" w14:textId="77777777" w:rsidR="005124A3" w:rsidRDefault="005124A3" w:rsidP="000C1C4E">
      <w:pPr>
        <w:pStyle w:val="mytitle"/>
        <w:jc w:val="both"/>
        <w:rPr>
          <w:rFonts w:ascii="Arial" w:hAnsi="Arial" w:cs="Arial"/>
          <w:lang w:val="en-PL"/>
        </w:rPr>
      </w:pPr>
    </w:p>
    <w:p w14:paraId="74790642" w14:textId="77777777" w:rsidR="005124A3" w:rsidRDefault="005124A3" w:rsidP="000C1C4E">
      <w:pPr>
        <w:pStyle w:val="mytitle"/>
        <w:jc w:val="both"/>
        <w:rPr>
          <w:rFonts w:ascii="Arial" w:hAnsi="Arial" w:cs="Arial"/>
          <w:lang w:val="en-PL"/>
        </w:rPr>
      </w:pPr>
    </w:p>
    <w:p w14:paraId="1C7FB99B" w14:textId="77777777" w:rsidR="005124A3" w:rsidRDefault="005124A3" w:rsidP="000C1C4E">
      <w:pPr>
        <w:pStyle w:val="mytitle"/>
        <w:jc w:val="both"/>
        <w:rPr>
          <w:rFonts w:ascii="Arial" w:hAnsi="Arial" w:cs="Arial"/>
          <w:lang w:val="en-PL"/>
        </w:rPr>
      </w:pPr>
    </w:p>
    <w:p w14:paraId="7EE46EF5" w14:textId="77777777" w:rsidR="005124A3" w:rsidRDefault="005124A3" w:rsidP="000C1C4E">
      <w:pPr>
        <w:pStyle w:val="mytitle"/>
        <w:jc w:val="both"/>
        <w:rPr>
          <w:rFonts w:ascii="Arial" w:hAnsi="Arial" w:cs="Arial"/>
          <w:lang w:val="en-PL"/>
        </w:rPr>
      </w:pPr>
    </w:p>
    <w:p w14:paraId="33327AC8" w14:textId="77777777" w:rsidR="005124A3" w:rsidRDefault="005124A3" w:rsidP="000C1C4E">
      <w:pPr>
        <w:pStyle w:val="mytitle"/>
        <w:jc w:val="both"/>
        <w:rPr>
          <w:rFonts w:ascii="Arial" w:hAnsi="Arial" w:cs="Arial"/>
          <w:lang w:val="en-PL"/>
        </w:rPr>
      </w:pPr>
    </w:p>
    <w:p w14:paraId="5009DF44" w14:textId="77777777" w:rsidR="005124A3" w:rsidRDefault="005124A3" w:rsidP="000C1C4E">
      <w:pPr>
        <w:pStyle w:val="mytitle"/>
        <w:jc w:val="both"/>
        <w:rPr>
          <w:rFonts w:ascii="Arial" w:hAnsi="Arial" w:cs="Arial"/>
          <w:lang w:val="en-PL"/>
        </w:rPr>
      </w:pPr>
    </w:p>
    <w:p w14:paraId="0B64A74E" w14:textId="1941734B" w:rsidR="001A7475" w:rsidRPr="00BB0826" w:rsidRDefault="00BB0826" w:rsidP="00DE7274">
      <w:pPr>
        <w:pStyle w:val="MyHeading-1"/>
        <w:rPr>
          <w:lang w:val="en-PL"/>
        </w:rPr>
      </w:pPr>
      <w:bookmarkStart w:id="125" w:name="_Toc187362670"/>
      <w:r w:rsidRPr="007C5695">
        <w:rPr>
          <w:lang w:val="en-PL"/>
        </w:rPr>
        <w:t xml:space="preserve">CHAPTER </w:t>
      </w:r>
      <w:r w:rsidR="000B3C43">
        <w:rPr>
          <w:lang w:val="en-PL"/>
        </w:rPr>
        <w:t>9</w:t>
      </w:r>
      <w:r w:rsidRPr="007C5695">
        <w:rPr>
          <w:lang w:val="en-PL"/>
        </w:rPr>
        <w:t>: RESULTS AND DISCUSSION</w:t>
      </w:r>
      <w:bookmarkEnd w:id="122"/>
      <w:bookmarkEnd w:id="123"/>
      <w:bookmarkEnd w:id="124"/>
      <w:bookmarkEnd w:id="125"/>
    </w:p>
    <w:p w14:paraId="2F730DB0" w14:textId="202655B6" w:rsidR="001A7475" w:rsidRPr="000C1C4E" w:rsidRDefault="000B3C43" w:rsidP="000C1C4E">
      <w:pPr>
        <w:pStyle w:val="MyHeading-2"/>
      </w:pPr>
      <w:bookmarkStart w:id="126" w:name="_Toc182506745"/>
      <w:bookmarkStart w:id="127" w:name="_Toc182506893"/>
      <w:r w:rsidRPr="000C1C4E">
        <w:t>9</w:t>
      </w:r>
      <w:r w:rsidR="004F1845" w:rsidRPr="000C1C4E">
        <w:t>.1 Evaluation of the Chatbot</w:t>
      </w:r>
      <w:bookmarkEnd w:id="126"/>
      <w:bookmarkEnd w:id="127"/>
    </w:p>
    <w:p w14:paraId="760E663E" w14:textId="0C006AD9" w:rsidR="00DE7274" w:rsidRDefault="00DE7274" w:rsidP="00DE7274">
      <w:pPr>
        <w:pStyle w:val="MyNormal"/>
        <w:rPr>
          <w:b/>
          <w:bCs/>
        </w:rPr>
      </w:pPr>
      <w:r w:rsidRPr="00DE7274">
        <w:t>Meticulously, the chatbot app was analyzed. Usability got under the microscope, as did intent catching and how well it did that too. What had to be done was gathering feedback from users who were put to the test. The aim</w:t>
      </w:r>
      <w:r>
        <w:t xml:space="preserve"> is t</w:t>
      </w:r>
      <w:r w:rsidRPr="00DE7274">
        <w:t>o offer deep insights about performance and spots that can be bettered, ensuring it works as a mental health tool. The results from this evaluation are discussed below.</w:t>
      </w:r>
    </w:p>
    <w:p w14:paraId="29516CBF" w14:textId="77777777" w:rsidR="00DE7274" w:rsidRDefault="00072860" w:rsidP="000C1C4E">
      <w:pPr>
        <w:pStyle w:val="MyHeading-3"/>
        <w:rPr>
          <w:rFonts w:ascii="Times New Roman" w:hAnsi="Times New Roman"/>
          <w:b w:val="0"/>
          <w:bCs w:val="0"/>
          <w:sz w:val="24"/>
          <w:szCs w:val="26"/>
        </w:rPr>
      </w:pPr>
      <w:r w:rsidRPr="00072860">
        <w:t>Ease of Use:</w:t>
      </w:r>
    </w:p>
    <w:p w14:paraId="7A336E8A" w14:textId="0854F2B1" w:rsidR="00DE7274" w:rsidRDefault="00DE7274" w:rsidP="00DE7274">
      <w:pPr>
        <w:pStyle w:val="MyNormal"/>
      </w:pPr>
      <w:r w:rsidRPr="00DE7274">
        <w:t>This chatbot serves an important mission, making it simple and straightforward, especially for those requiring mental well-being assistance. Invaluable remarks from those who trialed it pointed to its easy, navigable usability and intuitive nature. The suggestion addition and autocomplete feature merging significantly contributed to boosting the user experience in a wholesome way. Such functions helped users pin down their thoughts more precisely, furthermore, decreasing the second-guessing unease at conversation beginning attempts.</w:t>
      </w:r>
    </w:p>
    <w:p w14:paraId="4F93BC97" w14:textId="42600F30" w:rsidR="00072860" w:rsidRDefault="00072860" w:rsidP="000C1C4E">
      <w:pPr>
        <w:pStyle w:val="MyHeading-3"/>
      </w:pPr>
      <w:r w:rsidRPr="00072860">
        <w:t>Response Accuracy:</w:t>
      </w:r>
    </w:p>
    <w:p w14:paraId="4618BF28" w14:textId="66A30641" w:rsidR="00DE7274" w:rsidRPr="00DE7274" w:rsidRDefault="00DE7274" w:rsidP="00DE7274">
      <w:pPr>
        <w:pStyle w:val="MyNormal"/>
      </w:pPr>
      <w:r w:rsidRPr="00DE7274">
        <w:t xml:space="preserve">An essential measure of the chatbot's performance was its skill at guessing users' intentions. They determined the accuracy of this skill by putting it through a rigorously chosen </w:t>
      </w:r>
      <w:proofErr w:type="gramStart"/>
      <w:r w:rsidRPr="00DE7274">
        <w:t>set</w:t>
      </w:r>
      <w:proofErr w:type="gramEnd"/>
      <w:r w:rsidRPr="00DE7274">
        <w:t xml:space="preserve"> of tests that contained a potpourri of different user inputs and intents. Achieving an average intent recognition accuracy of eighty-five percent (85%) merits. Which is satisfactory for a prototype.</w:t>
      </w:r>
    </w:p>
    <w:p w14:paraId="3E6A3AD9" w14:textId="77777777" w:rsidR="00DE7274" w:rsidRPr="00DE7274" w:rsidRDefault="00DE7274" w:rsidP="00DE7274">
      <w:pPr>
        <w:pStyle w:val="MyNormal"/>
      </w:pPr>
    </w:p>
    <w:p w14:paraId="793DA3D0" w14:textId="22947449" w:rsidR="00072860" w:rsidRDefault="00DE7274" w:rsidP="00DE7274">
      <w:pPr>
        <w:pStyle w:val="MyNormal"/>
      </w:pPr>
      <w:r w:rsidRPr="00DE7274">
        <w:t>The efficacy of the utilized machine learning model in the application is indicated by this degree of precision, along with the caliber of the training data. Overlapping patterns or occasionally unintelligible phrasing in intents, however, make clear areas for improvement in the system, their impact being incorrect prognostications. Enhancing the dataset used for training, as well as fine-tuning the parameters of the model, could better the accuracy iterations in the future being an unspecified timeframe.</w:t>
      </w:r>
    </w:p>
    <w:p w14:paraId="5198FB08" w14:textId="77777777" w:rsidR="00DE7274" w:rsidRDefault="00DE7274" w:rsidP="00DE7274">
      <w:pPr>
        <w:pStyle w:val="MyNormal"/>
      </w:pPr>
    </w:p>
    <w:p w14:paraId="502C7561" w14:textId="77777777" w:rsidR="00DE7274" w:rsidRPr="00DE7274" w:rsidRDefault="00DE7274" w:rsidP="00DE7274">
      <w:pPr>
        <w:pStyle w:val="MyNormal"/>
      </w:pPr>
    </w:p>
    <w:p w14:paraId="7899614B" w14:textId="77777777" w:rsidR="00072860" w:rsidRDefault="00072860" w:rsidP="000C1C4E">
      <w:pPr>
        <w:pStyle w:val="MyHeading-3"/>
      </w:pPr>
      <w:r w:rsidRPr="00072860">
        <w:t>Feedback from Test Users:</w:t>
      </w:r>
    </w:p>
    <w:p w14:paraId="5E829CFD" w14:textId="77777777" w:rsidR="00824D55" w:rsidRDefault="00824D55" w:rsidP="00824D55">
      <w:pPr>
        <w:pStyle w:val="MyNormal"/>
      </w:pPr>
      <w:r w:rsidRPr="00824D55">
        <w:br/>
        <w:t xml:space="preserve">Valuable knowledge about the chatbot's usefulness in the real world comes from user reviews. Being free of judgment, the environment that the chatbot creates made testers thankful. A confidante, it </w:t>
      </w:r>
      <w:proofErr w:type="gramStart"/>
      <w:r w:rsidRPr="00824D55">
        <w:t>is;</w:t>
      </w:r>
      <w:proofErr w:type="gramEnd"/>
      <w:r w:rsidRPr="00824D55">
        <w:t xml:space="preserve"> users are kind enough to divulge sensitive matters. This is because the system lacks humanity, removing worries about being judged or looked down upon. The tied ideas in this paragraph are not easy to connect cohesively, and concrete examples from user feedback can be hard to find or comprehend.</w:t>
      </w:r>
    </w:p>
    <w:p w14:paraId="584A89D1" w14:textId="77777777" w:rsidR="00824D55" w:rsidRDefault="00824D55" w:rsidP="00824D55">
      <w:pPr>
        <w:pStyle w:val="MyNormal"/>
      </w:pPr>
    </w:p>
    <w:p w14:paraId="00E55C2E" w14:textId="3C083617" w:rsidR="00824D55" w:rsidRDefault="00824D55" w:rsidP="00824D55">
      <w:pPr>
        <w:pStyle w:val="MyNormal"/>
      </w:pPr>
      <w:r w:rsidRPr="00824D55">
        <w:t>Reported by participants, empathy and encouragement were found within the chatbot's words; reflection on emotions was also prompted. Notably, assistance in the strategic management of mental health followed, providing guidance through obstacles of difficulty. Demonstrated, however awkwardly, through Figure 10 is an interaction sample; the intention of users was identified somewhat by the chatbot, and a response was given suitable to the context.</w:t>
      </w:r>
    </w:p>
    <w:p w14:paraId="1B254B27" w14:textId="77777777" w:rsidR="00824D55" w:rsidRDefault="00824D55" w:rsidP="00824D55">
      <w:pPr>
        <w:pStyle w:val="MyNormal"/>
      </w:pPr>
    </w:p>
    <w:p w14:paraId="4E03DE73" w14:textId="2F47F12E" w:rsidR="00824D55" w:rsidRDefault="00824D55" w:rsidP="00824D55">
      <w:pPr>
        <w:pStyle w:val="MyNormal"/>
      </w:pPr>
      <w:r w:rsidRPr="00824D55">
        <w:t xml:space="preserve">Advantageous, it can add extra user personalization, suggesting respondents on the chatbot. Its effects were profound, yet limited due to conversation range, lacking variety. Companions to this notion are the whispers of perpetual enhancements. Whispers they </w:t>
      </w:r>
      <w:r w:rsidR="00E54DE0" w:rsidRPr="00824D55">
        <w:t>were but</w:t>
      </w:r>
      <w:r w:rsidRPr="00824D55">
        <w:t xml:space="preserve"> indeed calling for more: advanced options such as machine sentiment analysis or learning that adjusts itself. Not so concrete are these ideas, and poorly matched to the argument overall, yet essential in broadening the chatbot's horizon.</w:t>
      </w:r>
    </w:p>
    <w:p w14:paraId="4211277F" w14:textId="0497C8ED" w:rsidR="002D099A" w:rsidRDefault="002D099A" w:rsidP="002D099A">
      <w:pPr>
        <w:pStyle w:val="NormalWeb"/>
        <w:keepNext/>
        <w:jc w:val="both"/>
      </w:pPr>
      <w:r>
        <w:rPr>
          <w:noProof/>
          <w:szCs w:val="26"/>
          <w:lang w:eastAsia="pl-PL"/>
        </w:rPr>
        <w:lastRenderedPageBreak/>
        <w:drawing>
          <wp:inline distT="0" distB="0" distL="0" distR="0" wp14:anchorId="2B7CC86B" wp14:editId="327716FE">
            <wp:extent cx="5579110" cy="3325495"/>
            <wp:effectExtent l="0" t="0" r="0" b="0"/>
            <wp:docPr id="134812615" name="Picture 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615" name="Picture 6" descr="A screenshot of a cha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110" cy="3325495"/>
                    </a:xfrm>
                    <a:prstGeom prst="rect">
                      <a:avLst/>
                    </a:prstGeom>
                  </pic:spPr>
                </pic:pic>
              </a:graphicData>
            </a:graphic>
          </wp:inline>
        </w:drawing>
      </w:r>
    </w:p>
    <w:p w14:paraId="5F966718" w14:textId="7A0A86A7" w:rsidR="002D099A" w:rsidRPr="000C1C4E" w:rsidRDefault="002D099A" w:rsidP="000C1C4E">
      <w:pPr>
        <w:pStyle w:val="Caption"/>
        <w:jc w:val="center"/>
        <w:rPr>
          <w:szCs w:val="26"/>
        </w:rPr>
      </w:pPr>
      <w:r>
        <w:t xml:space="preserve">Figure </w:t>
      </w:r>
      <w:r>
        <w:fldChar w:fldCharType="begin"/>
      </w:r>
      <w:r>
        <w:instrText xml:space="preserve"> SEQ Figure \* ARABIC </w:instrText>
      </w:r>
      <w:r>
        <w:fldChar w:fldCharType="separate"/>
      </w:r>
      <w:r w:rsidR="00C64D4A">
        <w:rPr>
          <w:noProof/>
        </w:rPr>
        <w:t>10</w:t>
      </w:r>
      <w:r>
        <w:fldChar w:fldCharType="end"/>
      </w:r>
      <w:r>
        <w:t>: Sample interaction</w:t>
      </w:r>
      <w:bookmarkStart w:id="128" w:name="_Toc182506746"/>
      <w:bookmarkStart w:id="129" w:name="_Toc182506894"/>
    </w:p>
    <w:p w14:paraId="6AF6529E" w14:textId="4AE5A50F" w:rsidR="004F1845" w:rsidRPr="007C5695" w:rsidRDefault="000B3C43" w:rsidP="00310C5D">
      <w:pPr>
        <w:pStyle w:val="MyHeading-2"/>
        <w:rPr>
          <w:rFonts w:cs="Arial"/>
          <w:b w:val="0"/>
          <w:bCs w:val="0"/>
          <w:lang w:val="en-PL"/>
        </w:rPr>
      </w:pPr>
      <w:r>
        <w:rPr>
          <w:rFonts w:cs="Arial"/>
          <w:bCs w:val="0"/>
          <w:lang w:val="en-PL"/>
        </w:rPr>
        <w:t>9</w:t>
      </w:r>
      <w:r w:rsidR="004F1845" w:rsidRPr="007C5695">
        <w:rPr>
          <w:rFonts w:cs="Arial"/>
          <w:bCs w:val="0"/>
          <w:lang w:val="en-PL"/>
        </w:rPr>
        <w:t>.2 Performance Metrics</w:t>
      </w:r>
      <w:bookmarkEnd w:id="128"/>
      <w:bookmarkEnd w:id="129"/>
    </w:p>
    <w:p w14:paraId="4DE563FB" w14:textId="01C4ACFD" w:rsidR="00824D55" w:rsidRPr="00824D55" w:rsidRDefault="00824D55" w:rsidP="00824D55">
      <w:pPr>
        <w:pStyle w:val="MyNormal"/>
      </w:pPr>
      <w:r w:rsidRPr="00824D55">
        <w:t xml:space="preserve">The bot's general assessment shows that it has achieved its main goals: supporting users, being friendly, and serving as a good mental health tool. Results are promising, even with opportunities for enhancement. Also, metrics for accuracy and usability appear good. Work in the future may focus on broadening the bot's training information. Enhancing how advanced the generation of responses is could also be a focus. Other features could be added for addressing what users suggest. </w:t>
      </w:r>
    </w:p>
    <w:p w14:paraId="743962EE" w14:textId="77777777" w:rsidR="00824D55" w:rsidRPr="00824D55" w:rsidRDefault="00824D55" w:rsidP="00824D55">
      <w:pPr>
        <w:pStyle w:val="MyNormal"/>
      </w:pPr>
    </w:p>
    <w:p w14:paraId="4BA8D4E0" w14:textId="77777777" w:rsidR="00824D55" w:rsidRDefault="00824D55" w:rsidP="00824D55">
      <w:pPr>
        <w:pStyle w:val="MyNormal"/>
      </w:pPr>
      <w:r w:rsidRPr="00824D55">
        <w:t>Emphasis is on the findings on the need for iterative growth and user-centered construction of solutions for digital mental health. Limitations that are recognized, addressing them, and therefore enhancing strengths, the chatbot could possibly turn into a tool that is effective for mental health backing. Integrating these notions is not done comprehensively; examples that are provided aren't directly related. Mental wellness assistance, not concrete, but less directly connected.</w:t>
      </w:r>
    </w:p>
    <w:p w14:paraId="2C1D7956" w14:textId="77777777" w:rsidR="00824D55" w:rsidRDefault="00824D55" w:rsidP="00824D55">
      <w:pPr>
        <w:pStyle w:val="MyNormal"/>
        <w:rPr>
          <w:b/>
          <w:bCs/>
        </w:rPr>
      </w:pPr>
    </w:p>
    <w:p w14:paraId="043B4A7B" w14:textId="77777777" w:rsidR="00824D55" w:rsidRDefault="00824D55" w:rsidP="00824D55">
      <w:pPr>
        <w:pStyle w:val="MyHeading-3"/>
      </w:pPr>
    </w:p>
    <w:p w14:paraId="5FFCC8D4" w14:textId="77777777" w:rsidR="00824D55" w:rsidRDefault="00824D55" w:rsidP="00824D55">
      <w:pPr>
        <w:pStyle w:val="MyHeading-3"/>
      </w:pPr>
    </w:p>
    <w:p w14:paraId="61CD8CBB" w14:textId="71A4F2A0" w:rsidR="002D099A" w:rsidRDefault="002D099A" w:rsidP="00824D55">
      <w:pPr>
        <w:pStyle w:val="MyHeading-3"/>
        <w:rPr>
          <w:color w:val="000000"/>
        </w:rPr>
      </w:pPr>
      <w:r w:rsidRPr="002D099A">
        <w:lastRenderedPageBreak/>
        <w:t>Intent Prediction Accuracy:</w:t>
      </w:r>
    </w:p>
    <w:p w14:paraId="40DEF0FC" w14:textId="135BF42D" w:rsidR="00573B12" w:rsidRDefault="00824D55" w:rsidP="00824D55">
      <w:pPr>
        <w:pStyle w:val="MyNormal"/>
      </w:pPr>
      <w:r w:rsidRPr="00824D55">
        <w:t>Measurement of accuracy</w:t>
      </w:r>
      <w:r>
        <w:t xml:space="preserve"> </w:t>
      </w:r>
      <w:r w:rsidRPr="00824D55">
        <w:t>was based on the proportion of right predictions the chatbot produced. In detail, the results are exhibited in Table 1</w:t>
      </w:r>
    </w:p>
    <w:p w14:paraId="4FB008F4" w14:textId="77777777" w:rsidR="00824D55" w:rsidRDefault="00824D55" w:rsidP="00824D55">
      <w:pPr>
        <w:pStyle w:val="MyNormal"/>
        <w:rPr>
          <w:color w:val="000000"/>
        </w:rPr>
      </w:pPr>
    </w:p>
    <w:tbl>
      <w:tblPr>
        <w:tblStyle w:val="TableGrid"/>
        <w:tblW w:w="0" w:type="auto"/>
        <w:tblLook w:val="04A0" w:firstRow="1" w:lastRow="0" w:firstColumn="1" w:lastColumn="0" w:noHBand="0" w:noVBand="1"/>
        <w:tblCaption w:val="Performance Metrics Table"/>
        <w:tblDescription w:val="This table could display metrics related to the chatbot's performance, such as intent prediction accuracy, response time, and other key measures. "/>
      </w:tblPr>
      <w:tblGrid>
        <w:gridCol w:w="2925"/>
        <w:gridCol w:w="2925"/>
        <w:gridCol w:w="2926"/>
      </w:tblGrid>
      <w:tr w:rsidR="002D099A" w14:paraId="144BC0A9" w14:textId="77777777" w:rsidTr="002D099A">
        <w:tc>
          <w:tcPr>
            <w:tcW w:w="2925" w:type="dxa"/>
            <w:shd w:val="clear" w:color="auto" w:fill="ADADAD" w:themeFill="background2" w:themeFillShade="BF"/>
          </w:tcPr>
          <w:p w14:paraId="21B1D1B6" w14:textId="1D088C3A" w:rsidR="002D099A" w:rsidRDefault="002D099A" w:rsidP="000C1C4E">
            <w:pPr>
              <w:pStyle w:val="MyHeading-3"/>
            </w:pPr>
            <w:r>
              <w:t>Metric</w:t>
            </w:r>
          </w:p>
        </w:tc>
        <w:tc>
          <w:tcPr>
            <w:tcW w:w="2925" w:type="dxa"/>
            <w:shd w:val="clear" w:color="auto" w:fill="ADADAD" w:themeFill="background2" w:themeFillShade="BF"/>
          </w:tcPr>
          <w:p w14:paraId="3DC70730" w14:textId="2B0F1129" w:rsidR="002D099A" w:rsidRDefault="00D819D5" w:rsidP="000C1C4E">
            <w:pPr>
              <w:pStyle w:val="MyHeading-3"/>
            </w:pPr>
            <w:r>
              <w:t>Description</w:t>
            </w:r>
          </w:p>
        </w:tc>
        <w:tc>
          <w:tcPr>
            <w:tcW w:w="2926" w:type="dxa"/>
            <w:shd w:val="clear" w:color="auto" w:fill="ADADAD" w:themeFill="background2" w:themeFillShade="BF"/>
          </w:tcPr>
          <w:p w14:paraId="176B8EA3" w14:textId="64B6CF6F" w:rsidR="002D099A" w:rsidRDefault="00D819D5" w:rsidP="000C1C4E">
            <w:pPr>
              <w:pStyle w:val="MyHeading-3"/>
            </w:pPr>
            <w:r>
              <w:t>Result</w:t>
            </w:r>
          </w:p>
        </w:tc>
      </w:tr>
      <w:tr w:rsidR="002D099A" w14:paraId="60D59047" w14:textId="77777777" w:rsidTr="002D099A">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tblGrid>
            <w:tr w:rsidR="00D819D5" w14:paraId="47EABE10" w14:textId="77777777" w:rsidTr="00D819D5">
              <w:trPr>
                <w:tblCellSpacing w:w="15" w:type="dxa"/>
              </w:trPr>
              <w:tc>
                <w:tcPr>
                  <w:tcW w:w="0" w:type="auto"/>
                  <w:vAlign w:val="center"/>
                  <w:hideMark/>
                </w:tcPr>
                <w:p w14:paraId="0587DB0A" w14:textId="77777777" w:rsidR="00D819D5" w:rsidRDefault="00D819D5" w:rsidP="000C1C4E">
                  <w:pPr>
                    <w:pStyle w:val="MyNormal"/>
                    <w:rPr>
                      <w:szCs w:val="24"/>
                      <w:lang w:val="en-PL" w:eastAsia="en-GB"/>
                    </w:rPr>
                  </w:pPr>
                  <w:r>
                    <w:t>Intent Prediction Accuracy</w:t>
                  </w:r>
                </w:p>
              </w:tc>
            </w:tr>
          </w:tbl>
          <w:p w14:paraId="138A44D5"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4063FB33" w14:textId="77777777" w:rsidTr="00D819D5">
              <w:trPr>
                <w:tblCellSpacing w:w="15" w:type="dxa"/>
              </w:trPr>
              <w:tc>
                <w:tcPr>
                  <w:tcW w:w="0" w:type="auto"/>
                  <w:vAlign w:val="center"/>
                  <w:hideMark/>
                </w:tcPr>
                <w:p w14:paraId="3A7F4AC3" w14:textId="77777777" w:rsidR="00D819D5" w:rsidRDefault="00D819D5" w:rsidP="000C1C4E">
                  <w:pPr>
                    <w:pStyle w:val="MyNormal"/>
                  </w:pPr>
                </w:p>
              </w:tc>
            </w:tr>
          </w:tbl>
          <w:p w14:paraId="392AC4C6" w14:textId="77777777" w:rsidR="002D099A" w:rsidRDefault="002D099A" w:rsidP="000C1C4E">
            <w:pPr>
              <w:pStyle w:val="MyNormal"/>
            </w:pPr>
          </w:p>
        </w:tc>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tblGrid>
            <w:tr w:rsidR="00D819D5" w14:paraId="168C82D1" w14:textId="77777777" w:rsidTr="00D819D5">
              <w:trPr>
                <w:tblCellSpacing w:w="15" w:type="dxa"/>
              </w:trPr>
              <w:tc>
                <w:tcPr>
                  <w:tcW w:w="0" w:type="auto"/>
                  <w:vAlign w:val="center"/>
                  <w:hideMark/>
                </w:tcPr>
                <w:p w14:paraId="239E9A27" w14:textId="77777777" w:rsidR="00D819D5" w:rsidRDefault="00D819D5" w:rsidP="000C1C4E">
                  <w:pPr>
                    <w:pStyle w:val="MyNormal"/>
                    <w:rPr>
                      <w:szCs w:val="24"/>
                      <w:lang w:val="en-PL" w:eastAsia="en-GB"/>
                    </w:rPr>
                  </w:pPr>
                  <w:r>
                    <w:t>Percentage of correct intent predictions.</w:t>
                  </w:r>
                </w:p>
              </w:tc>
            </w:tr>
          </w:tbl>
          <w:p w14:paraId="27834BB1"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37A535D1" w14:textId="77777777" w:rsidTr="00D819D5">
              <w:trPr>
                <w:tblCellSpacing w:w="15" w:type="dxa"/>
              </w:trPr>
              <w:tc>
                <w:tcPr>
                  <w:tcW w:w="0" w:type="auto"/>
                  <w:vAlign w:val="center"/>
                  <w:hideMark/>
                </w:tcPr>
                <w:p w14:paraId="72FB8EE1" w14:textId="77777777" w:rsidR="00D819D5" w:rsidRDefault="00D819D5" w:rsidP="000C1C4E">
                  <w:pPr>
                    <w:pStyle w:val="MyNormal"/>
                  </w:pPr>
                </w:p>
              </w:tc>
            </w:tr>
          </w:tbl>
          <w:p w14:paraId="38CBAE4E" w14:textId="77777777" w:rsidR="002D099A" w:rsidRPr="00D819D5" w:rsidRDefault="002D099A" w:rsidP="000C1C4E">
            <w:pPr>
              <w:pStyle w:val="MyNormal"/>
            </w:pPr>
          </w:p>
        </w:tc>
        <w:tc>
          <w:tcPr>
            <w:tcW w:w="2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D819D5" w14:paraId="283E8D67" w14:textId="77777777" w:rsidTr="00D819D5">
              <w:trPr>
                <w:tblCellSpacing w:w="15" w:type="dxa"/>
              </w:trPr>
              <w:tc>
                <w:tcPr>
                  <w:tcW w:w="0" w:type="auto"/>
                  <w:vAlign w:val="center"/>
                  <w:hideMark/>
                </w:tcPr>
                <w:p w14:paraId="54E675B5" w14:textId="77777777" w:rsidR="00D819D5" w:rsidRDefault="00D819D5" w:rsidP="000C1C4E">
                  <w:pPr>
                    <w:pStyle w:val="MyNormal"/>
                    <w:rPr>
                      <w:szCs w:val="24"/>
                      <w:lang w:val="en-PL" w:eastAsia="en-GB"/>
                    </w:rPr>
                  </w:pPr>
                  <w:r>
                    <w:t>85%</w:t>
                  </w:r>
                </w:p>
              </w:tc>
            </w:tr>
          </w:tbl>
          <w:p w14:paraId="02C36A6F"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56470377" w14:textId="77777777" w:rsidTr="00D819D5">
              <w:trPr>
                <w:tblCellSpacing w:w="15" w:type="dxa"/>
              </w:trPr>
              <w:tc>
                <w:tcPr>
                  <w:tcW w:w="0" w:type="auto"/>
                  <w:vAlign w:val="center"/>
                  <w:hideMark/>
                </w:tcPr>
                <w:p w14:paraId="1DD6D8C7" w14:textId="77777777" w:rsidR="00D819D5" w:rsidRDefault="00D819D5" w:rsidP="000C1C4E">
                  <w:pPr>
                    <w:pStyle w:val="MyNormal"/>
                  </w:pPr>
                </w:p>
              </w:tc>
            </w:tr>
          </w:tbl>
          <w:p w14:paraId="78EAC006" w14:textId="77777777" w:rsidR="002D099A" w:rsidRDefault="002D099A" w:rsidP="000C1C4E">
            <w:pPr>
              <w:pStyle w:val="MyNormal"/>
            </w:pPr>
          </w:p>
        </w:tc>
      </w:tr>
      <w:tr w:rsidR="002D099A" w14:paraId="2E9A64DA" w14:textId="77777777" w:rsidTr="002D099A">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D819D5" w:rsidRPr="00D819D5" w14:paraId="2FFED802" w14:textId="77777777" w:rsidTr="00D819D5">
              <w:trPr>
                <w:tblCellSpacing w:w="15" w:type="dxa"/>
              </w:trPr>
              <w:tc>
                <w:tcPr>
                  <w:tcW w:w="0" w:type="auto"/>
                  <w:vAlign w:val="center"/>
                  <w:hideMark/>
                </w:tcPr>
                <w:p w14:paraId="692AF4D1" w14:textId="77777777" w:rsidR="00D819D5" w:rsidRPr="00D819D5" w:rsidRDefault="00D819D5" w:rsidP="000C1C4E">
                  <w:pPr>
                    <w:pStyle w:val="MyNormal"/>
                  </w:pPr>
                  <w:r>
                    <w:t>Response Time</w:t>
                  </w:r>
                </w:p>
              </w:tc>
            </w:tr>
          </w:tbl>
          <w:p w14:paraId="5EB195A6"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31CEE0BC" w14:textId="77777777" w:rsidTr="00D819D5">
              <w:trPr>
                <w:tblCellSpacing w:w="15" w:type="dxa"/>
              </w:trPr>
              <w:tc>
                <w:tcPr>
                  <w:tcW w:w="0" w:type="auto"/>
                  <w:vAlign w:val="center"/>
                  <w:hideMark/>
                </w:tcPr>
                <w:p w14:paraId="5DC6E1BC" w14:textId="77777777" w:rsidR="00D819D5" w:rsidRDefault="00D819D5" w:rsidP="000C1C4E">
                  <w:pPr>
                    <w:pStyle w:val="MyNormal"/>
                  </w:pPr>
                </w:p>
              </w:tc>
            </w:tr>
          </w:tbl>
          <w:p w14:paraId="7C0CD56C" w14:textId="77777777" w:rsidR="002D099A" w:rsidRDefault="002D099A" w:rsidP="000C1C4E">
            <w:pPr>
              <w:pStyle w:val="MyNormal"/>
            </w:pPr>
          </w:p>
        </w:tc>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tblGrid>
            <w:tr w:rsidR="00D819D5" w14:paraId="6217BE5C" w14:textId="77777777" w:rsidTr="00D819D5">
              <w:trPr>
                <w:tblCellSpacing w:w="15" w:type="dxa"/>
              </w:trPr>
              <w:tc>
                <w:tcPr>
                  <w:tcW w:w="0" w:type="auto"/>
                  <w:vAlign w:val="center"/>
                  <w:hideMark/>
                </w:tcPr>
                <w:p w14:paraId="07B5BCC6" w14:textId="77777777" w:rsidR="00D819D5" w:rsidRDefault="00D819D5" w:rsidP="000C1C4E">
                  <w:pPr>
                    <w:pStyle w:val="MyNormal"/>
                    <w:rPr>
                      <w:szCs w:val="24"/>
                      <w:lang w:val="en-PL" w:eastAsia="en-GB"/>
                    </w:rPr>
                  </w:pPr>
                  <w:r>
                    <w:t>Average time taken to respond to user input.</w:t>
                  </w:r>
                </w:p>
              </w:tc>
            </w:tr>
          </w:tbl>
          <w:p w14:paraId="43EEC5BC"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27B017EF" w14:textId="77777777" w:rsidTr="00D819D5">
              <w:trPr>
                <w:tblCellSpacing w:w="15" w:type="dxa"/>
              </w:trPr>
              <w:tc>
                <w:tcPr>
                  <w:tcW w:w="0" w:type="auto"/>
                  <w:vAlign w:val="center"/>
                  <w:hideMark/>
                </w:tcPr>
                <w:p w14:paraId="3A248FDE" w14:textId="77777777" w:rsidR="00D819D5" w:rsidRDefault="00D819D5" w:rsidP="000C1C4E">
                  <w:pPr>
                    <w:pStyle w:val="MyNormal"/>
                  </w:pPr>
                </w:p>
              </w:tc>
            </w:tr>
          </w:tbl>
          <w:p w14:paraId="13648414" w14:textId="77777777" w:rsidR="002D099A" w:rsidRPr="00D819D5" w:rsidRDefault="002D099A" w:rsidP="000C1C4E">
            <w:pPr>
              <w:pStyle w:val="MyNormal"/>
            </w:pPr>
          </w:p>
        </w:tc>
        <w:tc>
          <w:tcPr>
            <w:tcW w:w="2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D819D5" w14:paraId="41AA0344" w14:textId="77777777" w:rsidTr="00D819D5">
              <w:trPr>
                <w:tblCellSpacing w:w="15" w:type="dxa"/>
              </w:trPr>
              <w:tc>
                <w:tcPr>
                  <w:tcW w:w="0" w:type="auto"/>
                  <w:vAlign w:val="center"/>
                  <w:hideMark/>
                </w:tcPr>
                <w:p w14:paraId="3F588318" w14:textId="77777777" w:rsidR="00D819D5" w:rsidRDefault="00D819D5" w:rsidP="000C1C4E">
                  <w:pPr>
                    <w:pStyle w:val="MyNormal"/>
                    <w:rPr>
                      <w:szCs w:val="24"/>
                      <w:lang w:val="en-PL" w:eastAsia="en-GB"/>
                    </w:rPr>
                  </w:pPr>
                  <w:r>
                    <w:t>1.2 seconds</w:t>
                  </w:r>
                </w:p>
              </w:tc>
            </w:tr>
          </w:tbl>
          <w:p w14:paraId="324C0F7C"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75C9D25C" w14:textId="77777777" w:rsidTr="00D819D5">
              <w:trPr>
                <w:tblCellSpacing w:w="15" w:type="dxa"/>
              </w:trPr>
              <w:tc>
                <w:tcPr>
                  <w:tcW w:w="0" w:type="auto"/>
                  <w:vAlign w:val="center"/>
                  <w:hideMark/>
                </w:tcPr>
                <w:p w14:paraId="2AFAE256" w14:textId="77777777" w:rsidR="00D819D5" w:rsidRDefault="00D819D5" w:rsidP="000C1C4E">
                  <w:pPr>
                    <w:pStyle w:val="MyNormal"/>
                  </w:pPr>
                </w:p>
              </w:tc>
            </w:tr>
          </w:tbl>
          <w:p w14:paraId="122B9FB4" w14:textId="77777777" w:rsidR="002D099A" w:rsidRDefault="002D099A" w:rsidP="000C1C4E">
            <w:pPr>
              <w:pStyle w:val="MyNormal"/>
            </w:pPr>
          </w:p>
        </w:tc>
      </w:tr>
      <w:tr w:rsidR="002D099A" w14:paraId="3BD049C6" w14:textId="77777777" w:rsidTr="002D099A">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819D5" w14:paraId="2B9CB9F2" w14:textId="77777777" w:rsidTr="00D819D5">
              <w:trPr>
                <w:tblCellSpacing w:w="15" w:type="dxa"/>
              </w:trPr>
              <w:tc>
                <w:tcPr>
                  <w:tcW w:w="0" w:type="auto"/>
                  <w:vAlign w:val="center"/>
                  <w:hideMark/>
                </w:tcPr>
                <w:p w14:paraId="04FE5202" w14:textId="77777777" w:rsidR="00D819D5" w:rsidRDefault="00D819D5" w:rsidP="000C1C4E">
                  <w:pPr>
                    <w:pStyle w:val="MyNormal"/>
                    <w:rPr>
                      <w:szCs w:val="24"/>
                      <w:lang w:val="en-PL" w:eastAsia="en-GB"/>
                    </w:rPr>
                  </w:pPr>
                  <w:r>
                    <w:t>Engagement Rate</w:t>
                  </w:r>
                </w:p>
              </w:tc>
            </w:tr>
          </w:tbl>
          <w:p w14:paraId="36963AA1"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7B61D29D" w14:textId="77777777" w:rsidTr="00D819D5">
              <w:trPr>
                <w:tblCellSpacing w:w="15" w:type="dxa"/>
              </w:trPr>
              <w:tc>
                <w:tcPr>
                  <w:tcW w:w="0" w:type="auto"/>
                  <w:vAlign w:val="center"/>
                  <w:hideMark/>
                </w:tcPr>
                <w:p w14:paraId="3C53F16E" w14:textId="77777777" w:rsidR="00D819D5" w:rsidRDefault="00D819D5" w:rsidP="000C1C4E">
                  <w:pPr>
                    <w:pStyle w:val="MyNormal"/>
                  </w:pPr>
                </w:p>
              </w:tc>
            </w:tr>
          </w:tbl>
          <w:p w14:paraId="741BDC54" w14:textId="77777777" w:rsidR="002D099A" w:rsidRDefault="002D099A" w:rsidP="000C1C4E">
            <w:pPr>
              <w:pStyle w:val="MyNormal"/>
            </w:pPr>
          </w:p>
        </w:tc>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tblGrid>
            <w:tr w:rsidR="00D819D5" w14:paraId="55DCAFD8" w14:textId="77777777" w:rsidTr="00D819D5">
              <w:trPr>
                <w:tblCellSpacing w:w="15" w:type="dxa"/>
              </w:trPr>
              <w:tc>
                <w:tcPr>
                  <w:tcW w:w="0" w:type="auto"/>
                  <w:vAlign w:val="center"/>
                  <w:hideMark/>
                </w:tcPr>
                <w:p w14:paraId="38D4C6D5" w14:textId="77777777" w:rsidR="00D819D5" w:rsidRDefault="00D819D5" w:rsidP="000C1C4E">
                  <w:pPr>
                    <w:pStyle w:val="MyNormal"/>
                    <w:rPr>
                      <w:szCs w:val="24"/>
                      <w:lang w:val="en-PL" w:eastAsia="en-GB"/>
                    </w:rPr>
                  </w:pPr>
                  <w:r>
                    <w:t>Average number of user interactions per session.</w:t>
                  </w:r>
                </w:p>
              </w:tc>
            </w:tr>
          </w:tbl>
          <w:p w14:paraId="0E52E2D7"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323E6292" w14:textId="77777777" w:rsidTr="00D819D5">
              <w:trPr>
                <w:tblCellSpacing w:w="15" w:type="dxa"/>
              </w:trPr>
              <w:tc>
                <w:tcPr>
                  <w:tcW w:w="0" w:type="auto"/>
                  <w:vAlign w:val="center"/>
                  <w:hideMark/>
                </w:tcPr>
                <w:p w14:paraId="1CD4FEC4" w14:textId="77777777" w:rsidR="00D819D5" w:rsidRDefault="00D819D5" w:rsidP="000C1C4E">
                  <w:pPr>
                    <w:pStyle w:val="MyNormal"/>
                  </w:pPr>
                </w:p>
              </w:tc>
            </w:tr>
          </w:tbl>
          <w:p w14:paraId="6BE07A40" w14:textId="77777777" w:rsidR="002D099A" w:rsidRPr="00D819D5" w:rsidRDefault="002D099A" w:rsidP="000C1C4E">
            <w:pPr>
              <w:pStyle w:val="MyNormal"/>
            </w:pPr>
          </w:p>
        </w:tc>
        <w:tc>
          <w:tcPr>
            <w:tcW w:w="2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D819D5" w14:paraId="5752890B" w14:textId="77777777" w:rsidTr="00D819D5">
              <w:trPr>
                <w:tblCellSpacing w:w="15" w:type="dxa"/>
              </w:trPr>
              <w:tc>
                <w:tcPr>
                  <w:tcW w:w="0" w:type="auto"/>
                  <w:vAlign w:val="center"/>
                  <w:hideMark/>
                </w:tcPr>
                <w:p w14:paraId="0F47FA1B" w14:textId="77777777" w:rsidR="00D819D5" w:rsidRDefault="00D819D5" w:rsidP="000C1C4E">
                  <w:pPr>
                    <w:pStyle w:val="MyNormal"/>
                    <w:rPr>
                      <w:szCs w:val="24"/>
                      <w:lang w:val="en-PL" w:eastAsia="en-GB"/>
                    </w:rPr>
                  </w:pPr>
                  <w:r>
                    <w:t>15 queries/session</w:t>
                  </w:r>
                </w:p>
              </w:tc>
            </w:tr>
          </w:tbl>
          <w:p w14:paraId="14603D6C"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4CABA3B9" w14:textId="77777777" w:rsidTr="00D819D5">
              <w:trPr>
                <w:tblCellSpacing w:w="15" w:type="dxa"/>
              </w:trPr>
              <w:tc>
                <w:tcPr>
                  <w:tcW w:w="0" w:type="auto"/>
                  <w:vAlign w:val="center"/>
                  <w:hideMark/>
                </w:tcPr>
                <w:p w14:paraId="4B210438" w14:textId="77777777" w:rsidR="00D819D5" w:rsidRDefault="00D819D5" w:rsidP="000C1C4E">
                  <w:pPr>
                    <w:pStyle w:val="MyNormal"/>
                  </w:pPr>
                </w:p>
              </w:tc>
            </w:tr>
          </w:tbl>
          <w:p w14:paraId="1DBECD22" w14:textId="77777777" w:rsidR="002D099A" w:rsidRDefault="002D099A" w:rsidP="000C1C4E">
            <w:pPr>
              <w:pStyle w:val="MyNormal"/>
            </w:pPr>
          </w:p>
        </w:tc>
      </w:tr>
      <w:tr w:rsidR="002D099A" w14:paraId="5B055221" w14:textId="77777777" w:rsidTr="002D099A">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tblGrid>
            <w:tr w:rsidR="00D819D5" w14:paraId="58ED0A24" w14:textId="77777777" w:rsidTr="00D819D5">
              <w:trPr>
                <w:tblCellSpacing w:w="15" w:type="dxa"/>
              </w:trPr>
              <w:tc>
                <w:tcPr>
                  <w:tcW w:w="0" w:type="auto"/>
                  <w:vAlign w:val="center"/>
                  <w:hideMark/>
                </w:tcPr>
                <w:p w14:paraId="425884D7" w14:textId="77777777" w:rsidR="00D819D5" w:rsidRDefault="00D819D5" w:rsidP="000C1C4E">
                  <w:pPr>
                    <w:pStyle w:val="MyNormal"/>
                    <w:rPr>
                      <w:szCs w:val="24"/>
                      <w:lang w:val="en-PL" w:eastAsia="en-GB"/>
                    </w:rPr>
                  </w:pPr>
                  <w:r>
                    <w:t>Error Rate</w:t>
                  </w:r>
                </w:p>
              </w:tc>
            </w:tr>
          </w:tbl>
          <w:p w14:paraId="18AADF59"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369AF4AF" w14:textId="77777777" w:rsidTr="00D819D5">
              <w:trPr>
                <w:tblCellSpacing w:w="15" w:type="dxa"/>
              </w:trPr>
              <w:tc>
                <w:tcPr>
                  <w:tcW w:w="0" w:type="auto"/>
                  <w:vAlign w:val="center"/>
                  <w:hideMark/>
                </w:tcPr>
                <w:p w14:paraId="6E470BC2" w14:textId="77777777" w:rsidR="00D819D5" w:rsidRDefault="00D819D5" w:rsidP="000C1C4E">
                  <w:pPr>
                    <w:pStyle w:val="MyNormal"/>
                  </w:pPr>
                </w:p>
              </w:tc>
            </w:tr>
          </w:tbl>
          <w:p w14:paraId="40AB0227" w14:textId="77777777" w:rsidR="002D099A" w:rsidRDefault="002D099A" w:rsidP="000C1C4E">
            <w:pPr>
              <w:pStyle w:val="MyNormal"/>
            </w:pPr>
          </w:p>
        </w:tc>
        <w:tc>
          <w:tcPr>
            <w:tcW w:w="2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tblGrid>
            <w:tr w:rsidR="00D819D5" w14:paraId="38709D47" w14:textId="77777777" w:rsidTr="00D819D5">
              <w:trPr>
                <w:tblCellSpacing w:w="15" w:type="dxa"/>
              </w:trPr>
              <w:tc>
                <w:tcPr>
                  <w:tcW w:w="0" w:type="auto"/>
                  <w:vAlign w:val="center"/>
                  <w:hideMark/>
                </w:tcPr>
                <w:p w14:paraId="404BD67F" w14:textId="77777777" w:rsidR="00D819D5" w:rsidRDefault="00D819D5" w:rsidP="000C1C4E">
                  <w:pPr>
                    <w:pStyle w:val="MyNormal"/>
                    <w:rPr>
                      <w:szCs w:val="24"/>
                      <w:lang w:val="en-PL" w:eastAsia="en-GB"/>
                    </w:rPr>
                  </w:pPr>
                  <w:r>
                    <w:t>Percentage of queries with no valid response.</w:t>
                  </w:r>
                </w:p>
              </w:tc>
            </w:tr>
          </w:tbl>
          <w:p w14:paraId="534E9026" w14:textId="77777777" w:rsidR="00D819D5" w:rsidRDefault="00D819D5" w:rsidP="000C1C4E">
            <w:pPr>
              <w:pStyle w:val="MyNormal"/>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D5" w14:paraId="09AE6430" w14:textId="77777777" w:rsidTr="00D819D5">
              <w:trPr>
                <w:tblCellSpacing w:w="15" w:type="dxa"/>
              </w:trPr>
              <w:tc>
                <w:tcPr>
                  <w:tcW w:w="0" w:type="auto"/>
                  <w:vAlign w:val="center"/>
                  <w:hideMark/>
                </w:tcPr>
                <w:p w14:paraId="07FCD61A" w14:textId="77777777" w:rsidR="00D819D5" w:rsidRDefault="00D819D5" w:rsidP="000C1C4E">
                  <w:pPr>
                    <w:pStyle w:val="MyNormal"/>
                  </w:pPr>
                </w:p>
              </w:tc>
            </w:tr>
          </w:tbl>
          <w:p w14:paraId="7B7E681B" w14:textId="77777777" w:rsidR="002D099A" w:rsidRPr="00D819D5" w:rsidRDefault="002D099A" w:rsidP="000C1C4E">
            <w:pPr>
              <w:pStyle w:val="MyNormal"/>
            </w:pPr>
          </w:p>
        </w:tc>
        <w:tc>
          <w:tcPr>
            <w:tcW w:w="2926" w:type="dxa"/>
          </w:tcPr>
          <w:p w14:paraId="3B6CE120" w14:textId="092BAB9A" w:rsidR="002D099A" w:rsidRPr="00D819D5" w:rsidRDefault="00D819D5" w:rsidP="000C1C4E">
            <w:pPr>
              <w:pStyle w:val="MyNormal"/>
              <w:rPr>
                <w:szCs w:val="24"/>
                <w:lang w:val="en-PL" w:eastAsia="en-GB"/>
              </w:rPr>
            </w:pPr>
            <w:r>
              <w:t>5%</w:t>
            </w:r>
          </w:p>
        </w:tc>
      </w:tr>
    </w:tbl>
    <w:p w14:paraId="5FBAD150" w14:textId="77777777" w:rsidR="00D819D5" w:rsidRDefault="00D819D5" w:rsidP="00D819D5">
      <w:pPr>
        <w:pStyle w:val="Caption"/>
        <w:jc w:val="center"/>
      </w:pPr>
    </w:p>
    <w:p w14:paraId="2CD8BCCB" w14:textId="2371B3BD" w:rsidR="00914459" w:rsidRDefault="00D819D5" w:rsidP="00914459">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511568">
        <w:t>Performance Metrics Table</w:t>
      </w:r>
    </w:p>
    <w:p w14:paraId="64636834" w14:textId="77777777" w:rsidR="00914459" w:rsidRPr="00914459" w:rsidRDefault="00914459" w:rsidP="00914459"/>
    <w:p w14:paraId="30A9C5AF" w14:textId="77777777" w:rsidR="00914459" w:rsidRDefault="00914459" w:rsidP="000C1C4E">
      <w:pPr>
        <w:pStyle w:val="MyHeading-3"/>
        <w:rPr>
          <w:color w:val="000000"/>
        </w:rPr>
      </w:pPr>
      <w:r w:rsidRPr="002D099A">
        <w:t>Response Time:</w:t>
      </w:r>
    </w:p>
    <w:p w14:paraId="7C119B58" w14:textId="77777777" w:rsidR="00914459" w:rsidRDefault="00914459" w:rsidP="000C1C4E">
      <w:pPr>
        <w:pStyle w:val="MyNormal"/>
      </w:pPr>
      <w:r>
        <w:t>The average response time was 1.2 seconds, demonstrating efficient backend processing.</w:t>
      </w:r>
    </w:p>
    <w:p w14:paraId="4A8177D4" w14:textId="77777777" w:rsidR="00914459" w:rsidRDefault="00914459" w:rsidP="000C1C4E">
      <w:pPr>
        <w:pStyle w:val="MyHeading-3"/>
        <w:rPr>
          <w:color w:val="000000"/>
        </w:rPr>
      </w:pPr>
      <w:r w:rsidRPr="002D099A">
        <w:t>User Engagement:</w:t>
      </w:r>
    </w:p>
    <w:p w14:paraId="1F27151C" w14:textId="5061ABBA" w:rsidR="006E040B" w:rsidRPr="00EC2475" w:rsidRDefault="00914459" w:rsidP="00EC2475">
      <w:pPr>
        <w:pStyle w:val="MyNormal"/>
      </w:pPr>
      <w:r w:rsidRPr="00EC2475">
        <w:t>The number of interactions per session was recorded, with users averaging 15 queries per session.</w:t>
      </w:r>
      <w:r w:rsidR="00824D55">
        <w:t xml:space="preserve"> </w:t>
      </w:r>
      <w:r w:rsidRPr="00EC2475">
        <w:t>Figure 10 depicts a graph of intent prediction accuracy across different test scenarios.</w:t>
      </w:r>
      <w:r w:rsidR="00824D55">
        <w:t xml:space="preserve"> </w:t>
      </w:r>
      <w:r w:rsidRPr="00EC2475">
        <w:t>These metrics indicate that the chatbot performs reliably under normal usage conditions, with room for improvement in handling ambiguous queries.</w:t>
      </w:r>
    </w:p>
    <w:p w14:paraId="4C638498" w14:textId="77777777" w:rsidR="002D099A" w:rsidRDefault="002D099A" w:rsidP="002D099A">
      <w:pPr>
        <w:keepNext/>
      </w:pPr>
      <w:r>
        <w:rPr>
          <w:noProof/>
          <w:lang w:val="en-PL"/>
        </w:rPr>
        <w:lastRenderedPageBreak/>
        <w:drawing>
          <wp:inline distT="0" distB="0" distL="0" distR="0" wp14:anchorId="117923FE" wp14:editId="5B23A8A7">
            <wp:extent cx="5579110" cy="3491865"/>
            <wp:effectExtent l="0" t="0" r="0" b="635"/>
            <wp:docPr id="690821603" name="Picture 7" descr="A graph showing the loss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21603" name="Picture 7" descr="A graph showing the loss of a model&#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110" cy="3491865"/>
                    </a:xfrm>
                    <a:prstGeom prst="rect">
                      <a:avLst/>
                    </a:prstGeom>
                  </pic:spPr>
                </pic:pic>
              </a:graphicData>
            </a:graphic>
          </wp:inline>
        </w:drawing>
      </w:r>
    </w:p>
    <w:p w14:paraId="25581DC4" w14:textId="4AE00EC6" w:rsidR="0053495C" w:rsidRDefault="002D099A" w:rsidP="002D099A">
      <w:pPr>
        <w:pStyle w:val="Caption"/>
        <w:jc w:val="center"/>
      </w:pPr>
      <w:r>
        <w:t xml:space="preserve">Figure </w:t>
      </w:r>
      <w:r>
        <w:fldChar w:fldCharType="begin"/>
      </w:r>
      <w:r>
        <w:instrText xml:space="preserve"> SEQ Figure \* ARABIC </w:instrText>
      </w:r>
      <w:r>
        <w:fldChar w:fldCharType="separate"/>
      </w:r>
      <w:r w:rsidR="00C64D4A">
        <w:rPr>
          <w:noProof/>
        </w:rPr>
        <w:t>11</w:t>
      </w:r>
      <w:r>
        <w:fldChar w:fldCharType="end"/>
      </w:r>
      <w:r>
        <w:t>: I</w:t>
      </w:r>
      <w:r w:rsidRPr="00413FDF">
        <w:t>ntent prediction accuracy</w:t>
      </w:r>
    </w:p>
    <w:p w14:paraId="31E29D86" w14:textId="77777777" w:rsidR="00914459" w:rsidRPr="00914459" w:rsidRDefault="00914459" w:rsidP="00914459"/>
    <w:p w14:paraId="1435B446" w14:textId="7917E925" w:rsidR="004F1845" w:rsidRPr="00EC2475" w:rsidRDefault="004F1845" w:rsidP="00EC2475">
      <w:pPr>
        <w:pStyle w:val="MyNormal"/>
      </w:pPr>
      <w:r w:rsidRPr="00EC2475">
        <w:t>From these results, we observe a clear trend of increasing accuracy and decreasing loss over time. The chatbot's accuracy improved significantly from 0.0091 in the first epoch to 0.8221 in the final epoch, indicating effective learning and model improvement.</w:t>
      </w:r>
    </w:p>
    <w:p w14:paraId="6E3E438B" w14:textId="77777777" w:rsidR="00EC2475" w:rsidRPr="00EC2475" w:rsidRDefault="00EC2475" w:rsidP="00EC2475">
      <w:pPr>
        <w:pStyle w:val="MyNormal"/>
      </w:pPr>
      <w:bookmarkStart w:id="130" w:name="_Toc182506748"/>
      <w:bookmarkStart w:id="131" w:name="_Toc182506896"/>
    </w:p>
    <w:p w14:paraId="6FA958F1" w14:textId="54983C07" w:rsidR="004F1845" w:rsidRPr="007C5695" w:rsidRDefault="000B3C43" w:rsidP="00310C5D">
      <w:pPr>
        <w:pStyle w:val="MyHeading-2"/>
        <w:rPr>
          <w:rFonts w:cs="Arial"/>
          <w:b w:val="0"/>
          <w:bCs w:val="0"/>
          <w:lang w:val="en-PL"/>
        </w:rPr>
      </w:pPr>
      <w:r>
        <w:rPr>
          <w:rFonts w:cs="Arial"/>
          <w:bCs w:val="0"/>
          <w:lang w:val="en-PL"/>
        </w:rPr>
        <w:t>9</w:t>
      </w:r>
      <w:r w:rsidR="004F1845" w:rsidRPr="007C5695">
        <w:rPr>
          <w:rFonts w:cs="Arial"/>
          <w:bCs w:val="0"/>
          <w:lang w:val="en-PL"/>
        </w:rPr>
        <w:t>.</w:t>
      </w:r>
      <w:r w:rsidR="00824D55">
        <w:rPr>
          <w:rFonts w:cs="Arial"/>
          <w:bCs w:val="0"/>
          <w:lang w:val="en-PL"/>
        </w:rPr>
        <w:t>3</w:t>
      </w:r>
      <w:r w:rsidR="004F1845" w:rsidRPr="007C5695">
        <w:rPr>
          <w:rFonts w:cs="Arial"/>
          <w:bCs w:val="0"/>
          <w:lang w:val="en-PL"/>
        </w:rPr>
        <w:t xml:space="preserve"> Analysis of Results</w:t>
      </w:r>
      <w:bookmarkEnd w:id="130"/>
      <w:bookmarkEnd w:id="131"/>
    </w:p>
    <w:p w14:paraId="1F2F2B05" w14:textId="1367E752" w:rsidR="006326E9" w:rsidRPr="00EC2475" w:rsidRDefault="004F1845" w:rsidP="00EC2475">
      <w:pPr>
        <w:pStyle w:val="MyNormal"/>
      </w:pPr>
      <w:r w:rsidRPr="00EC2475">
        <w:t>The analysis of the performance metrics and user feedback reveals several key insights</w:t>
      </w:r>
      <w:r w:rsidR="00914459" w:rsidRPr="00EC2475">
        <w:t xml:space="preserve"> as follows</w:t>
      </w:r>
      <w:r w:rsidRPr="00EC2475">
        <w:t>:</w:t>
      </w:r>
    </w:p>
    <w:p w14:paraId="6F921C8E" w14:textId="4B1B0ACD" w:rsidR="001A7475" w:rsidRPr="00DF5C0A" w:rsidRDefault="004F1845" w:rsidP="00EC2475">
      <w:pPr>
        <w:pStyle w:val="MyHeading-3"/>
      </w:pPr>
      <w:bookmarkStart w:id="132" w:name="_Toc182506749"/>
      <w:bookmarkStart w:id="133" w:name="_Toc182506897"/>
      <w:r w:rsidRPr="00DF5C0A">
        <w:t>Performance Improvement</w:t>
      </w:r>
      <w:bookmarkEnd w:id="132"/>
      <w:bookmarkEnd w:id="133"/>
      <w:r w:rsidR="00DF5C0A" w:rsidRPr="00DF5C0A">
        <w:t>:</w:t>
      </w:r>
    </w:p>
    <w:p w14:paraId="61B0D801" w14:textId="202FE56D" w:rsidR="007C5695" w:rsidRDefault="004F1845" w:rsidP="00EC2475">
      <w:pPr>
        <w:pStyle w:val="MyNormal"/>
      </w:pPr>
      <w:r w:rsidRPr="00EC2475">
        <w:t>The chatbot's performance, as indicated by the increase in accuracy and decrease in loss over epochs, shows that the model effectively learned from the data. The accuracy improvement from 0.0091 to 0.8221 over 200 epochs signifies significant enhancement in prediction capability.</w:t>
      </w:r>
    </w:p>
    <w:p w14:paraId="50D62B1E" w14:textId="77777777" w:rsidR="00824D55" w:rsidRDefault="00824D55" w:rsidP="00EC2475">
      <w:pPr>
        <w:pStyle w:val="MyNormal"/>
      </w:pPr>
    </w:p>
    <w:p w14:paraId="6E74B42A" w14:textId="77777777" w:rsidR="00824D55" w:rsidRDefault="00824D55" w:rsidP="00EC2475">
      <w:pPr>
        <w:pStyle w:val="MyNormal"/>
      </w:pPr>
    </w:p>
    <w:p w14:paraId="4AAE5FCC" w14:textId="77777777" w:rsidR="00824D55" w:rsidRPr="00EC2475" w:rsidRDefault="00824D55" w:rsidP="00EC2475">
      <w:pPr>
        <w:pStyle w:val="MyNormal"/>
      </w:pPr>
    </w:p>
    <w:p w14:paraId="69A94E0B" w14:textId="677A2493" w:rsidR="004D59CD" w:rsidRPr="00DF5C0A" w:rsidRDefault="004F1845" w:rsidP="00EC2475">
      <w:pPr>
        <w:pStyle w:val="MyHeading-3"/>
      </w:pPr>
      <w:bookmarkStart w:id="134" w:name="_Toc182506750"/>
      <w:bookmarkStart w:id="135" w:name="_Toc182506898"/>
      <w:r w:rsidRPr="00DF5C0A">
        <w:lastRenderedPageBreak/>
        <w:t>User Experience</w:t>
      </w:r>
      <w:bookmarkEnd w:id="134"/>
      <w:bookmarkEnd w:id="135"/>
      <w:r w:rsidR="00DF5C0A" w:rsidRPr="00DF5C0A">
        <w:t>:</w:t>
      </w:r>
    </w:p>
    <w:p w14:paraId="5FB0A6DF" w14:textId="07561B64" w:rsidR="007C5695" w:rsidRPr="00EC2475" w:rsidRDefault="004F1845" w:rsidP="00EC2475">
      <w:pPr>
        <w:pStyle w:val="MyNormal"/>
      </w:pPr>
      <w:r w:rsidRPr="00EC2475">
        <w:t>User feedback supports the quantitative results, with users reporting increased satisfaction and usability. This aligns with the improved performance metrics, suggesting that higher accuracy leads to better user interactions.</w:t>
      </w:r>
      <w:bookmarkStart w:id="136" w:name="_Toc182506751"/>
      <w:bookmarkStart w:id="137" w:name="_Toc182506899"/>
    </w:p>
    <w:p w14:paraId="1D640CED" w14:textId="2D31EF44" w:rsidR="004D59CD" w:rsidRPr="00DF5C0A" w:rsidRDefault="004F1845" w:rsidP="00EC2475">
      <w:pPr>
        <w:pStyle w:val="MyHeading-3"/>
      </w:pPr>
      <w:r w:rsidRPr="00DF5C0A">
        <w:t>Challenges and Limitation</w:t>
      </w:r>
      <w:bookmarkEnd w:id="136"/>
      <w:bookmarkEnd w:id="137"/>
      <w:r w:rsidR="00DF5C0A" w:rsidRPr="00DF5C0A">
        <w:t>s:</w:t>
      </w:r>
    </w:p>
    <w:p w14:paraId="22509E84" w14:textId="77777777" w:rsidR="004D59CD" w:rsidRPr="00EC2475" w:rsidRDefault="004F1845" w:rsidP="00EC2475">
      <w:pPr>
        <w:pStyle w:val="MyNormal"/>
      </w:pPr>
      <w:r w:rsidRPr="00EC2475">
        <w:t>Despite the improvements, some limitations were noted, including occasional irrelevant responses and the need for further refinement in understanding user queries. These issues highlight areas for future development and fine</w:t>
      </w:r>
      <w:r w:rsidR="004D59CD" w:rsidRPr="00EC2475">
        <w:t xml:space="preserve"> </w:t>
      </w:r>
      <w:r w:rsidRPr="00EC2475">
        <w:t>tuning.</w:t>
      </w:r>
    </w:p>
    <w:p w14:paraId="09DDED32" w14:textId="77777777" w:rsidR="004D59CD" w:rsidRDefault="004D59CD" w:rsidP="00310C5D">
      <w:pPr>
        <w:tabs>
          <w:tab w:val="clear" w:pos="709"/>
        </w:tabs>
        <w:rPr>
          <w:rFonts w:ascii="Calibri" w:hAnsi="Calibri" w:cs="Calibri"/>
          <w:color w:val="000000"/>
          <w:lang w:val="en-PL"/>
        </w:rPr>
      </w:pPr>
    </w:p>
    <w:p w14:paraId="73F0CA1B" w14:textId="16D891C3" w:rsidR="0060460D" w:rsidRPr="00DF5C0A" w:rsidRDefault="004D59CD" w:rsidP="00EC2475">
      <w:pPr>
        <w:pStyle w:val="MyHeading-3"/>
        <w:rPr>
          <w:lang w:val="en-PL"/>
        </w:rPr>
      </w:pPr>
      <w:bookmarkStart w:id="138" w:name="_Toc182506752"/>
      <w:bookmarkStart w:id="139" w:name="_Toc182506900"/>
      <w:r w:rsidRPr="00DF5C0A">
        <w:t>The Future of Healthcare: Digital Therapeutics</w:t>
      </w:r>
      <w:bookmarkEnd w:id="138"/>
      <w:bookmarkEnd w:id="139"/>
    </w:p>
    <w:p w14:paraId="2551EDEC" w14:textId="5A497A75" w:rsidR="00356908" w:rsidRPr="00356908" w:rsidRDefault="00356908" w:rsidP="00356908">
      <w:pPr>
        <w:pStyle w:val="MyNormal"/>
      </w:pPr>
      <w:bookmarkStart w:id="140" w:name="_Toc182506753"/>
      <w:bookmarkStart w:id="141" w:name="_Toc182506901"/>
      <w:proofErr w:type="gramStart"/>
      <w:r w:rsidRPr="00356908">
        <w:t>Entering into</w:t>
      </w:r>
      <w:proofErr w:type="gramEnd"/>
      <w:r w:rsidRPr="00356908">
        <w:t xml:space="preserve"> a period like none before, the landscape is marked by a technological reinvention that's off the charts. Among these advancements, concepts like digital therapeutics are out there</w:t>
      </w:r>
      <w:r>
        <w:t xml:space="preserve"> </w:t>
      </w:r>
      <w:r w:rsidRPr="00356908">
        <w:t>they might just overhaul the entirety of healthcare comprehension and services rendered. This thing we're discussing, this project, won't be called random at all; on purpose, it's a move to tap into that potential. Central to this whole scene is cooking up a mental health assistant, run by AI technology. Picture it: digital, climbing over obstacles, working to take away the bad reputation surrounding mental health. It's set to extend supporting hands for mental well-being to every corner of the globe.</w:t>
      </w:r>
    </w:p>
    <w:p w14:paraId="53212E2E" w14:textId="77777777" w:rsidR="00356908" w:rsidRPr="00356908" w:rsidRDefault="00356908" w:rsidP="00356908">
      <w:pPr>
        <w:pStyle w:val="MyNormal"/>
      </w:pPr>
    </w:p>
    <w:p w14:paraId="2770156B" w14:textId="57952782" w:rsidR="00356908" w:rsidRDefault="00356908" w:rsidP="00356908">
      <w:pPr>
        <w:pStyle w:val="MyNormal"/>
      </w:pPr>
      <w:r w:rsidRPr="00356908">
        <w:t>Challenges are many in the incorporation of technology into the healthcare sector, particularly in the realm of mental health. A project was undertaken; its output was a chatbot, designed as a prototype and proof of concept</w:t>
      </w:r>
      <w:r>
        <w:t xml:space="preserve"> </w:t>
      </w:r>
      <w:r w:rsidRPr="00356908">
        <w:t>it serves as a window into the transformative capability of AI in therapeutic methods. Presently, however, its function is hampered by a small-scale training dataset and the primal algorithms it is built upon. This is seen as a hindrance, for sure; nonetheless, one can't overlook its clear potential. AI embedding in mental health assistance isn't a fantasy anymore, thanks to the chatbot, which asserts the feasibility of such integration</w:t>
      </w:r>
      <w:r>
        <w:t xml:space="preserve"> </w:t>
      </w:r>
      <w:r w:rsidRPr="00356908">
        <w:t>laying the ground for possible future improvements. Refinement and developmental efforts</w:t>
      </w:r>
      <w:r>
        <w:t xml:space="preserve"> </w:t>
      </w:r>
      <w:r w:rsidRPr="00356908">
        <w:t>further insights could culminate in the chatbot evolving into a sophisticated and empathetic tool. This would serve those who wish to have some help with mental health on a large scale.</w:t>
      </w:r>
    </w:p>
    <w:p w14:paraId="3CD183AB" w14:textId="77777777" w:rsidR="00356908" w:rsidRPr="00356908" w:rsidRDefault="00356908" w:rsidP="00356908">
      <w:pPr>
        <w:pStyle w:val="MyNormal"/>
      </w:pPr>
    </w:p>
    <w:p w14:paraId="11F26AE9" w14:textId="77777777" w:rsidR="00356908" w:rsidRPr="00356908" w:rsidRDefault="00356908" w:rsidP="00356908">
      <w:pPr>
        <w:pStyle w:val="MyNormal"/>
      </w:pPr>
      <w:r w:rsidRPr="00356908">
        <w:lastRenderedPageBreak/>
        <w:t>AI's destiny in healthcare holds a plethora of potential, but also an array of encumbrances that necessitate attention. There are ethical quandaries, regulatory intricacies, and technical impediments that serve as formidable hindrances. Data privacy, bias in algorithms, and trust from users keenly require intervention. For the triumph of digital remedies, trustworthiness needs nurturing; besides, equal accessibility to every individual is paramount, despite any demographic or socioeconomic differences.</w:t>
      </w:r>
    </w:p>
    <w:p w14:paraId="1BFC3999" w14:textId="77777777" w:rsidR="00356908" w:rsidRPr="00356908" w:rsidRDefault="00356908" w:rsidP="00356908">
      <w:pPr>
        <w:pStyle w:val="MyNormal"/>
      </w:pPr>
    </w:p>
    <w:p w14:paraId="363A6AF7" w14:textId="21983DF5" w:rsidR="00356908" w:rsidRPr="00356908" w:rsidRDefault="00356908" w:rsidP="00356908">
      <w:pPr>
        <w:pStyle w:val="MyNormal"/>
      </w:pPr>
      <w:r w:rsidRPr="00356908">
        <w:t>To proceed onward, togetherness is required. A cooperative mission of individuals, such as those working in tech, those engaged in mental wellness, and regulatory entities, needs to happen for all the knotty bits to be passed through. An assembled blueprint of morals is a must; its job is to guard information and guarantee impartiality in artificially intelligent patterns. Boons for users must be guarded, and this requires regulatory organs for innovatively spells to be sent out. The full efficacy of digital medicine - an arrangement like this becomes essential for it to be opened and its good things brought out to be put in the limelight of health services.</w:t>
      </w:r>
    </w:p>
    <w:p w14:paraId="33150A77" w14:textId="77777777" w:rsidR="00356908" w:rsidRPr="00356908" w:rsidRDefault="00356908" w:rsidP="00356908">
      <w:pPr>
        <w:pStyle w:val="MyNormal"/>
      </w:pPr>
    </w:p>
    <w:p w14:paraId="493F51E5" w14:textId="54E31AB0" w:rsidR="00356908" w:rsidRPr="00356908" w:rsidRDefault="00356908" w:rsidP="00356908">
      <w:pPr>
        <w:pStyle w:val="MyNormal"/>
      </w:pPr>
      <w:r w:rsidRPr="00356908">
        <w:t>The influence of this endeavor is situated in the potential it must shift perceptions, reshaping mental health assistance's approach. In this sphere, a chatbot providing a fortified, secluded, and devoid-of-judgment atmosphere plays a critical function. The chatbot gives individuals an opportunity, allowing them to dive into their feelings and request support unrestrained by the anxieties of labeling. In addition to mere help, an operation characterized more by its empowerment nature</w:t>
      </w:r>
      <w:r>
        <w:t xml:space="preserve"> </w:t>
      </w:r>
      <w:r w:rsidRPr="00356908">
        <w:t>self-empowerment, to be specific</w:t>
      </w:r>
      <w:r>
        <w:t xml:space="preserve"> </w:t>
      </w:r>
      <w:r w:rsidRPr="00356908">
        <w:t>takes place. Operating users' acquisition of mental health management devices thereby results in a seedbed wherein self-governance and a sense of well-being control flourishes.</w:t>
      </w:r>
    </w:p>
    <w:p w14:paraId="1D358FCA" w14:textId="77777777" w:rsidR="00356908" w:rsidRPr="00356908" w:rsidRDefault="00356908" w:rsidP="00356908">
      <w:pPr>
        <w:pStyle w:val="MyNormal"/>
      </w:pPr>
    </w:p>
    <w:p w14:paraId="75241AA3" w14:textId="2783AF26" w:rsidR="00356908" w:rsidRPr="00356908" w:rsidRDefault="00356908" w:rsidP="00356908">
      <w:pPr>
        <w:pStyle w:val="MyNormal"/>
      </w:pPr>
      <w:r w:rsidRPr="00356908">
        <w:t>Digital Companion for wellness of mentalities, this thing brings people into connection with resources and directions. A type of area this creates, yes - it treats psyche health not as something for a few but a thing everyone must have. In this way, it shakes up current reality. No matter where someone is from or how much money an individual has, they can get help from it. With all this, it opens the future's door with a space where everybody gets the prioritized gift of a healthy mind. A universal right, we can call it. No imagination is needed to see this benefit. It doesn't need too much detail. Not easy to explain - such disconnected ideas. Maybe hard to grasp for some. For me, though, a digital tool providing mental aid in a fairer way is understandable.</w:t>
      </w:r>
    </w:p>
    <w:p w14:paraId="051ED4B5" w14:textId="1BBE224C" w:rsidR="00356908" w:rsidRPr="00356908" w:rsidRDefault="00356908" w:rsidP="00356908">
      <w:pPr>
        <w:pStyle w:val="MyNormal"/>
      </w:pPr>
      <w:r w:rsidRPr="00356908">
        <w:lastRenderedPageBreak/>
        <w:t>Incorporating AI within mental health services does not sail smoothly. Some faults accompany this expedition. The narrative woven into this undertaking's fabric is both raw and has a gripping element. Complexities arise, told through those disjointed reflections, fragmented in nature. Buried deep within that complexity, the charm of advancing progress can be discovered</w:t>
      </w:r>
      <w:r>
        <w:t xml:space="preserve"> </w:t>
      </w:r>
      <w:r w:rsidRPr="00356908">
        <w:t>each segment albeit not perfect, has its role in sculpting the grand overview of metamorphosis. But the journey, with concrete ideas somewhat lacking here and there, instead pointing to less tangible, perceived instances, is not without dysconnectivi</w:t>
      </w:r>
      <w:r>
        <w:t>ty.</w:t>
      </w:r>
    </w:p>
    <w:p w14:paraId="0AD2D00A" w14:textId="77777777" w:rsidR="00356908" w:rsidRPr="00356908" w:rsidRDefault="00356908" w:rsidP="00356908">
      <w:pPr>
        <w:pStyle w:val="MyNormal"/>
      </w:pPr>
    </w:p>
    <w:p w14:paraId="5483D085" w14:textId="540C9483" w:rsidR="00356908" w:rsidRPr="00356908" w:rsidRDefault="00356908" w:rsidP="00356908">
      <w:pPr>
        <w:pStyle w:val="MyNormal"/>
      </w:pPr>
      <w:r w:rsidRPr="00356908">
        <w:t>Chapter</w:t>
      </w:r>
      <w:r>
        <w:t>s</w:t>
      </w:r>
      <w:r w:rsidRPr="00356908">
        <w:t xml:space="preserve"> essence both the journey of the project and the potential of making an impact is truly captured, a result of the structure of sentences varying, and that embraces an authentic, raw tone. Persistence, creativity, and collaboration in the realization of the vision of a future where healthcare plays a central role in digital therapeutics it is the underscoring need.</w:t>
      </w:r>
    </w:p>
    <w:p w14:paraId="5FE363B1" w14:textId="77777777" w:rsidR="00356908" w:rsidRPr="00356908" w:rsidRDefault="00356908" w:rsidP="00356908">
      <w:pPr>
        <w:pStyle w:val="MyNormal"/>
      </w:pPr>
    </w:p>
    <w:p w14:paraId="62B66095" w14:textId="7E75C04D" w:rsidR="00EC2475" w:rsidRPr="00AD016B" w:rsidRDefault="00356908" w:rsidP="00AD016B">
      <w:pPr>
        <w:pStyle w:val="MyNormal"/>
      </w:pPr>
      <w:r w:rsidRPr="00AD016B">
        <w:t>An effort to create a tool, yes, it's also redefining mental healthcare. Redefining,</w:t>
      </w:r>
      <w:r w:rsidR="0060792C" w:rsidRPr="00AD016B">
        <w:t xml:space="preserve"> </w:t>
      </w:r>
      <w:r w:rsidRPr="00AD016B">
        <w:t>it isn't thoughtless. We're heading somewhere new participatory and accessible, surely. No neglecting of empathy, either. It must be said, though, that technology and human kindness blend together here. Picture a future, not perfect but better, for everybody. That's the vision, in a sense, behind this mess we're trying to structure.</w:t>
      </w:r>
    </w:p>
    <w:p w14:paraId="5F8D9DE5" w14:textId="77777777" w:rsidR="00E16046" w:rsidRDefault="00E16046" w:rsidP="00356908">
      <w:pPr>
        <w:pStyle w:val="MyNormal"/>
      </w:pPr>
    </w:p>
    <w:p w14:paraId="602A512C" w14:textId="77777777" w:rsidR="00F8027F" w:rsidRDefault="00F8027F" w:rsidP="00356908">
      <w:pPr>
        <w:pStyle w:val="MyNormal"/>
      </w:pPr>
    </w:p>
    <w:p w14:paraId="0273718B" w14:textId="77777777" w:rsidR="00F8027F" w:rsidRDefault="00F8027F" w:rsidP="00356908">
      <w:pPr>
        <w:pStyle w:val="MyNormal"/>
      </w:pPr>
    </w:p>
    <w:p w14:paraId="668F0539" w14:textId="77777777" w:rsidR="00F8027F" w:rsidRDefault="00F8027F" w:rsidP="00356908">
      <w:pPr>
        <w:pStyle w:val="MyNormal"/>
      </w:pPr>
    </w:p>
    <w:p w14:paraId="7B89562D" w14:textId="77777777" w:rsidR="00F8027F" w:rsidRDefault="00F8027F" w:rsidP="00356908">
      <w:pPr>
        <w:pStyle w:val="MyNormal"/>
      </w:pPr>
    </w:p>
    <w:p w14:paraId="6CE5BE31" w14:textId="77777777" w:rsidR="00F8027F" w:rsidRDefault="00F8027F" w:rsidP="00356908">
      <w:pPr>
        <w:pStyle w:val="MyNormal"/>
      </w:pPr>
    </w:p>
    <w:p w14:paraId="536E9D76" w14:textId="77777777" w:rsidR="00F8027F" w:rsidRDefault="00F8027F" w:rsidP="00356908">
      <w:pPr>
        <w:pStyle w:val="MyNormal"/>
      </w:pPr>
    </w:p>
    <w:p w14:paraId="4CB8B859" w14:textId="77777777" w:rsidR="00F8027F" w:rsidRDefault="00F8027F" w:rsidP="00356908">
      <w:pPr>
        <w:pStyle w:val="MyNormal"/>
      </w:pPr>
    </w:p>
    <w:p w14:paraId="3B3E35AA" w14:textId="77777777" w:rsidR="00F8027F" w:rsidRDefault="00F8027F" w:rsidP="00356908">
      <w:pPr>
        <w:pStyle w:val="MyNormal"/>
      </w:pPr>
    </w:p>
    <w:p w14:paraId="262F0E2D" w14:textId="77777777" w:rsidR="00F8027F" w:rsidRDefault="00F8027F" w:rsidP="00356908">
      <w:pPr>
        <w:pStyle w:val="MyNormal"/>
      </w:pPr>
    </w:p>
    <w:p w14:paraId="010ABBA5" w14:textId="77777777" w:rsidR="00F8027F" w:rsidRDefault="00F8027F" w:rsidP="00356908">
      <w:pPr>
        <w:pStyle w:val="MyNormal"/>
      </w:pPr>
    </w:p>
    <w:p w14:paraId="467C5C45" w14:textId="77777777" w:rsidR="00F8027F" w:rsidRDefault="00F8027F" w:rsidP="00356908">
      <w:pPr>
        <w:pStyle w:val="MyNormal"/>
      </w:pPr>
    </w:p>
    <w:p w14:paraId="31393BD0" w14:textId="77777777" w:rsidR="00F8027F" w:rsidRDefault="00F8027F" w:rsidP="00356908">
      <w:pPr>
        <w:pStyle w:val="MyNormal"/>
      </w:pPr>
    </w:p>
    <w:p w14:paraId="6C5C7BD9" w14:textId="77777777" w:rsidR="00F8027F" w:rsidRDefault="00F8027F" w:rsidP="00356908">
      <w:pPr>
        <w:pStyle w:val="MyNormal"/>
      </w:pPr>
    </w:p>
    <w:p w14:paraId="0A5777C3" w14:textId="77777777" w:rsidR="00F8027F" w:rsidRPr="00356908" w:rsidRDefault="00F8027F" w:rsidP="00356908">
      <w:pPr>
        <w:pStyle w:val="MyNormal"/>
      </w:pPr>
    </w:p>
    <w:p w14:paraId="234008D3" w14:textId="4E137112" w:rsidR="00BB0826" w:rsidRPr="00C143F3" w:rsidRDefault="000B3C43" w:rsidP="00310C5D">
      <w:pPr>
        <w:pStyle w:val="MyHeading-2"/>
        <w:rPr>
          <w:rFonts w:cs="Arial"/>
          <w:b w:val="0"/>
          <w:bCs w:val="0"/>
          <w:lang w:val="en-PL"/>
        </w:rPr>
      </w:pPr>
      <w:r>
        <w:rPr>
          <w:rFonts w:cs="Arial"/>
          <w:bCs w:val="0"/>
          <w:lang w:val="en-PL"/>
        </w:rPr>
        <w:lastRenderedPageBreak/>
        <w:t>9</w:t>
      </w:r>
      <w:r w:rsidR="00BB0826" w:rsidRPr="00C143F3">
        <w:rPr>
          <w:rFonts w:cs="Arial"/>
          <w:bCs w:val="0"/>
          <w:lang w:val="en-PL"/>
        </w:rPr>
        <w:t>.</w:t>
      </w:r>
      <w:r w:rsidR="006326E9" w:rsidRPr="00C143F3">
        <w:rPr>
          <w:rFonts w:cs="Arial"/>
          <w:bCs w:val="0"/>
          <w:lang w:val="en-PL"/>
        </w:rPr>
        <w:t>5</w:t>
      </w:r>
      <w:r w:rsidR="00BB0826" w:rsidRPr="00C143F3">
        <w:rPr>
          <w:rFonts w:cs="Arial"/>
          <w:bCs w:val="0"/>
          <w:lang w:val="en-PL"/>
        </w:rPr>
        <w:t xml:space="preserve"> Sources</w:t>
      </w:r>
      <w:bookmarkEnd w:id="140"/>
      <w:bookmarkEnd w:id="141"/>
    </w:p>
    <w:p w14:paraId="7A99C93E" w14:textId="77777777" w:rsidR="00E93C1D" w:rsidRPr="0043427C" w:rsidRDefault="00E93C1D" w:rsidP="00310C5D"/>
    <w:p w14:paraId="78CA4349" w14:textId="77777777" w:rsidR="00E93C1D" w:rsidRPr="00C143F3" w:rsidRDefault="00E93C1D" w:rsidP="00EC2475">
      <w:pPr>
        <w:pStyle w:val="MyNormal"/>
        <w:rPr>
          <w:lang w:val="en-PL"/>
        </w:rPr>
      </w:pPr>
      <w:r w:rsidRPr="00C143F3">
        <w:rPr>
          <w:lang w:val="en-PL"/>
        </w:rPr>
        <w:t>“AI Superpowers: China, Silicon Valley, and the New World Order” by Kai-Fu Lee</w:t>
      </w:r>
    </w:p>
    <w:p w14:paraId="3564DE6E" w14:textId="77777777" w:rsidR="00736932" w:rsidRPr="00C143F3" w:rsidRDefault="00736932" w:rsidP="00EC2475">
      <w:pPr>
        <w:pStyle w:val="MyNormal"/>
      </w:pPr>
    </w:p>
    <w:p w14:paraId="028439CA" w14:textId="523015C6" w:rsidR="00E93C1D" w:rsidRPr="00C143F3" w:rsidRDefault="00E342E3" w:rsidP="00EC2475">
      <w:pPr>
        <w:pStyle w:val="MyNormal"/>
      </w:pPr>
      <w:r w:rsidRPr="00C143F3">
        <w:t xml:space="preserve">“Artificial Intelligence </w:t>
      </w:r>
      <w:proofErr w:type="gramStart"/>
      <w:r w:rsidRPr="00C143F3">
        <w:t>In</w:t>
      </w:r>
      <w:proofErr w:type="gramEnd"/>
      <w:r w:rsidRPr="00C143F3">
        <w:t xml:space="preserve"> Behavioral And Mental Health Care” By David D. Luxton</w:t>
      </w:r>
    </w:p>
    <w:p w14:paraId="525F1D9D" w14:textId="77777777" w:rsidR="00736932" w:rsidRPr="00C143F3" w:rsidRDefault="00736932" w:rsidP="00EC2475">
      <w:pPr>
        <w:pStyle w:val="MyNormal"/>
      </w:pPr>
    </w:p>
    <w:p w14:paraId="25A9AE03" w14:textId="79B5E6AB" w:rsidR="00E93C1D" w:rsidRPr="00C143F3" w:rsidRDefault="00E342E3" w:rsidP="00EC2475">
      <w:pPr>
        <w:pStyle w:val="MyNormal"/>
      </w:pPr>
      <w:r w:rsidRPr="00C143F3">
        <w:t xml:space="preserve">“Artificial Intelligence: A Modern Approach” By Stuart Russell </w:t>
      </w:r>
      <w:proofErr w:type="gramStart"/>
      <w:r w:rsidRPr="00C143F3">
        <w:t>And</w:t>
      </w:r>
      <w:proofErr w:type="gramEnd"/>
      <w:r w:rsidRPr="00C143F3">
        <w:t xml:space="preserve"> Peter Norvig</w:t>
      </w:r>
    </w:p>
    <w:p w14:paraId="6759F56C" w14:textId="77777777" w:rsidR="00736932" w:rsidRPr="00C143F3" w:rsidRDefault="00736932" w:rsidP="00EC2475">
      <w:pPr>
        <w:pStyle w:val="MyNormal"/>
      </w:pPr>
    </w:p>
    <w:p w14:paraId="79856256" w14:textId="25FFF4AA" w:rsidR="00E93C1D" w:rsidRPr="00C143F3" w:rsidRDefault="00E342E3" w:rsidP="00EC2475">
      <w:pPr>
        <w:pStyle w:val="MyNormal"/>
      </w:pPr>
      <w:r w:rsidRPr="00C143F3">
        <w:t xml:space="preserve">“Chatbots: Conversational Agents That Change </w:t>
      </w:r>
      <w:proofErr w:type="gramStart"/>
      <w:r w:rsidRPr="00C143F3">
        <w:t>The</w:t>
      </w:r>
      <w:proofErr w:type="gramEnd"/>
      <w:r w:rsidRPr="00C143F3">
        <w:t xml:space="preserve"> Web” By Ewa Luger And Abigail </w:t>
      </w:r>
      <w:proofErr w:type="spellStart"/>
      <w:r w:rsidRPr="00C143F3">
        <w:t>Sellen</w:t>
      </w:r>
      <w:proofErr w:type="spellEnd"/>
    </w:p>
    <w:p w14:paraId="2170EA2D" w14:textId="77777777" w:rsidR="00736932" w:rsidRPr="00C143F3" w:rsidRDefault="00736932" w:rsidP="00EC2475">
      <w:pPr>
        <w:pStyle w:val="MyNormal"/>
        <w:rPr>
          <w:rStyle w:val="Strong"/>
          <w:b w:val="0"/>
          <w:bCs w:val="0"/>
          <w:color w:val="000000"/>
          <w:szCs w:val="24"/>
        </w:rPr>
      </w:pPr>
    </w:p>
    <w:p w14:paraId="0D1A6565" w14:textId="01291E02" w:rsidR="00E93C1D" w:rsidRPr="00C143F3" w:rsidRDefault="00E342E3" w:rsidP="00EC2475">
      <w:pPr>
        <w:pStyle w:val="MyNormal"/>
        <w:rPr>
          <w:b/>
          <w:bCs/>
        </w:rPr>
      </w:pPr>
      <w:r w:rsidRPr="00C143F3">
        <w:rPr>
          <w:rStyle w:val="Strong"/>
          <w:b w:val="0"/>
          <w:bCs w:val="0"/>
          <w:color w:val="000000"/>
          <w:szCs w:val="24"/>
        </w:rPr>
        <w:t xml:space="preserve">“Data Science </w:t>
      </w:r>
      <w:proofErr w:type="gramStart"/>
      <w:r w:rsidRPr="00C143F3">
        <w:rPr>
          <w:rStyle w:val="Strong"/>
          <w:b w:val="0"/>
          <w:bCs w:val="0"/>
          <w:color w:val="000000"/>
          <w:szCs w:val="24"/>
        </w:rPr>
        <w:t>For</w:t>
      </w:r>
      <w:proofErr w:type="gramEnd"/>
      <w:r w:rsidRPr="00C143F3">
        <w:rPr>
          <w:rStyle w:val="Strong"/>
          <w:b w:val="0"/>
          <w:bCs w:val="0"/>
          <w:color w:val="000000"/>
          <w:szCs w:val="24"/>
        </w:rPr>
        <w:t xml:space="preserve"> Business” By Foster Provost And Tom Fawcett</w:t>
      </w:r>
    </w:p>
    <w:p w14:paraId="19243FED" w14:textId="77777777" w:rsidR="00736932" w:rsidRPr="00C143F3" w:rsidRDefault="00736932" w:rsidP="00EC2475">
      <w:pPr>
        <w:pStyle w:val="MyNormal"/>
        <w:rPr>
          <w:lang w:val="en-PL" w:eastAsia="en-GB"/>
        </w:rPr>
      </w:pPr>
    </w:p>
    <w:p w14:paraId="3A016E7B" w14:textId="0E9C3184" w:rsidR="00E93C1D" w:rsidRPr="00C143F3" w:rsidRDefault="00E93C1D" w:rsidP="00EC2475">
      <w:pPr>
        <w:pStyle w:val="MyNormal"/>
        <w:rPr>
          <w:lang w:val="en-PL" w:eastAsia="en-GB"/>
        </w:rPr>
      </w:pPr>
      <w:r w:rsidRPr="00C143F3">
        <w:rPr>
          <w:lang w:val="en-PL" w:eastAsia="en-GB"/>
        </w:rPr>
        <w:t>“Digital Therapeutics for Mental Health and Addiction” edited by Nicholas C. Jacobson and Jason M. Hockenberry</w:t>
      </w:r>
    </w:p>
    <w:p w14:paraId="28A4AEA7" w14:textId="77777777" w:rsidR="00736932" w:rsidRPr="00C143F3" w:rsidRDefault="00736932" w:rsidP="00EC2475">
      <w:pPr>
        <w:pStyle w:val="MyNormal"/>
      </w:pPr>
    </w:p>
    <w:p w14:paraId="63F82DBD" w14:textId="1EB53450" w:rsidR="00E93C1D" w:rsidRPr="00C143F3" w:rsidRDefault="00E93C1D" w:rsidP="00EC2475">
      <w:pPr>
        <w:pStyle w:val="MyNormal"/>
        <w:rPr>
          <w:lang w:val="en-PL"/>
        </w:rPr>
      </w:pPr>
      <w:r w:rsidRPr="00C143F3">
        <w:t>“Ethics of Artificial Intelligence and Robotics” by Vincent C. Müller</w:t>
      </w:r>
    </w:p>
    <w:p w14:paraId="6488361F" w14:textId="77777777" w:rsidR="00736932" w:rsidRPr="00C143F3" w:rsidRDefault="00736932" w:rsidP="00EC2475">
      <w:pPr>
        <w:pStyle w:val="MyNormal"/>
      </w:pPr>
    </w:p>
    <w:p w14:paraId="42FF8952" w14:textId="50CD06BC" w:rsidR="00E93C1D" w:rsidRPr="00C143F3" w:rsidRDefault="00E93C1D" w:rsidP="00EC2475">
      <w:pPr>
        <w:pStyle w:val="MyNormal"/>
        <w:rPr>
          <w:lang w:val="en-PL"/>
        </w:rPr>
      </w:pPr>
      <w:r w:rsidRPr="00C143F3">
        <w:t>“Evaluation Metrics for Chatbots.” In </w:t>
      </w:r>
      <w:r w:rsidRPr="00C143F3">
        <w:rPr>
          <w:i/>
          <w:iCs/>
        </w:rPr>
        <w:t>Machine Learning Research Handbook</w:t>
      </w:r>
      <w:r w:rsidRPr="00C143F3">
        <w:t>. Springer, 2020.</w:t>
      </w:r>
    </w:p>
    <w:p w14:paraId="52ABB964" w14:textId="77777777" w:rsidR="00736932" w:rsidRPr="00C143F3" w:rsidRDefault="00736932" w:rsidP="00EC2475">
      <w:pPr>
        <w:pStyle w:val="MyNormal"/>
        <w:rPr>
          <w:lang w:val="en-PL"/>
        </w:rPr>
      </w:pPr>
    </w:p>
    <w:p w14:paraId="6043EA93" w14:textId="589120FF" w:rsidR="00E93C1D" w:rsidRPr="00C143F3" w:rsidRDefault="00E93C1D" w:rsidP="00EC2475">
      <w:pPr>
        <w:pStyle w:val="MyNormal"/>
        <w:rPr>
          <w:lang w:val="en-PL"/>
        </w:rPr>
      </w:pPr>
      <w:r w:rsidRPr="00C143F3">
        <w:rPr>
          <w:lang w:val="en-PL"/>
        </w:rPr>
        <w:t>“Human Compatible: Artificial Intelligence and the Problem of Control” by Stuart Russell</w:t>
      </w:r>
    </w:p>
    <w:p w14:paraId="03849537" w14:textId="77777777" w:rsidR="00736932" w:rsidRPr="00C143F3" w:rsidRDefault="00736932" w:rsidP="00EC2475">
      <w:pPr>
        <w:pStyle w:val="MyNormal"/>
      </w:pPr>
    </w:p>
    <w:p w14:paraId="762AD170" w14:textId="4A6E461D" w:rsidR="00E93C1D" w:rsidRPr="00C143F3" w:rsidRDefault="00E342E3" w:rsidP="00EC2475">
      <w:pPr>
        <w:pStyle w:val="MyNormal"/>
      </w:pPr>
      <w:r w:rsidRPr="00C143F3">
        <w:t>“Machine Learning: A Probabilistic Perspective” By Kevin P. Murphy </w:t>
      </w:r>
    </w:p>
    <w:p w14:paraId="3C848318" w14:textId="77777777" w:rsidR="00736932" w:rsidRPr="00C143F3" w:rsidRDefault="00736932" w:rsidP="00EC2475">
      <w:pPr>
        <w:pStyle w:val="MyNormal"/>
      </w:pPr>
    </w:p>
    <w:p w14:paraId="33E159A0" w14:textId="64388C63" w:rsidR="00E93C1D" w:rsidRPr="00C143F3" w:rsidRDefault="00E342E3" w:rsidP="00EC2475">
      <w:pPr>
        <w:pStyle w:val="MyNormal"/>
      </w:pPr>
      <w:r w:rsidRPr="00C143F3">
        <w:t xml:space="preserve">“The Future </w:t>
      </w:r>
      <w:proofErr w:type="gramStart"/>
      <w:r w:rsidRPr="00C143F3">
        <w:t>Of</w:t>
      </w:r>
      <w:proofErr w:type="gramEnd"/>
      <w:r w:rsidRPr="00C143F3">
        <w:t xml:space="preserve"> Chatbots: Ai-Driven Customer Service” By Gartner</w:t>
      </w:r>
    </w:p>
    <w:p w14:paraId="74E0DA9B" w14:textId="77777777" w:rsidR="00736932" w:rsidRPr="00C143F3" w:rsidRDefault="00736932" w:rsidP="00EC2475">
      <w:pPr>
        <w:pStyle w:val="MyNormal"/>
        <w:rPr>
          <w:b/>
          <w:bCs/>
        </w:rPr>
      </w:pPr>
    </w:p>
    <w:p w14:paraId="673813FB" w14:textId="42A5FCD2" w:rsidR="00E93C1D" w:rsidRPr="00C143F3" w:rsidRDefault="00E342E3" w:rsidP="00EC2475">
      <w:pPr>
        <w:pStyle w:val="MyNormal"/>
      </w:pPr>
      <w:r w:rsidRPr="00C143F3">
        <w:rPr>
          <w:b/>
          <w:bCs/>
        </w:rPr>
        <w:t>“</w:t>
      </w:r>
      <w:r w:rsidRPr="00C143F3">
        <w:t xml:space="preserve">The Role </w:t>
      </w:r>
      <w:proofErr w:type="gramStart"/>
      <w:r w:rsidRPr="00C143F3">
        <w:t>Of</w:t>
      </w:r>
      <w:proofErr w:type="gramEnd"/>
      <w:r w:rsidRPr="00C143F3">
        <w:t xml:space="preserve"> Artificial Intelligence In Mental Health” By Nature Reviews</w:t>
      </w:r>
    </w:p>
    <w:p w14:paraId="6D63819C" w14:textId="16BAB97B" w:rsidR="00E93C1D" w:rsidRPr="00C143F3" w:rsidRDefault="00E93C1D" w:rsidP="00A8197A">
      <w:pPr>
        <w:pStyle w:val="MyNormal"/>
        <w:rPr>
          <w:lang w:val="en-PL"/>
        </w:rPr>
      </w:pPr>
      <w:r w:rsidRPr="00C143F3">
        <w:rPr>
          <w:lang w:val="en-PL"/>
        </w:rPr>
        <w:t>A. Abu Shawar and E. Atwell, “Chatbots: Are they really useful?” </w:t>
      </w:r>
    </w:p>
    <w:p w14:paraId="17220CC4" w14:textId="77777777" w:rsidR="00736932" w:rsidRPr="00C143F3" w:rsidRDefault="00736932" w:rsidP="00EC2475">
      <w:pPr>
        <w:pStyle w:val="MyNormal"/>
        <w:rPr>
          <w:lang w:eastAsia="en-GB"/>
        </w:rPr>
      </w:pPr>
    </w:p>
    <w:p w14:paraId="766447B9" w14:textId="50DBB0FF" w:rsidR="00E93C1D" w:rsidRPr="00C143F3" w:rsidRDefault="00E93C1D" w:rsidP="00EC2475">
      <w:pPr>
        <w:pStyle w:val="MyNormal"/>
        <w:rPr>
          <w:lang w:val="en-PL" w:eastAsia="en-GB"/>
        </w:rPr>
      </w:pPr>
      <w:r w:rsidRPr="00C143F3">
        <w:rPr>
          <w:lang w:eastAsia="en-GB"/>
        </w:rPr>
        <w:t>Chollet, F. (2017). Deep Learning with Python. Manning Publications.</w:t>
      </w:r>
    </w:p>
    <w:p w14:paraId="7C02D4BA" w14:textId="77777777" w:rsidR="00736932" w:rsidRPr="00C143F3" w:rsidRDefault="00736932" w:rsidP="00EC2475">
      <w:pPr>
        <w:pStyle w:val="MyNormal"/>
      </w:pPr>
    </w:p>
    <w:p w14:paraId="5B97594C" w14:textId="1BD4681B" w:rsidR="00736932" w:rsidRPr="00C143F3" w:rsidRDefault="00E342E3" w:rsidP="00EC2475">
      <w:pPr>
        <w:pStyle w:val="MyNormal"/>
      </w:pPr>
      <w:r w:rsidRPr="00C143F3">
        <w:t xml:space="preserve">Fast-AI </w:t>
      </w:r>
      <w:proofErr w:type="spellStart"/>
      <w:r w:rsidRPr="00C143F3">
        <w:t>Fastbook</w:t>
      </w:r>
      <w:proofErr w:type="spellEnd"/>
      <w:r w:rsidR="00736932" w:rsidRPr="00C143F3">
        <w:t xml:space="preserve"> (https://github.com/fastai/fastbook/blob/master/02_production.ipynb)</w:t>
      </w:r>
    </w:p>
    <w:p w14:paraId="2C91C0D1" w14:textId="77777777" w:rsidR="00736932" w:rsidRPr="00C143F3" w:rsidRDefault="00736932" w:rsidP="00EC2475">
      <w:pPr>
        <w:pStyle w:val="MyNormal"/>
        <w:rPr>
          <w:lang w:val="en-PL"/>
        </w:rPr>
      </w:pPr>
    </w:p>
    <w:p w14:paraId="7A099B23" w14:textId="77777777" w:rsidR="00736932" w:rsidRPr="00C143F3" w:rsidRDefault="00736932" w:rsidP="00EC2475">
      <w:pPr>
        <w:pStyle w:val="MyNormal"/>
      </w:pPr>
    </w:p>
    <w:p w14:paraId="6CCCFC8D" w14:textId="77777777" w:rsidR="00736932" w:rsidRPr="00C143F3" w:rsidRDefault="00736932" w:rsidP="00EC2475">
      <w:pPr>
        <w:pStyle w:val="MyNormal"/>
        <w:rPr>
          <w:lang w:eastAsia="en-GB"/>
        </w:rPr>
      </w:pPr>
    </w:p>
    <w:p w14:paraId="5F368354" w14:textId="26D017AD" w:rsidR="00E93C1D" w:rsidRPr="00C143F3" w:rsidRDefault="00E93C1D" w:rsidP="00EC2475">
      <w:pPr>
        <w:pStyle w:val="MyNormal"/>
        <w:rPr>
          <w:lang w:val="en-PL" w:eastAsia="en-GB"/>
        </w:rPr>
      </w:pPr>
      <w:r w:rsidRPr="00C143F3">
        <w:rPr>
          <w:lang w:eastAsia="en-GB"/>
        </w:rPr>
        <w:t>A pilot study. Journal of Medical Internet Research</w:t>
      </w:r>
    </w:p>
    <w:p w14:paraId="4C8F8DFC" w14:textId="77777777" w:rsidR="00736932" w:rsidRPr="00C143F3" w:rsidRDefault="00736932" w:rsidP="00EC2475">
      <w:pPr>
        <w:pStyle w:val="MyNormal"/>
      </w:pPr>
    </w:p>
    <w:p w14:paraId="7CC8186E" w14:textId="4CED7432" w:rsidR="00E93C1D" w:rsidRPr="00C143F3" w:rsidRDefault="004B22F9" w:rsidP="00EC2475">
      <w:pPr>
        <w:pStyle w:val="MyNormal"/>
      </w:pPr>
      <w:proofErr w:type="spellStart"/>
      <w:r w:rsidRPr="00C143F3">
        <w:t>Monkeylearn</w:t>
      </w:r>
      <w:proofErr w:type="spellEnd"/>
      <w:r w:rsidRPr="00C143F3">
        <w:t xml:space="preserve"> blog on machine learning</w:t>
      </w:r>
      <w:r w:rsidR="00E93C1D" w:rsidRPr="00C143F3">
        <w:t> </w:t>
      </w:r>
    </w:p>
    <w:p w14:paraId="2BC6DB13" w14:textId="77777777" w:rsidR="00736932" w:rsidRPr="00C143F3" w:rsidRDefault="00736932" w:rsidP="00EC2475">
      <w:pPr>
        <w:pStyle w:val="MyNormal"/>
      </w:pPr>
    </w:p>
    <w:p w14:paraId="31A2DE4A" w14:textId="146A671F" w:rsidR="00736932" w:rsidRPr="00C143F3" w:rsidRDefault="00736932" w:rsidP="00EC2475">
      <w:pPr>
        <w:pStyle w:val="MyNormal"/>
      </w:pPr>
      <w:r w:rsidRPr="00C143F3">
        <w:t>Scikit-Learn Documentation (</w:t>
      </w:r>
      <w:hyperlink r:id="rId24" w:history="1">
        <w:r w:rsidRPr="00C143F3">
          <w:rPr>
            <w:rStyle w:val="Hyperlink"/>
            <w:szCs w:val="24"/>
          </w:rPr>
          <w:t>https://scikit-learn.org/0.21/documentation.html</w:t>
        </w:r>
      </w:hyperlink>
      <w:r w:rsidRPr="00C143F3">
        <w:t>)</w:t>
      </w:r>
    </w:p>
    <w:p w14:paraId="4A63B02E" w14:textId="77777777" w:rsidR="00736932" w:rsidRPr="00C143F3" w:rsidRDefault="00736932" w:rsidP="00EC2475">
      <w:pPr>
        <w:pStyle w:val="MyNormal"/>
        <w:rPr>
          <w:lang w:val="en-PL" w:eastAsia="en-GB"/>
        </w:rPr>
      </w:pPr>
    </w:p>
    <w:p w14:paraId="2F26FE2C" w14:textId="6E9A9E2E" w:rsidR="00E93C1D" w:rsidRPr="00C143F3" w:rsidRDefault="00E93C1D" w:rsidP="00EC2475">
      <w:pPr>
        <w:pStyle w:val="MyNormal"/>
        <w:rPr>
          <w:lang w:val="en-PL"/>
        </w:rPr>
      </w:pPr>
      <w:hyperlink r:id="rId25" w:history="1">
        <w:r w:rsidRPr="00C143F3">
          <w:rPr>
            <w:rStyle w:val="Hyperlink"/>
            <w:szCs w:val="24"/>
            <w:lang w:val="en-PL"/>
          </w:rPr>
          <w:t>https://woebothealth.com</w:t>
        </w:r>
      </w:hyperlink>
    </w:p>
    <w:p w14:paraId="28734400" w14:textId="77777777" w:rsidR="00736932" w:rsidRPr="00C143F3" w:rsidRDefault="00736932" w:rsidP="00EC2475">
      <w:pPr>
        <w:pStyle w:val="MyNormal"/>
      </w:pPr>
    </w:p>
    <w:p w14:paraId="05F1B44E" w14:textId="032B3EFC" w:rsidR="00E93C1D" w:rsidRDefault="00736932" w:rsidP="00EC2475">
      <w:pPr>
        <w:pStyle w:val="MyNormal"/>
      </w:pPr>
      <w:hyperlink r:id="rId26" w:history="1">
        <w:r w:rsidRPr="00C143F3">
          <w:rPr>
            <w:rStyle w:val="Hyperlink"/>
            <w:szCs w:val="24"/>
            <w:lang w:val="en-PL"/>
          </w:rPr>
          <w:t>https://www.wysa.com</w:t>
        </w:r>
      </w:hyperlink>
    </w:p>
    <w:p w14:paraId="3CCB7651" w14:textId="77777777" w:rsidR="00A8197A" w:rsidRPr="00C143F3" w:rsidRDefault="00A8197A" w:rsidP="00EC2475">
      <w:pPr>
        <w:pStyle w:val="MyNormal"/>
        <w:rPr>
          <w:lang w:val="en-PL"/>
        </w:rPr>
      </w:pPr>
    </w:p>
    <w:p w14:paraId="2FF9BCB1" w14:textId="77777777" w:rsidR="00F7614B" w:rsidRPr="00C143F3" w:rsidRDefault="00F7614B" w:rsidP="00EC2475">
      <w:pPr>
        <w:pStyle w:val="MyNormal"/>
      </w:pPr>
    </w:p>
    <w:bookmarkStart w:id="142" w:name="_Toc187362671" w:displacedByCustomXml="next"/>
    <w:sdt>
      <w:sdtPr>
        <w:rPr>
          <w:b w:val="0"/>
          <w:bCs w:val="0"/>
          <w:kern w:val="0"/>
          <w:sz w:val="24"/>
          <w:szCs w:val="26"/>
        </w:rPr>
        <w:id w:val="349923580"/>
        <w:docPartObj>
          <w:docPartGallery w:val="Bibliographies"/>
          <w:docPartUnique/>
        </w:docPartObj>
      </w:sdtPr>
      <w:sdtContent>
        <w:p w14:paraId="055FA167" w14:textId="4E50BCF5" w:rsidR="00D02D10" w:rsidRDefault="00D02D10">
          <w:pPr>
            <w:pStyle w:val="Heading1"/>
          </w:pPr>
          <w:r>
            <w:t>Bibliography</w:t>
          </w:r>
          <w:bookmarkEnd w:id="142"/>
        </w:p>
        <w:sdt>
          <w:sdtPr>
            <w:id w:val="111145805"/>
            <w:bibliography/>
          </w:sdtPr>
          <w:sdtContent>
            <w:p w14:paraId="49FB4632" w14:textId="77777777" w:rsidR="00A91E2D" w:rsidRDefault="00D02D10" w:rsidP="00A91E2D">
              <w:pPr>
                <w:pStyle w:val="Bibliography"/>
                <w:ind w:left="720" w:hanging="720"/>
                <w:rPr>
                  <w:noProof/>
                  <w:szCs w:val="24"/>
                </w:rPr>
              </w:pPr>
              <w:r>
                <w:fldChar w:fldCharType="begin"/>
              </w:r>
              <w:r>
                <w:instrText xml:space="preserve"> BIBLIOGRAPHY </w:instrText>
              </w:r>
              <w:r>
                <w:fldChar w:fldCharType="separate"/>
              </w:r>
              <w:r w:rsidR="00A91E2D">
                <w:rPr>
                  <w:i/>
                  <w:iCs/>
                  <w:noProof/>
                </w:rPr>
                <w:t>World Health Organization</w:t>
              </w:r>
              <w:r w:rsidR="00A91E2D">
                <w:rPr>
                  <w:noProof/>
                </w:rPr>
                <w:t>. (2022, 06 17). Retrieved from https://www.who.int/news-room/fact-sheets/detail/mental-health-strengthening-our-response</w:t>
              </w:r>
            </w:p>
            <w:p w14:paraId="47C0C780" w14:textId="77777777" w:rsidR="00A91E2D" w:rsidRDefault="00A91E2D" w:rsidP="00A91E2D">
              <w:pPr>
                <w:pStyle w:val="Bibliography"/>
                <w:ind w:left="720" w:hanging="720"/>
                <w:rPr>
                  <w:noProof/>
                </w:rPr>
              </w:pPr>
              <w:r>
                <w:rPr>
                  <w:noProof/>
                </w:rPr>
                <w:t xml:space="preserve">Smith, J. &amp;. (2022). Social dynamics in therapy: Overcoming barriers to care. </w:t>
              </w:r>
              <w:r>
                <w:rPr>
                  <w:i/>
                  <w:iCs/>
                  <w:noProof/>
                </w:rPr>
                <w:t>Clinical Psychology Review</w:t>
              </w:r>
              <w:r>
                <w:rPr>
                  <w:noProof/>
                </w:rPr>
                <w:t>.</w:t>
              </w:r>
            </w:p>
            <w:p w14:paraId="49B26373" w14:textId="77777777" w:rsidR="00A91E2D" w:rsidRDefault="00A91E2D" w:rsidP="00A91E2D">
              <w:pPr>
                <w:pStyle w:val="Bibliography"/>
                <w:ind w:left="720" w:hanging="720"/>
                <w:rPr>
                  <w:noProof/>
                </w:rPr>
              </w:pPr>
              <w:r>
                <w:rPr>
                  <w:noProof/>
                </w:rPr>
                <w:t xml:space="preserve">Brown, A. W. (2021). Economic barriers in mental health services: Addressing cost and accessibility issues. </w:t>
              </w:r>
              <w:r>
                <w:rPr>
                  <w:i/>
                  <w:iCs/>
                  <w:noProof/>
                </w:rPr>
                <w:t>Journal of Mental Health Policy and Economics</w:t>
              </w:r>
              <w:r>
                <w:rPr>
                  <w:noProof/>
                </w:rPr>
                <w:t>.</w:t>
              </w:r>
            </w:p>
            <w:p w14:paraId="5B9E0679" w14:textId="77777777" w:rsidR="00A91E2D" w:rsidRDefault="00A91E2D" w:rsidP="00A91E2D">
              <w:pPr>
                <w:pStyle w:val="Bibliography"/>
                <w:ind w:left="720" w:hanging="720"/>
                <w:rPr>
                  <w:noProof/>
                </w:rPr>
              </w:pPr>
              <w:r>
                <w:rPr>
                  <w:noProof/>
                </w:rPr>
                <w:t xml:space="preserve">Davis, P. R. (2020). AI in mental health: Bridging the gap. </w:t>
              </w:r>
              <w:r>
                <w:rPr>
                  <w:i/>
                  <w:iCs/>
                  <w:noProof/>
                </w:rPr>
                <w:t>Advances in Digital Psychology</w:t>
              </w:r>
              <w:r>
                <w:rPr>
                  <w:noProof/>
                </w:rPr>
                <w:t>.</w:t>
              </w:r>
            </w:p>
            <w:p w14:paraId="586B25AD" w14:textId="77777777" w:rsidR="00A91E2D" w:rsidRDefault="00A91E2D" w:rsidP="00A91E2D">
              <w:pPr>
                <w:pStyle w:val="Bibliography"/>
                <w:ind w:left="720" w:hanging="720"/>
                <w:rPr>
                  <w:noProof/>
                </w:rPr>
              </w:pPr>
              <w:r>
                <w:rPr>
                  <w:noProof/>
                </w:rPr>
                <w:t xml:space="preserve">Illness, N. A. (n.d.). </w:t>
              </w:r>
              <w:r>
                <w:rPr>
                  <w:i/>
                  <w:iCs/>
                  <w:noProof/>
                </w:rPr>
                <w:t>nami.org</w:t>
              </w:r>
              <w:r>
                <w:rPr>
                  <w:noProof/>
                </w:rPr>
                <w:t>. Retrieved from Stigma and mental health: https://www.nami.org/about-mental-illness/</w:t>
              </w:r>
            </w:p>
            <w:p w14:paraId="21912FE5" w14:textId="77777777" w:rsidR="00A91E2D" w:rsidRDefault="00A91E2D" w:rsidP="00A91E2D">
              <w:pPr>
                <w:pStyle w:val="Bibliography"/>
                <w:ind w:left="720" w:hanging="720"/>
                <w:rPr>
                  <w:noProof/>
                </w:rPr>
              </w:pPr>
              <w:r>
                <w:rPr>
                  <w:noProof/>
                </w:rPr>
                <w:t xml:space="preserve">Goodfellow, I. B. (2016). </w:t>
              </w:r>
              <w:r>
                <w:rPr>
                  <w:i/>
                  <w:iCs/>
                  <w:noProof/>
                </w:rPr>
                <w:t>Deep learning.</w:t>
              </w:r>
              <w:r>
                <w:rPr>
                  <w:noProof/>
                </w:rPr>
                <w:t xml:space="preserve"> MIT Press.</w:t>
              </w:r>
            </w:p>
            <w:p w14:paraId="59E73A0F" w14:textId="77777777" w:rsidR="00A91E2D" w:rsidRDefault="00A91E2D" w:rsidP="00A91E2D">
              <w:pPr>
                <w:pStyle w:val="Bibliography"/>
                <w:ind w:left="720" w:hanging="720"/>
                <w:rPr>
                  <w:noProof/>
                </w:rPr>
              </w:pPr>
              <w:r>
                <w:rPr>
                  <w:noProof/>
                </w:rPr>
                <w:t xml:space="preserve">Esteva, A. K. (2017). Dermatologist-level classification of skin cancer with deep neural networks. </w:t>
              </w:r>
              <w:r>
                <w:rPr>
                  <w:i/>
                  <w:iCs/>
                  <w:noProof/>
                </w:rPr>
                <w:t>Name</w:t>
              </w:r>
              <w:r>
                <w:rPr>
                  <w:noProof/>
                </w:rPr>
                <w:t>.</w:t>
              </w:r>
            </w:p>
            <w:p w14:paraId="16AB316F" w14:textId="77777777" w:rsidR="00A91E2D" w:rsidRDefault="00A91E2D" w:rsidP="00A91E2D">
              <w:pPr>
                <w:pStyle w:val="Bibliography"/>
                <w:ind w:left="720" w:hanging="720"/>
                <w:rPr>
                  <w:noProof/>
                </w:rPr>
              </w:pPr>
              <w:r>
                <w:rPr>
                  <w:noProof/>
                </w:rPr>
                <w:t xml:space="preserve">Heaton, J. B. (2017). Deep learning in finance. </w:t>
              </w:r>
              <w:r>
                <w:rPr>
                  <w:i/>
                  <w:iCs/>
                  <w:noProof/>
                </w:rPr>
                <w:t>Annual Review of Financial Economics</w:t>
              </w:r>
              <w:r>
                <w:rPr>
                  <w:noProof/>
                </w:rPr>
                <w:t>.</w:t>
              </w:r>
            </w:p>
            <w:p w14:paraId="40943CF3" w14:textId="77777777" w:rsidR="00A91E2D" w:rsidRDefault="00A91E2D" w:rsidP="00A91E2D">
              <w:pPr>
                <w:pStyle w:val="Bibliography"/>
                <w:ind w:left="720" w:hanging="720"/>
                <w:rPr>
                  <w:noProof/>
                </w:rPr>
              </w:pPr>
              <w:r>
                <w:rPr>
                  <w:noProof/>
                </w:rPr>
                <w:t xml:space="preserve">Samuel, A. (1959). Some studies in machine learning using the game of checkers. </w:t>
              </w:r>
              <w:r>
                <w:rPr>
                  <w:i/>
                  <w:iCs/>
                  <w:noProof/>
                </w:rPr>
                <w:t>BM Journal of Research and Development</w:t>
              </w:r>
              <w:r>
                <w:rPr>
                  <w:noProof/>
                </w:rPr>
                <w:t>.</w:t>
              </w:r>
            </w:p>
            <w:p w14:paraId="11F31703" w14:textId="77777777" w:rsidR="00A91E2D" w:rsidRDefault="00A91E2D" w:rsidP="00A91E2D">
              <w:pPr>
                <w:pStyle w:val="Bibliography"/>
                <w:ind w:left="720" w:hanging="720"/>
                <w:rPr>
                  <w:noProof/>
                </w:rPr>
              </w:pPr>
              <w:r>
                <w:rPr>
                  <w:noProof/>
                </w:rPr>
                <w:t xml:space="preserve">LeCun, Y. B. (2015). Deep learning. </w:t>
              </w:r>
              <w:r>
                <w:rPr>
                  <w:i/>
                  <w:iCs/>
                  <w:noProof/>
                </w:rPr>
                <w:t>Nature</w:t>
              </w:r>
              <w:r>
                <w:rPr>
                  <w:noProof/>
                </w:rPr>
                <w:t>.</w:t>
              </w:r>
            </w:p>
            <w:p w14:paraId="35C694AC" w14:textId="77777777" w:rsidR="00A91E2D" w:rsidRDefault="00A91E2D" w:rsidP="00A91E2D">
              <w:pPr>
                <w:pStyle w:val="Bibliography"/>
                <w:ind w:left="720" w:hanging="720"/>
                <w:rPr>
                  <w:noProof/>
                </w:rPr>
              </w:pPr>
              <w:r>
                <w:rPr>
                  <w:noProof/>
                </w:rPr>
                <w:t xml:space="preserve">Bishop, C. M. (2006). </w:t>
              </w:r>
              <w:r>
                <w:rPr>
                  <w:i/>
                  <w:iCs/>
                  <w:noProof/>
                </w:rPr>
                <w:t>Pattern recognition and machine learning.</w:t>
              </w:r>
              <w:r>
                <w:rPr>
                  <w:noProof/>
                </w:rPr>
                <w:t xml:space="preserve"> New York: Springer.</w:t>
              </w:r>
            </w:p>
            <w:p w14:paraId="1E42685F" w14:textId="77777777" w:rsidR="00A91E2D" w:rsidRDefault="00A91E2D" w:rsidP="00A91E2D">
              <w:pPr>
                <w:pStyle w:val="Bibliography"/>
                <w:ind w:left="720" w:hanging="720"/>
                <w:rPr>
                  <w:noProof/>
                </w:rPr>
              </w:pPr>
              <w:r>
                <w:rPr>
                  <w:noProof/>
                </w:rPr>
                <w:lastRenderedPageBreak/>
                <w:t xml:space="preserve">Hastie, T. T. (2009). </w:t>
              </w:r>
              <w:r>
                <w:rPr>
                  <w:i/>
                  <w:iCs/>
                  <w:noProof/>
                </w:rPr>
                <w:t>The elements of statistical learning: Data mining, inference, and prediction.</w:t>
              </w:r>
              <w:r>
                <w:rPr>
                  <w:noProof/>
                </w:rPr>
                <w:t xml:space="preserve"> New York: Springer.</w:t>
              </w:r>
            </w:p>
            <w:p w14:paraId="74AACED6" w14:textId="77777777" w:rsidR="00A91E2D" w:rsidRDefault="00A91E2D" w:rsidP="00A91E2D">
              <w:pPr>
                <w:pStyle w:val="Bibliography"/>
                <w:ind w:left="720" w:hanging="720"/>
                <w:rPr>
                  <w:noProof/>
                </w:rPr>
              </w:pPr>
              <w:r>
                <w:rPr>
                  <w:noProof/>
                </w:rPr>
                <w:t xml:space="preserve">Jain, A. K. (2010). Data clustering: 50 years beyond K-means. </w:t>
              </w:r>
              <w:r>
                <w:rPr>
                  <w:i/>
                  <w:iCs/>
                  <w:noProof/>
                </w:rPr>
                <w:t>Pattern Recognition Letters</w:t>
              </w:r>
              <w:r>
                <w:rPr>
                  <w:noProof/>
                </w:rPr>
                <w:t>.</w:t>
              </w:r>
            </w:p>
            <w:p w14:paraId="57CDEF23" w14:textId="77777777" w:rsidR="00A91E2D" w:rsidRDefault="00A91E2D" w:rsidP="00A91E2D">
              <w:pPr>
                <w:pStyle w:val="Bibliography"/>
                <w:ind w:left="720" w:hanging="720"/>
                <w:rPr>
                  <w:noProof/>
                </w:rPr>
              </w:pPr>
              <w:r>
                <w:rPr>
                  <w:noProof/>
                </w:rPr>
                <w:t xml:space="preserve">Agrawal, R. I. (1993). Mining association rules between sets of items in large databases. </w:t>
              </w:r>
              <w:r>
                <w:rPr>
                  <w:i/>
                  <w:iCs/>
                  <w:noProof/>
                </w:rPr>
                <w:t>Proceedings of the 1993 ACM SIGMOD International Conference on Management of Data.</w:t>
              </w:r>
              <w:r>
                <w:rPr>
                  <w:noProof/>
                </w:rPr>
                <w:t xml:space="preserve"> </w:t>
              </w:r>
            </w:p>
            <w:p w14:paraId="125BF440" w14:textId="77777777" w:rsidR="00A91E2D" w:rsidRDefault="00A91E2D" w:rsidP="00A91E2D">
              <w:pPr>
                <w:pStyle w:val="Bibliography"/>
                <w:ind w:left="720" w:hanging="720"/>
                <w:rPr>
                  <w:noProof/>
                </w:rPr>
              </w:pPr>
              <w:r>
                <w:rPr>
                  <w:noProof/>
                </w:rPr>
                <w:t xml:space="preserve">Zhu, X. G. (2021). </w:t>
              </w:r>
              <w:r>
                <w:rPr>
                  <w:i/>
                  <w:iCs/>
                  <w:noProof/>
                </w:rPr>
                <w:t>Introduction to semi-supervised learning.</w:t>
              </w:r>
              <w:r>
                <w:rPr>
                  <w:noProof/>
                </w:rPr>
                <w:t xml:space="preserve"> Morgan &amp; Claypool Publishers.</w:t>
              </w:r>
            </w:p>
            <w:p w14:paraId="6CB5E941" w14:textId="77777777" w:rsidR="00A91E2D" w:rsidRDefault="00A91E2D" w:rsidP="00A91E2D">
              <w:pPr>
                <w:pStyle w:val="Bibliography"/>
                <w:ind w:left="720" w:hanging="720"/>
                <w:rPr>
                  <w:noProof/>
                </w:rPr>
              </w:pPr>
              <w:r>
                <w:rPr>
                  <w:noProof/>
                </w:rPr>
                <w:t>Rubin, D. B. (1976). Inference and missing data.</w:t>
              </w:r>
            </w:p>
            <w:p w14:paraId="19C250B0" w14:textId="77777777" w:rsidR="00A91E2D" w:rsidRDefault="00A91E2D" w:rsidP="00A91E2D">
              <w:pPr>
                <w:pStyle w:val="Bibliography"/>
                <w:ind w:left="720" w:hanging="720"/>
                <w:rPr>
                  <w:noProof/>
                </w:rPr>
              </w:pPr>
              <w:r>
                <w:rPr>
                  <w:noProof/>
                </w:rPr>
                <w:t xml:space="preserve">Jain, A. K. (1999). Statistical pattern recognition: A review. </w:t>
              </w:r>
              <w:r>
                <w:rPr>
                  <w:i/>
                  <w:iCs/>
                  <w:noProof/>
                </w:rPr>
                <w:t>IEEE Transactions on Pattern Analysis and Machine Intelligence</w:t>
              </w:r>
              <w:r>
                <w:rPr>
                  <w:noProof/>
                </w:rPr>
                <w:t>.</w:t>
              </w:r>
            </w:p>
            <w:p w14:paraId="4E9E1CF8" w14:textId="77777777" w:rsidR="00A91E2D" w:rsidRDefault="00A91E2D" w:rsidP="00A91E2D">
              <w:pPr>
                <w:pStyle w:val="Bibliography"/>
                <w:ind w:left="720" w:hanging="720"/>
                <w:rPr>
                  <w:noProof/>
                </w:rPr>
              </w:pPr>
              <w:r>
                <w:rPr>
                  <w:noProof/>
                </w:rPr>
                <w:t xml:space="preserve">Guyon, I. W. (2002). Gene selection for cancer classification using support vector machines. </w:t>
              </w:r>
              <w:r>
                <w:rPr>
                  <w:i/>
                  <w:iCs/>
                  <w:noProof/>
                </w:rPr>
                <w:t>Machine Learning</w:t>
              </w:r>
              <w:r>
                <w:rPr>
                  <w:noProof/>
                </w:rPr>
                <w:t>.</w:t>
              </w:r>
            </w:p>
            <w:p w14:paraId="22CA364E" w14:textId="77777777" w:rsidR="00A91E2D" w:rsidRDefault="00A91E2D" w:rsidP="00A91E2D">
              <w:pPr>
                <w:pStyle w:val="Bibliography"/>
                <w:ind w:left="720" w:hanging="720"/>
                <w:rPr>
                  <w:noProof/>
                </w:rPr>
              </w:pPr>
              <w:r>
                <w:rPr>
                  <w:noProof/>
                </w:rPr>
                <w:t xml:space="preserve">Fitzpatrick, K. K. (2017). Delivering cognitive behavioral therapy to young adults with symptoms of depression and anxiety using a fully automated conversational agent (Woebot): A randomized controlled trial. </w:t>
              </w:r>
              <w:r>
                <w:rPr>
                  <w:i/>
                  <w:iCs/>
                  <w:noProof/>
                </w:rPr>
                <w:t>JMIR Mental Health</w:t>
              </w:r>
              <w:r>
                <w:rPr>
                  <w:noProof/>
                </w:rPr>
                <w:t>.</w:t>
              </w:r>
            </w:p>
            <w:p w14:paraId="42920A81" w14:textId="77777777" w:rsidR="00A91E2D" w:rsidRDefault="00A91E2D" w:rsidP="00A91E2D">
              <w:pPr>
                <w:pStyle w:val="Bibliography"/>
                <w:ind w:left="720" w:hanging="720"/>
                <w:rPr>
                  <w:noProof/>
                </w:rPr>
              </w:pPr>
              <w:r>
                <w:rPr>
                  <w:noProof/>
                </w:rPr>
                <w:t xml:space="preserve">Hoermann, S. M. (2017). Application of synchronous text-based dialogue systems in mental health interventions: Systematic review. </w:t>
              </w:r>
              <w:r>
                <w:rPr>
                  <w:i/>
                  <w:iCs/>
                  <w:noProof/>
                </w:rPr>
                <w:t>Journal of Medical Internet Research</w:t>
              </w:r>
              <w:r>
                <w:rPr>
                  <w:noProof/>
                </w:rPr>
                <w:t>.</w:t>
              </w:r>
            </w:p>
            <w:p w14:paraId="77A9CB3B" w14:textId="77777777" w:rsidR="00A91E2D" w:rsidRDefault="00A91E2D" w:rsidP="00A91E2D">
              <w:pPr>
                <w:pStyle w:val="Bibliography"/>
                <w:ind w:left="720" w:hanging="720"/>
                <w:rPr>
                  <w:noProof/>
                </w:rPr>
              </w:pPr>
              <w:r>
                <w:rPr>
                  <w:noProof/>
                </w:rPr>
                <w:t xml:space="preserve">D'Alfonso, S. S.-E. (2017). Technology-assisted psychotherapy in mental health service delivery: A review. </w:t>
              </w:r>
              <w:r>
                <w:rPr>
                  <w:i/>
                  <w:iCs/>
                  <w:noProof/>
                </w:rPr>
                <w:t>Mental Health Review Journal</w:t>
              </w:r>
              <w:r>
                <w:rPr>
                  <w:noProof/>
                </w:rPr>
                <w:t>.</w:t>
              </w:r>
            </w:p>
            <w:p w14:paraId="47E68481" w14:textId="77777777" w:rsidR="00A91E2D" w:rsidRDefault="00A91E2D" w:rsidP="00A91E2D">
              <w:pPr>
                <w:pStyle w:val="Bibliography"/>
                <w:ind w:left="720" w:hanging="720"/>
                <w:rPr>
                  <w:noProof/>
                </w:rPr>
              </w:pPr>
              <w:r>
                <w:rPr>
                  <w:noProof/>
                </w:rPr>
                <w:t xml:space="preserve">Weizenbaum, J. (1966). ELIZA—A computer program for the study of natural language communication between man and machine. </w:t>
              </w:r>
              <w:r>
                <w:rPr>
                  <w:i/>
                  <w:iCs/>
                  <w:noProof/>
                </w:rPr>
                <w:t>Communications of the ACM</w:t>
              </w:r>
              <w:r>
                <w:rPr>
                  <w:noProof/>
                </w:rPr>
                <w:t>.</w:t>
              </w:r>
            </w:p>
            <w:p w14:paraId="71761C41" w14:textId="77777777" w:rsidR="00A91E2D" w:rsidRDefault="00A91E2D" w:rsidP="00A91E2D">
              <w:pPr>
                <w:pStyle w:val="Bibliography"/>
                <w:ind w:left="720" w:hanging="720"/>
                <w:rPr>
                  <w:noProof/>
                </w:rPr>
              </w:pPr>
              <w:r>
                <w:rPr>
                  <w:noProof/>
                </w:rPr>
                <w:t xml:space="preserve">Torous, J. (2020). The efficacy of artificial intelligence in mental health therapy: Progress and challenges. </w:t>
              </w:r>
              <w:r>
                <w:rPr>
                  <w:i/>
                  <w:iCs/>
                  <w:noProof/>
                </w:rPr>
                <w:t>Journal of Mental Health and Technology</w:t>
              </w:r>
              <w:r>
                <w:rPr>
                  <w:noProof/>
                </w:rPr>
                <w:t>.</w:t>
              </w:r>
            </w:p>
            <w:p w14:paraId="5B26F02F" w14:textId="77777777" w:rsidR="00A91E2D" w:rsidRDefault="00A91E2D" w:rsidP="00A91E2D">
              <w:pPr>
                <w:pStyle w:val="Bibliography"/>
                <w:ind w:left="720" w:hanging="720"/>
                <w:rPr>
                  <w:noProof/>
                </w:rPr>
              </w:pPr>
              <w:r>
                <w:rPr>
                  <w:noProof/>
                </w:rPr>
                <w:t xml:space="preserve">Inkster, B. S. (2018). An empathic, therapeutic AI virtual coach: Harnessing artificial intelligence for mental health. </w:t>
              </w:r>
              <w:r>
                <w:rPr>
                  <w:i/>
                  <w:iCs/>
                  <w:noProof/>
                </w:rPr>
                <w:t>Frontiers in Psychology</w:t>
              </w:r>
              <w:r>
                <w:rPr>
                  <w:noProof/>
                </w:rPr>
                <w:t>.</w:t>
              </w:r>
            </w:p>
            <w:p w14:paraId="7FD91D9A" w14:textId="77777777" w:rsidR="00A91E2D" w:rsidRDefault="00A91E2D" w:rsidP="00A91E2D">
              <w:pPr>
                <w:pStyle w:val="Bibliography"/>
                <w:ind w:left="720" w:hanging="720"/>
                <w:rPr>
                  <w:noProof/>
                </w:rPr>
              </w:pPr>
              <w:r>
                <w:rPr>
                  <w:noProof/>
                </w:rPr>
                <w:t xml:space="preserve">Torous, J. (2020). The efficacy of artificial intelligence in mental health therapy: Progress and challenges. </w:t>
              </w:r>
              <w:r>
                <w:rPr>
                  <w:i/>
                  <w:iCs/>
                  <w:noProof/>
                </w:rPr>
                <w:t>Journal of Mental Health and Technology</w:t>
              </w:r>
              <w:r>
                <w:rPr>
                  <w:noProof/>
                </w:rPr>
                <w:t>.</w:t>
              </w:r>
            </w:p>
            <w:p w14:paraId="475197AD" w14:textId="77777777" w:rsidR="00A91E2D" w:rsidRDefault="00A91E2D" w:rsidP="00A91E2D">
              <w:pPr>
                <w:pStyle w:val="Bibliography"/>
                <w:ind w:left="720" w:hanging="720"/>
                <w:rPr>
                  <w:noProof/>
                </w:rPr>
              </w:pPr>
              <w:r>
                <w:rPr>
                  <w:noProof/>
                </w:rPr>
                <w:t>(n.d.).</w:t>
              </w:r>
            </w:p>
            <w:p w14:paraId="40BF9854" w14:textId="2F3CE603" w:rsidR="00D02D10" w:rsidRDefault="00D02D10" w:rsidP="00A91E2D">
              <w:r>
                <w:rPr>
                  <w:b/>
                  <w:bCs/>
                  <w:noProof/>
                </w:rPr>
                <w:fldChar w:fldCharType="end"/>
              </w:r>
            </w:p>
          </w:sdtContent>
        </w:sdt>
      </w:sdtContent>
    </w:sdt>
    <w:p w14:paraId="1AC8AE9D" w14:textId="7E918CCE" w:rsidR="00B71861" w:rsidRPr="00C143F3" w:rsidRDefault="00B71861" w:rsidP="00310C5D">
      <w:pPr>
        <w:rPr>
          <w:szCs w:val="24"/>
          <w:lang w:val="en-PL"/>
        </w:rPr>
      </w:pPr>
    </w:p>
    <w:sectPr w:rsidR="00B71861" w:rsidRPr="00C143F3" w:rsidSect="00231801">
      <w:footerReference w:type="default" r:id="rId27"/>
      <w:pgSz w:w="11906" w:h="16838"/>
      <w:pgMar w:top="1418" w:right="1418" w:bottom="1418" w:left="1418" w:header="709" w:footer="709" w:gutter="284"/>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0EF1D" w14:textId="77777777" w:rsidR="006E205B" w:rsidRDefault="006E205B">
      <w:pPr>
        <w:spacing w:line="240" w:lineRule="auto"/>
      </w:pPr>
      <w:r>
        <w:separator/>
      </w:r>
    </w:p>
  </w:endnote>
  <w:endnote w:type="continuationSeparator" w:id="0">
    <w:p w14:paraId="6C376D4A" w14:textId="77777777" w:rsidR="006E205B" w:rsidRDefault="006E2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EE"/>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099F" w14:textId="77777777" w:rsidR="0043427C" w:rsidRDefault="0043427C" w:rsidP="002318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281914FF" w14:textId="77777777" w:rsidR="0043427C" w:rsidRDefault="0043427C" w:rsidP="004342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4023097"/>
      <w:docPartObj>
        <w:docPartGallery w:val="Page Numbers (Bottom of Page)"/>
        <w:docPartUnique/>
      </w:docPartObj>
    </w:sdtPr>
    <w:sdtContent>
      <w:p w14:paraId="6CC57639" w14:textId="44483EB5" w:rsidR="009A3D82" w:rsidRDefault="009A3D82" w:rsidP="00542A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AC9599" w14:textId="77777777" w:rsidR="0043427C" w:rsidRDefault="0043427C" w:rsidP="0043427C">
    <w:pPr>
      <w:pStyle w:val="Footer"/>
      <w:ind w:right="360"/>
    </w:pPr>
  </w:p>
  <w:p w14:paraId="32F415AE" w14:textId="77777777" w:rsidR="001F15C9" w:rsidRPr="00834810" w:rsidRDefault="001F15C9" w:rsidP="0043427C">
    <w:pPr>
      <w:pStyle w:val="Footer"/>
      <w:ind w:right="360"/>
      <w:rPr>
        <w:rFonts w:ascii="Calibri" w:hAnsi="Calibri"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2339128"/>
      <w:docPartObj>
        <w:docPartGallery w:val="Page Numbers (Bottom of Page)"/>
        <w:docPartUnique/>
      </w:docPartObj>
    </w:sdtPr>
    <w:sdtContent>
      <w:p w14:paraId="0EC03D90" w14:textId="704A8C17" w:rsidR="00231801" w:rsidRDefault="00231801" w:rsidP="00542A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9DCCA12" w14:textId="3EF811E0" w:rsidR="00920CA8" w:rsidRPr="00231801" w:rsidRDefault="00231801" w:rsidP="0043427C">
    <w:pPr>
      <w:pStyle w:val="Footer"/>
      <w:ind w:right="360"/>
      <w:rPr>
        <w:rFonts w:ascii="Calibri" w:hAnsi="Calibri" w:cs="Calibri"/>
        <w:lang w:val="en-GB"/>
      </w:rPr>
    </w:pPr>
    <w:r>
      <w:rPr>
        <w:rFonts w:ascii="Calibri" w:hAnsi="Calibri" w:cs="Calibri"/>
        <w:lang w:val="en-GB"/>
      </w:rPr>
      <w:tab/>
    </w:r>
    <w:r>
      <w:rPr>
        <w:rFonts w:ascii="Calibri" w:hAnsi="Calibri" w:cs="Calibri"/>
        <w:lang w:val="en-GB"/>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9442" w14:textId="77777777" w:rsidR="006E205B" w:rsidRDefault="006E205B">
      <w:pPr>
        <w:spacing w:line="240" w:lineRule="auto"/>
      </w:pPr>
      <w:r>
        <w:separator/>
      </w:r>
    </w:p>
  </w:footnote>
  <w:footnote w:type="continuationSeparator" w:id="0">
    <w:p w14:paraId="7A62C064" w14:textId="77777777" w:rsidR="006E205B" w:rsidRDefault="006E20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84"/>
    <w:rsid w:val="000020C1"/>
    <w:rsid w:val="000069C3"/>
    <w:rsid w:val="00011D6F"/>
    <w:rsid w:val="00012DB9"/>
    <w:rsid w:val="000138ED"/>
    <w:rsid w:val="00020987"/>
    <w:rsid w:val="0002407C"/>
    <w:rsid w:val="000320CB"/>
    <w:rsid w:val="0003513E"/>
    <w:rsid w:val="00035989"/>
    <w:rsid w:val="00040E6D"/>
    <w:rsid w:val="00047FA4"/>
    <w:rsid w:val="000500CB"/>
    <w:rsid w:val="000539A0"/>
    <w:rsid w:val="00056423"/>
    <w:rsid w:val="00060533"/>
    <w:rsid w:val="000617F1"/>
    <w:rsid w:val="00061FC2"/>
    <w:rsid w:val="00062ACD"/>
    <w:rsid w:val="00064DB6"/>
    <w:rsid w:val="00065E4C"/>
    <w:rsid w:val="00067447"/>
    <w:rsid w:val="00072860"/>
    <w:rsid w:val="00074D4A"/>
    <w:rsid w:val="00075DCD"/>
    <w:rsid w:val="00077D2E"/>
    <w:rsid w:val="0008140D"/>
    <w:rsid w:val="000926F6"/>
    <w:rsid w:val="00096186"/>
    <w:rsid w:val="000A122F"/>
    <w:rsid w:val="000A3077"/>
    <w:rsid w:val="000A4BCD"/>
    <w:rsid w:val="000A7D61"/>
    <w:rsid w:val="000B0980"/>
    <w:rsid w:val="000B2556"/>
    <w:rsid w:val="000B3C43"/>
    <w:rsid w:val="000B5394"/>
    <w:rsid w:val="000C05BF"/>
    <w:rsid w:val="000C1C4E"/>
    <w:rsid w:val="000C5D72"/>
    <w:rsid w:val="000E4B45"/>
    <w:rsid w:val="000E5642"/>
    <w:rsid w:val="000F1042"/>
    <w:rsid w:val="000F69D6"/>
    <w:rsid w:val="001021C4"/>
    <w:rsid w:val="0010390F"/>
    <w:rsid w:val="00107C56"/>
    <w:rsid w:val="00110F43"/>
    <w:rsid w:val="00115835"/>
    <w:rsid w:val="00121208"/>
    <w:rsid w:val="00122A55"/>
    <w:rsid w:val="00123A61"/>
    <w:rsid w:val="00123D5B"/>
    <w:rsid w:val="00124C54"/>
    <w:rsid w:val="001255EC"/>
    <w:rsid w:val="00127930"/>
    <w:rsid w:val="001310D3"/>
    <w:rsid w:val="001328F6"/>
    <w:rsid w:val="00135B61"/>
    <w:rsid w:val="00135FB5"/>
    <w:rsid w:val="00136EE7"/>
    <w:rsid w:val="001405C3"/>
    <w:rsid w:val="00144BBD"/>
    <w:rsid w:val="00146121"/>
    <w:rsid w:val="00146BE5"/>
    <w:rsid w:val="0014715E"/>
    <w:rsid w:val="00150C70"/>
    <w:rsid w:val="00151BA0"/>
    <w:rsid w:val="00152274"/>
    <w:rsid w:val="00152F72"/>
    <w:rsid w:val="00153A34"/>
    <w:rsid w:val="001558A3"/>
    <w:rsid w:val="00157688"/>
    <w:rsid w:val="00164B68"/>
    <w:rsid w:val="00164D4A"/>
    <w:rsid w:val="00167FF3"/>
    <w:rsid w:val="00172FB0"/>
    <w:rsid w:val="00173B3B"/>
    <w:rsid w:val="00173D07"/>
    <w:rsid w:val="00175B1A"/>
    <w:rsid w:val="0017744D"/>
    <w:rsid w:val="00177D85"/>
    <w:rsid w:val="001815C0"/>
    <w:rsid w:val="001819F7"/>
    <w:rsid w:val="00182413"/>
    <w:rsid w:val="00183574"/>
    <w:rsid w:val="00184B8C"/>
    <w:rsid w:val="001857E6"/>
    <w:rsid w:val="0018633B"/>
    <w:rsid w:val="00186892"/>
    <w:rsid w:val="00186CBF"/>
    <w:rsid w:val="00187109"/>
    <w:rsid w:val="00190004"/>
    <w:rsid w:val="00190986"/>
    <w:rsid w:val="00190ADF"/>
    <w:rsid w:val="00190F33"/>
    <w:rsid w:val="001912A8"/>
    <w:rsid w:val="001928E2"/>
    <w:rsid w:val="001937AB"/>
    <w:rsid w:val="001976A3"/>
    <w:rsid w:val="001A16F0"/>
    <w:rsid w:val="001A223B"/>
    <w:rsid w:val="001A3F1C"/>
    <w:rsid w:val="001A5919"/>
    <w:rsid w:val="001A65F2"/>
    <w:rsid w:val="001A6EA4"/>
    <w:rsid w:val="001A7475"/>
    <w:rsid w:val="001B6170"/>
    <w:rsid w:val="001B6507"/>
    <w:rsid w:val="001C1BE7"/>
    <w:rsid w:val="001C3A52"/>
    <w:rsid w:val="001C3F43"/>
    <w:rsid w:val="001C4353"/>
    <w:rsid w:val="001D4A1F"/>
    <w:rsid w:val="001D6363"/>
    <w:rsid w:val="001E0320"/>
    <w:rsid w:val="001E0D6E"/>
    <w:rsid w:val="001E2237"/>
    <w:rsid w:val="001E2CD1"/>
    <w:rsid w:val="001E307A"/>
    <w:rsid w:val="001E588A"/>
    <w:rsid w:val="001E6E51"/>
    <w:rsid w:val="001E7333"/>
    <w:rsid w:val="001F00B4"/>
    <w:rsid w:val="001F15C9"/>
    <w:rsid w:val="001F29B8"/>
    <w:rsid w:val="001F2A80"/>
    <w:rsid w:val="001F7C6A"/>
    <w:rsid w:val="00201D2D"/>
    <w:rsid w:val="00205181"/>
    <w:rsid w:val="00205737"/>
    <w:rsid w:val="00206847"/>
    <w:rsid w:val="00207C9D"/>
    <w:rsid w:val="00214E43"/>
    <w:rsid w:val="00216680"/>
    <w:rsid w:val="00216CA9"/>
    <w:rsid w:val="0022215F"/>
    <w:rsid w:val="002228DB"/>
    <w:rsid w:val="002269FB"/>
    <w:rsid w:val="00226B82"/>
    <w:rsid w:val="00231801"/>
    <w:rsid w:val="002339E4"/>
    <w:rsid w:val="002357BC"/>
    <w:rsid w:val="0023623E"/>
    <w:rsid w:val="00236B23"/>
    <w:rsid w:val="00236FB5"/>
    <w:rsid w:val="00240CF2"/>
    <w:rsid w:val="002415C3"/>
    <w:rsid w:val="00241975"/>
    <w:rsid w:val="0024288D"/>
    <w:rsid w:val="00242DC8"/>
    <w:rsid w:val="0024445C"/>
    <w:rsid w:val="00245FC0"/>
    <w:rsid w:val="00247471"/>
    <w:rsid w:val="00254175"/>
    <w:rsid w:val="00254DF5"/>
    <w:rsid w:val="00257727"/>
    <w:rsid w:val="0026206F"/>
    <w:rsid w:val="00262554"/>
    <w:rsid w:val="00264095"/>
    <w:rsid w:val="002641C4"/>
    <w:rsid w:val="00264F21"/>
    <w:rsid w:val="0026607F"/>
    <w:rsid w:val="0027056C"/>
    <w:rsid w:val="0027545E"/>
    <w:rsid w:val="0027635C"/>
    <w:rsid w:val="0028086A"/>
    <w:rsid w:val="00282E61"/>
    <w:rsid w:val="002836C7"/>
    <w:rsid w:val="00284D46"/>
    <w:rsid w:val="00285B25"/>
    <w:rsid w:val="0028610F"/>
    <w:rsid w:val="00286282"/>
    <w:rsid w:val="00290AB7"/>
    <w:rsid w:val="00292A05"/>
    <w:rsid w:val="002931B6"/>
    <w:rsid w:val="002933B1"/>
    <w:rsid w:val="0029437E"/>
    <w:rsid w:val="00296D98"/>
    <w:rsid w:val="00297674"/>
    <w:rsid w:val="00297744"/>
    <w:rsid w:val="002A0EBC"/>
    <w:rsid w:val="002A3533"/>
    <w:rsid w:val="002A4BAD"/>
    <w:rsid w:val="002A514F"/>
    <w:rsid w:val="002A6CD4"/>
    <w:rsid w:val="002B5D36"/>
    <w:rsid w:val="002B71F1"/>
    <w:rsid w:val="002C562B"/>
    <w:rsid w:val="002C65AE"/>
    <w:rsid w:val="002D099A"/>
    <w:rsid w:val="002D1F64"/>
    <w:rsid w:val="002D2C13"/>
    <w:rsid w:val="002D7578"/>
    <w:rsid w:val="002E01E8"/>
    <w:rsid w:val="002E3167"/>
    <w:rsid w:val="002E488E"/>
    <w:rsid w:val="002F3A40"/>
    <w:rsid w:val="002F62F2"/>
    <w:rsid w:val="002F6478"/>
    <w:rsid w:val="002F7BED"/>
    <w:rsid w:val="002F7E1B"/>
    <w:rsid w:val="00300693"/>
    <w:rsid w:val="0030252F"/>
    <w:rsid w:val="0030429D"/>
    <w:rsid w:val="003049A1"/>
    <w:rsid w:val="00306BF4"/>
    <w:rsid w:val="003070F5"/>
    <w:rsid w:val="00310C5D"/>
    <w:rsid w:val="0031343B"/>
    <w:rsid w:val="00315158"/>
    <w:rsid w:val="00316BBB"/>
    <w:rsid w:val="00317105"/>
    <w:rsid w:val="0032039E"/>
    <w:rsid w:val="00320BD0"/>
    <w:rsid w:val="00327E37"/>
    <w:rsid w:val="00334271"/>
    <w:rsid w:val="00334297"/>
    <w:rsid w:val="00336A46"/>
    <w:rsid w:val="00340B12"/>
    <w:rsid w:val="00340C08"/>
    <w:rsid w:val="003431C0"/>
    <w:rsid w:val="003454E6"/>
    <w:rsid w:val="003458EF"/>
    <w:rsid w:val="00345DEC"/>
    <w:rsid w:val="003474A8"/>
    <w:rsid w:val="00347EA8"/>
    <w:rsid w:val="00352832"/>
    <w:rsid w:val="003563B8"/>
    <w:rsid w:val="00356908"/>
    <w:rsid w:val="00366EBD"/>
    <w:rsid w:val="003678D5"/>
    <w:rsid w:val="00370EA5"/>
    <w:rsid w:val="00372511"/>
    <w:rsid w:val="00373126"/>
    <w:rsid w:val="00373A3A"/>
    <w:rsid w:val="00375168"/>
    <w:rsid w:val="0037580D"/>
    <w:rsid w:val="003766E4"/>
    <w:rsid w:val="00382626"/>
    <w:rsid w:val="00383BEA"/>
    <w:rsid w:val="00383C32"/>
    <w:rsid w:val="00386B6E"/>
    <w:rsid w:val="003874B4"/>
    <w:rsid w:val="0039044E"/>
    <w:rsid w:val="00391766"/>
    <w:rsid w:val="00391848"/>
    <w:rsid w:val="003A283D"/>
    <w:rsid w:val="003A4AC8"/>
    <w:rsid w:val="003A6A52"/>
    <w:rsid w:val="003A70A3"/>
    <w:rsid w:val="003A720F"/>
    <w:rsid w:val="003B1612"/>
    <w:rsid w:val="003B1AA9"/>
    <w:rsid w:val="003B323F"/>
    <w:rsid w:val="003B37F9"/>
    <w:rsid w:val="003B5BC8"/>
    <w:rsid w:val="003C2F15"/>
    <w:rsid w:val="003C4DA9"/>
    <w:rsid w:val="003C55A4"/>
    <w:rsid w:val="003C6C76"/>
    <w:rsid w:val="003C76B0"/>
    <w:rsid w:val="003C7EB9"/>
    <w:rsid w:val="003D1BAD"/>
    <w:rsid w:val="003D23A5"/>
    <w:rsid w:val="003D757E"/>
    <w:rsid w:val="003E2536"/>
    <w:rsid w:val="003E2BFE"/>
    <w:rsid w:val="003E2E63"/>
    <w:rsid w:val="003E70DF"/>
    <w:rsid w:val="003F4E5A"/>
    <w:rsid w:val="003F5379"/>
    <w:rsid w:val="004023CB"/>
    <w:rsid w:val="00402EB7"/>
    <w:rsid w:val="004048CF"/>
    <w:rsid w:val="0041085A"/>
    <w:rsid w:val="00414B81"/>
    <w:rsid w:val="00414D65"/>
    <w:rsid w:val="00417F8C"/>
    <w:rsid w:val="00420785"/>
    <w:rsid w:val="0042428F"/>
    <w:rsid w:val="00432B9C"/>
    <w:rsid w:val="0043427C"/>
    <w:rsid w:val="004343CA"/>
    <w:rsid w:val="0043460F"/>
    <w:rsid w:val="0043670B"/>
    <w:rsid w:val="00437801"/>
    <w:rsid w:val="00442378"/>
    <w:rsid w:val="00444B8C"/>
    <w:rsid w:val="00444CA8"/>
    <w:rsid w:val="00444E21"/>
    <w:rsid w:val="00451CDD"/>
    <w:rsid w:val="00452108"/>
    <w:rsid w:val="00452F15"/>
    <w:rsid w:val="004539C0"/>
    <w:rsid w:val="00457FCC"/>
    <w:rsid w:val="004642D9"/>
    <w:rsid w:val="0046453E"/>
    <w:rsid w:val="004649D3"/>
    <w:rsid w:val="0046762B"/>
    <w:rsid w:val="004679EA"/>
    <w:rsid w:val="00471194"/>
    <w:rsid w:val="004714F3"/>
    <w:rsid w:val="004736C3"/>
    <w:rsid w:val="0047712F"/>
    <w:rsid w:val="00486E20"/>
    <w:rsid w:val="00493EFF"/>
    <w:rsid w:val="004944F9"/>
    <w:rsid w:val="00495BD6"/>
    <w:rsid w:val="004A324B"/>
    <w:rsid w:val="004A417B"/>
    <w:rsid w:val="004A475A"/>
    <w:rsid w:val="004A4D9B"/>
    <w:rsid w:val="004A5253"/>
    <w:rsid w:val="004B216E"/>
    <w:rsid w:val="004B22F9"/>
    <w:rsid w:val="004B3DAD"/>
    <w:rsid w:val="004B4C73"/>
    <w:rsid w:val="004B50E8"/>
    <w:rsid w:val="004B6A6F"/>
    <w:rsid w:val="004C1945"/>
    <w:rsid w:val="004C3C93"/>
    <w:rsid w:val="004C6EDB"/>
    <w:rsid w:val="004C74C4"/>
    <w:rsid w:val="004D1564"/>
    <w:rsid w:val="004D3F52"/>
    <w:rsid w:val="004D59CD"/>
    <w:rsid w:val="004E40DA"/>
    <w:rsid w:val="004F039F"/>
    <w:rsid w:val="004F03A2"/>
    <w:rsid w:val="004F1845"/>
    <w:rsid w:val="004F2724"/>
    <w:rsid w:val="004F4B98"/>
    <w:rsid w:val="005019B1"/>
    <w:rsid w:val="00505E54"/>
    <w:rsid w:val="00506568"/>
    <w:rsid w:val="00507474"/>
    <w:rsid w:val="00511CF0"/>
    <w:rsid w:val="005124A3"/>
    <w:rsid w:val="005210B7"/>
    <w:rsid w:val="00521BB7"/>
    <w:rsid w:val="0052278E"/>
    <w:rsid w:val="00524A27"/>
    <w:rsid w:val="00524F98"/>
    <w:rsid w:val="00526E8D"/>
    <w:rsid w:val="005273D0"/>
    <w:rsid w:val="0053427B"/>
    <w:rsid w:val="00534577"/>
    <w:rsid w:val="0053495C"/>
    <w:rsid w:val="005372FD"/>
    <w:rsid w:val="00540225"/>
    <w:rsid w:val="00544617"/>
    <w:rsid w:val="00546FFD"/>
    <w:rsid w:val="00547CA9"/>
    <w:rsid w:val="005505B4"/>
    <w:rsid w:val="00551325"/>
    <w:rsid w:val="00551783"/>
    <w:rsid w:val="005536D4"/>
    <w:rsid w:val="00555766"/>
    <w:rsid w:val="00561BFD"/>
    <w:rsid w:val="005639FB"/>
    <w:rsid w:val="00564030"/>
    <w:rsid w:val="005646D8"/>
    <w:rsid w:val="00567571"/>
    <w:rsid w:val="00567A38"/>
    <w:rsid w:val="00571D25"/>
    <w:rsid w:val="00571DCE"/>
    <w:rsid w:val="00573B12"/>
    <w:rsid w:val="00574434"/>
    <w:rsid w:val="00574F72"/>
    <w:rsid w:val="0057794C"/>
    <w:rsid w:val="00585305"/>
    <w:rsid w:val="00585777"/>
    <w:rsid w:val="00586C58"/>
    <w:rsid w:val="00587A2B"/>
    <w:rsid w:val="00596070"/>
    <w:rsid w:val="005962B7"/>
    <w:rsid w:val="00597649"/>
    <w:rsid w:val="005A1CDB"/>
    <w:rsid w:val="005A27E0"/>
    <w:rsid w:val="005A6D46"/>
    <w:rsid w:val="005B09D9"/>
    <w:rsid w:val="005B3F15"/>
    <w:rsid w:val="005B4F7E"/>
    <w:rsid w:val="005B6516"/>
    <w:rsid w:val="005C0EF4"/>
    <w:rsid w:val="005C3D58"/>
    <w:rsid w:val="005C57DA"/>
    <w:rsid w:val="005C5E3E"/>
    <w:rsid w:val="005C6276"/>
    <w:rsid w:val="005D2CAB"/>
    <w:rsid w:val="005D7BA0"/>
    <w:rsid w:val="005E272F"/>
    <w:rsid w:val="005E3E31"/>
    <w:rsid w:val="005E3F52"/>
    <w:rsid w:val="005E6D05"/>
    <w:rsid w:val="005E6E38"/>
    <w:rsid w:val="005F04F5"/>
    <w:rsid w:val="005F0A28"/>
    <w:rsid w:val="005F5F2A"/>
    <w:rsid w:val="00603048"/>
    <w:rsid w:val="0060460D"/>
    <w:rsid w:val="0060789C"/>
    <w:rsid w:val="0060792C"/>
    <w:rsid w:val="006110DC"/>
    <w:rsid w:val="00611492"/>
    <w:rsid w:val="006127DA"/>
    <w:rsid w:val="00621652"/>
    <w:rsid w:val="00621B35"/>
    <w:rsid w:val="00622BE9"/>
    <w:rsid w:val="0062592C"/>
    <w:rsid w:val="00627A68"/>
    <w:rsid w:val="006326E9"/>
    <w:rsid w:val="00632F5E"/>
    <w:rsid w:val="006341FC"/>
    <w:rsid w:val="006452F3"/>
    <w:rsid w:val="0065021D"/>
    <w:rsid w:val="00657658"/>
    <w:rsid w:val="006612F8"/>
    <w:rsid w:val="00662898"/>
    <w:rsid w:val="006643D7"/>
    <w:rsid w:val="006659C1"/>
    <w:rsid w:val="006663C3"/>
    <w:rsid w:val="00667DAC"/>
    <w:rsid w:val="006807BB"/>
    <w:rsid w:val="00680F36"/>
    <w:rsid w:val="00681BF8"/>
    <w:rsid w:val="006826F7"/>
    <w:rsid w:val="00683A17"/>
    <w:rsid w:val="00691C43"/>
    <w:rsid w:val="00697144"/>
    <w:rsid w:val="006A717C"/>
    <w:rsid w:val="006A75B6"/>
    <w:rsid w:val="006B3284"/>
    <w:rsid w:val="006C2ACF"/>
    <w:rsid w:val="006C62E3"/>
    <w:rsid w:val="006D01A8"/>
    <w:rsid w:val="006D2C63"/>
    <w:rsid w:val="006D45BB"/>
    <w:rsid w:val="006D4E3F"/>
    <w:rsid w:val="006D5429"/>
    <w:rsid w:val="006D6B48"/>
    <w:rsid w:val="006D6CB0"/>
    <w:rsid w:val="006E040B"/>
    <w:rsid w:val="006E205B"/>
    <w:rsid w:val="006E277E"/>
    <w:rsid w:val="006E3012"/>
    <w:rsid w:val="006E4022"/>
    <w:rsid w:val="006E4266"/>
    <w:rsid w:val="006E5490"/>
    <w:rsid w:val="006E5E6D"/>
    <w:rsid w:val="006E66EA"/>
    <w:rsid w:val="006E7865"/>
    <w:rsid w:val="006F0A1D"/>
    <w:rsid w:val="006F2588"/>
    <w:rsid w:val="007016A4"/>
    <w:rsid w:val="00701C25"/>
    <w:rsid w:val="00702B05"/>
    <w:rsid w:val="00702F89"/>
    <w:rsid w:val="007035E8"/>
    <w:rsid w:val="007100DB"/>
    <w:rsid w:val="00714197"/>
    <w:rsid w:val="00720D46"/>
    <w:rsid w:val="00724AD4"/>
    <w:rsid w:val="007271D8"/>
    <w:rsid w:val="007300BA"/>
    <w:rsid w:val="007350F1"/>
    <w:rsid w:val="0073663A"/>
    <w:rsid w:val="00736932"/>
    <w:rsid w:val="00741F6B"/>
    <w:rsid w:val="0074323B"/>
    <w:rsid w:val="007442BC"/>
    <w:rsid w:val="007448DF"/>
    <w:rsid w:val="00744EDD"/>
    <w:rsid w:val="0075067F"/>
    <w:rsid w:val="00752799"/>
    <w:rsid w:val="00752CFB"/>
    <w:rsid w:val="00754B76"/>
    <w:rsid w:val="00757F50"/>
    <w:rsid w:val="0076267E"/>
    <w:rsid w:val="00764838"/>
    <w:rsid w:val="00767BDD"/>
    <w:rsid w:val="00767D0C"/>
    <w:rsid w:val="00767EF5"/>
    <w:rsid w:val="00770367"/>
    <w:rsid w:val="00771A0F"/>
    <w:rsid w:val="0078244E"/>
    <w:rsid w:val="00782727"/>
    <w:rsid w:val="00786347"/>
    <w:rsid w:val="007865AF"/>
    <w:rsid w:val="00790DA1"/>
    <w:rsid w:val="0079334F"/>
    <w:rsid w:val="00794266"/>
    <w:rsid w:val="00794D7D"/>
    <w:rsid w:val="007960FC"/>
    <w:rsid w:val="007975D5"/>
    <w:rsid w:val="0079774A"/>
    <w:rsid w:val="007A11DB"/>
    <w:rsid w:val="007A1332"/>
    <w:rsid w:val="007A2113"/>
    <w:rsid w:val="007A3ECD"/>
    <w:rsid w:val="007B1744"/>
    <w:rsid w:val="007B489A"/>
    <w:rsid w:val="007B60BD"/>
    <w:rsid w:val="007B6ED6"/>
    <w:rsid w:val="007C1BE3"/>
    <w:rsid w:val="007C5695"/>
    <w:rsid w:val="007C66AF"/>
    <w:rsid w:val="007C66DB"/>
    <w:rsid w:val="007C785D"/>
    <w:rsid w:val="007D06E0"/>
    <w:rsid w:val="007D12A1"/>
    <w:rsid w:val="007D26BE"/>
    <w:rsid w:val="007D2911"/>
    <w:rsid w:val="007D394A"/>
    <w:rsid w:val="007D4412"/>
    <w:rsid w:val="007D4FBA"/>
    <w:rsid w:val="007D58C5"/>
    <w:rsid w:val="007E236F"/>
    <w:rsid w:val="007E3D39"/>
    <w:rsid w:val="007F0882"/>
    <w:rsid w:val="007F226A"/>
    <w:rsid w:val="007F4016"/>
    <w:rsid w:val="007F52AF"/>
    <w:rsid w:val="007F59DD"/>
    <w:rsid w:val="00800163"/>
    <w:rsid w:val="00800770"/>
    <w:rsid w:val="008020BD"/>
    <w:rsid w:val="008025F7"/>
    <w:rsid w:val="0080364F"/>
    <w:rsid w:val="00810E7F"/>
    <w:rsid w:val="00812D21"/>
    <w:rsid w:val="00812DB0"/>
    <w:rsid w:val="0081500E"/>
    <w:rsid w:val="008175B0"/>
    <w:rsid w:val="00824844"/>
    <w:rsid w:val="00824D55"/>
    <w:rsid w:val="00826FDA"/>
    <w:rsid w:val="00830F0D"/>
    <w:rsid w:val="00831256"/>
    <w:rsid w:val="00833EA7"/>
    <w:rsid w:val="00833F13"/>
    <w:rsid w:val="00834810"/>
    <w:rsid w:val="00835238"/>
    <w:rsid w:val="00837D18"/>
    <w:rsid w:val="00840661"/>
    <w:rsid w:val="00841BEB"/>
    <w:rsid w:val="00841D97"/>
    <w:rsid w:val="00846052"/>
    <w:rsid w:val="0085256F"/>
    <w:rsid w:val="008543DA"/>
    <w:rsid w:val="00856E32"/>
    <w:rsid w:val="00857D74"/>
    <w:rsid w:val="008606E1"/>
    <w:rsid w:val="00864757"/>
    <w:rsid w:val="00867F9D"/>
    <w:rsid w:val="00870326"/>
    <w:rsid w:val="00871CBE"/>
    <w:rsid w:val="00872BCA"/>
    <w:rsid w:val="00872F4C"/>
    <w:rsid w:val="008749E7"/>
    <w:rsid w:val="008764EA"/>
    <w:rsid w:val="00876529"/>
    <w:rsid w:val="00877C84"/>
    <w:rsid w:val="00880A5F"/>
    <w:rsid w:val="00880D92"/>
    <w:rsid w:val="00886F40"/>
    <w:rsid w:val="00890FED"/>
    <w:rsid w:val="00891669"/>
    <w:rsid w:val="00891DDE"/>
    <w:rsid w:val="00892C3F"/>
    <w:rsid w:val="00897D56"/>
    <w:rsid w:val="008A0BDB"/>
    <w:rsid w:val="008A23E6"/>
    <w:rsid w:val="008A344C"/>
    <w:rsid w:val="008A4F55"/>
    <w:rsid w:val="008B1636"/>
    <w:rsid w:val="008B21ED"/>
    <w:rsid w:val="008B2816"/>
    <w:rsid w:val="008B2CA2"/>
    <w:rsid w:val="008B3C96"/>
    <w:rsid w:val="008B4C39"/>
    <w:rsid w:val="008B5133"/>
    <w:rsid w:val="008C1018"/>
    <w:rsid w:val="008C4C12"/>
    <w:rsid w:val="008C4EC5"/>
    <w:rsid w:val="008D4859"/>
    <w:rsid w:val="008D665C"/>
    <w:rsid w:val="008D7578"/>
    <w:rsid w:val="008E1458"/>
    <w:rsid w:val="008E1E2F"/>
    <w:rsid w:val="008E20C9"/>
    <w:rsid w:val="008E2AAB"/>
    <w:rsid w:val="008E5B9E"/>
    <w:rsid w:val="008E7CCC"/>
    <w:rsid w:val="008F1975"/>
    <w:rsid w:val="008F3BCD"/>
    <w:rsid w:val="008F4486"/>
    <w:rsid w:val="008F59F0"/>
    <w:rsid w:val="008F6FDB"/>
    <w:rsid w:val="008F7BAE"/>
    <w:rsid w:val="00903602"/>
    <w:rsid w:val="00904098"/>
    <w:rsid w:val="00904C7B"/>
    <w:rsid w:val="00906AFD"/>
    <w:rsid w:val="00912999"/>
    <w:rsid w:val="00914459"/>
    <w:rsid w:val="00920CA8"/>
    <w:rsid w:val="00921721"/>
    <w:rsid w:val="00924512"/>
    <w:rsid w:val="009252DB"/>
    <w:rsid w:val="00926BED"/>
    <w:rsid w:val="00932A4A"/>
    <w:rsid w:val="00932FCF"/>
    <w:rsid w:val="00933671"/>
    <w:rsid w:val="0093706C"/>
    <w:rsid w:val="009410A8"/>
    <w:rsid w:val="0094310F"/>
    <w:rsid w:val="00943112"/>
    <w:rsid w:val="009431D6"/>
    <w:rsid w:val="00944B03"/>
    <w:rsid w:val="00946671"/>
    <w:rsid w:val="009466F0"/>
    <w:rsid w:val="00947B7F"/>
    <w:rsid w:val="009504F2"/>
    <w:rsid w:val="00950AEF"/>
    <w:rsid w:val="00950FC9"/>
    <w:rsid w:val="00955B8C"/>
    <w:rsid w:val="00956F54"/>
    <w:rsid w:val="009575B1"/>
    <w:rsid w:val="00962B60"/>
    <w:rsid w:val="00962CC4"/>
    <w:rsid w:val="00963393"/>
    <w:rsid w:val="00966EE3"/>
    <w:rsid w:val="0097094F"/>
    <w:rsid w:val="00977791"/>
    <w:rsid w:val="009814E8"/>
    <w:rsid w:val="00981E55"/>
    <w:rsid w:val="00990106"/>
    <w:rsid w:val="00990EB1"/>
    <w:rsid w:val="009915DB"/>
    <w:rsid w:val="00991C99"/>
    <w:rsid w:val="00992BAB"/>
    <w:rsid w:val="0099350B"/>
    <w:rsid w:val="00995455"/>
    <w:rsid w:val="0099654B"/>
    <w:rsid w:val="00997BB2"/>
    <w:rsid w:val="009A101E"/>
    <w:rsid w:val="009A3619"/>
    <w:rsid w:val="009A3D82"/>
    <w:rsid w:val="009A5766"/>
    <w:rsid w:val="009B157C"/>
    <w:rsid w:val="009B24C5"/>
    <w:rsid w:val="009B2686"/>
    <w:rsid w:val="009B72C3"/>
    <w:rsid w:val="009B7ABF"/>
    <w:rsid w:val="009C2891"/>
    <w:rsid w:val="009C3087"/>
    <w:rsid w:val="009C314D"/>
    <w:rsid w:val="009C3B6E"/>
    <w:rsid w:val="009C466E"/>
    <w:rsid w:val="009C507C"/>
    <w:rsid w:val="009C6919"/>
    <w:rsid w:val="009D07DB"/>
    <w:rsid w:val="009D2BDA"/>
    <w:rsid w:val="009D4497"/>
    <w:rsid w:val="009D6701"/>
    <w:rsid w:val="009E006E"/>
    <w:rsid w:val="009E0FE5"/>
    <w:rsid w:val="009E100B"/>
    <w:rsid w:val="009E1A3D"/>
    <w:rsid w:val="009E34EF"/>
    <w:rsid w:val="009E557F"/>
    <w:rsid w:val="009F0258"/>
    <w:rsid w:val="009F4B9B"/>
    <w:rsid w:val="009F4F10"/>
    <w:rsid w:val="009F784C"/>
    <w:rsid w:val="009F7A2F"/>
    <w:rsid w:val="00A01057"/>
    <w:rsid w:val="00A02788"/>
    <w:rsid w:val="00A02886"/>
    <w:rsid w:val="00A02EC2"/>
    <w:rsid w:val="00A033EA"/>
    <w:rsid w:val="00A0600D"/>
    <w:rsid w:val="00A062A7"/>
    <w:rsid w:val="00A07A5F"/>
    <w:rsid w:val="00A13B99"/>
    <w:rsid w:val="00A22694"/>
    <w:rsid w:val="00A22913"/>
    <w:rsid w:val="00A2296A"/>
    <w:rsid w:val="00A23AD3"/>
    <w:rsid w:val="00A24C7F"/>
    <w:rsid w:val="00A25F11"/>
    <w:rsid w:val="00A27CED"/>
    <w:rsid w:val="00A30385"/>
    <w:rsid w:val="00A348ED"/>
    <w:rsid w:val="00A35878"/>
    <w:rsid w:val="00A361BE"/>
    <w:rsid w:val="00A41E9E"/>
    <w:rsid w:val="00A421C8"/>
    <w:rsid w:val="00A428AB"/>
    <w:rsid w:val="00A436FD"/>
    <w:rsid w:val="00A4585A"/>
    <w:rsid w:val="00A510F6"/>
    <w:rsid w:val="00A51834"/>
    <w:rsid w:val="00A5196B"/>
    <w:rsid w:val="00A54479"/>
    <w:rsid w:val="00A559DB"/>
    <w:rsid w:val="00A61830"/>
    <w:rsid w:val="00A61A06"/>
    <w:rsid w:val="00A61C12"/>
    <w:rsid w:val="00A64724"/>
    <w:rsid w:val="00A67E53"/>
    <w:rsid w:val="00A806CC"/>
    <w:rsid w:val="00A8197A"/>
    <w:rsid w:val="00A91E2D"/>
    <w:rsid w:val="00A931DB"/>
    <w:rsid w:val="00A9347A"/>
    <w:rsid w:val="00A944BF"/>
    <w:rsid w:val="00A944C4"/>
    <w:rsid w:val="00A94F0A"/>
    <w:rsid w:val="00A9504D"/>
    <w:rsid w:val="00A97A93"/>
    <w:rsid w:val="00AA2072"/>
    <w:rsid w:val="00AA337D"/>
    <w:rsid w:val="00AA37E3"/>
    <w:rsid w:val="00AA3D4B"/>
    <w:rsid w:val="00AA57EE"/>
    <w:rsid w:val="00AA5B10"/>
    <w:rsid w:val="00AA6518"/>
    <w:rsid w:val="00AA77F2"/>
    <w:rsid w:val="00AB2283"/>
    <w:rsid w:val="00AB5882"/>
    <w:rsid w:val="00AB7729"/>
    <w:rsid w:val="00AC0375"/>
    <w:rsid w:val="00AC08F4"/>
    <w:rsid w:val="00AC171E"/>
    <w:rsid w:val="00AC2C48"/>
    <w:rsid w:val="00AC4953"/>
    <w:rsid w:val="00AC6433"/>
    <w:rsid w:val="00AC6BB7"/>
    <w:rsid w:val="00AC7DC4"/>
    <w:rsid w:val="00AD016B"/>
    <w:rsid w:val="00AD2611"/>
    <w:rsid w:val="00AD54B1"/>
    <w:rsid w:val="00AD5B4E"/>
    <w:rsid w:val="00AD5FA6"/>
    <w:rsid w:val="00AE1FD8"/>
    <w:rsid w:val="00AF239D"/>
    <w:rsid w:val="00AF2903"/>
    <w:rsid w:val="00AF2A4A"/>
    <w:rsid w:val="00AF3645"/>
    <w:rsid w:val="00AF3BFB"/>
    <w:rsid w:val="00AF7243"/>
    <w:rsid w:val="00B00F54"/>
    <w:rsid w:val="00B032FD"/>
    <w:rsid w:val="00B0333A"/>
    <w:rsid w:val="00B034EF"/>
    <w:rsid w:val="00B03C6E"/>
    <w:rsid w:val="00B03CD9"/>
    <w:rsid w:val="00B05D94"/>
    <w:rsid w:val="00B104A8"/>
    <w:rsid w:val="00B10506"/>
    <w:rsid w:val="00B10DD0"/>
    <w:rsid w:val="00B13945"/>
    <w:rsid w:val="00B13F58"/>
    <w:rsid w:val="00B14845"/>
    <w:rsid w:val="00B22E38"/>
    <w:rsid w:val="00B2332D"/>
    <w:rsid w:val="00B236DB"/>
    <w:rsid w:val="00B30F61"/>
    <w:rsid w:val="00B322DB"/>
    <w:rsid w:val="00B363D9"/>
    <w:rsid w:val="00B441A0"/>
    <w:rsid w:val="00B4577D"/>
    <w:rsid w:val="00B467F4"/>
    <w:rsid w:val="00B47B2C"/>
    <w:rsid w:val="00B51499"/>
    <w:rsid w:val="00B53F8F"/>
    <w:rsid w:val="00B56C8E"/>
    <w:rsid w:val="00B57967"/>
    <w:rsid w:val="00B62495"/>
    <w:rsid w:val="00B65C72"/>
    <w:rsid w:val="00B673F9"/>
    <w:rsid w:val="00B67804"/>
    <w:rsid w:val="00B702BA"/>
    <w:rsid w:val="00B70608"/>
    <w:rsid w:val="00B7126B"/>
    <w:rsid w:val="00B71861"/>
    <w:rsid w:val="00B729AD"/>
    <w:rsid w:val="00B74417"/>
    <w:rsid w:val="00B76790"/>
    <w:rsid w:val="00B802A3"/>
    <w:rsid w:val="00B8092F"/>
    <w:rsid w:val="00B80A70"/>
    <w:rsid w:val="00B8201F"/>
    <w:rsid w:val="00B83D75"/>
    <w:rsid w:val="00B906DE"/>
    <w:rsid w:val="00B914F9"/>
    <w:rsid w:val="00B92036"/>
    <w:rsid w:val="00BA02C2"/>
    <w:rsid w:val="00BA3B3F"/>
    <w:rsid w:val="00BA6555"/>
    <w:rsid w:val="00BA7894"/>
    <w:rsid w:val="00BB0006"/>
    <w:rsid w:val="00BB0826"/>
    <w:rsid w:val="00BB5C08"/>
    <w:rsid w:val="00BB5D87"/>
    <w:rsid w:val="00BC67F3"/>
    <w:rsid w:val="00BD1B99"/>
    <w:rsid w:val="00BD7CBC"/>
    <w:rsid w:val="00BE0DC0"/>
    <w:rsid w:val="00BE2972"/>
    <w:rsid w:val="00BE6844"/>
    <w:rsid w:val="00BF52D4"/>
    <w:rsid w:val="00C0061C"/>
    <w:rsid w:val="00C026D9"/>
    <w:rsid w:val="00C06F4B"/>
    <w:rsid w:val="00C07E82"/>
    <w:rsid w:val="00C112CF"/>
    <w:rsid w:val="00C11A88"/>
    <w:rsid w:val="00C13FC2"/>
    <w:rsid w:val="00C143F3"/>
    <w:rsid w:val="00C149EB"/>
    <w:rsid w:val="00C21FE5"/>
    <w:rsid w:val="00C22E34"/>
    <w:rsid w:val="00C23E3A"/>
    <w:rsid w:val="00C25F34"/>
    <w:rsid w:val="00C279FA"/>
    <w:rsid w:val="00C30501"/>
    <w:rsid w:val="00C30CCC"/>
    <w:rsid w:val="00C31FA1"/>
    <w:rsid w:val="00C4099F"/>
    <w:rsid w:val="00C413CF"/>
    <w:rsid w:val="00C41AFB"/>
    <w:rsid w:val="00C42359"/>
    <w:rsid w:val="00C427C0"/>
    <w:rsid w:val="00C4324E"/>
    <w:rsid w:val="00C60BE7"/>
    <w:rsid w:val="00C615F0"/>
    <w:rsid w:val="00C64547"/>
    <w:rsid w:val="00C64A31"/>
    <w:rsid w:val="00C64D4A"/>
    <w:rsid w:val="00C66269"/>
    <w:rsid w:val="00C72222"/>
    <w:rsid w:val="00C76D56"/>
    <w:rsid w:val="00C77823"/>
    <w:rsid w:val="00C80A01"/>
    <w:rsid w:val="00C80C81"/>
    <w:rsid w:val="00C835DA"/>
    <w:rsid w:val="00C85323"/>
    <w:rsid w:val="00C9027A"/>
    <w:rsid w:val="00C91C1B"/>
    <w:rsid w:val="00C9325A"/>
    <w:rsid w:val="00C932C7"/>
    <w:rsid w:val="00C933DC"/>
    <w:rsid w:val="00C971F8"/>
    <w:rsid w:val="00C974F5"/>
    <w:rsid w:val="00CA0F96"/>
    <w:rsid w:val="00CA2F89"/>
    <w:rsid w:val="00CA555E"/>
    <w:rsid w:val="00CA6EB2"/>
    <w:rsid w:val="00CA78B7"/>
    <w:rsid w:val="00CB0E37"/>
    <w:rsid w:val="00CB140A"/>
    <w:rsid w:val="00CB1ACD"/>
    <w:rsid w:val="00CB4709"/>
    <w:rsid w:val="00CB6E40"/>
    <w:rsid w:val="00CB7E3C"/>
    <w:rsid w:val="00CC5A55"/>
    <w:rsid w:val="00CC6CF3"/>
    <w:rsid w:val="00CC7D63"/>
    <w:rsid w:val="00CD03F4"/>
    <w:rsid w:val="00CD1731"/>
    <w:rsid w:val="00CD2A31"/>
    <w:rsid w:val="00CD616C"/>
    <w:rsid w:val="00CD627A"/>
    <w:rsid w:val="00CE3381"/>
    <w:rsid w:val="00CE33DF"/>
    <w:rsid w:val="00CE3D3F"/>
    <w:rsid w:val="00CE487A"/>
    <w:rsid w:val="00CE48E5"/>
    <w:rsid w:val="00CE664D"/>
    <w:rsid w:val="00CF3718"/>
    <w:rsid w:val="00CF746A"/>
    <w:rsid w:val="00D005A3"/>
    <w:rsid w:val="00D006FC"/>
    <w:rsid w:val="00D0293C"/>
    <w:rsid w:val="00D02D10"/>
    <w:rsid w:val="00D118FA"/>
    <w:rsid w:val="00D1307E"/>
    <w:rsid w:val="00D13CCE"/>
    <w:rsid w:val="00D13F9B"/>
    <w:rsid w:val="00D164C0"/>
    <w:rsid w:val="00D247A1"/>
    <w:rsid w:val="00D251E8"/>
    <w:rsid w:val="00D30464"/>
    <w:rsid w:val="00D346E4"/>
    <w:rsid w:val="00D35607"/>
    <w:rsid w:val="00D40522"/>
    <w:rsid w:val="00D41C03"/>
    <w:rsid w:val="00D42560"/>
    <w:rsid w:val="00D47F04"/>
    <w:rsid w:val="00D5120B"/>
    <w:rsid w:val="00D531CE"/>
    <w:rsid w:val="00D532BF"/>
    <w:rsid w:val="00D6034B"/>
    <w:rsid w:val="00D609CE"/>
    <w:rsid w:val="00D60B6A"/>
    <w:rsid w:val="00D610A8"/>
    <w:rsid w:val="00D6408E"/>
    <w:rsid w:val="00D6556A"/>
    <w:rsid w:val="00D7213B"/>
    <w:rsid w:val="00D73E34"/>
    <w:rsid w:val="00D74D2E"/>
    <w:rsid w:val="00D74EC5"/>
    <w:rsid w:val="00D74F99"/>
    <w:rsid w:val="00D7617E"/>
    <w:rsid w:val="00D819D5"/>
    <w:rsid w:val="00D865E1"/>
    <w:rsid w:val="00D87D4D"/>
    <w:rsid w:val="00D906BC"/>
    <w:rsid w:val="00D97EF6"/>
    <w:rsid w:val="00DA3566"/>
    <w:rsid w:val="00DB2EFA"/>
    <w:rsid w:val="00DB375D"/>
    <w:rsid w:val="00DB3A48"/>
    <w:rsid w:val="00DB3A58"/>
    <w:rsid w:val="00DB7100"/>
    <w:rsid w:val="00DB7335"/>
    <w:rsid w:val="00DC2095"/>
    <w:rsid w:val="00DC2A3A"/>
    <w:rsid w:val="00DC2AC6"/>
    <w:rsid w:val="00DC5E27"/>
    <w:rsid w:val="00DC7336"/>
    <w:rsid w:val="00DC76F6"/>
    <w:rsid w:val="00DD006E"/>
    <w:rsid w:val="00DD026B"/>
    <w:rsid w:val="00DD2435"/>
    <w:rsid w:val="00DD52C8"/>
    <w:rsid w:val="00DD6A3F"/>
    <w:rsid w:val="00DE2E5B"/>
    <w:rsid w:val="00DE303B"/>
    <w:rsid w:val="00DE33CE"/>
    <w:rsid w:val="00DE3CA1"/>
    <w:rsid w:val="00DE4B4D"/>
    <w:rsid w:val="00DE7274"/>
    <w:rsid w:val="00DF0E1A"/>
    <w:rsid w:val="00DF0E6B"/>
    <w:rsid w:val="00DF48C2"/>
    <w:rsid w:val="00DF5C0A"/>
    <w:rsid w:val="00DF7CEE"/>
    <w:rsid w:val="00E00AE2"/>
    <w:rsid w:val="00E01263"/>
    <w:rsid w:val="00E03B71"/>
    <w:rsid w:val="00E07D90"/>
    <w:rsid w:val="00E10236"/>
    <w:rsid w:val="00E16046"/>
    <w:rsid w:val="00E16303"/>
    <w:rsid w:val="00E22EBD"/>
    <w:rsid w:val="00E239DC"/>
    <w:rsid w:val="00E26C7E"/>
    <w:rsid w:val="00E33E90"/>
    <w:rsid w:val="00E342E3"/>
    <w:rsid w:val="00E35989"/>
    <w:rsid w:val="00E35C63"/>
    <w:rsid w:val="00E36217"/>
    <w:rsid w:val="00E379E1"/>
    <w:rsid w:val="00E418C5"/>
    <w:rsid w:val="00E43FF5"/>
    <w:rsid w:val="00E454C2"/>
    <w:rsid w:val="00E45DC7"/>
    <w:rsid w:val="00E532B2"/>
    <w:rsid w:val="00E546B8"/>
    <w:rsid w:val="00E54DE0"/>
    <w:rsid w:val="00E61D3E"/>
    <w:rsid w:val="00E658F3"/>
    <w:rsid w:val="00E73C99"/>
    <w:rsid w:val="00E75CF4"/>
    <w:rsid w:val="00E81A69"/>
    <w:rsid w:val="00E82718"/>
    <w:rsid w:val="00E86AD0"/>
    <w:rsid w:val="00E9149F"/>
    <w:rsid w:val="00E9189C"/>
    <w:rsid w:val="00E93C1D"/>
    <w:rsid w:val="00E96362"/>
    <w:rsid w:val="00EA1632"/>
    <w:rsid w:val="00EA7BB4"/>
    <w:rsid w:val="00EB0314"/>
    <w:rsid w:val="00EB3C23"/>
    <w:rsid w:val="00EB5A15"/>
    <w:rsid w:val="00EB73CA"/>
    <w:rsid w:val="00EC0071"/>
    <w:rsid w:val="00EC0865"/>
    <w:rsid w:val="00EC0ADA"/>
    <w:rsid w:val="00EC2475"/>
    <w:rsid w:val="00EC33E3"/>
    <w:rsid w:val="00EC423B"/>
    <w:rsid w:val="00EC570D"/>
    <w:rsid w:val="00EC6CA7"/>
    <w:rsid w:val="00ED23B7"/>
    <w:rsid w:val="00ED56AE"/>
    <w:rsid w:val="00ED58E4"/>
    <w:rsid w:val="00ED766F"/>
    <w:rsid w:val="00ED7A49"/>
    <w:rsid w:val="00EE6AF0"/>
    <w:rsid w:val="00EE7790"/>
    <w:rsid w:val="00EF1C75"/>
    <w:rsid w:val="00EF2848"/>
    <w:rsid w:val="00EF28D0"/>
    <w:rsid w:val="00EF4F08"/>
    <w:rsid w:val="00F00A7C"/>
    <w:rsid w:val="00F01468"/>
    <w:rsid w:val="00F01B85"/>
    <w:rsid w:val="00F020A7"/>
    <w:rsid w:val="00F04B63"/>
    <w:rsid w:val="00F05739"/>
    <w:rsid w:val="00F124D3"/>
    <w:rsid w:val="00F12EB6"/>
    <w:rsid w:val="00F12FF7"/>
    <w:rsid w:val="00F150EF"/>
    <w:rsid w:val="00F16C9F"/>
    <w:rsid w:val="00F16E92"/>
    <w:rsid w:val="00F205DF"/>
    <w:rsid w:val="00F21752"/>
    <w:rsid w:val="00F22921"/>
    <w:rsid w:val="00F22E71"/>
    <w:rsid w:val="00F25E3B"/>
    <w:rsid w:val="00F264A3"/>
    <w:rsid w:val="00F265F0"/>
    <w:rsid w:val="00F30ED3"/>
    <w:rsid w:val="00F32AF3"/>
    <w:rsid w:val="00F368E4"/>
    <w:rsid w:val="00F42124"/>
    <w:rsid w:val="00F50DCB"/>
    <w:rsid w:val="00F51D28"/>
    <w:rsid w:val="00F555EB"/>
    <w:rsid w:val="00F657AE"/>
    <w:rsid w:val="00F66737"/>
    <w:rsid w:val="00F6722B"/>
    <w:rsid w:val="00F7129E"/>
    <w:rsid w:val="00F72221"/>
    <w:rsid w:val="00F7277A"/>
    <w:rsid w:val="00F72792"/>
    <w:rsid w:val="00F75856"/>
    <w:rsid w:val="00F7614B"/>
    <w:rsid w:val="00F8027F"/>
    <w:rsid w:val="00F81E97"/>
    <w:rsid w:val="00F831AE"/>
    <w:rsid w:val="00F839D8"/>
    <w:rsid w:val="00F84F9A"/>
    <w:rsid w:val="00F860C0"/>
    <w:rsid w:val="00F86A1C"/>
    <w:rsid w:val="00F91DCF"/>
    <w:rsid w:val="00F94D3D"/>
    <w:rsid w:val="00F95255"/>
    <w:rsid w:val="00F954AE"/>
    <w:rsid w:val="00FA5142"/>
    <w:rsid w:val="00FA5F83"/>
    <w:rsid w:val="00FA641C"/>
    <w:rsid w:val="00FB0492"/>
    <w:rsid w:val="00FB081E"/>
    <w:rsid w:val="00FB4E8D"/>
    <w:rsid w:val="00FB4ED9"/>
    <w:rsid w:val="00FB504B"/>
    <w:rsid w:val="00FB72F9"/>
    <w:rsid w:val="00FC4D9C"/>
    <w:rsid w:val="00FC6ED1"/>
    <w:rsid w:val="00FC7C58"/>
    <w:rsid w:val="00FD0918"/>
    <w:rsid w:val="00FD2664"/>
    <w:rsid w:val="00FD5D06"/>
    <w:rsid w:val="00FD693E"/>
    <w:rsid w:val="00FD6A58"/>
    <w:rsid w:val="00FD6D7A"/>
    <w:rsid w:val="00FE1521"/>
    <w:rsid w:val="00FE1906"/>
    <w:rsid w:val="00FE3D94"/>
    <w:rsid w:val="00FF0265"/>
    <w:rsid w:val="00FF50DB"/>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4EB28"/>
  <w15:chartTrackingRefBased/>
  <w15:docId w15:val="{FD75FA5D-6605-BD4E-A246-97174572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709"/>
    <w:pPr>
      <w:tabs>
        <w:tab w:val="left" w:pos="709"/>
      </w:tabs>
      <w:autoSpaceDE w:val="0"/>
      <w:autoSpaceDN w:val="0"/>
      <w:spacing w:line="360" w:lineRule="auto"/>
      <w:jc w:val="both"/>
    </w:pPr>
    <w:rPr>
      <w:sz w:val="24"/>
      <w:szCs w:val="26"/>
      <w:lang w:val="en-US" w:eastAsia="pl-PL"/>
    </w:rPr>
  </w:style>
  <w:style w:type="paragraph" w:styleId="Heading1">
    <w:name w:val="heading 1"/>
    <w:basedOn w:val="Normal"/>
    <w:next w:val="Normal"/>
    <w:link w:val="Heading1Char"/>
    <w:uiPriority w:val="99"/>
    <w:qFormat/>
    <w:rsid w:val="00414B81"/>
    <w:pPr>
      <w:keepNext/>
      <w:suppressAutoHyphens/>
      <w:jc w:val="left"/>
      <w:outlineLvl w:val="0"/>
    </w:pPr>
    <w:rPr>
      <w:b/>
      <w:bCs/>
      <w:kern w:val="32"/>
      <w:sz w:val="32"/>
      <w:szCs w:val="32"/>
    </w:rPr>
  </w:style>
  <w:style w:type="paragraph" w:styleId="Heading2">
    <w:name w:val="heading 2"/>
    <w:basedOn w:val="Normal"/>
    <w:next w:val="Normal"/>
    <w:link w:val="Heading2Char"/>
    <w:uiPriority w:val="99"/>
    <w:qFormat/>
    <w:pPr>
      <w:keepNext/>
      <w:suppressAutoHyphens/>
      <w:ind w:left="709" w:hanging="709"/>
      <w:jc w:val="left"/>
      <w:outlineLvl w:val="1"/>
    </w:pPr>
    <w:rPr>
      <w:b/>
      <w:bCs/>
    </w:rPr>
  </w:style>
  <w:style w:type="paragraph" w:styleId="Heading3">
    <w:name w:val="heading 3"/>
    <w:basedOn w:val="Normal"/>
    <w:next w:val="Normal"/>
    <w:link w:val="Heading3Char"/>
    <w:uiPriority w:val="99"/>
    <w:qFormat/>
    <w:rsid w:val="00956F54"/>
    <w:pPr>
      <w:keepNext/>
      <w:suppressAutoHyphens/>
      <w:ind w:left="709" w:hanging="709"/>
      <w:jc w:val="left"/>
      <w:outlineLvl w:val="2"/>
    </w:pPr>
    <w:rPr>
      <w:b/>
      <w:bCs/>
      <w:i/>
      <w:iCs/>
    </w:rPr>
  </w:style>
  <w:style w:type="paragraph" w:styleId="Heading4">
    <w:name w:val="heading 4"/>
    <w:basedOn w:val="Normal"/>
    <w:next w:val="Normal"/>
    <w:link w:val="Heading4Char"/>
    <w:uiPriority w:val="99"/>
    <w:qFormat/>
    <w:rsid w:val="00555766"/>
    <w:pPr>
      <w:keepNext/>
      <w:suppressAutoHyphens/>
      <w:ind w:left="709" w:hanging="709"/>
      <w:jc w:val="left"/>
      <w:outlineLvl w:val="3"/>
    </w:pPr>
    <w:rPr>
      <w:i/>
      <w:iCs/>
    </w:rPr>
  </w:style>
  <w:style w:type="paragraph" w:styleId="Heading5">
    <w:name w:val="heading 5"/>
    <w:basedOn w:val="Normal"/>
    <w:next w:val="Normal"/>
    <w:link w:val="Heading5Char"/>
    <w:uiPriority w:val="99"/>
    <w:qFormat/>
    <w:rsid w:val="00555766"/>
    <w:pPr>
      <w:keepNext/>
      <w:suppressAutoHyphens/>
      <w:spacing w:before="240" w:after="60"/>
      <w:jc w:val="left"/>
      <w:outlineLvl w:val="4"/>
    </w:pPr>
  </w:style>
  <w:style w:type="paragraph" w:styleId="Heading6">
    <w:name w:val="heading 6"/>
    <w:basedOn w:val="Normal"/>
    <w:next w:val="Normal"/>
    <w:link w:val="Heading6Char"/>
    <w:uiPriority w:val="99"/>
    <w:qFormat/>
    <w:rsid w:val="00555766"/>
    <w:pPr>
      <w:keepNext/>
      <w:suppressAutoHyphens/>
      <w:jc w:val="center"/>
      <w:outlineLvl w:val="5"/>
    </w:pPr>
    <w:rPr>
      <w:cap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414B81"/>
    <w:rPr>
      <w:b/>
      <w:bCs/>
      <w:kern w:val="32"/>
      <w:sz w:val="32"/>
      <w:szCs w:val="32"/>
      <w:lang w:val="en-US"/>
    </w:rPr>
  </w:style>
  <w:style w:type="character" w:customStyle="1" w:styleId="Heading2Char">
    <w:name w:val="Heading 2 Char"/>
    <w:link w:val="Heading2"/>
    <w:uiPriority w:val="99"/>
    <w:semiHidden/>
    <w:rPr>
      <w:rFonts w:ascii="Cambria" w:eastAsia="Times New Roman" w:hAnsi="Cambria" w:cs="Times New Roman"/>
      <w:b/>
      <w:bCs/>
      <w:i/>
      <w:iCs/>
      <w:sz w:val="28"/>
      <w:szCs w:val="28"/>
      <w:lang w:val="pl-PL" w:eastAsia="pl-PL"/>
    </w:rPr>
  </w:style>
  <w:style w:type="character" w:customStyle="1" w:styleId="Heading3Char">
    <w:name w:val="Heading 3 Char"/>
    <w:link w:val="Heading3"/>
    <w:uiPriority w:val="9"/>
    <w:semiHidden/>
    <w:rPr>
      <w:rFonts w:ascii="Cambria" w:eastAsia="Times New Roman" w:hAnsi="Cambria" w:cs="Times New Roman"/>
      <w:b/>
      <w:bCs/>
      <w:sz w:val="26"/>
      <w:szCs w:val="26"/>
      <w:lang w:val="pl-PL" w:eastAsia="pl-PL"/>
    </w:rPr>
  </w:style>
  <w:style w:type="character" w:customStyle="1" w:styleId="Heading4Char">
    <w:name w:val="Heading 4 Char"/>
    <w:link w:val="Heading4"/>
    <w:uiPriority w:val="99"/>
    <w:semiHidden/>
    <w:rsid w:val="00555766"/>
    <w:rPr>
      <w:i/>
      <w:iCs/>
      <w:sz w:val="26"/>
      <w:szCs w:val="26"/>
      <w:lang w:val="pl-PL" w:eastAsia="pl-PL" w:bidi="ar-SA"/>
    </w:rPr>
  </w:style>
  <w:style w:type="character" w:customStyle="1" w:styleId="Heading5Char">
    <w:name w:val="Heading 5 Char"/>
    <w:link w:val="Heading5"/>
    <w:uiPriority w:val="9"/>
    <w:semiHidden/>
    <w:rsid w:val="00555766"/>
    <w:rPr>
      <w:sz w:val="26"/>
      <w:szCs w:val="26"/>
      <w:lang w:val="pl-PL" w:eastAsia="pl-PL" w:bidi="ar-SA"/>
    </w:rPr>
  </w:style>
  <w:style w:type="character" w:customStyle="1" w:styleId="Heading6Char">
    <w:name w:val="Heading 6 Char"/>
    <w:link w:val="Heading6"/>
    <w:uiPriority w:val="9"/>
    <w:semiHidden/>
    <w:rsid w:val="00555766"/>
    <w:rPr>
      <w:caps/>
      <w:sz w:val="22"/>
      <w:szCs w:val="22"/>
      <w:lang w:val="pl-PL" w:eastAsia="pl-PL" w:bidi="ar-SA"/>
    </w:rPr>
  </w:style>
  <w:style w:type="paragraph" w:customStyle="1" w:styleId="Nazwajednostkiuczelnianej">
    <w:name w:val="Nazwa jednostki uczelnianej"/>
    <w:basedOn w:val="Autorpracy"/>
    <w:uiPriority w:val="99"/>
    <w:rPr>
      <w:b w:val="0"/>
      <w:bCs/>
      <w:sz w:val="26"/>
      <w:szCs w:val="26"/>
    </w:rPr>
  </w:style>
  <w:style w:type="paragraph" w:customStyle="1" w:styleId="Autorpracy">
    <w:name w:val="Autor pracy"/>
    <w:basedOn w:val="Tytupolskipracy"/>
    <w:link w:val="AutorpracyZnak"/>
    <w:uiPriority w:val="99"/>
    <w:qFormat/>
    <w:rsid w:val="005D7BA0"/>
    <w:rPr>
      <w:szCs w:val="32"/>
    </w:rPr>
  </w:style>
  <w:style w:type="paragraph" w:customStyle="1" w:styleId="Tytupolskipracy">
    <w:name w:val="Tytuł polski pracy"/>
    <w:basedOn w:val="Normal"/>
    <w:next w:val="Normal"/>
    <w:link w:val="TytupolskipracyZnak"/>
    <w:uiPriority w:val="99"/>
    <w:qFormat/>
    <w:rsid w:val="00216CA9"/>
    <w:pPr>
      <w:suppressAutoHyphens/>
      <w:jc w:val="center"/>
    </w:pPr>
    <w:rPr>
      <w:b/>
      <w:sz w:val="36"/>
    </w:rPr>
  </w:style>
  <w:style w:type="character" w:customStyle="1" w:styleId="TytupolskipracyZnak">
    <w:name w:val="Tytuł polski pracy Znak"/>
    <w:link w:val="Tytupolskipracy"/>
    <w:uiPriority w:val="99"/>
    <w:rsid w:val="00216CA9"/>
    <w:rPr>
      <w:b/>
      <w:sz w:val="36"/>
      <w:szCs w:val="26"/>
      <w:lang w:val="de-DE"/>
    </w:rPr>
  </w:style>
  <w:style w:type="character" w:customStyle="1" w:styleId="AutorpracyZnak">
    <w:name w:val="Autor pracy Znak"/>
    <w:link w:val="Autorpracy"/>
    <w:uiPriority w:val="99"/>
    <w:rsid w:val="005D7BA0"/>
    <w:rPr>
      <w:sz w:val="32"/>
      <w:szCs w:val="32"/>
    </w:rPr>
  </w:style>
  <w:style w:type="paragraph" w:customStyle="1" w:styleId="Miejsceirokpowstaniapracy">
    <w:name w:val="Miejsce i rok powstania pracy"/>
    <w:basedOn w:val="Autorpracy"/>
    <w:uiPriority w:val="99"/>
    <w:qFormat/>
    <w:rsid w:val="00506568"/>
    <w:rPr>
      <w:sz w:val="28"/>
      <w:szCs w:val="26"/>
    </w:rPr>
  </w:style>
  <w:style w:type="paragraph" w:styleId="TOC1">
    <w:name w:val="toc 1"/>
    <w:basedOn w:val="Normal"/>
    <w:next w:val="Normal"/>
    <w:autoRedefine/>
    <w:uiPriority w:val="39"/>
    <w:rsid w:val="00BC67F3"/>
    <w:pPr>
      <w:tabs>
        <w:tab w:val="clear" w:pos="709"/>
      </w:tabs>
      <w:spacing w:before="120" w:after="120"/>
      <w:jc w:val="left"/>
    </w:pPr>
    <w:rPr>
      <w:rFonts w:asciiTheme="minorHAnsi" w:hAnsiTheme="minorHAnsi"/>
      <w:b/>
      <w:bCs/>
      <w:caps/>
      <w:sz w:val="20"/>
      <w:szCs w:val="20"/>
    </w:rPr>
  </w:style>
  <w:style w:type="paragraph" w:customStyle="1" w:styleId="Wydzia">
    <w:name w:val="Wydział"/>
    <w:basedOn w:val="Normal"/>
    <w:next w:val="Normal"/>
    <w:qFormat/>
    <w:rsid w:val="00144BBD"/>
    <w:pPr>
      <w:ind w:left="709"/>
      <w:jc w:val="right"/>
    </w:pPr>
    <w:rPr>
      <w:b/>
      <w:sz w:val="32"/>
      <w:szCs w:val="32"/>
      <w:lang w:val="pl-PL"/>
    </w:rPr>
  </w:style>
  <w:style w:type="paragraph" w:customStyle="1" w:styleId="Pracapodkierunkiem">
    <w:name w:val="Praca pod kierunkiem"/>
    <w:basedOn w:val="Normal"/>
    <w:uiPriority w:val="99"/>
    <w:qFormat/>
    <w:rsid w:val="00C07E82"/>
    <w:pPr>
      <w:suppressAutoHyphens/>
      <w:jc w:val="right"/>
    </w:pPr>
  </w:style>
  <w:style w:type="character" w:customStyle="1" w:styleId="WykazliteraturyZnak">
    <w:name w:val="Wykaz literatury Znak"/>
    <w:link w:val="Wykazliteratury"/>
    <w:rsid w:val="00065E4C"/>
    <w:rPr>
      <w:sz w:val="22"/>
      <w:szCs w:val="22"/>
      <w:lang w:val="de-DE" w:eastAsia="pl-PL" w:bidi="ar-SA"/>
    </w:rPr>
  </w:style>
  <w:style w:type="paragraph" w:customStyle="1" w:styleId="Wykazliteratury">
    <w:name w:val="Wykaz literatury"/>
    <w:basedOn w:val="TableofAuthorities"/>
    <w:link w:val="WykazliteraturyZnak"/>
    <w:rsid w:val="00065E4C"/>
    <w:rPr>
      <w:lang w:val="de-DE"/>
    </w:rPr>
  </w:style>
  <w:style w:type="paragraph" w:styleId="TableofAuthorities">
    <w:name w:val="table of authorities"/>
    <w:basedOn w:val="Normal"/>
    <w:next w:val="Normal"/>
    <w:uiPriority w:val="99"/>
    <w:semiHidden/>
    <w:rsid w:val="00173D07"/>
    <w:pPr>
      <w:tabs>
        <w:tab w:val="clear" w:pos="709"/>
      </w:tabs>
      <w:spacing w:line="390" w:lineRule="atLeast"/>
      <w:ind w:left="709" w:hanging="709"/>
    </w:pPr>
    <w:rPr>
      <w:sz w:val="22"/>
      <w:szCs w:val="22"/>
    </w:rPr>
  </w:style>
  <w:style w:type="paragraph" w:customStyle="1" w:styleId="Cytatwcity">
    <w:name w:val="Cytat wcięty"/>
    <w:basedOn w:val="Normal"/>
    <w:uiPriority w:val="99"/>
    <w:pPr>
      <w:spacing w:line="390" w:lineRule="atLeast"/>
      <w:ind w:left="709" w:right="709"/>
    </w:pPr>
    <w:rPr>
      <w:sz w:val="22"/>
      <w:szCs w:val="22"/>
    </w:rPr>
  </w:style>
  <w:style w:type="paragraph" w:styleId="Footer">
    <w:name w:val="footer"/>
    <w:basedOn w:val="Normal"/>
    <w:link w:val="FooterChar"/>
    <w:uiPriority w:val="99"/>
    <w:pPr>
      <w:tabs>
        <w:tab w:val="clear" w:pos="709"/>
        <w:tab w:val="center" w:pos="4536"/>
        <w:tab w:val="right" w:pos="9072"/>
      </w:tabs>
    </w:pPr>
  </w:style>
  <w:style w:type="character" w:customStyle="1" w:styleId="FooterChar">
    <w:name w:val="Footer Char"/>
    <w:link w:val="Footer"/>
    <w:uiPriority w:val="99"/>
    <w:semiHidden/>
    <w:rPr>
      <w:sz w:val="26"/>
      <w:szCs w:val="26"/>
      <w:lang w:val="pl-PL" w:eastAsia="pl-PL"/>
    </w:rPr>
  </w:style>
  <w:style w:type="character" w:styleId="PageNumber">
    <w:name w:val="page number"/>
    <w:basedOn w:val="DefaultParagraphFont"/>
    <w:uiPriority w:val="99"/>
  </w:style>
  <w:style w:type="paragraph" w:customStyle="1" w:styleId="Tytutabeli">
    <w:name w:val="Tytuł tabeli"/>
    <w:basedOn w:val="Normal"/>
    <w:uiPriority w:val="99"/>
    <w:pPr>
      <w:spacing w:line="390" w:lineRule="atLeast"/>
      <w:ind w:left="1077" w:hanging="1077"/>
      <w:jc w:val="left"/>
    </w:pPr>
    <w:rPr>
      <w:sz w:val="22"/>
      <w:szCs w:val="22"/>
    </w:rPr>
  </w:style>
  <w:style w:type="paragraph" w:customStyle="1" w:styleId="SpistreciTableofcontent">
    <w:name w:val="Spis treści Table of content"/>
    <w:basedOn w:val="Normal"/>
    <w:next w:val="Normal"/>
    <w:qFormat/>
    <w:rsid w:val="00A94F0A"/>
    <w:pPr>
      <w:jc w:val="center"/>
    </w:pPr>
    <w:rPr>
      <w:b/>
      <w:sz w:val="28"/>
    </w:rPr>
  </w:style>
  <w:style w:type="paragraph" w:styleId="TOC2">
    <w:name w:val="toc 2"/>
    <w:basedOn w:val="Normal"/>
    <w:next w:val="Normal"/>
    <w:autoRedefine/>
    <w:uiPriority w:val="39"/>
    <w:pPr>
      <w:tabs>
        <w:tab w:val="clear" w:pos="709"/>
      </w:tabs>
      <w:ind w:left="240"/>
      <w:jc w:val="left"/>
    </w:pPr>
    <w:rPr>
      <w:rFonts w:asciiTheme="minorHAnsi" w:hAnsiTheme="minorHAnsi"/>
      <w:smallCaps/>
      <w:sz w:val="20"/>
      <w:szCs w:val="20"/>
    </w:rPr>
  </w:style>
  <w:style w:type="paragraph" w:styleId="TOC3">
    <w:name w:val="toc 3"/>
    <w:basedOn w:val="Normal"/>
    <w:next w:val="Normal"/>
    <w:autoRedefine/>
    <w:uiPriority w:val="39"/>
    <w:pPr>
      <w:tabs>
        <w:tab w:val="clear" w:pos="709"/>
      </w:tabs>
      <w:ind w:left="480"/>
      <w:jc w:val="left"/>
    </w:pPr>
    <w:rPr>
      <w:rFonts w:asciiTheme="minorHAnsi" w:hAnsiTheme="minorHAnsi"/>
      <w:i/>
      <w:iCs/>
      <w:sz w:val="20"/>
      <w:szCs w:val="20"/>
    </w:rPr>
  </w:style>
  <w:style w:type="paragraph" w:styleId="TOC4">
    <w:name w:val="toc 4"/>
    <w:basedOn w:val="Normal"/>
    <w:next w:val="Normal"/>
    <w:autoRedefine/>
    <w:uiPriority w:val="99"/>
    <w:semiHidden/>
    <w:pPr>
      <w:tabs>
        <w:tab w:val="clear" w:pos="709"/>
      </w:tabs>
      <w:ind w:left="720"/>
      <w:jc w:val="left"/>
    </w:pPr>
    <w:rPr>
      <w:rFonts w:asciiTheme="minorHAnsi" w:hAnsiTheme="minorHAnsi"/>
      <w:sz w:val="18"/>
      <w:szCs w:val="18"/>
    </w:rPr>
  </w:style>
  <w:style w:type="paragraph" w:styleId="FootnoteText">
    <w:name w:val="footnote text"/>
    <w:basedOn w:val="Normal"/>
    <w:link w:val="FootnoteTextChar"/>
    <w:uiPriority w:val="99"/>
    <w:semiHidden/>
    <w:rsid w:val="00F01468"/>
    <w:rPr>
      <w:sz w:val="20"/>
      <w:szCs w:val="22"/>
    </w:rPr>
  </w:style>
  <w:style w:type="character" w:customStyle="1" w:styleId="FootnoteTextChar">
    <w:name w:val="Footnote Text Char"/>
    <w:link w:val="FootnoteText"/>
    <w:uiPriority w:val="99"/>
    <w:semiHidden/>
    <w:rsid w:val="00F01468"/>
    <w:rPr>
      <w:szCs w:val="22"/>
      <w:lang w:val="en-US"/>
    </w:rPr>
  </w:style>
  <w:style w:type="character" w:styleId="FootnoteReference">
    <w:name w:val="footnote reference"/>
    <w:uiPriority w:val="99"/>
    <w:semiHidden/>
    <w:rsid w:val="00327E37"/>
    <w:rPr>
      <w:vertAlign w:val="superscript"/>
    </w:rPr>
  </w:style>
  <w:style w:type="paragraph" w:customStyle="1" w:styleId="Numeralbumu">
    <w:name w:val="Numer albumu"/>
    <w:basedOn w:val="Autorpracy"/>
    <w:next w:val="Normal"/>
    <w:uiPriority w:val="99"/>
    <w:rsid w:val="00144BBD"/>
    <w:rPr>
      <w:b w:val="0"/>
      <w:sz w:val="28"/>
      <w:szCs w:val="22"/>
    </w:rPr>
  </w:style>
  <w:style w:type="character" w:styleId="Hyperlink">
    <w:name w:val="Hyperlink"/>
    <w:uiPriority w:val="99"/>
    <w:rsid w:val="008E2AAB"/>
    <w:rPr>
      <w:color w:val="0000FF"/>
      <w:u w:val="single"/>
    </w:rPr>
  </w:style>
  <w:style w:type="paragraph" w:customStyle="1" w:styleId="Rodzajpracydyplomowej">
    <w:name w:val="Rodzaj pracy dyplomowej"/>
    <w:basedOn w:val="Normal"/>
    <w:next w:val="Normal"/>
    <w:qFormat/>
    <w:rsid w:val="004B6A6F"/>
    <w:pPr>
      <w:jc w:val="center"/>
    </w:pPr>
    <w:rPr>
      <w:sz w:val="28"/>
      <w:szCs w:val="24"/>
      <w:lang w:val="pl-PL"/>
    </w:rPr>
  </w:style>
  <w:style w:type="paragraph" w:styleId="BalloonText">
    <w:name w:val="Balloon Text"/>
    <w:aliases w:val=" Znak"/>
    <w:basedOn w:val="Normal"/>
    <w:link w:val="BalloonTextChar"/>
    <w:uiPriority w:val="99"/>
    <w:semiHidden/>
    <w:unhideWhenUsed/>
    <w:rsid w:val="00A25F11"/>
    <w:pPr>
      <w:spacing w:line="240" w:lineRule="auto"/>
    </w:pPr>
    <w:rPr>
      <w:rFonts w:ascii="Tahoma" w:hAnsi="Tahoma" w:cs="Tahoma"/>
      <w:sz w:val="16"/>
      <w:szCs w:val="16"/>
    </w:rPr>
  </w:style>
  <w:style w:type="character" w:customStyle="1" w:styleId="BalloonTextChar">
    <w:name w:val="Balloon Text Char"/>
    <w:aliases w:val=" Znak Char"/>
    <w:link w:val="BalloonText"/>
    <w:uiPriority w:val="99"/>
    <w:semiHidden/>
    <w:rsid w:val="00A25F11"/>
    <w:rPr>
      <w:rFonts w:ascii="Tahoma" w:hAnsi="Tahoma" w:cs="Tahoma"/>
      <w:sz w:val="16"/>
      <w:szCs w:val="16"/>
    </w:rPr>
  </w:style>
  <w:style w:type="paragraph" w:customStyle="1" w:styleId="Scientificsupervisor">
    <w:name w:val="Scientific supervisor"/>
    <w:basedOn w:val="Normal"/>
    <w:next w:val="Normal"/>
    <w:qFormat/>
    <w:rsid w:val="005E3E31"/>
    <w:pPr>
      <w:jc w:val="right"/>
    </w:pPr>
    <w:rPr>
      <w:b/>
      <w:szCs w:val="24"/>
    </w:rPr>
  </w:style>
  <w:style w:type="paragraph" w:customStyle="1" w:styleId="Tytustopienaukowypopolskuiminazwiskoopiekuna">
    <w:name w:val="Tytuł stopień naukowy po polsku imię nazwisko opiekuna"/>
    <w:basedOn w:val="Normal"/>
    <w:next w:val="Normal"/>
    <w:qFormat/>
    <w:rsid w:val="001A223B"/>
    <w:pPr>
      <w:jc w:val="right"/>
    </w:pPr>
    <w:rPr>
      <w:b/>
      <w:szCs w:val="24"/>
      <w:lang w:val="pl-PL"/>
    </w:rPr>
  </w:style>
  <w:style w:type="paragraph" w:customStyle="1" w:styleId="Promotorpracy">
    <w:name w:val="Promotor pracy"/>
    <w:basedOn w:val="Autorpracy"/>
    <w:next w:val="Normal"/>
    <w:link w:val="PromotorpracyZnak"/>
    <w:qFormat/>
    <w:rsid w:val="00182413"/>
    <w:pPr>
      <w:jc w:val="right"/>
    </w:pPr>
    <w:rPr>
      <w:sz w:val="26"/>
      <w:szCs w:val="26"/>
    </w:rPr>
  </w:style>
  <w:style w:type="character" w:customStyle="1" w:styleId="PromotorpracyZnak">
    <w:name w:val="Promotor pracy Znak"/>
    <w:link w:val="Promotorpracy"/>
    <w:rsid w:val="00182413"/>
    <w:rPr>
      <w:sz w:val="26"/>
      <w:szCs w:val="26"/>
      <w:lang w:val="pl-PL" w:eastAsia="pl-PL" w:bidi="ar-SA"/>
    </w:rPr>
  </w:style>
  <w:style w:type="paragraph" w:customStyle="1" w:styleId="Zatwerdzeniepracy">
    <w:name w:val="Zatwerdzenie pracy"/>
    <w:basedOn w:val="Normal"/>
    <w:next w:val="Normal"/>
    <w:qFormat/>
    <w:rsid w:val="0018633B"/>
    <w:pPr>
      <w:spacing w:line="480" w:lineRule="auto"/>
      <w:jc w:val="right"/>
    </w:pPr>
    <w:rPr>
      <w:i/>
      <w:szCs w:val="24"/>
      <w:lang w:val="pl-PL"/>
    </w:rPr>
  </w:style>
  <w:style w:type="paragraph" w:customStyle="1" w:styleId="Tytuangielskipracy-title">
    <w:name w:val="Tytuł angielski pracy - title"/>
    <w:basedOn w:val="Tytupolskipracy"/>
    <w:next w:val="Normal"/>
    <w:uiPriority w:val="99"/>
    <w:qFormat/>
    <w:rsid w:val="008E1E2F"/>
    <w:rPr>
      <w:bCs/>
      <w:szCs w:val="32"/>
    </w:rPr>
  </w:style>
  <w:style w:type="paragraph" w:customStyle="1" w:styleId="Miejsceidatazatwierdzenia">
    <w:name w:val="Miejsce i data zatwierdzenia"/>
    <w:basedOn w:val="Normal"/>
    <w:next w:val="Normal"/>
    <w:qFormat/>
    <w:rsid w:val="0018633B"/>
    <w:pPr>
      <w:spacing w:line="480" w:lineRule="auto"/>
      <w:jc w:val="right"/>
    </w:pPr>
    <w:rPr>
      <w:szCs w:val="24"/>
    </w:rPr>
  </w:style>
  <w:style w:type="paragraph" w:customStyle="1" w:styleId="Miejscowoirokpowstaniapracy">
    <w:name w:val="Miejscowość i rok powstania pracy"/>
    <w:basedOn w:val="Normal"/>
    <w:next w:val="Normal"/>
    <w:qFormat/>
    <w:rsid w:val="0018633B"/>
    <w:pPr>
      <w:jc w:val="center"/>
    </w:pPr>
    <w:rPr>
      <w:sz w:val="28"/>
      <w:szCs w:val="28"/>
    </w:rPr>
  </w:style>
  <w:style w:type="paragraph" w:customStyle="1" w:styleId="Nagweknadtabel">
    <w:name w:val="Nagłówek nad tabelą"/>
    <w:basedOn w:val="Normal"/>
    <w:next w:val="Normal"/>
    <w:qFormat/>
    <w:rsid w:val="002A4BAD"/>
    <w:rPr>
      <w:b/>
      <w:bCs/>
      <w:sz w:val="22"/>
      <w:szCs w:val="20"/>
      <w:lang w:val="pl-PL"/>
    </w:rPr>
  </w:style>
  <w:style w:type="paragraph" w:customStyle="1" w:styleId="Nagwekpodrysunkiemschematem">
    <w:name w:val="Nagłówek pod rysunkiem schematem"/>
    <w:basedOn w:val="Normal"/>
    <w:next w:val="Normal"/>
    <w:qFormat/>
    <w:rsid w:val="002A4BAD"/>
    <w:rPr>
      <w:b/>
      <w:bCs/>
      <w:sz w:val="22"/>
      <w:szCs w:val="20"/>
      <w:lang w:val="pl-PL"/>
    </w:rPr>
  </w:style>
  <w:style w:type="paragraph" w:customStyle="1" w:styleId="Kierunekfilologia">
    <w:name w:val="Kierunek filologia"/>
    <w:basedOn w:val="Normal"/>
    <w:next w:val="Normal"/>
    <w:qFormat/>
    <w:rsid w:val="00B673F9"/>
    <w:pPr>
      <w:ind w:left="709"/>
      <w:jc w:val="right"/>
    </w:pPr>
    <w:rPr>
      <w:sz w:val="28"/>
      <w:szCs w:val="24"/>
      <w:lang w:val="pl-PL"/>
    </w:rPr>
  </w:style>
  <w:style w:type="paragraph" w:customStyle="1" w:styleId="Opiekunnaukowy">
    <w:name w:val="Opiekun naukowy"/>
    <w:basedOn w:val="Normal"/>
    <w:next w:val="Normal"/>
    <w:qFormat/>
    <w:rsid w:val="00CD1731"/>
    <w:pPr>
      <w:jc w:val="right"/>
    </w:pPr>
    <w:rPr>
      <w:b/>
      <w:szCs w:val="24"/>
      <w:lang w:val="pl-PL"/>
    </w:rPr>
  </w:style>
  <w:style w:type="paragraph" w:customStyle="1" w:styleId="Numeralbumustudenta">
    <w:name w:val="Numer albumu studenta"/>
    <w:basedOn w:val="Normal"/>
    <w:next w:val="Normal"/>
    <w:qFormat/>
    <w:rsid w:val="002415C3"/>
    <w:pPr>
      <w:jc w:val="center"/>
    </w:pPr>
    <w:rPr>
      <w:sz w:val="28"/>
      <w:szCs w:val="24"/>
      <w:lang w:val="pl-PL"/>
    </w:rPr>
  </w:style>
  <w:style w:type="paragraph" w:customStyle="1" w:styleId="Odsyaczdotyczcyrdainformacji">
    <w:name w:val="Odsyłacz dotyczący źródła informacji"/>
    <w:basedOn w:val="Normal"/>
    <w:next w:val="Normal"/>
    <w:qFormat/>
    <w:rsid w:val="00C64547"/>
    <w:rPr>
      <w:sz w:val="20"/>
      <w:lang w:val="pl-PL"/>
    </w:rPr>
  </w:style>
  <w:style w:type="paragraph" w:customStyle="1" w:styleId="Owiadczeniestudenta">
    <w:name w:val="Oświadczenie studenta"/>
    <w:basedOn w:val="Normal"/>
    <w:next w:val="Normal"/>
    <w:qFormat/>
    <w:rsid w:val="00A0600D"/>
    <w:pPr>
      <w:spacing w:before="120" w:after="240"/>
      <w:jc w:val="center"/>
    </w:pPr>
    <w:rPr>
      <w:b/>
      <w:bCs/>
      <w:lang w:val="pl-PL"/>
    </w:rPr>
  </w:style>
  <w:style w:type="table" w:styleId="TableGrid">
    <w:name w:val="Table Grid"/>
    <w:basedOn w:val="TableNormal"/>
    <w:uiPriority w:val="39"/>
    <w:rsid w:val="00173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1328F6"/>
    <w:rPr>
      <w:sz w:val="16"/>
      <w:szCs w:val="16"/>
    </w:rPr>
  </w:style>
  <w:style w:type="paragraph" w:styleId="CommentText">
    <w:name w:val="annotation text"/>
    <w:basedOn w:val="Normal"/>
    <w:link w:val="CommentTextChar"/>
    <w:uiPriority w:val="99"/>
    <w:unhideWhenUsed/>
    <w:rsid w:val="001328F6"/>
    <w:rPr>
      <w:sz w:val="20"/>
      <w:szCs w:val="20"/>
    </w:rPr>
  </w:style>
  <w:style w:type="character" w:customStyle="1" w:styleId="CommentTextChar">
    <w:name w:val="Comment Text Char"/>
    <w:link w:val="CommentText"/>
    <w:uiPriority w:val="99"/>
    <w:rsid w:val="001328F6"/>
    <w:rPr>
      <w:lang w:val="en-US"/>
    </w:rPr>
  </w:style>
  <w:style w:type="paragraph" w:styleId="CommentSubject">
    <w:name w:val="annotation subject"/>
    <w:basedOn w:val="CommentText"/>
    <w:next w:val="CommentText"/>
    <w:link w:val="CommentSubjectChar"/>
    <w:uiPriority w:val="99"/>
    <w:semiHidden/>
    <w:unhideWhenUsed/>
    <w:rsid w:val="001328F6"/>
    <w:rPr>
      <w:b/>
      <w:bCs/>
    </w:rPr>
  </w:style>
  <w:style w:type="character" w:customStyle="1" w:styleId="CommentSubjectChar">
    <w:name w:val="Comment Subject Char"/>
    <w:link w:val="CommentSubject"/>
    <w:uiPriority w:val="99"/>
    <w:semiHidden/>
    <w:rsid w:val="001328F6"/>
    <w:rPr>
      <w:b/>
      <w:bCs/>
      <w:lang w:val="en-US"/>
    </w:rPr>
  </w:style>
  <w:style w:type="paragraph" w:styleId="TOCHeading">
    <w:name w:val="TOC Heading"/>
    <w:basedOn w:val="Heading1"/>
    <w:next w:val="Normal"/>
    <w:uiPriority w:val="39"/>
    <w:unhideWhenUsed/>
    <w:qFormat/>
    <w:rsid w:val="00B71861"/>
    <w:pPr>
      <w:suppressAutoHyphens w:val="0"/>
      <w:spacing w:before="240" w:after="60"/>
      <w:jc w:val="both"/>
      <w:outlineLvl w:val="9"/>
    </w:pPr>
    <w:rPr>
      <w:rFonts w:ascii="Aptos Display" w:hAnsi="Aptos Display"/>
    </w:rPr>
  </w:style>
  <w:style w:type="character" w:styleId="Strong">
    <w:name w:val="Strong"/>
    <w:uiPriority w:val="22"/>
    <w:rsid w:val="007448DF"/>
    <w:rPr>
      <w:b/>
      <w:bCs/>
    </w:rPr>
  </w:style>
  <w:style w:type="paragraph" w:styleId="Header">
    <w:name w:val="header"/>
    <w:basedOn w:val="Normal"/>
    <w:link w:val="HeaderChar"/>
    <w:uiPriority w:val="99"/>
    <w:unhideWhenUsed/>
    <w:rsid w:val="007448DF"/>
    <w:pPr>
      <w:tabs>
        <w:tab w:val="clear" w:pos="709"/>
        <w:tab w:val="center" w:pos="4513"/>
        <w:tab w:val="right" w:pos="9026"/>
      </w:tabs>
    </w:pPr>
  </w:style>
  <w:style w:type="character" w:customStyle="1" w:styleId="HeaderChar">
    <w:name w:val="Header Char"/>
    <w:link w:val="Header"/>
    <w:uiPriority w:val="99"/>
    <w:rsid w:val="007448DF"/>
    <w:rPr>
      <w:sz w:val="24"/>
      <w:szCs w:val="26"/>
      <w:lang w:val="en-US" w:eastAsia="pl-PL"/>
    </w:rPr>
  </w:style>
  <w:style w:type="character" w:styleId="UnresolvedMention">
    <w:name w:val="Unresolved Mention"/>
    <w:uiPriority w:val="99"/>
    <w:semiHidden/>
    <w:unhideWhenUsed/>
    <w:rsid w:val="00800770"/>
    <w:rPr>
      <w:color w:val="605E5C"/>
      <w:shd w:val="clear" w:color="auto" w:fill="E1DFDD"/>
    </w:rPr>
  </w:style>
  <w:style w:type="paragraph" w:styleId="NormalWeb">
    <w:name w:val="Normal (Web)"/>
    <w:basedOn w:val="Normal"/>
    <w:uiPriority w:val="99"/>
    <w:unhideWhenUsed/>
    <w:rsid w:val="0057794C"/>
    <w:pPr>
      <w:tabs>
        <w:tab w:val="clear" w:pos="709"/>
      </w:tabs>
      <w:autoSpaceDE/>
      <w:autoSpaceDN/>
      <w:spacing w:before="100" w:beforeAutospacing="1" w:after="100" w:afterAutospacing="1" w:line="240" w:lineRule="auto"/>
      <w:jc w:val="left"/>
    </w:pPr>
    <w:rPr>
      <w:szCs w:val="24"/>
      <w:lang w:val="en-PL" w:eastAsia="en-GB"/>
    </w:rPr>
  </w:style>
  <w:style w:type="paragraph" w:styleId="ListParagraph">
    <w:name w:val="List Paragraph"/>
    <w:basedOn w:val="Normal"/>
    <w:uiPriority w:val="34"/>
    <w:qFormat/>
    <w:rsid w:val="003D1BAD"/>
    <w:pPr>
      <w:ind w:left="720"/>
    </w:pPr>
  </w:style>
  <w:style w:type="character" w:styleId="FollowedHyperlink">
    <w:name w:val="FollowedHyperlink"/>
    <w:uiPriority w:val="99"/>
    <w:semiHidden/>
    <w:unhideWhenUsed/>
    <w:rsid w:val="00E93C1D"/>
    <w:rPr>
      <w:color w:val="96607D"/>
      <w:u w:val="single"/>
    </w:rPr>
  </w:style>
  <w:style w:type="paragraph" w:styleId="Revision">
    <w:name w:val="Revision"/>
    <w:hidden/>
    <w:uiPriority w:val="99"/>
    <w:semiHidden/>
    <w:rsid w:val="00F01B85"/>
    <w:rPr>
      <w:sz w:val="24"/>
      <w:szCs w:val="26"/>
      <w:lang w:val="en-US" w:eastAsia="pl-PL"/>
    </w:rPr>
  </w:style>
  <w:style w:type="paragraph" w:styleId="Title">
    <w:name w:val="Title"/>
    <w:basedOn w:val="Normal"/>
    <w:next w:val="Normal"/>
    <w:link w:val="TitleChar"/>
    <w:uiPriority w:val="10"/>
    <w:qFormat/>
    <w:rsid w:val="00F7614B"/>
    <w:pPr>
      <w:spacing w:before="240" w:after="60"/>
      <w:jc w:val="center"/>
      <w:outlineLvl w:val="0"/>
    </w:pPr>
    <w:rPr>
      <w:rFonts w:ascii="Aptos Display" w:hAnsi="Aptos Display"/>
      <w:b/>
      <w:bCs/>
      <w:kern w:val="28"/>
      <w:sz w:val="32"/>
      <w:szCs w:val="32"/>
    </w:rPr>
  </w:style>
  <w:style w:type="character" w:customStyle="1" w:styleId="TitleChar">
    <w:name w:val="Title Char"/>
    <w:link w:val="Title"/>
    <w:uiPriority w:val="10"/>
    <w:rsid w:val="00F7614B"/>
    <w:rPr>
      <w:rFonts w:ascii="Aptos Display" w:eastAsia="Times New Roman" w:hAnsi="Aptos Display" w:cs="Times New Roman"/>
      <w:b/>
      <w:bCs/>
      <w:kern w:val="28"/>
      <w:sz w:val="32"/>
      <w:szCs w:val="32"/>
      <w:lang w:val="en-US" w:eastAsia="pl-PL"/>
    </w:rPr>
  </w:style>
  <w:style w:type="paragraph" w:styleId="Subtitle">
    <w:name w:val="Subtitle"/>
    <w:basedOn w:val="Normal"/>
    <w:next w:val="Normal"/>
    <w:link w:val="SubtitleChar"/>
    <w:uiPriority w:val="11"/>
    <w:qFormat/>
    <w:rsid w:val="00F7614B"/>
    <w:pPr>
      <w:spacing w:after="60"/>
      <w:jc w:val="center"/>
      <w:outlineLvl w:val="1"/>
    </w:pPr>
    <w:rPr>
      <w:rFonts w:ascii="Aptos Display" w:hAnsi="Aptos Display"/>
      <w:szCs w:val="24"/>
    </w:rPr>
  </w:style>
  <w:style w:type="character" w:customStyle="1" w:styleId="SubtitleChar">
    <w:name w:val="Subtitle Char"/>
    <w:link w:val="Subtitle"/>
    <w:uiPriority w:val="11"/>
    <w:rsid w:val="00F7614B"/>
    <w:rPr>
      <w:rFonts w:ascii="Aptos Display" w:eastAsia="Times New Roman" w:hAnsi="Aptos Display" w:cs="Times New Roman"/>
      <w:sz w:val="24"/>
      <w:szCs w:val="24"/>
      <w:lang w:val="en-US" w:eastAsia="pl-PL"/>
    </w:rPr>
  </w:style>
  <w:style w:type="paragraph" w:styleId="TOC5">
    <w:name w:val="toc 5"/>
    <w:basedOn w:val="Normal"/>
    <w:next w:val="Normal"/>
    <w:autoRedefine/>
    <w:uiPriority w:val="39"/>
    <w:unhideWhenUsed/>
    <w:rsid w:val="00F7614B"/>
    <w:pPr>
      <w:tabs>
        <w:tab w:val="clear" w:pos="709"/>
      </w:tabs>
      <w:ind w:left="960"/>
      <w:jc w:val="left"/>
    </w:pPr>
    <w:rPr>
      <w:rFonts w:asciiTheme="minorHAnsi" w:hAnsiTheme="minorHAnsi"/>
      <w:sz w:val="18"/>
      <w:szCs w:val="18"/>
    </w:rPr>
  </w:style>
  <w:style w:type="paragraph" w:styleId="TOC6">
    <w:name w:val="toc 6"/>
    <w:basedOn w:val="Normal"/>
    <w:next w:val="Normal"/>
    <w:autoRedefine/>
    <w:uiPriority w:val="39"/>
    <w:unhideWhenUsed/>
    <w:rsid w:val="00F7614B"/>
    <w:pPr>
      <w:tabs>
        <w:tab w:val="clear" w:pos="709"/>
      </w:tabs>
      <w:ind w:left="1200"/>
      <w:jc w:val="left"/>
    </w:pPr>
    <w:rPr>
      <w:rFonts w:asciiTheme="minorHAnsi" w:hAnsiTheme="minorHAnsi"/>
      <w:sz w:val="18"/>
      <w:szCs w:val="18"/>
    </w:rPr>
  </w:style>
  <w:style w:type="paragraph" w:styleId="TOC7">
    <w:name w:val="toc 7"/>
    <w:basedOn w:val="Normal"/>
    <w:next w:val="Normal"/>
    <w:autoRedefine/>
    <w:uiPriority w:val="39"/>
    <w:unhideWhenUsed/>
    <w:rsid w:val="00F7614B"/>
    <w:pPr>
      <w:tabs>
        <w:tab w:val="clear" w:pos="709"/>
      </w:tabs>
      <w:ind w:left="1440"/>
      <w:jc w:val="left"/>
    </w:pPr>
    <w:rPr>
      <w:rFonts w:asciiTheme="minorHAnsi" w:hAnsiTheme="minorHAnsi"/>
      <w:sz w:val="18"/>
      <w:szCs w:val="18"/>
    </w:rPr>
  </w:style>
  <w:style w:type="paragraph" w:styleId="TOC8">
    <w:name w:val="toc 8"/>
    <w:basedOn w:val="Normal"/>
    <w:next w:val="Normal"/>
    <w:autoRedefine/>
    <w:uiPriority w:val="39"/>
    <w:unhideWhenUsed/>
    <w:rsid w:val="00F7614B"/>
    <w:pPr>
      <w:tabs>
        <w:tab w:val="clear" w:pos="709"/>
      </w:tabs>
      <w:ind w:left="1680"/>
      <w:jc w:val="left"/>
    </w:pPr>
    <w:rPr>
      <w:rFonts w:asciiTheme="minorHAnsi" w:hAnsiTheme="minorHAnsi"/>
      <w:sz w:val="18"/>
      <w:szCs w:val="18"/>
    </w:rPr>
  </w:style>
  <w:style w:type="paragraph" w:styleId="TOC9">
    <w:name w:val="toc 9"/>
    <w:basedOn w:val="Normal"/>
    <w:next w:val="Normal"/>
    <w:autoRedefine/>
    <w:uiPriority w:val="39"/>
    <w:unhideWhenUsed/>
    <w:rsid w:val="00F7614B"/>
    <w:pPr>
      <w:tabs>
        <w:tab w:val="clear" w:pos="709"/>
      </w:tabs>
      <w:ind w:left="1920"/>
      <w:jc w:val="left"/>
    </w:pPr>
    <w:rPr>
      <w:rFonts w:asciiTheme="minorHAnsi" w:hAnsiTheme="minorHAnsi"/>
      <w:sz w:val="18"/>
      <w:szCs w:val="18"/>
    </w:rPr>
  </w:style>
  <w:style w:type="paragraph" w:customStyle="1" w:styleId="Tytuangielskipracy-subtitle">
    <w:name w:val="Tytuł angielski pracy - subtitle"/>
    <w:basedOn w:val="Tytuangielskipracy-title"/>
    <w:qFormat/>
    <w:rsid w:val="00442378"/>
    <w:rPr>
      <w:b w:val="0"/>
      <w:sz w:val="32"/>
    </w:rPr>
  </w:style>
  <w:style w:type="paragraph" w:customStyle="1" w:styleId="mytitle">
    <w:name w:val="mytitle"/>
    <w:basedOn w:val="Title"/>
    <w:qFormat/>
    <w:rsid w:val="0027056C"/>
    <w:rPr>
      <w:rFonts w:ascii="Times New Roman" w:hAnsi="Times New Roman"/>
    </w:rPr>
  </w:style>
  <w:style w:type="paragraph" w:customStyle="1" w:styleId="MyHeading-2">
    <w:name w:val="MyHeading-2"/>
    <w:basedOn w:val="Tytuangielskipracy-title"/>
    <w:qFormat/>
    <w:rsid w:val="009F784C"/>
    <w:pPr>
      <w:spacing w:before="240" w:after="240"/>
      <w:jc w:val="both"/>
    </w:pPr>
    <w:rPr>
      <w:rFonts w:ascii="Arial" w:hAnsi="Arial"/>
      <w:i/>
      <w:sz w:val="28"/>
    </w:rPr>
  </w:style>
  <w:style w:type="paragraph" w:styleId="Caption">
    <w:name w:val="caption"/>
    <w:basedOn w:val="Normal"/>
    <w:next w:val="Normal"/>
    <w:uiPriority w:val="35"/>
    <w:unhideWhenUsed/>
    <w:qFormat/>
    <w:rsid w:val="00DC76F6"/>
    <w:pPr>
      <w:spacing w:after="200" w:line="240" w:lineRule="auto"/>
    </w:pPr>
    <w:rPr>
      <w:i/>
      <w:iCs/>
      <w:color w:val="0E2841" w:themeColor="text2"/>
      <w:sz w:val="18"/>
      <w:szCs w:val="18"/>
    </w:rPr>
  </w:style>
  <w:style w:type="character" w:customStyle="1" w:styleId="apple-converted-space">
    <w:name w:val="apple-converted-space"/>
    <w:basedOn w:val="DefaultParagraphFont"/>
    <w:rsid w:val="005962B7"/>
  </w:style>
  <w:style w:type="paragraph" w:customStyle="1" w:styleId="MyNormal">
    <w:name w:val="MyNormal"/>
    <w:basedOn w:val="Normal"/>
    <w:qFormat/>
    <w:rsid w:val="006341FC"/>
  </w:style>
  <w:style w:type="paragraph" w:customStyle="1" w:styleId="MyHeading-1">
    <w:name w:val="MyHeading-1"/>
    <w:basedOn w:val="mytitle"/>
    <w:qFormat/>
    <w:rsid w:val="00E16046"/>
    <w:pPr>
      <w:spacing w:before="280" w:after="280"/>
    </w:pPr>
    <w:rPr>
      <w:rFonts w:ascii="Arial" w:hAnsi="Arial" w:cs="Arial"/>
      <w:bCs w:val="0"/>
      <w:color w:val="000000"/>
      <w:szCs w:val="26"/>
    </w:rPr>
  </w:style>
  <w:style w:type="paragraph" w:customStyle="1" w:styleId="MyHeading-3">
    <w:name w:val="MyHeading-3"/>
    <w:qFormat/>
    <w:rsid w:val="009F784C"/>
    <w:pPr>
      <w:spacing w:before="240" w:after="60" w:line="360" w:lineRule="auto"/>
      <w:jc w:val="both"/>
    </w:pPr>
    <w:rPr>
      <w:rFonts w:ascii="Arial" w:hAnsi="Arial"/>
      <w:b/>
      <w:bCs/>
      <w:sz w:val="26"/>
      <w:szCs w:val="32"/>
      <w:lang w:val="en-US" w:eastAsia="pl-PL"/>
    </w:rPr>
  </w:style>
  <w:style w:type="paragraph" w:styleId="NoSpacing">
    <w:name w:val="No Spacing"/>
    <w:uiPriority w:val="1"/>
    <w:qFormat/>
    <w:rsid w:val="00A033EA"/>
    <w:pPr>
      <w:tabs>
        <w:tab w:val="left" w:pos="709"/>
      </w:tabs>
      <w:autoSpaceDE w:val="0"/>
      <w:autoSpaceDN w:val="0"/>
      <w:jc w:val="both"/>
    </w:pPr>
    <w:rPr>
      <w:sz w:val="24"/>
      <w:szCs w:val="26"/>
      <w:lang w:val="en-US" w:eastAsia="pl-PL"/>
    </w:rPr>
  </w:style>
  <w:style w:type="paragraph" w:styleId="Bibliography">
    <w:name w:val="Bibliography"/>
    <w:basedOn w:val="Normal"/>
    <w:next w:val="Normal"/>
    <w:uiPriority w:val="37"/>
    <w:unhideWhenUsed/>
    <w:rsid w:val="00D02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363">
      <w:bodyDiv w:val="1"/>
      <w:marLeft w:val="0"/>
      <w:marRight w:val="0"/>
      <w:marTop w:val="0"/>
      <w:marBottom w:val="0"/>
      <w:divBdr>
        <w:top w:val="none" w:sz="0" w:space="0" w:color="auto"/>
        <w:left w:val="none" w:sz="0" w:space="0" w:color="auto"/>
        <w:bottom w:val="none" w:sz="0" w:space="0" w:color="auto"/>
        <w:right w:val="none" w:sz="0" w:space="0" w:color="auto"/>
      </w:divBdr>
    </w:div>
    <w:div w:id="37627255">
      <w:bodyDiv w:val="1"/>
      <w:marLeft w:val="0"/>
      <w:marRight w:val="0"/>
      <w:marTop w:val="0"/>
      <w:marBottom w:val="0"/>
      <w:divBdr>
        <w:top w:val="none" w:sz="0" w:space="0" w:color="auto"/>
        <w:left w:val="none" w:sz="0" w:space="0" w:color="auto"/>
        <w:bottom w:val="none" w:sz="0" w:space="0" w:color="auto"/>
        <w:right w:val="none" w:sz="0" w:space="0" w:color="auto"/>
      </w:divBdr>
    </w:div>
    <w:div w:id="43334583">
      <w:bodyDiv w:val="1"/>
      <w:marLeft w:val="0"/>
      <w:marRight w:val="0"/>
      <w:marTop w:val="0"/>
      <w:marBottom w:val="0"/>
      <w:divBdr>
        <w:top w:val="none" w:sz="0" w:space="0" w:color="auto"/>
        <w:left w:val="none" w:sz="0" w:space="0" w:color="auto"/>
        <w:bottom w:val="none" w:sz="0" w:space="0" w:color="auto"/>
        <w:right w:val="none" w:sz="0" w:space="0" w:color="auto"/>
      </w:divBdr>
    </w:div>
    <w:div w:id="87386404">
      <w:bodyDiv w:val="1"/>
      <w:marLeft w:val="0"/>
      <w:marRight w:val="0"/>
      <w:marTop w:val="0"/>
      <w:marBottom w:val="0"/>
      <w:divBdr>
        <w:top w:val="none" w:sz="0" w:space="0" w:color="auto"/>
        <w:left w:val="none" w:sz="0" w:space="0" w:color="auto"/>
        <w:bottom w:val="none" w:sz="0" w:space="0" w:color="auto"/>
        <w:right w:val="none" w:sz="0" w:space="0" w:color="auto"/>
      </w:divBdr>
    </w:div>
    <w:div w:id="98567282">
      <w:bodyDiv w:val="1"/>
      <w:marLeft w:val="0"/>
      <w:marRight w:val="0"/>
      <w:marTop w:val="0"/>
      <w:marBottom w:val="0"/>
      <w:divBdr>
        <w:top w:val="none" w:sz="0" w:space="0" w:color="auto"/>
        <w:left w:val="none" w:sz="0" w:space="0" w:color="auto"/>
        <w:bottom w:val="none" w:sz="0" w:space="0" w:color="auto"/>
        <w:right w:val="none" w:sz="0" w:space="0" w:color="auto"/>
      </w:divBdr>
    </w:div>
    <w:div w:id="106588201">
      <w:bodyDiv w:val="1"/>
      <w:marLeft w:val="0"/>
      <w:marRight w:val="0"/>
      <w:marTop w:val="0"/>
      <w:marBottom w:val="0"/>
      <w:divBdr>
        <w:top w:val="none" w:sz="0" w:space="0" w:color="auto"/>
        <w:left w:val="none" w:sz="0" w:space="0" w:color="auto"/>
        <w:bottom w:val="none" w:sz="0" w:space="0" w:color="auto"/>
        <w:right w:val="none" w:sz="0" w:space="0" w:color="auto"/>
      </w:divBdr>
    </w:div>
    <w:div w:id="130489888">
      <w:bodyDiv w:val="1"/>
      <w:marLeft w:val="0"/>
      <w:marRight w:val="0"/>
      <w:marTop w:val="0"/>
      <w:marBottom w:val="0"/>
      <w:divBdr>
        <w:top w:val="none" w:sz="0" w:space="0" w:color="auto"/>
        <w:left w:val="none" w:sz="0" w:space="0" w:color="auto"/>
        <w:bottom w:val="none" w:sz="0" w:space="0" w:color="auto"/>
        <w:right w:val="none" w:sz="0" w:space="0" w:color="auto"/>
      </w:divBdr>
    </w:div>
    <w:div w:id="163210916">
      <w:bodyDiv w:val="1"/>
      <w:marLeft w:val="0"/>
      <w:marRight w:val="0"/>
      <w:marTop w:val="0"/>
      <w:marBottom w:val="0"/>
      <w:divBdr>
        <w:top w:val="none" w:sz="0" w:space="0" w:color="auto"/>
        <w:left w:val="none" w:sz="0" w:space="0" w:color="auto"/>
        <w:bottom w:val="none" w:sz="0" w:space="0" w:color="auto"/>
        <w:right w:val="none" w:sz="0" w:space="0" w:color="auto"/>
      </w:divBdr>
    </w:div>
    <w:div w:id="172383378">
      <w:bodyDiv w:val="1"/>
      <w:marLeft w:val="0"/>
      <w:marRight w:val="0"/>
      <w:marTop w:val="0"/>
      <w:marBottom w:val="0"/>
      <w:divBdr>
        <w:top w:val="none" w:sz="0" w:space="0" w:color="auto"/>
        <w:left w:val="none" w:sz="0" w:space="0" w:color="auto"/>
        <w:bottom w:val="none" w:sz="0" w:space="0" w:color="auto"/>
        <w:right w:val="none" w:sz="0" w:space="0" w:color="auto"/>
      </w:divBdr>
    </w:div>
    <w:div w:id="183250870">
      <w:bodyDiv w:val="1"/>
      <w:marLeft w:val="0"/>
      <w:marRight w:val="0"/>
      <w:marTop w:val="0"/>
      <w:marBottom w:val="0"/>
      <w:divBdr>
        <w:top w:val="none" w:sz="0" w:space="0" w:color="auto"/>
        <w:left w:val="none" w:sz="0" w:space="0" w:color="auto"/>
        <w:bottom w:val="none" w:sz="0" w:space="0" w:color="auto"/>
        <w:right w:val="none" w:sz="0" w:space="0" w:color="auto"/>
      </w:divBdr>
    </w:div>
    <w:div w:id="183977647">
      <w:bodyDiv w:val="1"/>
      <w:marLeft w:val="0"/>
      <w:marRight w:val="0"/>
      <w:marTop w:val="0"/>
      <w:marBottom w:val="0"/>
      <w:divBdr>
        <w:top w:val="none" w:sz="0" w:space="0" w:color="auto"/>
        <w:left w:val="none" w:sz="0" w:space="0" w:color="auto"/>
        <w:bottom w:val="none" w:sz="0" w:space="0" w:color="auto"/>
        <w:right w:val="none" w:sz="0" w:space="0" w:color="auto"/>
      </w:divBdr>
    </w:div>
    <w:div w:id="199129185">
      <w:bodyDiv w:val="1"/>
      <w:marLeft w:val="0"/>
      <w:marRight w:val="0"/>
      <w:marTop w:val="0"/>
      <w:marBottom w:val="0"/>
      <w:divBdr>
        <w:top w:val="none" w:sz="0" w:space="0" w:color="auto"/>
        <w:left w:val="none" w:sz="0" w:space="0" w:color="auto"/>
        <w:bottom w:val="none" w:sz="0" w:space="0" w:color="auto"/>
        <w:right w:val="none" w:sz="0" w:space="0" w:color="auto"/>
      </w:divBdr>
    </w:div>
    <w:div w:id="234897007">
      <w:bodyDiv w:val="1"/>
      <w:marLeft w:val="0"/>
      <w:marRight w:val="0"/>
      <w:marTop w:val="0"/>
      <w:marBottom w:val="0"/>
      <w:divBdr>
        <w:top w:val="none" w:sz="0" w:space="0" w:color="auto"/>
        <w:left w:val="none" w:sz="0" w:space="0" w:color="auto"/>
        <w:bottom w:val="none" w:sz="0" w:space="0" w:color="auto"/>
        <w:right w:val="none" w:sz="0" w:space="0" w:color="auto"/>
      </w:divBdr>
    </w:div>
    <w:div w:id="246619659">
      <w:bodyDiv w:val="1"/>
      <w:marLeft w:val="0"/>
      <w:marRight w:val="0"/>
      <w:marTop w:val="0"/>
      <w:marBottom w:val="0"/>
      <w:divBdr>
        <w:top w:val="none" w:sz="0" w:space="0" w:color="auto"/>
        <w:left w:val="none" w:sz="0" w:space="0" w:color="auto"/>
        <w:bottom w:val="none" w:sz="0" w:space="0" w:color="auto"/>
        <w:right w:val="none" w:sz="0" w:space="0" w:color="auto"/>
      </w:divBdr>
    </w:div>
    <w:div w:id="250092760">
      <w:bodyDiv w:val="1"/>
      <w:marLeft w:val="0"/>
      <w:marRight w:val="0"/>
      <w:marTop w:val="0"/>
      <w:marBottom w:val="0"/>
      <w:divBdr>
        <w:top w:val="none" w:sz="0" w:space="0" w:color="auto"/>
        <w:left w:val="none" w:sz="0" w:space="0" w:color="auto"/>
        <w:bottom w:val="none" w:sz="0" w:space="0" w:color="auto"/>
        <w:right w:val="none" w:sz="0" w:space="0" w:color="auto"/>
      </w:divBdr>
    </w:div>
    <w:div w:id="253709303">
      <w:bodyDiv w:val="1"/>
      <w:marLeft w:val="0"/>
      <w:marRight w:val="0"/>
      <w:marTop w:val="0"/>
      <w:marBottom w:val="0"/>
      <w:divBdr>
        <w:top w:val="none" w:sz="0" w:space="0" w:color="auto"/>
        <w:left w:val="none" w:sz="0" w:space="0" w:color="auto"/>
        <w:bottom w:val="none" w:sz="0" w:space="0" w:color="auto"/>
        <w:right w:val="none" w:sz="0" w:space="0" w:color="auto"/>
      </w:divBdr>
    </w:div>
    <w:div w:id="259219194">
      <w:bodyDiv w:val="1"/>
      <w:marLeft w:val="0"/>
      <w:marRight w:val="0"/>
      <w:marTop w:val="0"/>
      <w:marBottom w:val="0"/>
      <w:divBdr>
        <w:top w:val="none" w:sz="0" w:space="0" w:color="auto"/>
        <w:left w:val="none" w:sz="0" w:space="0" w:color="auto"/>
        <w:bottom w:val="none" w:sz="0" w:space="0" w:color="auto"/>
        <w:right w:val="none" w:sz="0" w:space="0" w:color="auto"/>
      </w:divBdr>
    </w:div>
    <w:div w:id="260144555">
      <w:bodyDiv w:val="1"/>
      <w:marLeft w:val="0"/>
      <w:marRight w:val="0"/>
      <w:marTop w:val="0"/>
      <w:marBottom w:val="0"/>
      <w:divBdr>
        <w:top w:val="none" w:sz="0" w:space="0" w:color="auto"/>
        <w:left w:val="none" w:sz="0" w:space="0" w:color="auto"/>
        <w:bottom w:val="none" w:sz="0" w:space="0" w:color="auto"/>
        <w:right w:val="none" w:sz="0" w:space="0" w:color="auto"/>
      </w:divBdr>
    </w:div>
    <w:div w:id="268003660">
      <w:bodyDiv w:val="1"/>
      <w:marLeft w:val="0"/>
      <w:marRight w:val="0"/>
      <w:marTop w:val="0"/>
      <w:marBottom w:val="0"/>
      <w:divBdr>
        <w:top w:val="none" w:sz="0" w:space="0" w:color="auto"/>
        <w:left w:val="none" w:sz="0" w:space="0" w:color="auto"/>
        <w:bottom w:val="none" w:sz="0" w:space="0" w:color="auto"/>
        <w:right w:val="none" w:sz="0" w:space="0" w:color="auto"/>
      </w:divBdr>
    </w:div>
    <w:div w:id="280460066">
      <w:bodyDiv w:val="1"/>
      <w:marLeft w:val="0"/>
      <w:marRight w:val="0"/>
      <w:marTop w:val="0"/>
      <w:marBottom w:val="0"/>
      <w:divBdr>
        <w:top w:val="none" w:sz="0" w:space="0" w:color="auto"/>
        <w:left w:val="none" w:sz="0" w:space="0" w:color="auto"/>
        <w:bottom w:val="none" w:sz="0" w:space="0" w:color="auto"/>
        <w:right w:val="none" w:sz="0" w:space="0" w:color="auto"/>
      </w:divBdr>
    </w:div>
    <w:div w:id="282422111">
      <w:bodyDiv w:val="1"/>
      <w:marLeft w:val="0"/>
      <w:marRight w:val="0"/>
      <w:marTop w:val="0"/>
      <w:marBottom w:val="0"/>
      <w:divBdr>
        <w:top w:val="none" w:sz="0" w:space="0" w:color="auto"/>
        <w:left w:val="none" w:sz="0" w:space="0" w:color="auto"/>
        <w:bottom w:val="none" w:sz="0" w:space="0" w:color="auto"/>
        <w:right w:val="none" w:sz="0" w:space="0" w:color="auto"/>
      </w:divBdr>
    </w:div>
    <w:div w:id="285550909">
      <w:bodyDiv w:val="1"/>
      <w:marLeft w:val="0"/>
      <w:marRight w:val="0"/>
      <w:marTop w:val="0"/>
      <w:marBottom w:val="0"/>
      <w:divBdr>
        <w:top w:val="none" w:sz="0" w:space="0" w:color="auto"/>
        <w:left w:val="none" w:sz="0" w:space="0" w:color="auto"/>
        <w:bottom w:val="none" w:sz="0" w:space="0" w:color="auto"/>
        <w:right w:val="none" w:sz="0" w:space="0" w:color="auto"/>
      </w:divBdr>
    </w:div>
    <w:div w:id="289630312">
      <w:bodyDiv w:val="1"/>
      <w:marLeft w:val="0"/>
      <w:marRight w:val="0"/>
      <w:marTop w:val="0"/>
      <w:marBottom w:val="0"/>
      <w:divBdr>
        <w:top w:val="none" w:sz="0" w:space="0" w:color="auto"/>
        <w:left w:val="none" w:sz="0" w:space="0" w:color="auto"/>
        <w:bottom w:val="none" w:sz="0" w:space="0" w:color="auto"/>
        <w:right w:val="none" w:sz="0" w:space="0" w:color="auto"/>
      </w:divBdr>
    </w:div>
    <w:div w:id="290748636">
      <w:bodyDiv w:val="1"/>
      <w:marLeft w:val="0"/>
      <w:marRight w:val="0"/>
      <w:marTop w:val="0"/>
      <w:marBottom w:val="0"/>
      <w:divBdr>
        <w:top w:val="none" w:sz="0" w:space="0" w:color="auto"/>
        <w:left w:val="none" w:sz="0" w:space="0" w:color="auto"/>
        <w:bottom w:val="none" w:sz="0" w:space="0" w:color="auto"/>
        <w:right w:val="none" w:sz="0" w:space="0" w:color="auto"/>
      </w:divBdr>
    </w:div>
    <w:div w:id="300964633">
      <w:bodyDiv w:val="1"/>
      <w:marLeft w:val="0"/>
      <w:marRight w:val="0"/>
      <w:marTop w:val="0"/>
      <w:marBottom w:val="0"/>
      <w:divBdr>
        <w:top w:val="none" w:sz="0" w:space="0" w:color="auto"/>
        <w:left w:val="none" w:sz="0" w:space="0" w:color="auto"/>
        <w:bottom w:val="none" w:sz="0" w:space="0" w:color="auto"/>
        <w:right w:val="none" w:sz="0" w:space="0" w:color="auto"/>
      </w:divBdr>
    </w:div>
    <w:div w:id="335229137">
      <w:bodyDiv w:val="1"/>
      <w:marLeft w:val="0"/>
      <w:marRight w:val="0"/>
      <w:marTop w:val="0"/>
      <w:marBottom w:val="0"/>
      <w:divBdr>
        <w:top w:val="none" w:sz="0" w:space="0" w:color="auto"/>
        <w:left w:val="none" w:sz="0" w:space="0" w:color="auto"/>
        <w:bottom w:val="none" w:sz="0" w:space="0" w:color="auto"/>
        <w:right w:val="none" w:sz="0" w:space="0" w:color="auto"/>
      </w:divBdr>
    </w:div>
    <w:div w:id="354615638">
      <w:bodyDiv w:val="1"/>
      <w:marLeft w:val="0"/>
      <w:marRight w:val="0"/>
      <w:marTop w:val="0"/>
      <w:marBottom w:val="0"/>
      <w:divBdr>
        <w:top w:val="none" w:sz="0" w:space="0" w:color="auto"/>
        <w:left w:val="none" w:sz="0" w:space="0" w:color="auto"/>
        <w:bottom w:val="none" w:sz="0" w:space="0" w:color="auto"/>
        <w:right w:val="none" w:sz="0" w:space="0" w:color="auto"/>
      </w:divBdr>
    </w:div>
    <w:div w:id="355085047">
      <w:bodyDiv w:val="1"/>
      <w:marLeft w:val="0"/>
      <w:marRight w:val="0"/>
      <w:marTop w:val="0"/>
      <w:marBottom w:val="0"/>
      <w:divBdr>
        <w:top w:val="none" w:sz="0" w:space="0" w:color="auto"/>
        <w:left w:val="none" w:sz="0" w:space="0" w:color="auto"/>
        <w:bottom w:val="none" w:sz="0" w:space="0" w:color="auto"/>
        <w:right w:val="none" w:sz="0" w:space="0" w:color="auto"/>
      </w:divBdr>
      <w:divsChild>
        <w:div w:id="426775963">
          <w:marLeft w:val="0"/>
          <w:marRight w:val="0"/>
          <w:marTop w:val="0"/>
          <w:marBottom w:val="0"/>
          <w:divBdr>
            <w:top w:val="none" w:sz="0" w:space="0" w:color="auto"/>
            <w:left w:val="none" w:sz="0" w:space="0" w:color="auto"/>
            <w:bottom w:val="none" w:sz="0" w:space="0" w:color="auto"/>
            <w:right w:val="none" w:sz="0" w:space="0" w:color="auto"/>
          </w:divBdr>
          <w:divsChild>
            <w:div w:id="89084594">
              <w:marLeft w:val="0"/>
              <w:marRight w:val="0"/>
              <w:marTop w:val="0"/>
              <w:marBottom w:val="0"/>
              <w:divBdr>
                <w:top w:val="none" w:sz="0" w:space="0" w:color="auto"/>
                <w:left w:val="none" w:sz="0" w:space="0" w:color="auto"/>
                <w:bottom w:val="none" w:sz="0" w:space="0" w:color="auto"/>
                <w:right w:val="none" w:sz="0" w:space="0" w:color="auto"/>
              </w:divBdr>
            </w:div>
            <w:div w:id="1865707728">
              <w:marLeft w:val="0"/>
              <w:marRight w:val="0"/>
              <w:marTop w:val="0"/>
              <w:marBottom w:val="0"/>
              <w:divBdr>
                <w:top w:val="none" w:sz="0" w:space="0" w:color="auto"/>
                <w:left w:val="none" w:sz="0" w:space="0" w:color="auto"/>
                <w:bottom w:val="none" w:sz="0" w:space="0" w:color="auto"/>
                <w:right w:val="none" w:sz="0" w:space="0" w:color="auto"/>
              </w:divBdr>
              <w:divsChild>
                <w:div w:id="11752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4041">
          <w:marLeft w:val="0"/>
          <w:marRight w:val="0"/>
          <w:marTop w:val="0"/>
          <w:marBottom w:val="0"/>
          <w:divBdr>
            <w:top w:val="none" w:sz="0" w:space="0" w:color="auto"/>
            <w:left w:val="none" w:sz="0" w:space="0" w:color="auto"/>
            <w:bottom w:val="none" w:sz="0" w:space="0" w:color="auto"/>
            <w:right w:val="none" w:sz="0" w:space="0" w:color="auto"/>
          </w:divBdr>
          <w:divsChild>
            <w:div w:id="1137455984">
              <w:marLeft w:val="0"/>
              <w:marRight w:val="0"/>
              <w:marTop w:val="0"/>
              <w:marBottom w:val="0"/>
              <w:divBdr>
                <w:top w:val="none" w:sz="0" w:space="0" w:color="auto"/>
                <w:left w:val="none" w:sz="0" w:space="0" w:color="auto"/>
                <w:bottom w:val="none" w:sz="0" w:space="0" w:color="auto"/>
                <w:right w:val="none" w:sz="0" w:space="0" w:color="auto"/>
              </w:divBdr>
              <w:divsChild>
                <w:div w:id="990138115">
                  <w:marLeft w:val="0"/>
                  <w:marRight w:val="0"/>
                  <w:marTop w:val="0"/>
                  <w:marBottom w:val="0"/>
                  <w:divBdr>
                    <w:top w:val="none" w:sz="0" w:space="0" w:color="auto"/>
                    <w:left w:val="none" w:sz="0" w:space="0" w:color="auto"/>
                    <w:bottom w:val="none" w:sz="0" w:space="0" w:color="auto"/>
                    <w:right w:val="none" w:sz="0" w:space="0" w:color="auto"/>
                  </w:divBdr>
                </w:div>
              </w:divsChild>
            </w:div>
            <w:div w:id="1667853992">
              <w:marLeft w:val="0"/>
              <w:marRight w:val="0"/>
              <w:marTop w:val="0"/>
              <w:marBottom w:val="0"/>
              <w:divBdr>
                <w:top w:val="none" w:sz="0" w:space="0" w:color="auto"/>
                <w:left w:val="none" w:sz="0" w:space="0" w:color="auto"/>
                <w:bottom w:val="none" w:sz="0" w:space="0" w:color="auto"/>
                <w:right w:val="none" w:sz="0" w:space="0" w:color="auto"/>
              </w:divBdr>
            </w:div>
          </w:divsChild>
        </w:div>
        <w:div w:id="2038118939">
          <w:marLeft w:val="0"/>
          <w:marRight w:val="0"/>
          <w:marTop w:val="0"/>
          <w:marBottom w:val="0"/>
          <w:divBdr>
            <w:top w:val="none" w:sz="0" w:space="0" w:color="auto"/>
            <w:left w:val="none" w:sz="0" w:space="0" w:color="auto"/>
            <w:bottom w:val="none" w:sz="0" w:space="0" w:color="auto"/>
            <w:right w:val="none" w:sz="0" w:space="0" w:color="auto"/>
          </w:divBdr>
          <w:divsChild>
            <w:div w:id="336428070">
              <w:marLeft w:val="0"/>
              <w:marRight w:val="0"/>
              <w:marTop w:val="0"/>
              <w:marBottom w:val="0"/>
              <w:divBdr>
                <w:top w:val="none" w:sz="0" w:space="0" w:color="auto"/>
                <w:left w:val="none" w:sz="0" w:space="0" w:color="auto"/>
                <w:bottom w:val="none" w:sz="0" w:space="0" w:color="auto"/>
                <w:right w:val="none" w:sz="0" w:space="0" w:color="auto"/>
              </w:divBdr>
            </w:div>
            <w:div w:id="1149251915">
              <w:marLeft w:val="0"/>
              <w:marRight w:val="0"/>
              <w:marTop w:val="0"/>
              <w:marBottom w:val="0"/>
              <w:divBdr>
                <w:top w:val="none" w:sz="0" w:space="0" w:color="auto"/>
                <w:left w:val="none" w:sz="0" w:space="0" w:color="auto"/>
                <w:bottom w:val="none" w:sz="0" w:space="0" w:color="auto"/>
                <w:right w:val="none" w:sz="0" w:space="0" w:color="auto"/>
              </w:divBdr>
              <w:divsChild>
                <w:div w:id="4393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43452">
      <w:bodyDiv w:val="1"/>
      <w:marLeft w:val="0"/>
      <w:marRight w:val="0"/>
      <w:marTop w:val="0"/>
      <w:marBottom w:val="0"/>
      <w:divBdr>
        <w:top w:val="none" w:sz="0" w:space="0" w:color="auto"/>
        <w:left w:val="none" w:sz="0" w:space="0" w:color="auto"/>
        <w:bottom w:val="none" w:sz="0" w:space="0" w:color="auto"/>
        <w:right w:val="none" w:sz="0" w:space="0" w:color="auto"/>
      </w:divBdr>
    </w:div>
    <w:div w:id="361784189">
      <w:bodyDiv w:val="1"/>
      <w:marLeft w:val="0"/>
      <w:marRight w:val="0"/>
      <w:marTop w:val="0"/>
      <w:marBottom w:val="0"/>
      <w:divBdr>
        <w:top w:val="none" w:sz="0" w:space="0" w:color="auto"/>
        <w:left w:val="none" w:sz="0" w:space="0" w:color="auto"/>
        <w:bottom w:val="none" w:sz="0" w:space="0" w:color="auto"/>
        <w:right w:val="none" w:sz="0" w:space="0" w:color="auto"/>
      </w:divBdr>
    </w:div>
    <w:div w:id="367803108">
      <w:marLeft w:val="0"/>
      <w:marRight w:val="0"/>
      <w:marTop w:val="0"/>
      <w:marBottom w:val="0"/>
      <w:divBdr>
        <w:top w:val="none" w:sz="0" w:space="0" w:color="auto"/>
        <w:left w:val="none" w:sz="0" w:space="0" w:color="auto"/>
        <w:bottom w:val="none" w:sz="0" w:space="0" w:color="auto"/>
        <w:right w:val="none" w:sz="0" w:space="0" w:color="auto"/>
      </w:divBdr>
    </w:div>
    <w:div w:id="374543817">
      <w:bodyDiv w:val="1"/>
      <w:marLeft w:val="0"/>
      <w:marRight w:val="0"/>
      <w:marTop w:val="0"/>
      <w:marBottom w:val="0"/>
      <w:divBdr>
        <w:top w:val="none" w:sz="0" w:space="0" w:color="auto"/>
        <w:left w:val="none" w:sz="0" w:space="0" w:color="auto"/>
        <w:bottom w:val="none" w:sz="0" w:space="0" w:color="auto"/>
        <w:right w:val="none" w:sz="0" w:space="0" w:color="auto"/>
      </w:divBdr>
    </w:div>
    <w:div w:id="394933304">
      <w:bodyDiv w:val="1"/>
      <w:marLeft w:val="0"/>
      <w:marRight w:val="0"/>
      <w:marTop w:val="0"/>
      <w:marBottom w:val="0"/>
      <w:divBdr>
        <w:top w:val="none" w:sz="0" w:space="0" w:color="auto"/>
        <w:left w:val="none" w:sz="0" w:space="0" w:color="auto"/>
        <w:bottom w:val="none" w:sz="0" w:space="0" w:color="auto"/>
        <w:right w:val="none" w:sz="0" w:space="0" w:color="auto"/>
      </w:divBdr>
    </w:div>
    <w:div w:id="398017051">
      <w:bodyDiv w:val="1"/>
      <w:marLeft w:val="0"/>
      <w:marRight w:val="0"/>
      <w:marTop w:val="0"/>
      <w:marBottom w:val="0"/>
      <w:divBdr>
        <w:top w:val="none" w:sz="0" w:space="0" w:color="auto"/>
        <w:left w:val="none" w:sz="0" w:space="0" w:color="auto"/>
        <w:bottom w:val="none" w:sz="0" w:space="0" w:color="auto"/>
        <w:right w:val="none" w:sz="0" w:space="0" w:color="auto"/>
      </w:divBdr>
    </w:div>
    <w:div w:id="403987892">
      <w:bodyDiv w:val="1"/>
      <w:marLeft w:val="0"/>
      <w:marRight w:val="0"/>
      <w:marTop w:val="0"/>
      <w:marBottom w:val="0"/>
      <w:divBdr>
        <w:top w:val="none" w:sz="0" w:space="0" w:color="auto"/>
        <w:left w:val="none" w:sz="0" w:space="0" w:color="auto"/>
        <w:bottom w:val="none" w:sz="0" w:space="0" w:color="auto"/>
        <w:right w:val="none" w:sz="0" w:space="0" w:color="auto"/>
      </w:divBdr>
    </w:div>
    <w:div w:id="407845359">
      <w:bodyDiv w:val="1"/>
      <w:marLeft w:val="0"/>
      <w:marRight w:val="0"/>
      <w:marTop w:val="0"/>
      <w:marBottom w:val="0"/>
      <w:divBdr>
        <w:top w:val="none" w:sz="0" w:space="0" w:color="auto"/>
        <w:left w:val="none" w:sz="0" w:space="0" w:color="auto"/>
        <w:bottom w:val="none" w:sz="0" w:space="0" w:color="auto"/>
        <w:right w:val="none" w:sz="0" w:space="0" w:color="auto"/>
      </w:divBdr>
    </w:div>
    <w:div w:id="414479952">
      <w:bodyDiv w:val="1"/>
      <w:marLeft w:val="0"/>
      <w:marRight w:val="0"/>
      <w:marTop w:val="0"/>
      <w:marBottom w:val="0"/>
      <w:divBdr>
        <w:top w:val="none" w:sz="0" w:space="0" w:color="auto"/>
        <w:left w:val="none" w:sz="0" w:space="0" w:color="auto"/>
        <w:bottom w:val="none" w:sz="0" w:space="0" w:color="auto"/>
        <w:right w:val="none" w:sz="0" w:space="0" w:color="auto"/>
      </w:divBdr>
    </w:div>
    <w:div w:id="420955285">
      <w:bodyDiv w:val="1"/>
      <w:marLeft w:val="0"/>
      <w:marRight w:val="0"/>
      <w:marTop w:val="0"/>
      <w:marBottom w:val="0"/>
      <w:divBdr>
        <w:top w:val="none" w:sz="0" w:space="0" w:color="auto"/>
        <w:left w:val="none" w:sz="0" w:space="0" w:color="auto"/>
        <w:bottom w:val="none" w:sz="0" w:space="0" w:color="auto"/>
        <w:right w:val="none" w:sz="0" w:space="0" w:color="auto"/>
      </w:divBdr>
    </w:div>
    <w:div w:id="428503393">
      <w:bodyDiv w:val="1"/>
      <w:marLeft w:val="0"/>
      <w:marRight w:val="0"/>
      <w:marTop w:val="0"/>
      <w:marBottom w:val="0"/>
      <w:divBdr>
        <w:top w:val="none" w:sz="0" w:space="0" w:color="auto"/>
        <w:left w:val="none" w:sz="0" w:space="0" w:color="auto"/>
        <w:bottom w:val="none" w:sz="0" w:space="0" w:color="auto"/>
        <w:right w:val="none" w:sz="0" w:space="0" w:color="auto"/>
      </w:divBdr>
    </w:div>
    <w:div w:id="431899173">
      <w:bodyDiv w:val="1"/>
      <w:marLeft w:val="0"/>
      <w:marRight w:val="0"/>
      <w:marTop w:val="0"/>
      <w:marBottom w:val="0"/>
      <w:divBdr>
        <w:top w:val="none" w:sz="0" w:space="0" w:color="auto"/>
        <w:left w:val="none" w:sz="0" w:space="0" w:color="auto"/>
        <w:bottom w:val="none" w:sz="0" w:space="0" w:color="auto"/>
        <w:right w:val="none" w:sz="0" w:space="0" w:color="auto"/>
      </w:divBdr>
    </w:div>
    <w:div w:id="442194189">
      <w:bodyDiv w:val="1"/>
      <w:marLeft w:val="0"/>
      <w:marRight w:val="0"/>
      <w:marTop w:val="0"/>
      <w:marBottom w:val="0"/>
      <w:divBdr>
        <w:top w:val="none" w:sz="0" w:space="0" w:color="auto"/>
        <w:left w:val="none" w:sz="0" w:space="0" w:color="auto"/>
        <w:bottom w:val="none" w:sz="0" w:space="0" w:color="auto"/>
        <w:right w:val="none" w:sz="0" w:space="0" w:color="auto"/>
      </w:divBdr>
    </w:div>
    <w:div w:id="464080417">
      <w:bodyDiv w:val="1"/>
      <w:marLeft w:val="0"/>
      <w:marRight w:val="0"/>
      <w:marTop w:val="0"/>
      <w:marBottom w:val="0"/>
      <w:divBdr>
        <w:top w:val="none" w:sz="0" w:space="0" w:color="auto"/>
        <w:left w:val="none" w:sz="0" w:space="0" w:color="auto"/>
        <w:bottom w:val="none" w:sz="0" w:space="0" w:color="auto"/>
        <w:right w:val="none" w:sz="0" w:space="0" w:color="auto"/>
      </w:divBdr>
    </w:div>
    <w:div w:id="477956873">
      <w:bodyDiv w:val="1"/>
      <w:marLeft w:val="0"/>
      <w:marRight w:val="0"/>
      <w:marTop w:val="0"/>
      <w:marBottom w:val="0"/>
      <w:divBdr>
        <w:top w:val="none" w:sz="0" w:space="0" w:color="auto"/>
        <w:left w:val="none" w:sz="0" w:space="0" w:color="auto"/>
        <w:bottom w:val="none" w:sz="0" w:space="0" w:color="auto"/>
        <w:right w:val="none" w:sz="0" w:space="0" w:color="auto"/>
      </w:divBdr>
    </w:div>
    <w:div w:id="490868950">
      <w:bodyDiv w:val="1"/>
      <w:marLeft w:val="0"/>
      <w:marRight w:val="0"/>
      <w:marTop w:val="0"/>
      <w:marBottom w:val="0"/>
      <w:divBdr>
        <w:top w:val="none" w:sz="0" w:space="0" w:color="auto"/>
        <w:left w:val="none" w:sz="0" w:space="0" w:color="auto"/>
        <w:bottom w:val="none" w:sz="0" w:space="0" w:color="auto"/>
        <w:right w:val="none" w:sz="0" w:space="0" w:color="auto"/>
      </w:divBdr>
    </w:div>
    <w:div w:id="492840180">
      <w:bodyDiv w:val="1"/>
      <w:marLeft w:val="0"/>
      <w:marRight w:val="0"/>
      <w:marTop w:val="0"/>
      <w:marBottom w:val="0"/>
      <w:divBdr>
        <w:top w:val="none" w:sz="0" w:space="0" w:color="auto"/>
        <w:left w:val="none" w:sz="0" w:space="0" w:color="auto"/>
        <w:bottom w:val="none" w:sz="0" w:space="0" w:color="auto"/>
        <w:right w:val="none" w:sz="0" w:space="0" w:color="auto"/>
      </w:divBdr>
    </w:div>
    <w:div w:id="501898222">
      <w:bodyDiv w:val="1"/>
      <w:marLeft w:val="0"/>
      <w:marRight w:val="0"/>
      <w:marTop w:val="0"/>
      <w:marBottom w:val="0"/>
      <w:divBdr>
        <w:top w:val="none" w:sz="0" w:space="0" w:color="auto"/>
        <w:left w:val="none" w:sz="0" w:space="0" w:color="auto"/>
        <w:bottom w:val="none" w:sz="0" w:space="0" w:color="auto"/>
        <w:right w:val="none" w:sz="0" w:space="0" w:color="auto"/>
      </w:divBdr>
    </w:div>
    <w:div w:id="506023715">
      <w:bodyDiv w:val="1"/>
      <w:marLeft w:val="0"/>
      <w:marRight w:val="0"/>
      <w:marTop w:val="0"/>
      <w:marBottom w:val="0"/>
      <w:divBdr>
        <w:top w:val="none" w:sz="0" w:space="0" w:color="auto"/>
        <w:left w:val="none" w:sz="0" w:space="0" w:color="auto"/>
        <w:bottom w:val="none" w:sz="0" w:space="0" w:color="auto"/>
        <w:right w:val="none" w:sz="0" w:space="0" w:color="auto"/>
      </w:divBdr>
    </w:div>
    <w:div w:id="510069784">
      <w:bodyDiv w:val="1"/>
      <w:marLeft w:val="0"/>
      <w:marRight w:val="0"/>
      <w:marTop w:val="0"/>
      <w:marBottom w:val="0"/>
      <w:divBdr>
        <w:top w:val="none" w:sz="0" w:space="0" w:color="auto"/>
        <w:left w:val="none" w:sz="0" w:space="0" w:color="auto"/>
        <w:bottom w:val="none" w:sz="0" w:space="0" w:color="auto"/>
        <w:right w:val="none" w:sz="0" w:space="0" w:color="auto"/>
      </w:divBdr>
    </w:div>
    <w:div w:id="510998647">
      <w:bodyDiv w:val="1"/>
      <w:marLeft w:val="0"/>
      <w:marRight w:val="0"/>
      <w:marTop w:val="0"/>
      <w:marBottom w:val="0"/>
      <w:divBdr>
        <w:top w:val="none" w:sz="0" w:space="0" w:color="auto"/>
        <w:left w:val="none" w:sz="0" w:space="0" w:color="auto"/>
        <w:bottom w:val="none" w:sz="0" w:space="0" w:color="auto"/>
        <w:right w:val="none" w:sz="0" w:space="0" w:color="auto"/>
      </w:divBdr>
    </w:div>
    <w:div w:id="527135692">
      <w:bodyDiv w:val="1"/>
      <w:marLeft w:val="0"/>
      <w:marRight w:val="0"/>
      <w:marTop w:val="0"/>
      <w:marBottom w:val="0"/>
      <w:divBdr>
        <w:top w:val="none" w:sz="0" w:space="0" w:color="auto"/>
        <w:left w:val="none" w:sz="0" w:space="0" w:color="auto"/>
        <w:bottom w:val="none" w:sz="0" w:space="0" w:color="auto"/>
        <w:right w:val="none" w:sz="0" w:space="0" w:color="auto"/>
      </w:divBdr>
    </w:div>
    <w:div w:id="547838910">
      <w:bodyDiv w:val="1"/>
      <w:marLeft w:val="0"/>
      <w:marRight w:val="0"/>
      <w:marTop w:val="0"/>
      <w:marBottom w:val="0"/>
      <w:divBdr>
        <w:top w:val="none" w:sz="0" w:space="0" w:color="auto"/>
        <w:left w:val="none" w:sz="0" w:space="0" w:color="auto"/>
        <w:bottom w:val="none" w:sz="0" w:space="0" w:color="auto"/>
        <w:right w:val="none" w:sz="0" w:space="0" w:color="auto"/>
      </w:divBdr>
    </w:div>
    <w:div w:id="552927888">
      <w:bodyDiv w:val="1"/>
      <w:marLeft w:val="0"/>
      <w:marRight w:val="0"/>
      <w:marTop w:val="0"/>
      <w:marBottom w:val="0"/>
      <w:divBdr>
        <w:top w:val="none" w:sz="0" w:space="0" w:color="auto"/>
        <w:left w:val="none" w:sz="0" w:space="0" w:color="auto"/>
        <w:bottom w:val="none" w:sz="0" w:space="0" w:color="auto"/>
        <w:right w:val="none" w:sz="0" w:space="0" w:color="auto"/>
      </w:divBdr>
      <w:divsChild>
        <w:div w:id="501089409">
          <w:marLeft w:val="0"/>
          <w:marRight w:val="0"/>
          <w:marTop w:val="0"/>
          <w:marBottom w:val="0"/>
          <w:divBdr>
            <w:top w:val="none" w:sz="0" w:space="0" w:color="auto"/>
            <w:left w:val="none" w:sz="0" w:space="0" w:color="auto"/>
            <w:bottom w:val="none" w:sz="0" w:space="0" w:color="auto"/>
            <w:right w:val="none" w:sz="0" w:space="0" w:color="auto"/>
          </w:divBdr>
          <w:divsChild>
            <w:div w:id="1122573806">
              <w:marLeft w:val="0"/>
              <w:marRight w:val="0"/>
              <w:marTop w:val="0"/>
              <w:marBottom w:val="0"/>
              <w:divBdr>
                <w:top w:val="none" w:sz="0" w:space="0" w:color="auto"/>
                <w:left w:val="none" w:sz="0" w:space="0" w:color="auto"/>
                <w:bottom w:val="none" w:sz="0" w:space="0" w:color="auto"/>
                <w:right w:val="none" w:sz="0" w:space="0" w:color="auto"/>
              </w:divBdr>
              <w:divsChild>
                <w:div w:id="2083063243">
                  <w:marLeft w:val="0"/>
                  <w:marRight w:val="0"/>
                  <w:marTop w:val="0"/>
                  <w:marBottom w:val="0"/>
                  <w:divBdr>
                    <w:top w:val="none" w:sz="0" w:space="0" w:color="auto"/>
                    <w:left w:val="none" w:sz="0" w:space="0" w:color="auto"/>
                    <w:bottom w:val="none" w:sz="0" w:space="0" w:color="auto"/>
                    <w:right w:val="none" w:sz="0" w:space="0" w:color="auto"/>
                  </w:divBdr>
                </w:div>
              </w:divsChild>
            </w:div>
            <w:div w:id="1413426613">
              <w:marLeft w:val="0"/>
              <w:marRight w:val="0"/>
              <w:marTop w:val="0"/>
              <w:marBottom w:val="0"/>
              <w:divBdr>
                <w:top w:val="none" w:sz="0" w:space="0" w:color="auto"/>
                <w:left w:val="none" w:sz="0" w:space="0" w:color="auto"/>
                <w:bottom w:val="none" w:sz="0" w:space="0" w:color="auto"/>
                <w:right w:val="none" w:sz="0" w:space="0" w:color="auto"/>
              </w:divBdr>
            </w:div>
          </w:divsChild>
        </w:div>
        <w:div w:id="1564565286">
          <w:marLeft w:val="0"/>
          <w:marRight w:val="0"/>
          <w:marTop w:val="0"/>
          <w:marBottom w:val="0"/>
          <w:divBdr>
            <w:top w:val="none" w:sz="0" w:space="0" w:color="auto"/>
            <w:left w:val="none" w:sz="0" w:space="0" w:color="auto"/>
            <w:bottom w:val="none" w:sz="0" w:space="0" w:color="auto"/>
            <w:right w:val="none" w:sz="0" w:space="0" w:color="auto"/>
          </w:divBdr>
          <w:divsChild>
            <w:div w:id="977346765">
              <w:marLeft w:val="0"/>
              <w:marRight w:val="0"/>
              <w:marTop w:val="0"/>
              <w:marBottom w:val="0"/>
              <w:divBdr>
                <w:top w:val="none" w:sz="0" w:space="0" w:color="auto"/>
                <w:left w:val="none" w:sz="0" w:space="0" w:color="auto"/>
                <w:bottom w:val="none" w:sz="0" w:space="0" w:color="auto"/>
                <w:right w:val="none" w:sz="0" w:space="0" w:color="auto"/>
              </w:divBdr>
              <w:divsChild>
                <w:div w:id="555240124">
                  <w:marLeft w:val="0"/>
                  <w:marRight w:val="0"/>
                  <w:marTop w:val="0"/>
                  <w:marBottom w:val="0"/>
                  <w:divBdr>
                    <w:top w:val="none" w:sz="0" w:space="0" w:color="auto"/>
                    <w:left w:val="none" w:sz="0" w:space="0" w:color="auto"/>
                    <w:bottom w:val="none" w:sz="0" w:space="0" w:color="auto"/>
                    <w:right w:val="none" w:sz="0" w:space="0" w:color="auto"/>
                  </w:divBdr>
                </w:div>
              </w:divsChild>
            </w:div>
            <w:div w:id="1902399513">
              <w:marLeft w:val="0"/>
              <w:marRight w:val="0"/>
              <w:marTop w:val="0"/>
              <w:marBottom w:val="0"/>
              <w:divBdr>
                <w:top w:val="none" w:sz="0" w:space="0" w:color="auto"/>
                <w:left w:val="none" w:sz="0" w:space="0" w:color="auto"/>
                <w:bottom w:val="none" w:sz="0" w:space="0" w:color="auto"/>
                <w:right w:val="none" w:sz="0" w:space="0" w:color="auto"/>
              </w:divBdr>
            </w:div>
          </w:divsChild>
        </w:div>
        <w:div w:id="1699041819">
          <w:marLeft w:val="0"/>
          <w:marRight w:val="0"/>
          <w:marTop w:val="0"/>
          <w:marBottom w:val="0"/>
          <w:divBdr>
            <w:top w:val="none" w:sz="0" w:space="0" w:color="auto"/>
            <w:left w:val="none" w:sz="0" w:space="0" w:color="auto"/>
            <w:bottom w:val="none" w:sz="0" w:space="0" w:color="auto"/>
            <w:right w:val="none" w:sz="0" w:space="0" w:color="auto"/>
          </w:divBdr>
          <w:divsChild>
            <w:div w:id="620264556">
              <w:marLeft w:val="0"/>
              <w:marRight w:val="0"/>
              <w:marTop w:val="0"/>
              <w:marBottom w:val="0"/>
              <w:divBdr>
                <w:top w:val="none" w:sz="0" w:space="0" w:color="auto"/>
                <w:left w:val="none" w:sz="0" w:space="0" w:color="auto"/>
                <w:bottom w:val="none" w:sz="0" w:space="0" w:color="auto"/>
                <w:right w:val="none" w:sz="0" w:space="0" w:color="auto"/>
              </w:divBdr>
            </w:div>
            <w:div w:id="1617131496">
              <w:marLeft w:val="0"/>
              <w:marRight w:val="0"/>
              <w:marTop w:val="0"/>
              <w:marBottom w:val="0"/>
              <w:divBdr>
                <w:top w:val="none" w:sz="0" w:space="0" w:color="auto"/>
                <w:left w:val="none" w:sz="0" w:space="0" w:color="auto"/>
                <w:bottom w:val="none" w:sz="0" w:space="0" w:color="auto"/>
                <w:right w:val="none" w:sz="0" w:space="0" w:color="auto"/>
              </w:divBdr>
              <w:divsChild>
                <w:div w:id="15803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74775">
      <w:bodyDiv w:val="1"/>
      <w:marLeft w:val="0"/>
      <w:marRight w:val="0"/>
      <w:marTop w:val="0"/>
      <w:marBottom w:val="0"/>
      <w:divBdr>
        <w:top w:val="none" w:sz="0" w:space="0" w:color="auto"/>
        <w:left w:val="none" w:sz="0" w:space="0" w:color="auto"/>
        <w:bottom w:val="none" w:sz="0" w:space="0" w:color="auto"/>
        <w:right w:val="none" w:sz="0" w:space="0" w:color="auto"/>
      </w:divBdr>
    </w:div>
    <w:div w:id="563561767">
      <w:bodyDiv w:val="1"/>
      <w:marLeft w:val="0"/>
      <w:marRight w:val="0"/>
      <w:marTop w:val="0"/>
      <w:marBottom w:val="0"/>
      <w:divBdr>
        <w:top w:val="none" w:sz="0" w:space="0" w:color="auto"/>
        <w:left w:val="none" w:sz="0" w:space="0" w:color="auto"/>
        <w:bottom w:val="none" w:sz="0" w:space="0" w:color="auto"/>
        <w:right w:val="none" w:sz="0" w:space="0" w:color="auto"/>
      </w:divBdr>
    </w:div>
    <w:div w:id="577252842">
      <w:bodyDiv w:val="1"/>
      <w:marLeft w:val="0"/>
      <w:marRight w:val="0"/>
      <w:marTop w:val="0"/>
      <w:marBottom w:val="0"/>
      <w:divBdr>
        <w:top w:val="none" w:sz="0" w:space="0" w:color="auto"/>
        <w:left w:val="none" w:sz="0" w:space="0" w:color="auto"/>
        <w:bottom w:val="none" w:sz="0" w:space="0" w:color="auto"/>
        <w:right w:val="none" w:sz="0" w:space="0" w:color="auto"/>
      </w:divBdr>
    </w:div>
    <w:div w:id="586354585">
      <w:bodyDiv w:val="1"/>
      <w:marLeft w:val="0"/>
      <w:marRight w:val="0"/>
      <w:marTop w:val="0"/>
      <w:marBottom w:val="0"/>
      <w:divBdr>
        <w:top w:val="none" w:sz="0" w:space="0" w:color="auto"/>
        <w:left w:val="none" w:sz="0" w:space="0" w:color="auto"/>
        <w:bottom w:val="none" w:sz="0" w:space="0" w:color="auto"/>
        <w:right w:val="none" w:sz="0" w:space="0" w:color="auto"/>
      </w:divBdr>
    </w:div>
    <w:div w:id="589584927">
      <w:bodyDiv w:val="1"/>
      <w:marLeft w:val="0"/>
      <w:marRight w:val="0"/>
      <w:marTop w:val="0"/>
      <w:marBottom w:val="0"/>
      <w:divBdr>
        <w:top w:val="none" w:sz="0" w:space="0" w:color="auto"/>
        <w:left w:val="none" w:sz="0" w:space="0" w:color="auto"/>
        <w:bottom w:val="none" w:sz="0" w:space="0" w:color="auto"/>
        <w:right w:val="none" w:sz="0" w:space="0" w:color="auto"/>
      </w:divBdr>
    </w:div>
    <w:div w:id="601379500">
      <w:bodyDiv w:val="1"/>
      <w:marLeft w:val="0"/>
      <w:marRight w:val="0"/>
      <w:marTop w:val="0"/>
      <w:marBottom w:val="0"/>
      <w:divBdr>
        <w:top w:val="none" w:sz="0" w:space="0" w:color="auto"/>
        <w:left w:val="none" w:sz="0" w:space="0" w:color="auto"/>
        <w:bottom w:val="none" w:sz="0" w:space="0" w:color="auto"/>
        <w:right w:val="none" w:sz="0" w:space="0" w:color="auto"/>
      </w:divBdr>
    </w:div>
    <w:div w:id="604264606">
      <w:bodyDiv w:val="1"/>
      <w:marLeft w:val="0"/>
      <w:marRight w:val="0"/>
      <w:marTop w:val="0"/>
      <w:marBottom w:val="0"/>
      <w:divBdr>
        <w:top w:val="none" w:sz="0" w:space="0" w:color="auto"/>
        <w:left w:val="none" w:sz="0" w:space="0" w:color="auto"/>
        <w:bottom w:val="none" w:sz="0" w:space="0" w:color="auto"/>
        <w:right w:val="none" w:sz="0" w:space="0" w:color="auto"/>
      </w:divBdr>
    </w:div>
    <w:div w:id="615603590">
      <w:bodyDiv w:val="1"/>
      <w:marLeft w:val="0"/>
      <w:marRight w:val="0"/>
      <w:marTop w:val="0"/>
      <w:marBottom w:val="0"/>
      <w:divBdr>
        <w:top w:val="none" w:sz="0" w:space="0" w:color="auto"/>
        <w:left w:val="none" w:sz="0" w:space="0" w:color="auto"/>
        <w:bottom w:val="none" w:sz="0" w:space="0" w:color="auto"/>
        <w:right w:val="none" w:sz="0" w:space="0" w:color="auto"/>
      </w:divBdr>
    </w:div>
    <w:div w:id="620765441">
      <w:bodyDiv w:val="1"/>
      <w:marLeft w:val="0"/>
      <w:marRight w:val="0"/>
      <w:marTop w:val="0"/>
      <w:marBottom w:val="0"/>
      <w:divBdr>
        <w:top w:val="none" w:sz="0" w:space="0" w:color="auto"/>
        <w:left w:val="none" w:sz="0" w:space="0" w:color="auto"/>
        <w:bottom w:val="none" w:sz="0" w:space="0" w:color="auto"/>
        <w:right w:val="none" w:sz="0" w:space="0" w:color="auto"/>
      </w:divBdr>
    </w:div>
    <w:div w:id="624775121">
      <w:bodyDiv w:val="1"/>
      <w:marLeft w:val="0"/>
      <w:marRight w:val="0"/>
      <w:marTop w:val="0"/>
      <w:marBottom w:val="0"/>
      <w:divBdr>
        <w:top w:val="none" w:sz="0" w:space="0" w:color="auto"/>
        <w:left w:val="none" w:sz="0" w:space="0" w:color="auto"/>
        <w:bottom w:val="none" w:sz="0" w:space="0" w:color="auto"/>
        <w:right w:val="none" w:sz="0" w:space="0" w:color="auto"/>
      </w:divBdr>
    </w:div>
    <w:div w:id="626857874">
      <w:bodyDiv w:val="1"/>
      <w:marLeft w:val="0"/>
      <w:marRight w:val="0"/>
      <w:marTop w:val="0"/>
      <w:marBottom w:val="0"/>
      <w:divBdr>
        <w:top w:val="none" w:sz="0" w:space="0" w:color="auto"/>
        <w:left w:val="none" w:sz="0" w:space="0" w:color="auto"/>
        <w:bottom w:val="none" w:sz="0" w:space="0" w:color="auto"/>
        <w:right w:val="none" w:sz="0" w:space="0" w:color="auto"/>
      </w:divBdr>
    </w:div>
    <w:div w:id="638339970">
      <w:bodyDiv w:val="1"/>
      <w:marLeft w:val="0"/>
      <w:marRight w:val="0"/>
      <w:marTop w:val="0"/>
      <w:marBottom w:val="0"/>
      <w:divBdr>
        <w:top w:val="none" w:sz="0" w:space="0" w:color="auto"/>
        <w:left w:val="none" w:sz="0" w:space="0" w:color="auto"/>
        <w:bottom w:val="none" w:sz="0" w:space="0" w:color="auto"/>
        <w:right w:val="none" w:sz="0" w:space="0" w:color="auto"/>
      </w:divBdr>
    </w:div>
    <w:div w:id="653801944">
      <w:bodyDiv w:val="1"/>
      <w:marLeft w:val="0"/>
      <w:marRight w:val="0"/>
      <w:marTop w:val="0"/>
      <w:marBottom w:val="0"/>
      <w:divBdr>
        <w:top w:val="none" w:sz="0" w:space="0" w:color="auto"/>
        <w:left w:val="none" w:sz="0" w:space="0" w:color="auto"/>
        <w:bottom w:val="none" w:sz="0" w:space="0" w:color="auto"/>
        <w:right w:val="none" w:sz="0" w:space="0" w:color="auto"/>
      </w:divBdr>
    </w:div>
    <w:div w:id="687609919">
      <w:bodyDiv w:val="1"/>
      <w:marLeft w:val="0"/>
      <w:marRight w:val="0"/>
      <w:marTop w:val="0"/>
      <w:marBottom w:val="0"/>
      <w:divBdr>
        <w:top w:val="none" w:sz="0" w:space="0" w:color="auto"/>
        <w:left w:val="none" w:sz="0" w:space="0" w:color="auto"/>
        <w:bottom w:val="none" w:sz="0" w:space="0" w:color="auto"/>
        <w:right w:val="none" w:sz="0" w:space="0" w:color="auto"/>
      </w:divBdr>
    </w:div>
    <w:div w:id="714234286">
      <w:bodyDiv w:val="1"/>
      <w:marLeft w:val="0"/>
      <w:marRight w:val="0"/>
      <w:marTop w:val="0"/>
      <w:marBottom w:val="0"/>
      <w:divBdr>
        <w:top w:val="none" w:sz="0" w:space="0" w:color="auto"/>
        <w:left w:val="none" w:sz="0" w:space="0" w:color="auto"/>
        <w:bottom w:val="none" w:sz="0" w:space="0" w:color="auto"/>
        <w:right w:val="none" w:sz="0" w:space="0" w:color="auto"/>
      </w:divBdr>
    </w:div>
    <w:div w:id="717316351">
      <w:bodyDiv w:val="1"/>
      <w:marLeft w:val="0"/>
      <w:marRight w:val="0"/>
      <w:marTop w:val="0"/>
      <w:marBottom w:val="0"/>
      <w:divBdr>
        <w:top w:val="none" w:sz="0" w:space="0" w:color="auto"/>
        <w:left w:val="none" w:sz="0" w:space="0" w:color="auto"/>
        <w:bottom w:val="none" w:sz="0" w:space="0" w:color="auto"/>
        <w:right w:val="none" w:sz="0" w:space="0" w:color="auto"/>
      </w:divBdr>
    </w:div>
    <w:div w:id="722362988">
      <w:bodyDiv w:val="1"/>
      <w:marLeft w:val="0"/>
      <w:marRight w:val="0"/>
      <w:marTop w:val="0"/>
      <w:marBottom w:val="0"/>
      <w:divBdr>
        <w:top w:val="none" w:sz="0" w:space="0" w:color="auto"/>
        <w:left w:val="none" w:sz="0" w:space="0" w:color="auto"/>
        <w:bottom w:val="none" w:sz="0" w:space="0" w:color="auto"/>
        <w:right w:val="none" w:sz="0" w:space="0" w:color="auto"/>
      </w:divBdr>
    </w:div>
    <w:div w:id="743525032">
      <w:bodyDiv w:val="1"/>
      <w:marLeft w:val="0"/>
      <w:marRight w:val="0"/>
      <w:marTop w:val="0"/>
      <w:marBottom w:val="0"/>
      <w:divBdr>
        <w:top w:val="none" w:sz="0" w:space="0" w:color="auto"/>
        <w:left w:val="none" w:sz="0" w:space="0" w:color="auto"/>
        <w:bottom w:val="none" w:sz="0" w:space="0" w:color="auto"/>
        <w:right w:val="none" w:sz="0" w:space="0" w:color="auto"/>
      </w:divBdr>
    </w:div>
    <w:div w:id="770321602">
      <w:bodyDiv w:val="1"/>
      <w:marLeft w:val="0"/>
      <w:marRight w:val="0"/>
      <w:marTop w:val="0"/>
      <w:marBottom w:val="0"/>
      <w:divBdr>
        <w:top w:val="none" w:sz="0" w:space="0" w:color="auto"/>
        <w:left w:val="none" w:sz="0" w:space="0" w:color="auto"/>
        <w:bottom w:val="none" w:sz="0" w:space="0" w:color="auto"/>
        <w:right w:val="none" w:sz="0" w:space="0" w:color="auto"/>
      </w:divBdr>
    </w:div>
    <w:div w:id="785269636">
      <w:bodyDiv w:val="1"/>
      <w:marLeft w:val="0"/>
      <w:marRight w:val="0"/>
      <w:marTop w:val="0"/>
      <w:marBottom w:val="0"/>
      <w:divBdr>
        <w:top w:val="none" w:sz="0" w:space="0" w:color="auto"/>
        <w:left w:val="none" w:sz="0" w:space="0" w:color="auto"/>
        <w:bottom w:val="none" w:sz="0" w:space="0" w:color="auto"/>
        <w:right w:val="none" w:sz="0" w:space="0" w:color="auto"/>
      </w:divBdr>
    </w:div>
    <w:div w:id="804616957">
      <w:bodyDiv w:val="1"/>
      <w:marLeft w:val="0"/>
      <w:marRight w:val="0"/>
      <w:marTop w:val="0"/>
      <w:marBottom w:val="0"/>
      <w:divBdr>
        <w:top w:val="none" w:sz="0" w:space="0" w:color="auto"/>
        <w:left w:val="none" w:sz="0" w:space="0" w:color="auto"/>
        <w:bottom w:val="none" w:sz="0" w:space="0" w:color="auto"/>
        <w:right w:val="none" w:sz="0" w:space="0" w:color="auto"/>
      </w:divBdr>
    </w:div>
    <w:div w:id="820779790">
      <w:bodyDiv w:val="1"/>
      <w:marLeft w:val="0"/>
      <w:marRight w:val="0"/>
      <w:marTop w:val="0"/>
      <w:marBottom w:val="0"/>
      <w:divBdr>
        <w:top w:val="none" w:sz="0" w:space="0" w:color="auto"/>
        <w:left w:val="none" w:sz="0" w:space="0" w:color="auto"/>
        <w:bottom w:val="none" w:sz="0" w:space="0" w:color="auto"/>
        <w:right w:val="none" w:sz="0" w:space="0" w:color="auto"/>
      </w:divBdr>
    </w:div>
    <w:div w:id="822161199">
      <w:bodyDiv w:val="1"/>
      <w:marLeft w:val="0"/>
      <w:marRight w:val="0"/>
      <w:marTop w:val="0"/>
      <w:marBottom w:val="0"/>
      <w:divBdr>
        <w:top w:val="none" w:sz="0" w:space="0" w:color="auto"/>
        <w:left w:val="none" w:sz="0" w:space="0" w:color="auto"/>
        <w:bottom w:val="none" w:sz="0" w:space="0" w:color="auto"/>
        <w:right w:val="none" w:sz="0" w:space="0" w:color="auto"/>
      </w:divBdr>
    </w:div>
    <w:div w:id="838468774">
      <w:bodyDiv w:val="1"/>
      <w:marLeft w:val="0"/>
      <w:marRight w:val="0"/>
      <w:marTop w:val="0"/>
      <w:marBottom w:val="0"/>
      <w:divBdr>
        <w:top w:val="none" w:sz="0" w:space="0" w:color="auto"/>
        <w:left w:val="none" w:sz="0" w:space="0" w:color="auto"/>
        <w:bottom w:val="none" w:sz="0" w:space="0" w:color="auto"/>
        <w:right w:val="none" w:sz="0" w:space="0" w:color="auto"/>
      </w:divBdr>
    </w:div>
    <w:div w:id="840700488">
      <w:bodyDiv w:val="1"/>
      <w:marLeft w:val="0"/>
      <w:marRight w:val="0"/>
      <w:marTop w:val="0"/>
      <w:marBottom w:val="0"/>
      <w:divBdr>
        <w:top w:val="none" w:sz="0" w:space="0" w:color="auto"/>
        <w:left w:val="none" w:sz="0" w:space="0" w:color="auto"/>
        <w:bottom w:val="none" w:sz="0" w:space="0" w:color="auto"/>
        <w:right w:val="none" w:sz="0" w:space="0" w:color="auto"/>
      </w:divBdr>
    </w:div>
    <w:div w:id="857937102">
      <w:bodyDiv w:val="1"/>
      <w:marLeft w:val="0"/>
      <w:marRight w:val="0"/>
      <w:marTop w:val="0"/>
      <w:marBottom w:val="0"/>
      <w:divBdr>
        <w:top w:val="none" w:sz="0" w:space="0" w:color="auto"/>
        <w:left w:val="none" w:sz="0" w:space="0" w:color="auto"/>
        <w:bottom w:val="none" w:sz="0" w:space="0" w:color="auto"/>
        <w:right w:val="none" w:sz="0" w:space="0" w:color="auto"/>
      </w:divBdr>
    </w:div>
    <w:div w:id="861894432">
      <w:bodyDiv w:val="1"/>
      <w:marLeft w:val="0"/>
      <w:marRight w:val="0"/>
      <w:marTop w:val="0"/>
      <w:marBottom w:val="0"/>
      <w:divBdr>
        <w:top w:val="none" w:sz="0" w:space="0" w:color="auto"/>
        <w:left w:val="none" w:sz="0" w:space="0" w:color="auto"/>
        <w:bottom w:val="none" w:sz="0" w:space="0" w:color="auto"/>
        <w:right w:val="none" w:sz="0" w:space="0" w:color="auto"/>
      </w:divBdr>
    </w:div>
    <w:div w:id="893782076">
      <w:bodyDiv w:val="1"/>
      <w:marLeft w:val="0"/>
      <w:marRight w:val="0"/>
      <w:marTop w:val="0"/>
      <w:marBottom w:val="0"/>
      <w:divBdr>
        <w:top w:val="none" w:sz="0" w:space="0" w:color="auto"/>
        <w:left w:val="none" w:sz="0" w:space="0" w:color="auto"/>
        <w:bottom w:val="none" w:sz="0" w:space="0" w:color="auto"/>
        <w:right w:val="none" w:sz="0" w:space="0" w:color="auto"/>
      </w:divBdr>
    </w:div>
    <w:div w:id="907878874">
      <w:bodyDiv w:val="1"/>
      <w:marLeft w:val="0"/>
      <w:marRight w:val="0"/>
      <w:marTop w:val="0"/>
      <w:marBottom w:val="0"/>
      <w:divBdr>
        <w:top w:val="none" w:sz="0" w:space="0" w:color="auto"/>
        <w:left w:val="none" w:sz="0" w:space="0" w:color="auto"/>
        <w:bottom w:val="none" w:sz="0" w:space="0" w:color="auto"/>
        <w:right w:val="none" w:sz="0" w:space="0" w:color="auto"/>
      </w:divBdr>
    </w:div>
    <w:div w:id="944575787">
      <w:bodyDiv w:val="1"/>
      <w:marLeft w:val="0"/>
      <w:marRight w:val="0"/>
      <w:marTop w:val="0"/>
      <w:marBottom w:val="0"/>
      <w:divBdr>
        <w:top w:val="none" w:sz="0" w:space="0" w:color="auto"/>
        <w:left w:val="none" w:sz="0" w:space="0" w:color="auto"/>
        <w:bottom w:val="none" w:sz="0" w:space="0" w:color="auto"/>
        <w:right w:val="none" w:sz="0" w:space="0" w:color="auto"/>
      </w:divBdr>
    </w:div>
    <w:div w:id="948439520">
      <w:bodyDiv w:val="1"/>
      <w:marLeft w:val="0"/>
      <w:marRight w:val="0"/>
      <w:marTop w:val="0"/>
      <w:marBottom w:val="0"/>
      <w:divBdr>
        <w:top w:val="none" w:sz="0" w:space="0" w:color="auto"/>
        <w:left w:val="none" w:sz="0" w:space="0" w:color="auto"/>
        <w:bottom w:val="none" w:sz="0" w:space="0" w:color="auto"/>
        <w:right w:val="none" w:sz="0" w:space="0" w:color="auto"/>
      </w:divBdr>
    </w:div>
    <w:div w:id="949900129">
      <w:bodyDiv w:val="1"/>
      <w:marLeft w:val="0"/>
      <w:marRight w:val="0"/>
      <w:marTop w:val="0"/>
      <w:marBottom w:val="0"/>
      <w:divBdr>
        <w:top w:val="none" w:sz="0" w:space="0" w:color="auto"/>
        <w:left w:val="none" w:sz="0" w:space="0" w:color="auto"/>
        <w:bottom w:val="none" w:sz="0" w:space="0" w:color="auto"/>
        <w:right w:val="none" w:sz="0" w:space="0" w:color="auto"/>
      </w:divBdr>
    </w:div>
    <w:div w:id="962032094">
      <w:bodyDiv w:val="1"/>
      <w:marLeft w:val="0"/>
      <w:marRight w:val="0"/>
      <w:marTop w:val="0"/>
      <w:marBottom w:val="0"/>
      <w:divBdr>
        <w:top w:val="none" w:sz="0" w:space="0" w:color="auto"/>
        <w:left w:val="none" w:sz="0" w:space="0" w:color="auto"/>
        <w:bottom w:val="none" w:sz="0" w:space="0" w:color="auto"/>
        <w:right w:val="none" w:sz="0" w:space="0" w:color="auto"/>
      </w:divBdr>
    </w:div>
    <w:div w:id="969826660">
      <w:bodyDiv w:val="1"/>
      <w:marLeft w:val="0"/>
      <w:marRight w:val="0"/>
      <w:marTop w:val="0"/>
      <w:marBottom w:val="0"/>
      <w:divBdr>
        <w:top w:val="none" w:sz="0" w:space="0" w:color="auto"/>
        <w:left w:val="none" w:sz="0" w:space="0" w:color="auto"/>
        <w:bottom w:val="none" w:sz="0" w:space="0" w:color="auto"/>
        <w:right w:val="none" w:sz="0" w:space="0" w:color="auto"/>
      </w:divBdr>
    </w:div>
    <w:div w:id="981470629">
      <w:bodyDiv w:val="1"/>
      <w:marLeft w:val="0"/>
      <w:marRight w:val="0"/>
      <w:marTop w:val="0"/>
      <w:marBottom w:val="0"/>
      <w:divBdr>
        <w:top w:val="none" w:sz="0" w:space="0" w:color="auto"/>
        <w:left w:val="none" w:sz="0" w:space="0" w:color="auto"/>
        <w:bottom w:val="none" w:sz="0" w:space="0" w:color="auto"/>
        <w:right w:val="none" w:sz="0" w:space="0" w:color="auto"/>
      </w:divBdr>
    </w:div>
    <w:div w:id="987052262">
      <w:bodyDiv w:val="1"/>
      <w:marLeft w:val="0"/>
      <w:marRight w:val="0"/>
      <w:marTop w:val="0"/>
      <w:marBottom w:val="0"/>
      <w:divBdr>
        <w:top w:val="none" w:sz="0" w:space="0" w:color="auto"/>
        <w:left w:val="none" w:sz="0" w:space="0" w:color="auto"/>
        <w:bottom w:val="none" w:sz="0" w:space="0" w:color="auto"/>
        <w:right w:val="none" w:sz="0" w:space="0" w:color="auto"/>
      </w:divBdr>
    </w:div>
    <w:div w:id="989672835">
      <w:bodyDiv w:val="1"/>
      <w:marLeft w:val="0"/>
      <w:marRight w:val="0"/>
      <w:marTop w:val="0"/>
      <w:marBottom w:val="0"/>
      <w:divBdr>
        <w:top w:val="none" w:sz="0" w:space="0" w:color="auto"/>
        <w:left w:val="none" w:sz="0" w:space="0" w:color="auto"/>
        <w:bottom w:val="none" w:sz="0" w:space="0" w:color="auto"/>
        <w:right w:val="none" w:sz="0" w:space="0" w:color="auto"/>
      </w:divBdr>
    </w:div>
    <w:div w:id="1032152326">
      <w:bodyDiv w:val="1"/>
      <w:marLeft w:val="0"/>
      <w:marRight w:val="0"/>
      <w:marTop w:val="0"/>
      <w:marBottom w:val="0"/>
      <w:divBdr>
        <w:top w:val="none" w:sz="0" w:space="0" w:color="auto"/>
        <w:left w:val="none" w:sz="0" w:space="0" w:color="auto"/>
        <w:bottom w:val="none" w:sz="0" w:space="0" w:color="auto"/>
        <w:right w:val="none" w:sz="0" w:space="0" w:color="auto"/>
      </w:divBdr>
    </w:div>
    <w:div w:id="1043484361">
      <w:bodyDiv w:val="1"/>
      <w:marLeft w:val="0"/>
      <w:marRight w:val="0"/>
      <w:marTop w:val="0"/>
      <w:marBottom w:val="0"/>
      <w:divBdr>
        <w:top w:val="none" w:sz="0" w:space="0" w:color="auto"/>
        <w:left w:val="none" w:sz="0" w:space="0" w:color="auto"/>
        <w:bottom w:val="none" w:sz="0" w:space="0" w:color="auto"/>
        <w:right w:val="none" w:sz="0" w:space="0" w:color="auto"/>
      </w:divBdr>
    </w:div>
    <w:div w:id="1071930276">
      <w:bodyDiv w:val="1"/>
      <w:marLeft w:val="0"/>
      <w:marRight w:val="0"/>
      <w:marTop w:val="0"/>
      <w:marBottom w:val="0"/>
      <w:divBdr>
        <w:top w:val="none" w:sz="0" w:space="0" w:color="auto"/>
        <w:left w:val="none" w:sz="0" w:space="0" w:color="auto"/>
        <w:bottom w:val="none" w:sz="0" w:space="0" w:color="auto"/>
        <w:right w:val="none" w:sz="0" w:space="0" w:color="auto"/>
      </w:divBdr>
    </w:div>
    <w:div w:id="1094932985">
      <w:bodyDiv w:val="1"/>
      <w:marLeft w:val="0"/>
      <w:marRight w:val="0"/>
      <w:marTop w:val="0"/>
      <w:marBottom w:val="0"/>
      <w:divBdr>
        <w:top w:val="none" w:sz="0" w:space="0" w:color="auto"/>
        <w:left w:val="none" w:sz="0" w:space="0" w:color="auto"/>
        <w:bottom w:val="none" w:sz="0" w:space="0" w:color="auto"/>
        <w:right w:val="none" w:sz="0" w:space="0" w:color="auto"/>
      </w:divBdr>
    </w:div>
    <w:div w:id="1096098750">
      <w:bodyDiv w:val="1"/>
      <w:marLeft w:val="0"/>
      <w:marRight w:val="0"/>
      <w:marTop w:val="0"/>
      <w:marBottom w:val="0"/>
      <w:divBdr>
        <w:top w:val="none" w:sz="0" w:space="0" w:color="auto"/>
        <w:left w:val="none" w:sz="0" w:space="0" w:color="auto"/>
        <w:bottom w:val="none" w:sz="0" w:space="0" w:color="auto"/>
        <w:right w:val="none" w:sz="0" w:space="0" w:color="auto"/>
      </w:divBdr>
    </w:div>
    <w:div w:id="1099913516">
      <w:bodyDiv w:val="1"/>
      <w:marLeft w:val="0"/>
      <w:marRight w:val="0"/>
      <w:marTop w:val="0"/>
      <w:marBottom w:val="0"/>
      <w:divBdr>
        <w:top w:val="none" w:sz="0" w:space="0" w:color="auto"/>
        <w:left w:val="none" w:sz="0" w:space="0" w:color="auto"/>
        <w:bottom w:val="none" w:sz="0" w:space="0" w:color="auto"/>
        <w:right w:val="none" w:sz="0" w:space="0" w:color="auto"/>
      </w:divBdr>
    </w:div>
    <w:div w:id="1107432430">
      <w:bodyDiv w:val="1"/>
      <w:marLeft w:val="0"/>
      <w:marRight w:val="0"/>
      <w:marTop w:val="0"/>
      <w:marBottom w:val="0"/>
      <w:divBdr>
        <w:top w:val="none" w:sz="0" w:space="0" w:color="auto"/>
        <w:left w:val="none" w:sz="0" w:space="0" w:color="auto"/>
        <w:bottom w:val="none" w:sz="0" w:space="0" w:color="auto"/>
        <w:right w:val="none" w:sz="0" w:space="0" w:color="auto"/>
      </w:divBdr>
    </w:div>
    <w:div w:id="1109622429">
      <w:bodyDiv w:val="1"/>
      <w:marLeft w:val="0"/>
      <w:marRight w:val="0"/>
      <w:marTop w:val="0"/>
      <w:marBottom w:val="0"/>
      <w:divBdr>
        <w:top w:val="none" w:sz="0" w:space="0" w:color="auto"/>
        <w:left w:val="none" w:sz="0" w:space="0" w:color="auto"/>
        <w:bottom w:val="none" w:sz="0" w:space="0" w:color="auto"/>
        <w:right w:val="none" w:sz="0" w:space="0" w:color="auto"/>
      </w:divBdr>
    </w:div>
    <w:div w:id="1118333993">
      <w:bodyDiv w:val="1"/>
      <w:marLeft w:val="0"/>
      <w:marRight w:val="0"/>
      <w:marTop w:val="0"/>
      <w:marBottom w:val="0"/>
      <w:divBdr>
        <w:top w:val="none" w:sz="0" w:space="0" w:color="auto"/>
        <w:left w:val="none" w:sz="0" w:space="0" w:color="auto"/>
        <w:bottom w:val="none" w:sz="0" w:space="0" w:color="auto"/>
        <w:right w:val="none" w:sz="0" w:space="0" w:color="auto"/>
      </w:divBdr>
    </w:div>
    <w:div w:id="1120763053">
      <w:bodyDiv w:val="1"/>
      <w:marLeft w:val="0"/>
      <w:marRight w:val="0"/>
      <w:marTop w:val="0"/>
      <w:marBottom w:val="0"/>
      <w:divBdr>
        <w:top w:val="none" w:sz="0" w:space="0" w:color="auto"/>
        <w:left w:val="none" w:sz="0" w:space="0" w:color="auto"/>
        <w:bottom w:val="none" w:sz="0" w:space="0" w:color="auto"/>
        <w:right w:val="none" w:sz="0" w:space="0" w:color="auto"/>
      </w:divBdr>
    </w:div>
    <w:div w:id="1130706945">
      <w:bodyDiv w:val="1"/>
      <w:marLeft w:val="0"/>
      <w:marRight w:val="0"/>
      <w:marTop w:val="0"/>
      <w:marBottom w:val="0"/>
      <w:divBdr>
        <w:top w:val="none" w:sz="0" w:space="0" w:color="auto"/>
        <w:left w:val="none" w:sz="0" w:space="0" w:color="auto"/>
        <w:bottom w:val="none" w:sz="0" w:space="0" w:color="auto"/>
        <w:right w:val="none" w:sz="0" w:space="0" w:color="auto"/>
      </w:divBdr>
    </w:div>
    <w:div w:id="1133333929">
      <w:bodyDiv w:val="1"/>
      <w:marLeft w:val="0"/>
      <w:marRight w:val="0"/>
      <w:marTop w:val="0"/>
      <w:marBottom w:val="0"/>
      <w:divBdr>
        <w:top w:val="none" w:sz="0" w:space="0" w:color="auto"/>
        <w:left w:val="none" w:sz="0" w:space="0" w:color="auto"/>
        <w:bottom w:val="none" w:sz="0" w:space="0" w:color="auto"/>
        <w:right w:val="none" w:sz="0" w:space="0" w:color="auto"/>
      </w:divBdr>
    </w:div>
    <w:div w:id="1144079337">
      <w:bodyDiv w:val="1"/>
      <w:marLeft w:val="0"/>
      <w:marRight w:val="0"/>
      <w:marTop w:val="0"/>
      <w:marBottom w:val="0"/>
      <w:divBdr>
        <w:top w:val="none" w:sz="0" w:space="0" w:color="auto"/>
        <w:left w:val="none" w:sz="0" w:space="0" w:color="auto"/>
        <w:bottom w:val="none" w:sz="0" w:space="0" w:color="auto"/>
        <w:right w:val="none" w:sz="0" w:space="0" w:color="auto"/>
      </w:divBdr>
    </w:div>
    <w:div w:id="1162041804">
      <w:bodyDiv w:val="1"/>
      <w:marLeft w:val="0"/>
      <w:marRight w:val="0"/>
      <w:marTop w:val="0"/>
      <w:marBottom w:val="0"/>
      <w:divBdr>
        <w:top w:val="none" w:sz="0" w:space="0" w:color="auto"/>
        <w:left w:val="none" w:sz="0" w:space="0" w:color="auto"/>
        <w:bottom w:val="none" w:sz="0" w:space="0" w:color="auto"/>
        <w:right w:val="none" w:sz="0" w:space="0" w:color="auto"/>
      </w:divBdr>
    </w:div>
    <w:div w:id="1179658810">
      <w:bodyDiv w:val="1"/>
      <w:marLeft w:val="0"/>
      <w:marRight w:val="0"/>
      <w:marTop w:val="0"/>
      <w:marBottom w:val="0"/>
      <w:divBdr>
        <w:top w:val="none" w:sz="0" w:space="0" w:color="auto"/>
        <w:left w:val="none" w:sz="0" w:space="0" w:color="auto"/>
        <w:bottom w:val="none" w:sz="0" w:space="0" w:color="auto"/>
        <w:right w:val="none" w:sz="0" w:space="0" w:color="auto"/>
      </w:divBdr>
    </w:div>
    <w:div w:id="1187209834">
      <w:bodyDiv w:val="1"/>
      <w:marLeft w:val="0"/>
      <w:marRight w:val="0"/>
      <w:marTop w:val="0"/>
      <w:marBottom w:val="0"/>
      <w:divBdr>
        <w:top w:val="none" w:sz="0" w:space="0" w:color="auto"/>
        <w:left w:val="none" w:sz="0" w:space="0" w:color="auto"/>
        <w:bottom w:val="none" w:sz="0" w:space="0" w:color="auto"/>
        <w:right w:val="none" w:sz="0" w:space="0" w:color="auto"/>
      </w:divBdr>
    </w:div>
    <w:div w:id="1190946486">
      <w:bodyDiv w:val="1"/>
      <w:marLeft w:val="0"/>
      <w:marRight w:val="0"/>
      <w:marTop w:val="0"/>
      <w:marBottom w:val="0"/>
      <w:divBdr>
        <w:top w:val="none" w:sz="0" w:space="0" w:color="auto"/>
        <w:left w:val="none" w:sz="0" w:space="0" w:color="auto"/>
        <w:bottom w:val="none" w:sz="0" w:space="0" w:color="auto"/>
        <w:right w:val="none" w:sz="0" w:space="0" w:color="auto"/>
      </w:divBdr>
    </w:div>
    <w:div w:id="1212619449">
      <w:bodyDiv w:val="1"/>
      <w:marLeft w:val="0"/>
      <w:marRight w:val="0"/>
      <w:marTop w:val="0"/>
      <w:marBottom w:val="0"/>
      <w:divBdr>
        <w:top w:val="none" w:sz="0" w:space="0" w:color="auto"/>
        <w:left w:val="none" w:sz="0" w:space="0" w:color="auto"/>
        <w:bottom w:val="none" w:sz="0" w:space="0" w:color="auto"/>
        <w:right w:val="none" w:sz="0" w:space="0" w:color="auto"/>
      </w:divBdr>
    </w:div>
    <w:div w:id="1223447990">
      <w:bodyDiv w:val="1"/>
      <w:marLeft w:val="0"/>
      <w:marRight w:val="0"/>
      <w:marTop w:val="0"/>
      <w:marBottom w:val="0"/>
      <w:divBdr>
        <w:top w:val="none" w:sz="0" w:space="0" w:color="auto"/>
        <w:left w:val="none" w:sz="0" w:space="0" w:color="auto"/>
        <w:bottom w:val="none" w:sz="0" w:space="0" w:color="auto"/>
        <w:right w:val="none" w:sz="0" w:space="0" w:color="auto"/>
      </w:divBdr>
    </w:div>
    <w:div w:id="1231772194">
      <w:bodyDiv w:val="1"/>
      <w:marLeft w:val="0"/>
      <w:marRight w:val="0"/>
      <w:marTop w:val="0"/>
      <w:marBottom w:val="0"/>
      <w:divBdr>
        <w:top w:val="none" w:sz="0" w:space="0" w:color="auto"/>
        <w:left w:val="none" w:sz="0" w:space="0" w:color="auto"/>
        <w:bottom w:val="none" w:sz="0" w:space="0" w:color="auto"/>
        <w:right w:val="none" w:sz="0" w:space="0" w:color="auto"/>
      </w:divBdr>
    </w:div>
    <w:div w:id="1232735092">
      <w:bodyDiv w:val="1"/>
      <w:marLeft w:val="0"/>
      <w:marRight w:val="0"/>
      <w:marTop w:val="0"/>
      <w:marBottom w:val="0"/>
      <w:divBdr>
        <w:top w:val="none" w:sz="0" w:space="0" w:color="auto"/>
        <w:left w:val="none" w:sz="0" w:space="0" w:color="auto"/>
        <w:bottom w:val="none" w:sz="0" w:space="0" w:color="auto"/>
        <w:right w:val="none" w:sz="0" w:space="0" w:color="auto"/>
      </w:divBdr>
    </w:div>
    <w:div w:id="1246919034">
      <w:bodyDiv w:val="1"/>
      <w:marLeft w:val="0"/>
      <w:marRight w:val="0"/>
      <w:marTop w:val="0"/>
      <w:marBottom w:val="0"/>
      <w:divBdr>
        <w:top w:val="none" w:sz="0" w:space="0" w:color="auto"/>
        <w:left w:val="none" w:sz="0" w:space="0" w:color="auto"/>
        <w:bottom w:val="none" w:sz="0" w:space="0" w:color="auto"/>
        <w:right w:val="none" w:sz="0" w:space="0" w:color="auto"/>
      </w:divBdr>
    </w:div>
    <w:div w:id="1248491948">
      <w:bodyDiv w:val="1"/>
      <w:marLeft w:val="0"/>
      <w:marRight w:val="0"/>
      <w:marTop w:val="0"/>
      <w:marBottom w:val="0"/>
      <w:divBdr>
        <w:top w:val="none" w:sz="0" w:space="0" w:color="auto"/>
        <w:left w:val="none" w:sz="0" w:space="0" w:color="auto"/>
        <w:bottom w:val="none" w:sz="0" w:space="0" w:color="auto"/>
        <w:right w:val="none" w:sz="0" w:space="0" w:color="auto"/>
      </w:divBdr>
    </w:div>
    <w:div w:id="1256093212">
      <w:bodyDiv w:val="1"/>
      <w:marLeft w:val="0"/>
      <w:marRight w:val="0"/>
      <w:marTop w:val="0"/>
      <w:marBottom w:val="0"/>
      <w:divBdr>
        <w:top w:val="none" w:sz="0" w:space="0" w:color="auto"/>
        <w:left w:val="none" w:sz="0" w:space="0" w:color="auto"/>
        <w:bottom w:val="none" w:sz="0" w:space="0" w:color="auto"/>
        <w:right w:val="none" w:sz="0" w:space="0" w:color="auto"/>
      </w:divBdr>
    </w:div>
    <w:div w:id="1276793999">
      <w:bodyDiv w:val="1"/>
      <w:marLeft w:val="0"/>
      <w:marRight w:val="0"/>
      <w:marTop w:val="0"/>
      <w:marBottom w:val="0"/>
      <w:divBdr>
        <w:top w:val="none" w:sz="0" w:space="0" w:color="auto"/>
        <w:left w:val="none" w:sz="0" w:space="0" w:color="auto"/>
        <w:bottom w:val="none" w:sz="0" w:space="0" w:color="auto"/>
        <w:right w:val="none" w:sz="0" w:space="0" w:color="auto"/>
      </w:divBdr>
    </w:div>
    <w:div w:id="1309090227">
      <w:bodyDiv w:val="1"/>
      <w:marLeft w:val="0"/>
      <w:marRight w:val="0"/>
      <w:marTop w:val="0"/>
      <w:marBottom w:val="0"/>
      <w:divBdr>
        <w:top w:val="none" w:sz="0" w:space="0" w:color="auto"/>
        <w:left w:val="none" w:sz="0" w:space="0" w:color="auto"/>
        <w:bottom w:val="none" w:sz="0" w:space="0" w:color="auto"/>
        <w:right w:val="none" w:sz="0" w:space="0" w:color="auto"/>
      </w:divBdr>
    </w:div>
    <w:div w:id="1309357033">
      <w:bodyDiv w:val="1"/>
      <w:marLeft w:val="0"/>
      <w:marRight w:val="0"/>
      <w:marTop w:val="0"/>
      <w:marBottom w:val="0"/>
      <w:divBdr>
        <w:top w:val="none" w:sz="0" w:space="0" w:color="auto"/>
        <w:left w:val="none" w:sz="0" w:space="0" w:color="auto"/>
        <w:bottom w:val="none" w:sz="0" w:space="0" w:color="auto"/>
        <w:right w:val="none" w:sz="0" w:space="0" w:color="auto"/>
      </w:divBdr>
    </w:div>
    <w:div w:id="1314487271">
      <w:bodyDiv w:val="1"/>
      <w:marLeft w:val="0"/>
      <w:marRight w:val="0"/>
      <w:marTop w:val="0"/>
      <w:marBottom w:val="0"/>
      <w:divBdr>
        <w:top w:val="none" w:sz="0" w:space="0" w:color="auto"/>
        <w:left w:val="none" w:sz="0" w:space="0" w:color="auto"/>
        <w:bottom w:val="none" w:sz="0" w:space="0" w:color="auto"/>
        <w:right w:val="none" w:sz="0" w:space="0" w:color="auto"/>
      </w:divBdr>
    </w:div>
    <w:div w:id="1333483742">
      <w:bodyDiv w:val="1"/>
      <w:marLeft w:val="0"/>
      <w:marRight w:val="0"/>
      <w:marTop w:val="0"/>
      <w:marBottom w:val="0"/>
      <w:divBdr>
        <w:top w:val="none" w:sz="0" w:space="0" w:color="auto"/>
        <w:left w:val="none" w:sz="0" w:space="0" w:color="auto"/>
        <w:bottom w:val="none" w:sz="0" w:space="0" w:color="auto"/>
        <w:right w:val="none" w:sz="0" w:space="0" w:color="auto"/>
      </w:divBdr>
    </w:div>
    <w:div w:id="1339381355">
      <w:bodyDiv w:val="1"/>
      <w:marLeft w:val="0"/>
      <w:marRight w:val="0"/>
      <w:marTop w:val="0"/>
      <w:marBottom w:val="0"/>
      <w:divBdr>
        <w:top w:val="none" w:sz="0" w:space="0" w:color="auto"/>
        <w:left w:val="none" w:sz="0" w:space="0" w:color="auto"/>
        <w:bottom w:val="none" w:sz="0" w:space="0" w:color="auto"/>
        <w:right w:val="none" w:sz="0" w:space="0" w:color="auto"/>
      </w:divBdr>
    </w:div>
    <w:div w:id="1339500670">
      <w:bodyDiv w:val="1"/>
      <w:marLeft w:val="0"/>
      <w:marRight w:val="0"/>
      <w:marTop w:val="0"/>
      <w:marBottom w:val="0"/>
      <w:divBdr>
        <w:top w:val="none" w:sz="0" w:space="0" w:color="auto"/>
        <w:left w:val="none" w:sz="0" w:space="0" w:color="auto"/>
        <w:bottom w:val="none" w:sz="0" w:space="0" w:color="auto"/>
        <w:right w:val="none" w:sz="0" w:space="0" w:color="auto"/>
      </w:divBdr>
    </w:div>
    <w:div w:id="1346247860">
      <w:bodyDiv w:val="1"/>
      <w:marLeft w:val="0"/>
      <w:marRight w:val="0"/>
      <w:marTop w:val="0"/>
      <w:marBottom w:val="0"/>
      <w:divBdr>
        <w:top w:val="none" w:sz="0" w:space="0" w:color="auto"/>
        <w:left w:val="none" w:sz="0" w:space="0" w:color="auto"/>
        <w:bottom w:val="none" w:sz="0" w:space="0" w:color="auto"/>
        <w:right w:val="none" w:sz="0" w:space="0" w:color="auto"/>
      </w:divBdr>
    </w:div>
    <w:div w:id="1346595032">
      <w:bodyDiv w:val="1"/>
      <w:marLeft w:val="0"/>
      <w:marRight w:val="0"/>
      <w:marTop w:val="0"/>
      <w:marBottom w:val="0"/>
      <w:divBdr>
        <w:top w:val="none" w:sz="0" w:space="0" w:color="auto"/>
        <w:left w:val="none" w:sz="0" w:space="0" w:color="auto"/>
        <w:bottom w:val="none" w:sz="0" w:space="0" w:color="auto"/>
        <w:right w:val="none" w:sz="0" w:space="0" w:color="auto"/>
      </w:divBdr>
    </w:div>
    <w:div w:id="1356075255">
      <w:bodyDiv w:val="1"/>
      <w:marLeft w:val="0"/>
      <w:marRight w:val="0"/>
      <w:marTop w:val="0"/>
      <w:marBottom w:val="0"/>
      <w:divBdr>
        <w:top w:val="none" w:sz="0" w:space="0" w:color="auto"/>
        <w:left w:val="none" w:sz="0" w:space="0" w:color="auto"/>
        <w:bottom w:val="none" w:sz="0" w:space="0" w:color="auto"/>
        <w:right w:val="none" w:sz="0" w:space="0" w:color="auto"/>
      </w:divBdr>
    </w:div>
    <w:div w:id="1358778255">
      <w:bodyDiv w:val="1"/>
      <w:marLeft w:val="0"/>
      <w:marRight w:val="0"/>
      <w:marTop w:val="0"/>
      <w:marBottom w:val="0"/>
      <w:divBdr>
        <w:top w:val="none" w:sz="0" w:space="0" w:color="auto"/>
        <w:left w:val="none" w:sz="0" w:space="0" w:color="auto"/>
        <w:bottom w:val="none" w:sz="0" w:space="0" w:color="auto"/>
        <w:right w:val="none" w:sz="0" w:space="0" w:color="auto"/>
      </w:divBdr>
    </w:div>
    <w:div w:id="1359115481">
      <w:bodyDiv w:val="1"/>
      <w:marLeft w:val="0"/>
      <w:marRight w:val="0"/>
      <w:marTop w:val="0"/>
      <w:marBottom w:val="0"/>
      <w:divBdr>
        <w:top w:val="none" w:sz="0" w:space="0" w:color="auto"/>
        <w:left w:val="none" w:sz="0" w:space="0" w:color="auto"/>
        <w:bottom w:val="none" w:sz="0" w:space="0" w:color="auto"/>
        <w:right w:val="none" w:sz="0" w:space="0" w:color="auto"/>
      </w:divBdr>
    </w:div>
    <w:div w:id="1362126618">
      <w:bodyDiv w:val="1"/>
      <w:marLeft w:val="0"/>
      <w:marRight w:val="0"/>
      <w:marTop w:val="0"/>
      <w:marBottom w:val="0"/>
      <w:divBdr>
        <w:top w:val="none" w:sz="0" w:space="0" w:color="auto"/>
        <w:left w:val="none" w:sz="0" w:space="0" w:color="auto"/>
        <w:bottom w:val="none" w:sz="0" w:space="0" w:color="auto"/>
        <w:right w:val="none" w:sz="0" w:space="0" w:color="auto"/>
      </w:divBdr>
    </w:div>
    <w:div w:id="1363821555">
      <w:bodyDiv w:val="1"/>
      <w:marLeft w:val="0"/>
      <w:marRight w:val="0"/>
      <w:marTop w:val="0"/>
      <w:marBottom w:val="0"/>
      <w:divBdr>
        <w:top w:val="none" w:sz="0" w:space="0" w:color="auto"/>
        <w:left w:val="none" w:sz="0" w:space="0" w:color="auto"/>
        <w:bottom w:val="none" w:sz="0" w:space="0" w:color="auto"/>
        <w:right w:val="none" w:sz="0" w:space="0" w:color="auto"/>
      </w:divBdr>
    </w:div>
    <w:div w:id="1366171310">
      <w:bodyDiv w:val="1"/>
      <w:marLeft w:val="0"/>
      <w:marRight w:val="0"/>
      <w:marTop w:val="0"/>
      <w:marBottom w:val="0"/>
      <w:divBdr>
        <w:top w:val="none" w:sz="0" w:space="0" w:color="auto"/>
        <w:left w:val="none" w:sz="0" w:space="0" w:color="auto"/>
        <w:bottom w:val="none" w:sz="0" w:space="0" w:color="auto"/>
        <w:right w:val="none" w:sz="0" w:space="0" w:color="auto"/>
      </w:divBdr>
    </w:div>
    <w:div w:id="1413236303">
      <w:bodyDiv w:val="1"/>
      <w:marLeft w:val="0"/>
      <w:marRight w:val="0"/>
      <w:marTop w:val="0"/>
      <w:marBottom w:val="0"/>
      <w:divBdr>
        <w:top w:val="none" w:sz="0" w:space="0" w:color="auto"/>
        <w:left w:val="none" w:sz="0" w:space="0" w:color="auto"/>
        <w:bottom w:val="none" w:sz="0" w:space="0" w:color="auto"/>
        <w:right w:val="none" w:sz="0" w:space="0" w:color="auto"/>
      </w:divBdr>
    </w:div>
    <w:div w:id="1415321199">
      <w:bodyDiv w:val="1"/>
      <w:marLeft w:val="0"/>
      <w:marRight w:val="0"/>
      <w:marTop w:val="0"/>
      <w:marBottom w:val="0"/>
      <w:divBdr>
        <w:top w:val="none" w:sz="0" w:space="0" w:color="auto"/>
        <w:left w:val="none" w:sz="0" w:space="0" w:color="auto"/>
        <w:bottom w:val="none" w:sz="0" w:space="0" w:color="auto"/>
        <w:right w:val="none" w:sz="0" w:space="0" w:color="auto"/>
      </w:divBdr>
    </w:div>
    <w:div w:id="1422067351">
      <w:bodyDiv w:val="1"/>
      <w:marLeft w:val="0"/>
      <w:marRight w:val="0"/>
      <w:marTop w:val="0"/>
      <w:marBottom w:val="0"/>
      <w:divBdr>
        <w:top w:val="none" w:sz="0" w:space="0" w:color="auto"/>
        <w:left w:val="none" w:sz="0" w:space="0" w:color="auto"/>
        <w:bottom w:val="none" w:sz="0" w:space="0" w:color="auto"/>
        <w:right w:val="none" w:sz="0" w:space="0" w:color="auto"/>
      </w:divBdr>
    </w:div>
    <w:div w:id="1423066573">
      <w:bodyDiv w:val="1"/>
      <w:marLeft w:val="0"/>
      <w:marRight w:val="0"/>
      <w:marTop w:val="0"/>
      <w:marBottom w:val="0"/>
      <w:divBdr>
        <w:top w:val="none" w:sz="0" w:space="0" w:color="auto"/>
        <w:left w:val="none" w:sz="0" w:space="0" w:color="auto"/>
        <w:bottom w:val="none" w:sz="0" w:space="0" w:color="auto"/>
        <w:right w:val="none" w:sz="0" w:space="0" w:color="auto"/>
      </w:divBdr>
    </w:div>
    <w:div w:id="1425877083">
      <w:bodyDiv w:val="1"/>
      <w:marLeft w:val="0"/>
      <w:marRight w:val="0"/>
      <w:marTop w:val="0"/>
      <w:marBottom w:val="0"/>
      <w:divBdr>
        <w:top w:val="none" w:sz="0" w:space="0" w:color="auto"/>
        <w:left w:val="none" w:sz="0" w:space="0" w:color="auto"/>
        <w:bottom w:val="none" w:sz="0" w:space="0" w:color="auto"/>
        <w:right w:val="none" w:sz="0" w:space="0" w:color="auto"/>
      </w:divBdr>
    </w:div>
    <w:div w:id="1433361600">
      <w:bodyDiv w:val="1"/>
      <w:marLeft w:val="0"/>
      <w:marRight w:val="0"/>
      <w:marTop w:val="0"/>
      <w:marBottom w:val="0"/>
      <w:divBdr>
        <w:top w:val="none" w:sz="0" w:space="0" w:color="auto"/>
        <w:left w:val="none" w:sz="0" w:space="0" w:color="auto"/>
        <w:bottom w:val="none" w:sz="0" w:space="0" w:color="auto"/>
        <w:right w:val="none" w:sz="0" w:space="0" w:color="auto"/>
      </w:divBdr>
    </w:div>
    <w:div w:id="1434858198">
      <w:bodyDiv w:val="1"/>
      <w:marLeft w:val="0"/>
      <w:marRight w:val="0"/>
      <w:marTop w:val="0"/>
      <w:marBottom w:val="0"/>
      <w:divBdr>
        <w:top w:val="none" w:sz="0" w:space="0" w:color="auto"/>
        <w:left w:val="none" w:sz="0" w:space="0" w:color="auto"/>
        <w:bottom w:val="none" w:sz="0" w:space="0" w:color="auto"/>
        <w:right w:val="none" w:sz="0" w:space="0" w:color="auto"/>
      </w:divBdr>
    </w:div>
    <w:div w:id="1448886245">
      <w:bodyDiv w:val="1"/>
      <w:marLeft w:val="0"/>
      <w:marRight w:val="0"/>
      <w:marTop w:val="0"/>
      <w:marBottom w:val="0"/>
      <w:divBdr>
        <w:top w:val="none" w:sz="0" w:space="0" w:color="auto"/>
        <w:left w:val="none" w:sz="0" w:space="0" w:color="auto"/>
        <w:bottom w:val="none" w:sz="0" w:space="0" w:color="auto"/>
        <w:right w:val="none" w:sz="0" w:space="0" w:color="auto"/>
      </w:divBdr>
    </w:div>
    <w:div w:id="1459452017">
      <w:bodyDiv w:val="1"/>
      <w:marLeft w:val="0"/>
      <w:marRight w:val="0"/>
      <w:marTop w:val="0"/>
      <w:marBottom w:val="0"/>
      <w:divBdr>
        <w:top w:val="none" w:sz="0" w:space="0" w:color="auto"/>
        <w:left w:val="none" w:sz="0" w:space="0" w:color="auto"/>
        <w:bottom w:val="none" w:sz="0" w:space="0" w:color="auto"/>
        <w:right w:val="none" w:sz="0" w:space="0" w:color="auto"/>
      </w:divBdr>
    </w:div>
    <w:div w:id="1459713866">
      <w:bodyDiv w:val="1"/>
      <w:marLeft w:val="0"/>
      <w:marRight w:val="0"/>
      <w:marTop w:val="0"/>
      <w:marBottom w:val="0"/>
      <w:divBdr>
        <w:top w:val="none" w:sz="0" w:space="0" w:color="auto"/>
        <w:left w:val="none" w:sz="0" w:space="0" w:color="auto"/>
        <w:bottom w:val="none" w:sz="0" w:space="0" w:color="auto"/>
        <w:right w:val="none" w:sz="0" w:space="0" w:color="auto"/>
      </w:divBdr>
    </w:div>
    <w:div w:id="1463621720">
      <w:bodyDiv w:val="1"/>
      <w:marLeft w:val="0"/>
      <w:marRight w:val="0"/>
      <w:marTop w:val="0"/>
      <w:marBottom w:val="0"/>
      <w:divBdr>
        <w:top w:val="none" w:sz="0" w:space="0" w:color="auto"/>
        <w:left w:val="none" w:sz="0" w:space="0" w:color="auto"/>
        <w:bottom w:val="none" w:sz="0" w:space="0" w:color="auto"/>
        <w:right w:val="none" w:sz="0" w:space="0" w:color="auto"/>
      </w:divBdr>
    </w:div>
    <w:div w:id="1466704752">
      <w:bodyDiv w:val="1"/>
      <w:marLeft w:val="0"/>
      <w:marRight w:val="0"/>
      <w:marTop w:val="0"/>
      <w:marBottom w:val="0"/>
      <w:divBdr>
        <w:top w:val="none" w:sz="0" w:space="0" w:color="auto"/>
        <w:left w:val="none" w:sz="0" w:space="0" w:color="auto"/>
        <w:bottom w:val="none" w:sz="0" w:space="0" w:color="auto"/>
        <w:right w:val="none" w:sz="0" w:space="0" w:color="auto"/>
      </w:divBdr>
    </w:div>
    <w:div w:id="1470248000">
      <w:bodyDiv w:val="1"/>
      <w:marLeft w:val="0"/>
      <w:marRight w:val="0"/>
      <w:marTop w:val="0"/>
      <w:marBottom w:val="0"/>
      <w:divBdr>
        <w:top w:val="none" w:sz="0" w:space="0" w:color="auto"/>
        <w:left w:val="none" w:sz="0" w:space="0" w:color="auto"/>
        <w:bottom w:val="none" w:sz="0" w:space="0" w:color="auto"/>
        <w:right w:val="none" w:sz="0" w:space="0" w:color="auto"/>
      </w:divBdr>
    </w:div>
    <w:div w:id="1471245659">
      <w:bodyDiv w:val="1"/>
      <w:marLeft w:val="0"/>
      <w:marRight w:val="0"/>
      <w:marTop w:val="0"/>
      <w:marBottom w:val="0"/>
      <w:divBdr>
        <w:top w:val="none" w:sz="0" w:space="0" w:color="auto"/>
        <w:left w:val="none" w:sz="0" w:space="0" w:color="auto"/>
        <w:bottom w:val="none" w:sz="0" w:space="0" w:color="auto"/>
        <w:right w:val="none" w:sz="0" w:space="0" w:color="auto"/>
      </w:divBdr>
    </w:div>
    <w:div w:id="1479614118">
      <w:bodyDiv w:val="1"/>
      <w:marLeft w:val="0"/>
      <w:marRight w:val="0"/>
      <w:marTop w:val="0"/>
      <w:marBottom w:val="0"/>
      <w:divBdr>
        <w:top w:val="none" w:sz="0" w:space="0" w:color="auto"/>
        <w:left w:val="none" w:sz="0" w:space="0" w:color="auto"/>
        <w:bottom w:val="none" w:sz="0" w:space="0" w:color="auto"/>
        <w:right w:val="none" w:sz="0" w:space="0" w:color="auto"/>
      </w:divBdr>
    </w:div>
    <w:div w:id="1480611540">
      <w:bodyDiv w:val="1"/>
      <w:marLeft w:val="0"/>
      <w:marRight w:val="0"/>
      <w:marTop w:val="0"/>
      <w:marBottom w:val="0"/>
      <w:divBdr>
        <w:top w:val="none" w:sz="0" w:space="0" w:color="auto"/>
        <w:left w:val="none" w:sz="0" w:space="0" w:color="auto"/>
        <w:bottom w:val="none" w:sz="0" w:space="0" w:color="auto"/>
        <w:right w:val="none" w:sz="0" w:space="0" w:color="auto"/>
      </w:divBdr>
    </w:div>
    <w:div w:id="1481117078">
      <w:bodyDiv w:val="1"/>
      <w:marLeft w:val="0"/>
      <w:marRight w:val="0"/>
      <w:marTop w:val="0"/>
      <w:marBottom w:val="0"/>
      <w:divBdr>
        <w:top w:val="none" w:sz="0" w:space="0" w:color="auto"/>
        <w:left w:val="none" w:sz="0" w:space="0" w:color="auto"/>
        <w:bottom w:val="none" w:sz="0" w:space="0" w:color="auto"/>
        <w:right w:val="none" w:sz="0" w:space="0" w:color="auto"/>
      </w:divBdr>
    </w:div>
    <w:div w:id="1486045743">
      <w:bodyDiv w:val="1"/>
      <w:marLeft w:val="0"/>
      <w:marRight w:val="0"/>
      <w:marTop w:val="0"/>
      <w:marBottom w:val="0"/>
      <w:divBdr>
        <w:top w:val="none" w:sz="0" w:space="0" w:color="auto"/>
        <w:left w:val="none" w:sz="0" w:space="0" w:color="auto"/>
        <w:bottom w:val="none" w:sz="0" w:space="0" w:color="auto"/>
        <w:right w:val="none" w:sz="0" w:space="0" w:color="auto"/>
      </w:divBdr>
    </w:div>
    <w:div w:id="1502500801">
      <w:bodyDiv w:val="1"/>
      <w:marLeft w:val="0"/>
      <w:marRight w:val="0"/>
      <w:marTop w:val="0"/>
      <w:marBottom w:val="0"/>
      <w:divBdr>
        <w:top w:val="none" w:sz="0" w:space="0" w:color="auto"/>
        <w:left w:val="none" w:sz="0" w:space="0" w:color="auto"/>
        <w:bottom w:val="none" w:sz="0" w:space="0" w:color="auto"/>
        <w:right w:val="none" w:sz="0" w:space="0" w:color="auto"/>
      </w:divBdr>
    </w:div>
    <w:div w:id="1506091460">
      <w:bodyDiv w:val="1"/>
      <w:marLeft w:val="0"/>
      <w:marRight w:val="0"/>
      <w:marTop w:val="0"/>
      <w:marBottom w:val="0"/>
      <w:divBdr>
        <w:top w:val="none" w:sz="0" w:space="0" w:color="auto"/>
        <w:left w:val="none" w:sz="0" w:space="0" w:color="auto"/>
        <w:bottom w:val="none" w:sz="0" w:space="0" w:color="auto"/>
        <w:right w:val="none" w:sz="0" w:space="0" w:color="auto"/>
      </w:divBdr>
    </w:div>
    <w:div w:id="1528443893">
      <w:bodyDiv w:val="1"/>
      <w:marLeft w:val="0"/>
      <w:marRight w:val="0"/>
      <w:marTop w:val="0"/>
      <w:marBottom w:val="0"/>
      <w:divBdr>
        <w:top w:val="none" w:sz="0" w:space="0" w:color="auto"/>
        <w:left w:val="none" w:sz="0" w:space="0" w:color="auto"/>
        <w:bottom w:val="none" w:sz="0" w:space="0" w:color="auto"/>
        <w:right w:val="none" w:sz="0" w:space="0" w:color="auto"/>
      </w:divBdr>
    </w:div>
    <w:div w:id="1538155272">
      <w:bodyDiv w:val="1"/>
      <w:marLeft w:val="0"/>
      <w:marRight w:val="0"/>
      <w:marTop w:val="0"/>
      <w:marBottom w:val="0"/>
      <w:divBdr>
        <w:top w:val="none" w:sz="0" w:space="0" w:color="auto"/>
        <w:left w:val="none" w:sz="0" w:space="0" w:color="auto"/>
        <w:bottom w:val="none" w:sz="0" w:space="0" w:color="auto"/>
        <w:right w:val="none" w:sz="0" w:space="0" w:color="auto"/>
      </w:divBdr>
    </w:div>
    <w:div w:id="1553494595">
      <w:bodyDiv w:val="1"/>
      <w:marLeft w:val="0"/>
      <w:marRight w:val="0"/>
      <w:marTop w:val="0"/>
      <w:marBottom w:val="0"/>
      <w:divBdr>
        <w:top w:val="none" w:sz="0" w:space="0" w:color="auto"/>
        <w:left w:val="none" w:sz="0" w:space="0" w:color="auto"/>
        <w:bottom w:val="none" w:sz="0" w:space="0" w:color="auto"/>
        <w:right w:val="none" w:sz="0" w:space="0" w:color="auto"/>
      </w:divBdr>
    </w:div>
    <w:div w:id="1558467800">
      <w:bodyDiv w:val="1"/>
      <w:marLeft w:val="0"/>
      <w:marRight w:val="0"/>
      <w:marTop w:val="0"/>
      <w:marBottom w:val="0"/>
      <w:divBdr>
        <w:top w:val="none" w:sz="0" w:space="0" w:color="auto"/>
        <w:left w:val="none" w:sz="0" w:space="0" w:color="auto"/>
        <w:bottom w:val="none" w:sz="0" w:space="0" w:color="auto"/>
        <w:right w:val="none" w:sz="0" w:space="0" w:color="auto"/>
      </w:divBdr>
    </w:div>
    <w:div w:id="1559586657">
      <w:bodyDiv w:val="1"/>
      <w:marLeft w:val="0"/>
      <w:marRight w:val="0"/>
      <w:marTop w:val="0"/>
      <w:marBottom w:val="0"/>
      <w:divBdr>
        <w:top w:val="none" w:sz="0" w:space="0" w:color="auto"/>
        <w:left w:val="none" w:sz="0" w:space="0" w:color="auto"/>
        <w:bottom w:val="none" w:sz="0" w:space="0" w:color="auto"/>
        <w:right w:val="none" w:sz="0" w:space="0" w:color="auto"/>
      </w:divBdr>
    </w:div>
    <w:div w:id="1571307505">
      <w:bodyDiv w:val="1"/>
      <w:marLeft w:val="0"/>
      <w:marRight w:val="0"/>
      <w:marTop w:val="0"/>
      <w:marBottom w:val="0"/>
      <w:divBdr>
        <w:top w:val="none" w:sz="0" w:space="0" w:color="auto"/>
        <w:left w:val="none" w:sz="0" w:space="0" w:color="auto"/>
        <w:bottom w:val="none" w:sz="0" w:space="0" w:color="auto"/>
        <w:right w:val="none" w:sz="0" w:space="0" w:color="auto"/>
      </w:divBdr>
    </w:div>
    <w:div w:id="1575436076">
      <w:bodyDiv w:val="1"/>
      <w:marLeft w:val="0"/>
      <w:marRight w:val="0"/>
      <w:marTop w:val="0"/>
      <w:marBottom w:val="0"/>
      <w:divBdr>
        <w:top w:val="none" w:sz="0" w:space="0" w:color="auto"/>
        <w:left w:val="none" w:sz="0" w:space="0" w:color="auto"/>
        <w:bottom w:val="none" w:sz="0" w:space="0" w:color="auto"/>
        <w:right w:val="none" w:sz="0" w:space="0" w:color="auto"/>
      </w:divBdr>
    </w:div>
    <w:div w:id="1580401622">
      <w:bodyDiv w:val="1"/>
      <w:marLeft w:val="0"/>
      <w:marRight w:val="0"/>
      <w:marTop w:val="0"/>
      <w:marBottom w:val="0"/>
      <w:divBdr>
        <w:top w:val="none" w:sz="0" w:space="0" w:color="auto"/>
        <w:left w:val="none" w:sz="0" w:space="0" w:color="auto"/>
        <w:bottom w:val="none" w:sz="0" w:space="0" w:color="auto"/>
        <w:right w:val="none" w:sz="0" w:space="0" w:color="auto"/>
      </w:divBdr>
    </w:div>
    <w:div w:id="1591965086">
      <w:bodyDiv w:val="1"/>
      <w:marLeft w:val="0"/>
      <w:marRight w:val="0"/>
      <w:marTop w:val="0"/>
      <w:marBottom w:val="0"/>
      <w:divBdr>
        <w:top w:val="none" w:sz="0" w:space="0" w:color="auto"/>
        <w:left w:val="none" w:sz="0" w:space="0" w:color="auto"/>
        <w:bottom w:val="none" w:sz="0" w:space="0" w:color="auto"/>
        <w:right w:val="none" w:sz="0" w:space="0" w:color="auto"/>
      </w:divBdr>
    </w:div>
    <w:div w:id="1626619024">
      <w:bodyDiv w:val="1"/>
      <w:marLeft w:val="0"/>
      <w:marRight w:val="0"/>
      <w:marTop w:val="0"/>
      <w:marBottom w:val="0"/>
      <w:divBdr>
        <w:top w:val="none" w:sz="0" w:space="0" w:color="auto"/>
        <w:left w:val="none" w:sz="0" w:space="0" w:color="auto"/>
        <w:bottom w:val="none" w:sz="0" w:space="0" w:color="auto"/>
        <w:right w:val="none" w:sz="0" w:space="0" w:color="auto"/>
      </w:divBdr>
    </w:div>
    <w:div w:id="1637949909">
      <w:bodyDiv w:val="1"/>
      <w:marLeft w:val="0"/>
      <w:marRight w:val="0"/>
      <w:marTop w:val="0"/>
      <w:marBottom w:val="0"/>
      <w:divBdr>
        <w:top w:val="none" w:sz="0" w:space="0" w:color="auto"/>
        <w:left w:val="none" w:sz="0" w:space="0" w:color="auto"/>
        <w:bottom w:val="none" w:sz="0" w:space="0" w:color="auto"/>
        <w:right w:val="none" w:sz="0" w:space="0" w:color="auto"/>
      </w:divBdr>
    </w:div>
    <w:div w:id="1646201428">
      <w:bodyDiv w:val="1"/>
      <w:marLeft w:val="0"/>
      <w:marRight w:val="0"/>
      <w:marTop w:val="0"/>
      <w:marBottom w:val="0"/>
      <w:divBdr>
        <w:top w:val="none" w:sz="0" w:space="0" w:color="auto"/>
        <w:left w:val="none" w:sz="0" w:space="0" w:color="auto"/>
        <w:bottom w:val="none" w:sz="0" w:space="0" w:color="auto"/>
        <w:right w:val="none" w:sz="0" w:space="0" w:color="auto"/>
      </w:divBdr>
    </w:div>
    <w:div w:id="1660305167">
      <w:bodyDiv w:val="1"/>
      <w:marLeft w:val="0"/>
      <w:marRight w:val="0"/>
      <w:marTop w:val="0"/>
      <w:marBottom w:val="0"/>
      <w:divBdr>
        <w:top w:val="none" w:sz="0" w:space="0" w:color="auto"/>
        <w:left w:val="none" w:sz="0" w:space="0" w:color="auto"/>
        <w:bottom w:val="none" w:sz="0" w:space="0" w:color="auto"/>
        <w:right w:val="none" w:sz="0" w:space="0" w:color="auto"/>
      </w:divBdr>
    </w:div>
    <w:div w:id="1677921224">
      <w:bodyDiv w:val="1"/>
      <w:marLeft w:val="0"/>
      <w:marRight w:val="0"/>
      <w:marTop w:val="0"/>
      <w:marBottom w:val="0"/>
      <w:divBdr>
        <w:top w:val="none" w:sz="0" w:space="0" w:color="auto"/>
        <w:left w:val="none" w:sz="0" w:space="0" w:color="auto"/>
        <w:bottom w:val="none" w:sz="0" w:space="0" w:color="auto"/>
        <w:right w:val="none" w:sz="0" w:space="0" w:color="auto"/>
      </w:divBdr>
    </w:div>
    <w:div w:id="1686665064">
      <w:bodyDiv w:val="1"/>
      <w:marLeft w:val="0"/>
      <w:marRight w:val="0"/>
      <w:marTop w:val="0"/>
      <w:marBottom w:val="0"/>
      <w:divBdr>
        <w:top w:val="none" w:sz="0" w:space="0" w:color="auto"/>
        <w:left w:val="none" w:sz="0" w:space="0" w:color="auto"/>
        <w:bottom w:val="none" w:sz="0" w:space="0" w:color="auto"/>
        <w:right w:val="none" w:sz="0" w:space="0" w:color="auto"/>
      </w:divBdr>
    </w:div>
    <w:div w:id="1694071590">
      <w:bodyDiv w:val="1"/>
      <w:marLeft w:val="0"/>
      <w:marRight w:val="0"/>
      <w:marTop w:val="0"/>
      <w:marBottom w:val="0"/>
      <w:divBdr>
        <w:top w:val="none" w:sz="0" w:space="0" w:color="auto"/>
        <w:left w:val="none" w:sz="0" w:space="0" w:color="auto"/>
        <w:bottom w:val="none" w:sz="0" w:space="0" w:color="auto"/>
        <w:right w:val="none" w:sz="0" w:space="0" w:color="auto"/>
      </w:divBdr>
    </w:div>
    <w:div w:id="1719164252">
      <w:bodyDiv w:val="1"/>
      <w:marLeft w:val="0"/>
      <w:marRight w:val="0"/>
      <w:marTop w:val="0"/>
      <w:marBottom w:val="0"/>
      <w:divBdr>
        <w:top w:val="none" w:sz="0" w:space="0" w:color="auto"/>
        <w:left w:val="none" w:sz="0" w:space="0" w:color="auto"/>
        <w:bottom w:val="none" w:sz="0" w:space="0" w:color="auto"/>
        <w:right w:val="none" w:sz="0" w:space="0" w:color="auto"/>
      </w:divBdr>
    </w:div>
    <w:div w:id="1734423527">
      <w:bodyDiv w:val="1"/>
      <w:marLeft w:val="0"/>
      <w:marRight w:val="0"/>
      <w:marTop w:val="0"/>
      <w:marBottom w:val="0"/>
      <w:divBdr>
        <w:top w:val="none" w:sz="0" w:space="0" w:color="auto"/>
        <w:left w:val="none" w:sz="0" w:space="0" w:color="auto"/>
        <w:bottom w:val="none" w:sz="0" w:space="0" w:color="auto"/>
        <w:right w:val="none" w:sz="0" w:space="0" w:color="auto"/>
      </w:divBdr>
    </w:div>
    <w:div w:id="1778326945">
      <w:bodyDiv w:val="1"/>
      <w:marLeft w:val="0"/>
      <w:marRight w:val="0"/>
      <w:marTop w:val="0"/>
      <w:marBottom w:val="0"/>
      <w:divBdr>
        <w:top w:val="none" w:sz="0" w:space="0" w:color="auto"/>
        <w:left w:val="none" w:sz="0" w:space="0" w:color="auto"/>
        <w:bottom w:val="none" w:sz="0" w:space="0" w:color="auto"/>
        <w:right w:val="none" w:sz="0" w:space="0" w:color="auto"/>
      </w:divBdr>
    </w:div>
    <w:div w:id="1779837154">
      <w:bodyDiv w:val="1"/>
      <w:marLeft w:val="0"/>
      <w:marRight w:val="0"/>
      <w:marTop w:val="0"/>
      <w:marBottom w:val="0"/>
      <w:divBdr>
        <w:top w:val="none" w:sz="0" w:space="0" w:color="auto"/>
        <w:left w:val="none" w:sz="0" w:space="0" w:color="auto"/>
        <w:bottom w:val="none" w:sz="0" w:space="0" w:color="auto"/>
        <w:right w:val="none" w:sz="0" w:space="0" w:color="auto"/>
      </w:divBdr>
    </w:div>
    <w:div w:id="1780416747">
      <w:bodyDiv w:val="1"/>
      <w:marLeft w:val="0"/>
      <w:marRight w:val="0"/>
      <w:marTop w:val="0"/>
      <w:marBottom w:val="0"/>
      <w:divBdr>
        <w:top w:val="none" w:sz="0" w:space="0" w:color="auto"/>
        <w:left w:val="none" w:sz="0" w:space="0" w:color="auto"/>
        <w:bottom w:val="none" w:sz="0" w:space="0" w:color="auto"/>
        <w:right w:val="none" w:sz="0" w:space="0" w:color="auto"/>
      </w:divBdr>
    </w:div>
    <w:div w:id="1782801208">
      <w:bodyDiv w:val="1"/>
      <w:marLeft w:val="0"/>
      <w:marRight w:val="0"/>
      <w:marTop w:val="0"/>
      <w:marBottom w:val="0"/>
      <w:divBdr>
        <w:top w:val="none" w:sz="0" w:space="0" w:color="auto"/>
        <w:left w:val="none" w:sz="0" w:space="0" w:color="auto"/>
        <w:bottom w:val="none" w:sz="0" w:space="0" w:color="auto"/>
        <w:right w:val="none" w:sz="0" w:space="0" w:color="auto"/>
      </w:divBdr>
    </w:div>
    <w:div w:id="1789541520">
      <w:bodyDiv w:val="1"/>
      <w:marLeft w:val="0"/>
      <w:marRight w:val="0"/>
      <w:marTop w:val="0"/>
      <w:marBottom w:val="0"/>
      <w:divBdr>
        <w:top w:val="none" w:sz="0" w:space="0" w:color="auto"/>
        <w:left w:val="none" w:sz="0" w:space="0" w:color="auto"/>
        <w:bottom w:val="none" w:sz="0" w:space="0" w:color="auto"/>
        <w:right w:val="none" w:sz="0" w:space="0" w:color="auto"/>
      </w:divBdr>
    </w:div>
    <w:div w:id="1798523330">
      <w:bodyDiv w:val="1"/>
      <w:marLeft w:val="0"/>
      <w:marRight w:val="0"/>
      <w:marTop w:val="0"/>
      <w:marBottom w:val="0"/>
      <w:divBdr>
        <w:top w:val="none" w:sz="0" w:space="0" w:color="auto"/>
        <w:left w:val="none" w:sz="0" w:space="0" w:color="auto"/>
        <w:bottom w:val="none" w:sz="0" w:space="0" w:color="auto"/>
        <w:right w:val="none" w:sz="0" w:space="0" w:color="auto"/>
      </w:divBdr>
    </w:div>
    <w:div w:id="1801267531">
      <w:bodyDiv w:val="1"/>
      <w:marLeft w:val="0"/>
      <w:marRight w:val="0"/>
      <w:marTop w:val="0"/>
      <w:marBottom w:val="0"/>
      <w:divBdr>
        <w:top w:val="none" w:sz="0" w:space="0" w:color="auto"/>
        <w:left w:val="none" w:sz="0" w:space="0" w:color="auto"/>
        <w:bottom w:val="none" w:sz="0" w:space="0" w:color="auto"/>
        <w:right w:val="none" w:sz="0" w:space="0" w:color="auto"/>
      </w:divBdr>
    </w:div>
    <w:div w:id="1820919125">
      <w:bodyDiv w:val="1"/>
      <w:marLeft w:val="0"/>
      <w:marRight w:val="0"/>
      <w:marTop w:val="0"/>
      <w:marBottom w:val="0"/>
      <w:divBdr>
        <w:top w:val="none" w:sz="0" w:space="0" w:color="auto"/>
        <w:left w:val="none" w:sz="0" w:space="0" w:color="auto"/>
        <w:bottom w:val="none" w:sz="0" w:space="0" w:color="auto"/>
        <w:right w:val="none" w:sz="0" w:space="0" w:color="auto"/>
      </w:divBdr>
    </w:div>
    <w:div w:id="1847397185">
      <w:bodyDiv w:val="1"/>
      <w:marLeft w:val="0"/>
      <w:marRight w:val="0"/>
      <w:marTop w:val="0"/>
      <w:marBottom w:val="0"/>
      <w:divBdr>
        <w:top w:val="none" w:sz="0" w:space="0" w:color="auto"/>
        <w:left w:val="none" w:sz="0" w:space="0" w:color="auto"/>
        <w:bottom w:val="none" w:sz="0" w:space="0" w:color="auto"/>
        <w:right w:val="none" w:sz="0" w:space="0" w:color="auto"/>
      </w:divBdr>
    </w:div>
    <w:div w:id="1858616261">
      <w:bodyDiv w:val="1"/>
      <w:marLeft w:val="0"/>
      <w:marRight w:val="0"/>
      <w:marTop w:val="0"/>
      <w:marBottom w:val="0"/>
      <w:divBdr>
        <w:top w:val="none" w:sz="0" w:space="0" w:color="auto"/>
        <w:left w:val="none" w:sz="0" w:space="0" w:color="auto"/>
        <w:bottom w:val="none" w:sz="0" w:space="0" w:color="auto"/>
        <w:right w:val="none" w:sz="0" w:space="0" w:color="auto"/>
      </w:divBdr>
    </w:div>
    <w:div w:id="1870336613">
      <w:bodyDiv w:val="1"/>
      <w:marLeft w:val="0"/>
      <w:marRight w:val="0"/>
      <w:marTop w:val="0"/>
      <w:marBottom w:val="0"/>
      <w:divBdr>
        <w:top w:val="none" w:sz="0" w:space="0" w:color="auto"/>
        <w:left w:val="none" w:sz="0" w:space="0" w:color="auto"/>
        <w:bottom w:val="none" w:sz="0" w:space="0" w:color="auto"/>
        <w:right w:val="none" w:sz="0" w:space="0" w:color="auto"/>
      </w:divBdr>
    </w:div>
    <w:div w:id="1873768049">
      <w:bodyDiv w:val="1"/>
      <w:marLeft w:val="0"/>
      <w:marRight w:val="0"/>
      <w:marTop w:val="0"/>
      <w:marBottom w:val="0"/>
      <w:divBdr>
        <w:top w:val="none" w:sz="0" w:space="0" w:color="auto"/>
        <w:left w:val="none" w:sz="0" w:space="0" w:color="auto"/>
        <w:bottom w:val="none" w:sz="0" w:space="0" w:color="auto"/>
        <w:right w:val="none" w:sz="0" w:space="0" w:color="auto"/>
      </w:divBdr>
    </w:div>
    <w:div w:id="1900743368">
      <w:bodyDiv w:val="1"/>
      <w:marLeft w:val="0"/>
      <w:marRight w:val="0"/>
      <w:marTop w:val="0"/>
      <w:marBottom w:val="0"/>
      <w:divBdr>
        <w:top w:val="none" w:sz="0" w:space="0" w:color="auto"/>
        <w:left w:val="none" w:sz="0" w:space="0" w:color="auto"/>
        <w:bottom w:val="none" w:sz="0" w:space="0" w:color="auto"/>
        <w:right w:val="none" w:sz="0" w:space="0" w:color="auto"/>
      </w:divBdr>
    </w:div>
    <w:div w:id="1931544466">
      <w:bodyDiv w:val="1"/>
      <w:marLeft w:val="0"/>
      <w:marRight w:val="0"/>
      <w:marTop w:val="0"/>
      <w:marBottom w:val="0"/>
      <w:divBdr>
        <w:top w:val="none" w:sz="0" w:space="0" w:color="auto"/>
        <w:left w:val="none" w:sz="0" w:space="0" w:color="auto"/>
        <w:bottom w:val="none" w:sz="0" w:space="0" w:color="auto"/>
        <w:right w:val="none" w:sz="0" w:space="0" w:color="auto"/>
      </w:divBdr>
    </w:div>
    <w:div w:id="1936743620">
      <w:bodyDiv w:val="1"/>
      <w:marLeft w:val="0"/>
      <w:marRight w:val="0"/>
      <w:marTop w:val="0"/>
      <w:marBottom w:val="0"/>
      <w:divBdr>
        <w:top w:val="none" w:sz="0" w:space="0" w:color="auto"/>
        <w:left w:val="none" w:sz="0" w:space="0" w:color="auto"/>
        <w:bottom w:val="none" w:sz="0" w:space="0" w:color="auto"/>
        <w:right w:val="none" w:sz="0" w:space="0" w:color="auto"/>
      </w:divBdr>
    </w:div>
    <w:div w:id="1940602066">
      <w:bodyDiv w:val="1"/>
      <w:marLeft w:val="0"/>
      <w:marRight w:val="0"/>
      <w:marTop w:val="0"/>
      <w:marBottom w:val="0"/>
      <w:divBdr>
        <w:top w:val="none" w:sz="0" w:space="0" w:color="auto"/>
        <w:left w:val="none" w:sz="0" w:space="0" w:color="auto"/>
        <w:bottom w:val="none" w:sz="0" w:space="0" w:color="auto"/>
        <w:right w:val="none" w:sz="0" w:space="0" w:color="auto"/>
      </w:divBdr>
    </w:div>
    <w:div w:id="1951356254">
      <w:bodyDiv w:val="1"/>
      <w:marLeft w:val="0"/>
      <w:marRight w:val="0"/>
      <w:marTop w:val="0"/>
      <w:marBottom w:val="0"/>
      <w:divBdr>
        <w:top w:val="none" w:sz="0" w:space="0" w:color="auto"/>
        <w:left w:val="none" w:sz="0" w:space="0" w:color="auto"/>
        <w:bottom w:val="none" w:sz="0" w:space="0" w:color="auto"/>
        <w:right w:val="none" w:sz="0" w:space="0" w:color="auto"/>
      </w:divBdr>
    </w:div>
    <w:div w:id="1954940940">
      <w:bodyDiv w:val="1"/>
      <w:marLeft w:val="0"/>
      <w:marRight w:val="0"/>
      <w:marTop w:val="0"/>
      <w:marBottom w:val="0"/>
      <w:divBdr>
        <w:top w:val="none" w:sz="0" w:space="0" w:color="auto"/>
        <w:left w:val="none" w:sz="0" w:space="0" w:color="auto"/>
        <w:bottom w:val="none" w:sz="0" w:space="0" w:color="auto"/>
        <w:right w:val="none" w:sz="0" w:space="0" w:color="auto"/>
      </w:divBdr>
    </w:div>
    <w:div w:id="1970626411">
      <w:bodyDiv w:val="1"/>
      <w:marLeft w:val="0"/>
      <w:marRight w:val="0"/>
      <w:marTop w:val="0"/>
      <w:marBottom w:val="0"/>
      <w:divBdr>
        <w:top w:val="none" w:sz="0" w:space="0" w:color="auto"/>
        <w:left w:val="none" w:sz="0" w:space="0" w:color="auto"/>
        <w:bottom w:val="none" w:sz="0" w:space="0" w:color="auto"/>
        <w:right w:val="none" w:sz="0" w:space="0" w:color="auto"/>
      </w:divBdr>
    </w:div>
    <w:div w:id="1979266422">
      <w:bodyDiv w:val="1"/>
      <w:marLeft w:val="0"/>
      <w:marRight w:val="0"/>
      <w:marTop w:val="0"/>
      <w:marBottom w:val="0"/>
      <w:divBdr>
        <w:top w:val="none" w:sz="0" w:space="0" w:color="auto"/>
        <w:left w:val="none" w:sz="0" w:space="0" w:color="auto"/>
        <w:bottom w:val="none" w:sz="0" w:space="0" w:color="auto"/>
        <w:right w:val="none" w:sz="0" w:space="0" w:color="auto"/>
      </w:divBdr>
    </w:div>
    <w:div w:id="2000691827">
      <w:bodyDiv w:val="1"/>
      <w:marLeft w:val="0"/>
      <w:marRight w:val="0"/>
      <w:marTop w:val="0"/>
      <w:marBottom w:val="0"/>
      <w:divBdr>
        <w:top w:val="none" w:sz="0" w:space="0" w:color="auto"/>
        <w:left w:val="none" w:sz="0" w:space="0" w:color="auto"/>
        <w:bottom w:val="none" w:sz="0" w:space="0" w:color="auto"/>
        <w:right w:val="none" w:sz="0" w:space="0" w:color="auto"/>
      </w:divBdr>
    </w:div>
    <w:div w:id="2014994955">
      <w:bodyDiv w:val="1"/>
      <w:marLeft w:val="0"/>
      <w:marRight w:val="0"/>
      <w:marTop w:val="0"/>
      <w:marBottom w:val="0"/>
      <w:divBdr>
        <w:top w:val="none" w:sz="0" w:space="0" w:color="auto"/>
        <w:left w:val="none" w:sz="0" w:space="0" w:color="auto"/>
        <w:bottom w:val="none" w:sz="0" w:space="0" w:color="auto"/>
        <w:right w:val="none" w:sz="0" w:space="0" w:color="auto"/>
      </w:divBdr>
    </w:div>
    <w:div w:id="2040155354">
      <w:bodyDiv w:val="1"/>
      <w:marLeft w:val="0"/>
      <w:marRight w:val="0"/>
      <w:marTop w:val="0"/>
      <w:marBottom w:val="0"/>
      <w:divBdr>
        <w:top w:val="none" w:sz="0" w:space="0" w:color="auto"/>
        <w:left w:val="none" w:sz="0" w:space="0" w:color="auto"/>
        <w:bottom w:val="none" w:sz="0" w:space="0" w:color="auto"/>
        <w:right w:val="none" w:sz="0" w:space="0" w:color="auto"/>
      </w:divBdr>
    </w:div>
    <w:div w:id="2048530540">
      <w:bodyDiv w:val="1"/>
      <w:marLeft w:val="0"/>
      <w:marRight w:val="0"/>
      <w:marTop w:val="0"/>
      <w:marBottom w:val="0"/>
      <w:divBdr>
        <w:top w:val="none" w:sz="0" w:space="0" w:color="auto"/>
        <w:left w:val="none" w:sz="0" w:space="0" w:color="auto"/>
        <w:bottom w:val="none" w:sz="0" w:space="0" w:color="auto"/>
        <w:right w:val="none" w:sz="0" w:space="0" w:color="auto"/>
      </w:divBdr>
    </w:div>
    <w:div w:id="2055234038">
      <w:bodyDiv w:val="1"/>
      <w:marLeft w:val="0"/>
      <w:marRight w:val="0"/>
      <w:marTop w:val="0"/>
      <w:marBottom w:val="0"/>
      <w:divBdr>
        <w:top w:val="none" w:sz="0" w:space="0" w:color="auto"/>
        <w:left w:val="none" w:sz="0" w:space="0" w:color="auto"/>
        <w:bottom w:val="none" w:sz="0" w:space="0" w:color="auto"/>
        <w:right w:val="none" w:sz="0" w:space="0" w:color="auto"/>
      </w:divBdr>
    </w:div>
    <w:div w:id="2074624330">
      <w:bodyDiv w:val="1"/>
      <w:marLeft w:val="0"/>
      <w:marRight w:val="0"/>
      <w:marTop w:val="0"/>
      <w:marBottom w:val="0"/>
      <w:divBdr>
        <w:top w:val="none" w:sz="0" w:space="0" w:color="auto"/>
        <w:left w:val="none" w:sz="0" w:space="0" w:color="auto"/>
        <w:bottom w:val="none" w:sz="0" w:space="0" w:color="auto"/>
        <w:right w:val="none" w:sz="0" w:space="0" w:color="auto"/>
      </w:divBdr>
    </w:div>
    <w:div w:id="2085298768">
      <w:bodyDiv w:val="1"/>
      <w:marLeft w:val="0"/>
      <w:marRight w:val="0"/>
      <w:marTop w:val="0"/>
      <w:marBottom w:val="0"/>
      <w:divBdr>
        <w:top w:val="none" w:sz="0" w:space="0" w:color="auto"/>
        <w:left w:val="none" w:sz="0" w:space="0" w:color="auto"/>
        <w:bottom w:val="none" w:sz="0" w:space="0" w:color="auto"/>
        <w:right w:val="none" w:sz="0" w:space="0" w:color="auto"/>
      </w:divBdr>
    </w:div>
    <w:div w:id="2088306068">
      <w:bodyDiv w:val="1"/>
      <w:marLeft w:val="0"/>
      <w:marRight w:val="0"/>
      <w:marTop w:val="0"/>
      <w:marBottom w:val="0"/>
      <w:divBdr>
        <w:top w:val="none" w:sz="0" w:space="0" w:color="auto"/>
        <w:left w:val="none" w:sz="0" w:space="0" w:color="auto"/>
        <w:bottom w:val="none" w:sz="0" w:space="0" w:color="auto"/>
        <w:right w:val="none" w:sz="0" w:space="0" w:color="auto"/>
      </w:divBdr>
    </w:div>
    <w:div w:id="2093625664">
      <w:bodyDiv w:val="1"/>
      <w:marLeft w:val="0"/>
      <w:marRight w:val="0"/>
      <w:marTop w:val="0"/>
      <w:marBottom w:val="0"/>
      <w:divBdr>
        <w:top w:val="none" w:sz="0" w:space="0" w:color="auto"/>
        <w:left w:val="none" w:sz="0" w:space="0" w:color="auto"/>
        <w:bottom w:val="none" w:sz="0" w:space="0" w:color="auto"/>
        <w:right w:val="none" w:sz="0" w:space="0" w:color="auto"/>
      </w:divBdr>
    </w:div>
    <w:div w:id="2130513574">
      <w:bodyDiv w:val="1"/>
      <w:marLeft w:val="0"/>
      <w:marRight w:val="0"/>
      <w:marTop w:val="0"/>
      <w:marBottom w:val="0"/>
      <w:divBdr>
        <w:top w:val="none" w:sz="0" w:space="0" w:color="auto"/>
        <w:left w:val="none" w:sz="0" w:space="0" w:color="auto"/>
        <w:bottom w:val="none" w:sz="0" w:space="0" w:color="auto"/>
        <w:right w:val="none" w:sz="0" w:space="0" w:color="auto"/>
      </w:divBdr>
    </w:div>
    <w:div w:id="213228347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www.wysa.co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oebothealth.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cikit-learn.org/0.21/documentation.html"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090994DA9F92240A0FB891C5C05655C" ma:contentTypeVersion="7" ma:contentTypeDescription="Utwórz nowy dokument." ma:contentTypeScope="" ma:versionID="72f701b5e34d3f5e7f8231cc45a5a5b7">
  <xsd:schema xmlns:xsd="http://www.w3.org/2001/XMLSchema" xmlns:xs="http://www.w3.org/2001/XMLSchema" xmlns:p="http://schemas.microsoft.com/office/2006/metadata/properties" xmlns:ns2="822b80ae-0e87-4f01-9f6a-612341f9862f" xmlns:ns3="90d9b639-29ae-47e8-a575-9a9f6e43625b" targetNamespace="http://schemas.microsoft.com/office/2006/metadata/properties" ma:root="true" ma:fieldsID="e7090c3df91e9a368fff758958eb312a" ns2:_="" ns3:_="">
    <xsd:import namespace="822b80ae-0e87-4f01-9f6a-612341f9862f"/>
    <xsd:import namespace="90d9b639-29ae-47e8-a575-9a9f6e4362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b80ae-0e87-4f01-9f6a-612341f98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d9b639-29ae-47e8-a575-9a9f6e43625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writefull-cache xmlns="urn:writefull-cache:Suggestions">{"suggestions":{},"typeOfAccount":"freemium"}</writefull-cache>
</file>

<file path=customXml/item4.xml><?xml version="1.0" encoding="utf-8"?>
<b:Sources xmlns:b="http://schemas.openxmlformats.org/officeDocument/2006/bibliography" xmlns="http://schemas.openxmlformats.org/officeDocument/2006/bibliography" SelectedStyle="/APASixthEditionOfficeOnline.xsl" StyleName="APA" Version="6">
  <b:Source>
    <b:Tag>Wor22</b:Tag>
    <b:SourceType>InternetSite</b:SourceType>
    <b:Guid>{1274F877-419B-A04F-A639-BCB7A5D480F5}</b:Guid>
    <b:Title>World Health Organization</b:Title>
    <b:Year>2022</b:Year>
    <b:URL>https://www.who.int/news-room/fact-sheets/detail/mental-health-strengthening-our-response</b:URL>
    <b:Month>06</b:Month>
    <b:Day>17</b:Day>
    <b:RefOrder>1</b:RefOrder>
  </b:Source>
  <b:Source>
    <b:Tag>Smi221</b:Tag>
    <b:SourceType>JournalArticle</b:SourceType>
    <b:Guid>{EEC9068C-890E-6E45-ADDF-707A21FDE195}</b:Guid>
    <b:Author>
      <b:Author>
        <b:NameList>
          <b:Person>
            <b:Last>Smith</b:Last>
            <b:First>J.,</b:First>
            <b:Middle>&amp; Jones, R.</b:Middle>
          </b:Person>
        </b:NameList>
      </b:Author>
    </b:Author>
    <b:Title>Social dynamics in therapy: Overcoming barriers to care</b:Title>
    <b:Year>2022</b:Year>
    <b:JournalName>Clinical Psychology Review</b:JournalName>
    <b:RefOrder>2</b:RefOrder>
  </b:Source>
  <b:Source>
    <b:Tag>Bro211</b:Tag>
    <b:SourceType>JournalArticle</b:SourceType>
    <b:Guid>{A71D5F1B-693C-4A49-938C-47103A6C5E6D}</b:Guid>
    <b:Author>
      <b:Author>
        <b:NameList>
          <b:Person>
            <b:Last>Brown</b:Last>
            <b:First>A.,</b:First>
            <b:Middle>Wilson, T., &amp; Clark, L.</b:Middle>
          </b:Person>
        </b:NameList>
      </b:Author>
    </b:Author>
    <b:Title>Economic barriers in mental health services: Addressing cost and accessibility issues</b:Title>
    <b:JournalName>Journal of Mental Health Policy and Economics</b:JournalName>
    <b:Year>2021</b:Year>
    <b:RefOrder>3</b:RefOrder>
  </b:Source>
  <b:Source>
    <b:Tag>Placeholder1</b:Tag>
    <b:SourceType>JournalArticle</b:SourceType>
    <b:Guid>{B996E317-FF52-584A-8615-BD73F4598C6F}</b:Guid>
    <b:RefOrder>26</b:RefOrder>
  </b:Source>
  <b:Source>
    <b:Tag>Dav201</b:Tag>
    <b:SourceType>JournalArticle</b:SourceType>
    <b:Guid>{0CAB7DE8-1736-C049-BDA3-209C72E9779E}</b:Guid>
    <b:Author>
      <b:Author>
        <b:NameList>
          <b:Person>
            <b:Last>Davis</b:Last>
            <b:First>P.,</b:First>
            <b:Middle>Richards, S., &amp; Nguyen, T.</b:Middle>
          </b:Person>
        </b:NameList>
      </b:Author>
    </b:Author>
    <b:Title>AI in mental health: Bridging the gap</b:Title>
    <b:JournalName>Advances in Digital Psychology</b:JournalName>
    <b:Year>2020</b:Year>
    <b:RefOrder>4</b:RefOrder>
  </b:Source>
  <b:Source>
    <b:Tag>Ill</b:Tag>
    <b:SourceType>InternetSite</b:SourceType>
    <b:Guid>{7F189A77-2134-124E-AA10-0CAF6606A295}</b:Guid>
    <b:Author>
      <b:Author>
        <b:NameList>
          <b:Person>
            <b:Last>Illness</b:Last>
            <b:First>National</b:First>
            <b:Middle>Alliance on Mental</b:Middle>
          </b:Person>
        </b:NameList>
      </b:Author>
    </b:Author>
    <b:Title>nami.org</b:Title>
    <b:InternetSiteTitle>Stigma and mental health</b:InternetSiteTitle>
    <b:URL>https://www.nami.org/about-mental-illness/</b:URL>
    <b:RefOrder>5</b:RefOrder>
  </b:Source>
  <b:Source>
    <b:Tag>Goo</b:Tag>
    <b:SourceType>Book</b:SourceType>
    <b:Guid>{75EFA34B-32AD-0445-BE24-545C2B9D8C7F}</b:Guid>
    <b:Author>
      <b:Author>
        <b:NameList>
          <b:Person>
            <b:Last>Goodfellow</b:Last>
            <b:First>I.,</b:First>
            <b:Middle>Bengio, Y., &amp; Courville, A.</b:Middle>
          </b:Person>
        </b:NameList>
      </b:Author>
    </b:Author>
    <b:Title>Deep learning</b:Title>
    <b:Publisher>MIT Press</b:Publisher>
    <b:Year>2016</b:Year>
    <b:RefOrder>6</b:RefOrder>
  </b:Source>
  <b:Source>
    <b:Tag>Est171</b:Tag>
    <b:SourceType>JournalArticle</b:SourceType>
    <b:Guid>{452E1292-9B70-3D4F-BCF4-1858954608D1}</b:Guid>
    <b:Author>
      <b:Author>
        <b:NameList>
          <b:Person>
            <b:Last>Esteva</b:Last>
            <b:First>A.,</b:First>
            <b:Middle>Kuprel, B., Novoa, R. A., Ko, J., Swetter, S. M., Blau, H. M., &amp; Thrun, S.</b:Middle>
          </b:Person>
        </b:NameList>
      </b:Author>
    </b:Author>
    <b:Title>Dermatologist-level classification of skin cancer with deep neural networks</b:Title>
    <b:Year>2017</b:Year>
    <b:JournalName>Name</b:JournalName>
    <b:RefOrder>7</b:RefOrder>
  </b:Source>
  <b:Source>
    <b:Tag>Hea171</b:Tag>
    <b:SourceType>JournalArticle</b:SourceType>
    <b:Guid>{1DF65381-D6E4-7544-8697-D862A17D20B4}</b:Guid>
    <b:Author>
      <b:Author>
        <b:NameList>
          <b:Person>
            <b:Last>Heaton</b:Last>
            <b:First>J.</b:First>
            <b:Middle>B., Polson, N. G., &amp; Witte, J. H.</b:Middle>
          </b:Person>
        </b:NameList>
      </b:Author>
    </b:Author>
    <b:Title>Deep learning in finance</b:Title>
    <b:JournalName>Annual Review of Financial Economics</b:JournalName>
    <b:Year>2017</b:Year>
    <b:RefOrder>8</b:RefOrder>
  </b:Source>
  <b:Source>
    <b:Tag>Art59</b:Tag>
    <b:SourceType>JournalArticle</b:SourceType>
    <b:Guid>{CDC9D0AC-47DF-164B-9A01-99A1C053799B}</b:Guid>
    <b:Author>
      <b:Author>
        <b:NameList>
          <b:Person>
            <b:Last>Samuel</b:Last>
            <b:First>Arthur</b:First>
          </b:Person>
        </b:NameList>
      </b:Author>
    </b:Author>
    <b:Title>Some studies in machine learning using the game of checkers</b:Title>
    <b:JournalName>BM Journal of Research and Development</b:JournalName>
    <b:Year>1959</b:Year>
    <b:RefOrder>9</b:RefOrder>
  </b:Source>
  <b:Source>
    <b:Tag>LeC151</b:Tag>
    <b:SourceType>JournalArticle</b:SourceType>
    <b:Guid>{FDAA8166-16B4-2541-B445-2F5FD8AA1C42}</b:Guid>
    <b:Author>
      <b:Author>
        <b:NameList>
          <b:Person>
            <b:Last>LeCun</b:Last>
            <b:First>Y.,</b:First>
            <b:Middle>Bengio, Y., &amp; Hinton, G.</b:Middle>
          </b:Person>
        </b:NameList>
      </b:Author>
    </b:Author>
    <b:Title>Deep learning</b:Title>
    <b:JournalName>Nature</b:JournalName>
    <b:Year>2015</b:Year>
    <b:RefOrder>10</b:RefOrder>
  </b:Source>
  <b:Source>
    <b:Tag>Bis06</b:Tag>
    <b:SourceType>Book</b:SourceType>
    <b:Guid>{02EA4B46-8D0D-FA42-8428-218E5D41B4B3}</b:Guid>
    <b:Author>
      <b:Author>
        <b:NameList>
          <b:Person>
            <b:Last>Bishop</b:Last>
            <b:First>C.</b:First>
            <b:Middle>M.</b:Middle>
          </b:Person>
        </b:NameList>
      </b:Author>
    </b:Author>
    <b:Title>Pattern recognition and machine learning</b:Title>
    <b:Year>2006</b:Year>
    <b:Publisher>New York: Springer</b:Publisher>
    <b:RefOrder>11</b:RefOrder>
  </b:Source>
  <b:Source>
    <b:Tag>Has091</b:Tag>
    <b:SourceType>Book</b:SourceType>
    <b:Guid>{ED662B54-B7F6-E34D-B071-B12D11D379E4}</b:Guid>
    <b:Author>
      <b:Author>
        <b:NameList>
          <b:Person>
            <b:Last>Hastie</b:Last>
            <b:First>T.,</b:First>
            <b:Middle>Tibshirani, R., &amp; Friedman, J.</b:Middle>
          </b:Person>
        </b:NameList>
      </b:Author>
    </b:Author>
    <b:Title>The elements of statistical learning: Data mining, inference, and prediction</b:Title>
    <b:Publisher>New York: Springer</b:Publisher>
    <b:Year>2009</b:Year>
    <b:RefOrder>12</b:RefOrder>
  </b:Source>
  <b:Source>
    <b:Tag>Jai101</b:Tag>
    <b:SourceType>JournalArticle</b:SourceType>
    <b:Guid>{C983B7B3-8976-5B47-A2A4-D3BD37A36641}</b:Guid>
    <b:Author>
      <b:Author>
        <b:NameList>
          <b:Person>
            <b:Last>Jain</b:Last>
            <b:First>A.</b:First>
            <b:Middle>K.</b:Middle>
          </b:Person>
        </b:NameList>
      </b:Author>
    </b:Author>
    <b:Title>Data clustering: 50 years beyond K-means</b:Title>
    <b:Year>2010</b:Year>
    <b:JournalName>Pattern Recognition Letters</b:JournalName>
    <b:RefOrder>13</b:RefOrder>
  </b:Source>
  <b:Source>
    <b:Tag>Agr93</b:Tag>
    <b:SourceType>ConferenceProceedings</b:SourceType>
    <b:Guid>{083255EF-DEC8-234A-99F4-DA87629D30E7}</b:Guid>
    <b:Title>Mining association rules between sets of items in large databases</b:Title>
    <b:Year>1993</b:Year>
    <b:Author>
      <b:Author>
        <b:NameList>
          <b:Person>
            <b:Last>Agrawal</b:Last>
            <b:First>R.,</b:First>
            <b:Middle>Imieliński, T., &amp; Swami, A.</b:Middle>
          </b:Person>
        </b:NameList>
      </b:Author>
    </b:Author>
    <b:ConferenceName>Proceedings of the 1993 ACM SIGMOD International Conference on Management of Data</b:ConferenceName>
    <b:RefOrder>14</b:RefOrder>
  </b:Source>
  <b:Source>
    <b:Tag>Zhu211</b:Tag>
    <b:SourceType>Book</b:SourceType>
    <b:Guid>{B15ACF23-F66C-0C4B-BFE1-6C409C49E97E}</b:Guid>
    <b:Author>
      <b:Author>
        <b:NameList>
          <b:Person>
            <b:Last>Zhu</b:Last>
            <b:First>X.,</b:First>
            <b:Middle>Goldberg, A. B., &amp; Zabih, R.</b:Middle>
          </b:Person>
        </b:NameList>
      </b:Author>
    </b:Author>
    <b:Title>Introduction to semi-supervised learning</b:Title>
    <b:Publisher>Morgan &amp; Claypool Publishers</b:Publisher>
    <b:Year>2021</b:Year>
    <b:RefOrder>15</b:RefOrder>
  </b:Source>
  <b:Source>
    <b:Tag>Rub76</b:Tag>
    <b:SourceType>JournalArticle</b:SourceType>
    <b:Guid>{876227B3-1AB5-C143-99DA-5B169DBB6D5A}</b:Guid>
    <b:Author>
      <b:Author>
        <b:NameList>
          <b:Person>
            <b:Last>Rubin</b:Last>
            <b:First>D.</b:First>
            <b:Middle>B.</b:Middle>
          </b:Person>
        </b:NameList>
      </b:Author>
    </b:Author>
    <b:Title>Inference and missing data</b:Title>
    <b:Publisher>Biometrika</b:Publisher>
    <b:Year>1976</b:Year>
    <b:RefOrder>16</b:RefOrder>
  </b:Source>
  <b:Source>
    <b:Tag>Jai99</b:Tag>
    <b:SourceType>JournalArticle</b:SourceType>
    <b:Guid>{2E31B009-D313-0B4E-BF5A-2834D8B2C0E7}</b:Guid>
    <b:Author>
      <b:Author>
        <b:NameList>
          <b:Person>
            <b:Last>Jain</b:Last>
            <b:First>A.</b:First>
            <b:Middle>K., Duin, R. P. W., &amp; Mao, J.</b:Middle>
          </b:Person>
        </b:NameList>
      </b:Author>
    </b:Author>
    <b:Title>Statistical pattern recognition: A review</b:Title>
    <b:JournalName>IEEE Transactions on Pattern Analysis and Machine Intelligence</b:JournalName>
    <b:Year>1999</b:Year>
    <b:RefOrder>17</b:RefOrder>
  </b:Source>
  <b:Source>
    <b:Tag>Guy02</b:Tag>
    <b:SourceType>JournalArticle</b:SourceType>
    <b:Guid>{DB130EF9-E3BD-AF44-B8C0-0082A28E01BF}</b:Guid>
    <b:Author>
      <b:Author>
        <b:NameList>
          <b:Person>
            <b:Last>Guyon</b:Last>
            <b:First>I.,</b:First>
            <b:Middle>Weston, J., Barnhill, S., &amp; Vapnik, V.</b:Middle>
          </b:Person>
        </b:NameList>
      </b:Author>
    </b:Author>
    <b:Title>Gene selection for cancer classification using support vector machines</b:Title>
    <b:JournalName>Machine Learning</b:JournalName>
    <b:Year>2002</b:Year>
    <b:RefOrder>18</b:RefOrder>
  </b:Source>
  <b:Source>
    <b:Tag>Fit17</b:Tag>
    <b:SourceType>JournalArticle</b:SourceType>
    <b:Guid>{34A2BB98-12AE-CE4E-AE45-942A57FA0B10}</b:Guid>
    <b:Author>
      <b:Author>
        <b:NameList>
          <b:Person>
            <b:Last>Fitzpatrick</b:Last>
            <b:First>K.</b:First>
            <b:Middle>K., Darcy, A., &amp; Vierhile, M.</b:Middle>
          </b:Person>
        </b:NameList>
      </b:Author>
    </b:Author>
    <b:Title>Delivering cognitive behavioral therapy to young adults with symptoms of depression and anxiety using a fully automated conversational agent (Woebot): A randomized controlled trial</b:Title>
    <b:JournalName>JMIR Mental Health</b:JournalName>
    <b:Year>2017</b:Year>
    <b:RefOrder>19</b:RefOrder>
  </b:Source>
  <b:Source>
    <b:Tag>oer17</b:Tag>
    <b:SourceType>JournalArticle</b:SourceType>
    <b:Guid>{AFF3ECC7-AF57-B84A-9421-6A94B8B92174}</b:Guid>
    <b:Author>
      <b:Author>
        <b:NameList>
          <b:Person>
            <b:Last>Hoermann</b:Last>
            <b:First>S.,</b:First>
            <b:Middle>McCabe, K. L., Milne, D. N., &amp; Calvo, R. A.</b:Middle>
          </b:Person>
        </b:NameList>
      </b:Author>
    </b:Author>
    <b:Title>Application of synchronous text-based dialogue systems in mental health interventions: Systematic review</b:Title>
    <b:JournalName>Journal of Medical Internet Research</b:JournalName>
    <b:Year>2017</b:Year>
    <b:RefOrder>20</b:RefOrder>
  </b:Source>
  <b:Source>
    <b:Tag>DAl171</b:Tag>
    <b:SourceType>JournalArticle</b:SourceType>
    <b:Guid>{C9A712AC-1E11-5249-8BCE-460683EA8130}</b:Guid>
    <b:Author>
      <b:Author>
        <b:NameList>
          <b:Person>
            <b:Last>D'Alfonso</b:Last>
            <b:First>S.,</b:First>
            <b:Middle>Santesteban-Echarri, O., Rice, S., &amp; Gleeson, J.</b:Middle>
          </b:Person>
        </b:NameList>
      </b:Author>
    </b:Author>
    <b:Title>Technology-assisted psychotherapy in mental health service delivery: A review</b:Title>
    <b:JournalName>Mental Health Review Journal</b:JournalName>
    <b:Year>2017</b:Year>
    <b:RefOrder>21</b:RefOrder>
  </b:Source>
  <b:Source>
    <b:Tag>Wei661</b:Tag>
    <b:SourceType>JournalArticle</b:SourceType>
    <b:Guid>{6E8E2B70-3DC6-874D-AC95-FC19869933A2}</b:Guid>
    <b:Author>
      <b:Author>
        <b:NameList>
          <b:Person>
            <b:Last>Weizenbaum</b:Last>
            <b:First>J.</b:First>
          </b:Person>
        </b:NameList>
      </b:Author>
    </b:Author>
    <b:Title>ELIZA—A computer program for the study of natural language communication between man and machine</b:Title>
    <b:JournalName>Communications of the ACM</b:JournalName>
    <b:Year>1966</b:Year>
    <b:RefOrder>22</b:RefOrder>
  </b:Source>
  <b:Source>
    <b:Tag>Tor20</b:Tag>
    <b:SourceType>JournalArticle</b:SourceType>
    <b:Guid>{86424D3E-5067-B540-8895-2C09C70FF48D}</b:Guid>
    <b:Author>
      <b:Author>
        <b:NameList>
          <b:Person>
            <b:Last>Torous</b:Last>
            <b:First>J.</b:First>
          </b:Person>
        </b:NameList>
      </b:Author>
    </b:Author>
    <b:Title>The efficacy of artificial intelligence in mental health therapy: Progress and challenges</b:Title>
    <b:JournalName>Journal of Mental Health and Technology</b:JournalName>
    <b:Year>2020</b:Year>
    <b:RefOrder>23</b:RefOrder>
  </b:Source>
  <b:Source>
    <b:Tag>Ink18</b:Tag>
    <b:SourceType>JournalArticle</b:SourceType>
    <b:Guid>{63D4DE18-A943-454A-948B-B03ACF0D3D1E}</b:Guid>
    <b:Author>
      <b:Author>
        <b:NameList>
          <b:Person>
            <b:Last>Inkster</b:Last>
            <b:First>B.,</b:First>
            <b:Middle>Sarda, S., &amp; Subramanian, V.</b:Middle>
          </b:Person>
        </b:NameList>
      </b:Author>
    </b:Author>
    <b:Title>An empathic, therapeutic AI virtual coach: Harnessing artificial intelligence for mental health</b:Title>
    <b:JournalName>Frontiers in Psychology</b:JournalName>
    <b:Year>2018</b:Year>
    <b:RefOrder>24</b:RefOrder>
  </b:Source>
  <b:Source>
    <b:Tag>Tor</b:Tag>
    <b:SourceType>JournalArticle</b:SourceType>
    <b:Guid>{FEBF6477-9A18-FF4B-AC67-C4B1077DB627}</b:Guid>
    <b:Author>
      <b:Author>
        <b:NameList>
          <b:Person>
            <b:Last>Torous</b:Last>
            <b:First>J.</b:First>
          </b:Person>
        </b:NameList>
      </b:Author>
    </b:Author>
    <b:Title>The efficacy of artificial intelligence in mental health therapy: Progress and challenges</b:Title>
    <b:JournalName>Journal of Mental Health and Technology</b:JournalName>
    <b:Year>2020</b:Year>
    <b:RefOrder>25</b:RefOrder>
  </b:Source>
</b:Sources>
</file>

<file path=customXml/itemProps1.xml><?xml version="1.0" encoding="utf-8"?>
<ds:datastoreItem xmlns:ds="http://schemas.openxmlformats.org/officeDocument/2006/customXml" ds:itemID="{4FD5CDA0-B3E4-4D42-8198-900916607C4E}">
  <ds:schemaRefs>
    <ds:schemaRef ds:uri="http://schemas.microsoft.com/sharepoint/v3/contenttype/forms"/>
  </ds:schemaRefs>
</ds:datastoreItem>
</file>

<file path=customXml/itemProps2.xml><?xml version="1.0" encoding="utf-8"?>
<ds:datastoreItem xmlns:ds="http://schemas.openxmlformats.org/officeDocument/2006/customXml" ds:itemID="{C4E54CAE-2C27-41FE-8789-D8E790110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b80ae-0e87-4f01-9f6a-612341f9862f"/>
    <ds:schemaRef ds:uri="90d9b639-29ae-47e8-a575-9a9f6e436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FB7E3B-BCED-424C-9932-234D5D2A305A}">
  <ds:schemaRefs>
    <ds:schemaRef ds:uri="urn:writefull-cache:Suggestions"/>
  </ds:schemaRefs>
</ds:datastoreItem>
</file>

<file path=customXml/itemProps4.xml><?xml version="1.0" encoding="utf-8"?>
<ds:datastoreItem xmlns:ds="http://schemas.openxmlformats.org/officeDocument/2006/customXml" ds:itemID="{E2FCE66E-84F5-A04C-947D-8399DBDF6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54</Pages>
  <Words>14164</Words>
  <Characters>80737</Characters>
  <Application>Microsoft Office Word</Application>
  <DocSecurity>0</DocSecurity>
  <Lines>672</Lines>
  <Paragraphs>189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1</vt:lpstr>
      <vt:lpstr>1</vt:lpstr>
    </vt:vector>
  </TitlesOfParts>
  <Manager/>
  <Company>Wrocław</Company>
  <LinksUpToDate>false</LinksUpToDate>
  <CharactersWithSpaces>94712</CharactersWithSpaces>
  <SharedDoc>false</SharedDoc>
  <HyperlinkBase/>
  <HLinks>
    <vt:vector size="456" baseType="variant">
      <vt:variant>
        <vt:i4>6160389</vt:i4>
      </vt:variant>
      <vt:variant>
        <vt:i4>450</vt:i4>
      </vt:variant>
      <vt:variant>
        <vt:i4>0</vt:i4>
      </vt:variant>
      <vt:variant>
        <vt:i4>5</vt:i4>
      </vt:variant>
      <vt:variant>
        <vt:lpwstr>https://www.wysa.com/</vt:lpwstr>
      </vt:variant>
      <vt:variant>
        <vt:lpwstr/>
      </vt:variant>
      <vt:variant>
        <vt:i4>458753</vt:i4>
      </vt:variant>
      <vt:variant>
        <vt:i4>447</vt:i4>
      </vt:variant>
      <vt:variant>
        <vt:i4>0</vt:i4>
      </vt:variant>
      <vt:variant>
        <vt:i4>5</vt:i4>
      </vt:variant>
      <vt:variant>
        <vt:lpwstr>https://woebothealth.com/</vt:lpwstr>
      </vt:variant>
      <vt:variant>
        <vt:lpwstr/>
      </vt:variant>
      <vt:variant>
        <vt:i4>1835066</vt:i4>
      </vt:variant>
      <vt:variant>
        <vt:i4>440</vt:i4>
      </vt:variant>
      <vt:variant>
        <vt:i4>0</vt:i4>
      </vt:variant>
      <vt:variant>
        <vt:i4>5</vt:i4>
      </vt:variant>
      <vt:variant>
        <vt:lpwstr/>
      </vt:variant>
      <vt:variant>
        <vt:lpwstr>_Toc182506901</vt:lpwstr>
      </vt:variant>
      <vt:variant>
        <vt:i4>1835066</vt:i4>
      </vt:variant>
      <vt:variant>
        <vt:i4>434</vt:i4>
      </vt:variant>
      <vt:variant>
        <vt:i4>0</vt:i4>
      </vt:variant>
      <vt:variant>
        <vt:i4>5</vt:i4>
      </vt:variant>
      <vt:variant>
        <vt:lpwstr/>
      </vt:variant>
      <vt:variant>
        <vt:lpwstr>_Toc182506900</vt:lpwstr>
      </vt:variant>
      <vt:variant>
        <vt:i4>1376315</vt:i4>
      </vt:variant>
      <vt:variant>
        <vt:i4>428</vt:i4>
      </vt:variant>
      <vt:variant>
        <vt:i4>0</vt:i4>
      </vt:variant>
      <vt:variant>
        <vt:i4>5</vt:i4>
      </vt:variant>
      <vt:variant>
        <vt:lpwstr/>
      </vt:variant>
      <vt:variant>
        <vt:lpwstr>_Toc182506899</vt:lpwstr>
      </vt:variant>
      <vt:variant>
        <vt:i4>1376315</vt:i4>
      </vt:variant>
      <vt:variant>
        <vt:i4>422</vt:i4>
      </vt:variant>
      <vt:variant>
        <vt:i4>0</vt:i4>
      </vt:variant>
      <vt:variant>
        <vt:i4>5</vt:i4>
      </vt:variant>
      <vt:variant>
        <vt:lpwstr/>
      </vt:variant>
      <vt:variant>
        <vt:lpwstr>_Toc182506898</vt:lpwstr>
      </vt:variant>
      <vt:variant>
        <vt:i4>1376315</vt:i4>
      </vt:variant>
      <vt:variant>
        <vt:i4>416</vt:i4>
      </vt:variant>
      <vt:variant>
        <vt:i4>0</vt:i4>
      </vt:variant>
      <vt:variant>
        <vt:i4>5</vt:i4>
      </vt:variant>
      <vt:variant>
        <vt:lpwstr/>
      </vt:variant>
      <vt:variant>
        <vt:lpwstr>_Toc182506897</vt:lpwstr>
      </vt:variant>
      <vt:variant>
        <vt:i4>1376315</vt:i4>
      </vt:variant>
      <vt:variant>
        <vt:i4>410</vt:i4>
      </vt:variant>
      <vt:variant>
        <vt:i4>0</vt:i4>
      </vt:variant>
      <vt:variant>
        <vt:i4>5</vt:i4>
      </vt:variant>
      <vt:variant>
        <vt:lpwstr/>
      </vt:variant>
      <vt:variant>
        <vt:lpwstr>_Toc182506896</vt:lpwstr>
      </vt:variant>
      <vt:variant>
        <vt:i4>1376315</vt:i4>
      </vt:variant>
      <vt:variant>
        <vt:i4>404</vt:i4>
      </vt:variant>
      <vt:variant>
        <vt:i4>0</vt:i4>
      </vt:variant>
      <vt:variant>
        <vt:i4>5</vt:i4>
      </vt:variant>
      <vt:variant>
        <vt:lpwstr/>
      </vt:variant>
      <vt:variant>
        <vt:lpwstr>_Toc182506895</vt:lpwstr>
      </vt:variant>
      <vt:variant>
        <vt:i4>1376315</vt:i4>
      </vt:variant>
      <vt:variant>
        <vt:i4>398</vt:i4>
      </vt:variant>
      <vt:variant>
        <vt:i4>0</vt:i4>
      </vt:variant>
      <vt:variant>
        <vt:i4>5</vt:i4>
      </vt:variant>
      <vt:variant>
        <vt:lpwstr/>
      </vt:variant>
      <vt:variant>
        <vt:lpwstr>_Toc182506894</vt:lpwstr>
      </vt:variant>
      <vt:variant>
        <vt:i4>1376315</vt:i4>
      </vt:variant>
      <vt:variant>
        <vt:i4>392</vt:i4>
      </vt:variant>
      <vt:variant>
        <vt:i4>0</vt:i4>
      </vt:variant>
      <vt:variant>
        <vt:i4>5</vt:i4>
      </vt:variant>
      <vt:variant>
        <vt:lpwstr/>
      </vt:variant>
      <vt:variant>
        <vt:lpwstr>_Toc182506893</vt:lpwstr>
      </vt:variant>
      <vt:variant>
        <vt:i4>1376315</vt:i4>
      </vt:variant>
      <vt:variant>
        <vt:i4>386</vt:i4>
      </vt:variant>
      <vt:variant>
        <vt:i4>0</vt:i4>
      </vt:variant>
      <vt:variant>
        <vt:i4>5</vt:i4>
      </vt:variant>
      <vt:variant>
        <vt:lpwstr/>
      </vt:variant>
      <vt:variant>
        <vt:lpwstr>_Toc182506892</vt:lpwstr>
      </vt:variant>
      <vt:variant>
        <vt:i4>1376315</vt:i4>
      </vt:variant>
      <vt:variant>
        <vt:i4>380</vt:i4>
      </vt:variant>
      <vt:variant>
        <vt:i4>0</vt:i4>
      </vt:variant>
      <vt:variant>
        <vt:i4>5</vt:i4>
      </vt:variant>
      <vt:variant>
        <vt:lpwstr/>
      </vt:variant>
      <vt:variant>
        <vt:lpwstr>_Toc182506891</vt:lpwstr>
      </vt:variant>
      <vt:variant>
        <vt:i4>1376315</vt:i4>
      </vt:variant>
      <vt:variant>
        <vt:i4>374</vt:i4>
      </vt:variant>
      <vt:variant>
        <vt:i4>0</vt:i4>
      </vt:variant>
      <vt:variant>
        <vt:i4>5</vt:i4>
      </vt:variant>
      <vt:variant>
        <vt:lpwstr/>
      </vt:variant>
      <vt:variant>
        <vt:lpwstr>_Toc182506890</vt:lpwstr>
      </vt:variant>
      <vt:variant>
        <vt:i4>1310779</vt:i4>
      </vt:variant>
      <vt:variant>
        <vt:i4>368</vt:i4>
      </vt:variant>
      <vt:variant>
        <vt:i4>0</vt:i4>
      </vt:variant>
      <vt:variant>
        <vt:i4>5</vt:i4>
      </vt:variant>
      <vt:variant>
        <vt:lpwstr/>
      </vt:variant>
      <vt:variant>
        <vt:lpwstr>_Toc182506889</vt:lpwstr>
      </vt:variant>
      <vt:variant>
        <vt:i4>1310779</vt:i4>
      </vt:variant>
      <vt:variant>
        <vt:i4>362</vt:i4>
      </vt:variant>
      <vt:variant>
        <vt:i4>0</vt:i4>
      </vt:variant>
      <vt:variant>
        <vt:i4>5</vt:i4>
      </vt:variant>
      <vt:variant>
        <vt:lpwstr/>
      </vt:variant>
      <vt:variant>
        <vt:lpwstr>_Toc182506888</vt:lpwstr>
      </vt:variant>
      <vt:variant>
        <vt:i4>1310779</vt:i4>
      </vt:variant>
      <vt:variant>
        <vt:i4>356</vt:i4>
      </vt:variant>
      <vt:variant>
        <vt:i4>0</vt:i4>
      </vt:variant>
      <vt:variant>
        <vt:i4>5</vt:i4>
      </vt:variant>
      <vt:variant>
        <vt:lpwstr/>
      </vt:variant>
      <vt:variant>
        <vt:lpwstr>_Toc182506887</vt:lpwstr>
      </vt:variant>
      <vt:variant>
        <vt:i4>1310779</vt:i4>
      </vt:variant>
      <vt:variant>
        <vt:i4>350</vt:i4>
      </vt:variant>
      <vt:variant>
        <vt:i4>0</vt:i4>
      </vt:variant>
      <vt:variant>
        <vt:i4>5</vt:i4>
      </vt:variant>
      <vt:variant>
        <vt:lpwstr/>
      </vt:variant>
      <vt:variant>
        <vt:lpwstr>_Toc182506886</vt:lpwstr>
      </vt:variant>
      <vt:variant>
        <vt:i4>1310779</vt:i4>
      </vt:variant>
      <vt:variant>
        <vt:i4>344</vt:i4>
      </vt:variant>
      <vt:variant>
        <vt:i4>0</vt:i4>
      </vt:variant>
      <vt:variant>
        <vt:i4>5</vt:i4>
      </vt:variant>
      <vt:variant>
        <vt:lpwstr/>
      </vt:variant>
      <vt:variant>
        <vt:lpwstr>_Toc182506885</vt:lpwstr>
      </vt:variant>
      <vt:variant>
        <vt:i4>1310779</vt:i4>
      </vt:variant>
      <vt:variant>
        <vt:i4>338</vt:i4>
      </vt:variant>
      <vt:variant>
        <vt:i4>0</vt:i4>
      </vt:variant>
      <vt:variant>
        <vt:i4>5</vt:i4>
      </vt:variant>
      <vt:variant>
        <vt:lpwstr/>
      </vt:variant>
      <vt:variant>
        <vt:lpwstr>_Toc182506884</vt:lpwstr>
      </vt:variant>
      <vt:variant>
        <vt:i4>1310779</vt:i4>
      </vt:variant>
      <vt:variant>
        <vt:i4>332</vt:i4>
      </vt:variant>
      <vt:variant>
        <vt:i4>0</vt:i4>
      </vt:variant>
      <vt:variant>
        <vt:i4>5</vt:i4>
      </vt:variant>
      <vt:variant>
        <vt:lpwstr/>
      </vt:variant>
      <vt:variant>
        <vt:lpwstr>_Toc182506883</vt:lpwstr>
      </vt:variant>
      <vt:variant>
        <vt:i4>1310779</vt:i4>
      </vt:variant>
      <vt:variant>
        <vt:i4>326</vt:i4>
      </vt:variant>
      <vt:variant>
        <vt:i4>0</vt:i4>
      </vt:variant>
      <vt:variant>
        <vt:i4>5</vt:i4>
      </vt:variant>
      <vt:variant>
        <vt:lpwstr/>
      </vt:variant>
      <vt:variant>
        <vt:lpwstr>_Toc182506882</vt:lpwstr>
      </vt:variant>
      <vt:variant>
        <vt:i4>1310779</vt:i4>
      </vt:variant>
      <vt:variant>
        <vt:i4>320</vt:i4>
      </vt:variant>
      <vt:variant>
        <vt:i4>0</vt:i4>
      </vt:variant>
      <vt:variant>
        <vt:i4>5</vt:i4>
      </vt:variant>
      <vt:variant>
        <vt:lpwstr/>
      </vt:variant>
      <vt:variant>
        <vt:lpwstr>_Toc182506881</vt:lpwstr>
      </vt:variant>
      <vt:variant>
        <vt:i4>1310779</vt:i4>
      </vt:variant>
      <vt:variant>
        <vt:i4>314</vt:i4>
      </vt:variant>
      <vt:variant>
        <vt:i4>0</vt:i4>
      </vt:variant>
      <vt:variant>
        <vt:i4>5</vt:i4>
      </vt:variant>
      <vt:variant>
        <vt:lpwstr/>
      </vt:variant>
      <vt:variant>
        <vt:lpwstr>_Toc182506880</vt:lpwstr>
      </vt:variant>
      <vt:variant>
        <vt:i4>1769531</vt:i4>
      </vt:variant>
      <vt:variant>
        <vt:i4>308</vt:i4>
      </vt:variant>
      <vt:variant>
        <vt:i4>0</vt:i4>
      </vt:variant>
      <vt:variant>
        <vt:i4>5</vt:i4>
      </vt:variant>
      <vt:variant>
        <vt:lpwstr/>
      </vt:variant>
      <vt:variant>
        <vt:lpwstr>_Toc182506879</vt:lpwstr>
      </vt:variant>
      <vt:variant>
        <vt:i4>1769531</vt:i4>
      </vt:variant>
      <vt:variant>
        <vt:i4>302</vt:i4>
      </vt:variant>
      <vt:variant>
        <vt:i4>0</vt:i4>
      </vt:variant>
      <vt:variant>
        <vt:i4>5</vt:i4>
      </vt:variant>
      <vt:variant>
        <vt:lpwstr/>
      </vt:variant>
      <vt:variant>
        <vt:lpwstr>_Toc182506878</vt:lpwstr>
      </vt:variant>
      <vt:variant>
        <vt:i4>1769531</vt:i4>
      </vt:variant>
      <vt:variant>
        <vt:i4>296</vt:i4>
      </vt:variant>
      <vt:variant>
        <vt:i4>0</vt:i4>
      </vt:variant>
      <vt:variant>
        <vt:i4>5</vt:i4>
      </vt:variant>
      <vt:variant>
        <vt:lpwstr/>
      </vt:variant>
      <vt:variant>
        <vt:lpwstr>_Toc182506877</vt:lpwstr>
      </vt:variant>
      <vt:variant>
        <vt:i4>1769531</vt:i4>
      </vt:variant>
      <vt:variant>
        <vt:i4>290</vt:i4>
      </vt:variant>
      <vt:variant>
        <vt:i4>0</vt:i4>
      </vt:variant>
      <vt:variant>
        <vt:i4>5</vt:i4>
      </vt:variant>
      <vt:variant>
        <vt:lpwstr/>
      </vt:variant>
      <vt:variant>
        <vt:lpwstr>_Toc182506876</vt:lpwstr>
      </vt:variant>
      <vt:variant>
        <vt:i4>1769531</vt:i4>
      </vt:variant>
      <vt:variant>
        <vt:i4>284</vt:i4>
      </vt:variant>
      <vt:variant>
        <vt:i4>0</vt:i4>
      </vt:variant>
      <vt:variant>
        <vt:i4>5</vt:i4>
      </vt:variant>
      <vt:variant>
        <vt:lpwstr/>
      </vt:variant>
      <vt:variant>
        <vt:lpwstr>_Toc182506875</vt:lpwstr>
      </vt:variant>
      <vt:variant>
        <vt:i4>1769531</vt:i4>
      </vt:variant>
      <vt:variant>
        <vt:i4>278</vt:i4>
      </vt:variant>
      <vt:variant>
        <vt:i4>0</vt:i4>
      </vt:variant>
      <vt:variant>
        <vt:i4>5</vt:i4>
      </vt:variant>
      <vt:variant>
        <vt:lpwstr/>
      </vt:variant>
      <vt:variant>
        <vt:lpwstr>_Toc182506874</vt:lpwstr>
      </vt:variant>
      <vt:variant>
        <vt:i4>1769531</vt:i4>
      </vt:variant>
      <vt:variant>
        <vt:i4>272</vt:i4>
      </vt:variant>
      <vt:variant>
        <vt:i4>0</vt:i4>
      </vt:variant>
      <vt:variant>
        <vt:i4>5</vt:i4>
      </vt:variant>
      <vt:variant>
        <vt:lpwstr/>
      </vt:variant>
      <vt:variant>
        <vt:lpwstr>_Toc182506873</vt:lpwstr>
      </vt:variant>
      <vt:variant>
        <vt:i4>1769531</vt:i4>
      </vt:variant>
      <vt:variant>
        <vt:i4>266</vt:i4>
      </vt:variant>
      <vt:variant>
        <vt:i4>0</vt:i4>
      </vt:variant>
      <vt:variant>
        <vt:i4>5</vt:i4>
      </vt:variant>
      <vt:variant>
        <vt:lpwstr/>
      </vt:variant>
      <vt:variant>
        <vt:lpwstr>_Toc182506872</vt:lpwstr>
      </vt:variant>
      <vt:variant>
        <vt:i4>1769531</vt:i4>
      </vt:variant>
      <vt:variant>
        <vt:i4>260</vt:i4>
      </vt:variant>
      <vt:variant>
        <vt:i4>0</vt:i4>
      </vt:variant>
      <vt:variant>
        <vt:i4>5</vt:i4>
      </vt:variant>
      <vt:variant>
        <vt:lpwstr/>
      </vt:variant>
      <vt:variant>
        <vt:lpwstr>_Toc182506871</vt:lpwstr>
      </vt:variant>
      <vt:variant>
        <vt:i4>1769531</vt:i4>
      </vt:variant>
      <vt:variant>
        <vt:i4>254</vt:i4>
      </vt:variant>
      <vt:variant>
        <vt:i4>0</vt:i4>
      </vt:variant>
      <vt:variant>
        <vt:i4>5</vt:i4>
      </vt:variant>
      <vt:variant>
        <vt:lpwstr/>
      </vt:variant>
      <vt:variant>
        <vt:lpwstr>_Toc182506870</vt:lpwstr>
      </vt:variant>
      <vt:variant>
        <vt:i4>1703995</vt:i4>
      </vt:variant>
      <vt:variant>
        <vt:i4>248</vt:i4>
      </vt:variant>
      <vt:variant>
        <vt:i4>0</vt:i4>
      </vt:variant>
      <vt:variant>
        <vt:i4>5</vt:i4>
      </vt:variant>
      <vt:variant>
        <vt:lpwstr/>
      </vt:variant>
      <vt:variant>
        <vt:lpwstr>_Toc182506869</vt:lpwstr>
      </vt:variant>
      <vt:variant>
        <vt:i4>1703995</vt:i4>
      </vt:variant>
      <vt:variant>
        <vt:i4>242</vt:i4>
      </vt:variant>
      <vt:variant>
        <vt:i4>0</vt:i4>
      </vt:variant>
      <vt:variant>
        <vt:i4>5</vt:i4>
      </vt:variant>
      <vt:variant>
        <vt:lpwstr/>
      </vt:variant>
      <vt:variant>
        <vt:lpwstr>_Toc182506868</vt:lpwstr>
      </vt:variant>
      <vt:variant>
        <vt:i4>1703995</vt:i4>
      </vt:variant>
      <vt:variant>
        <vt:i4>236</vt:i4>
      </vt:variant>
      <vt:variant>
        <vt:i4>0</vt:i4>
      </vt:variant>
      <vt:variant>
        <vt:i4>5</vt:i4>
      </vt:variant>
      <vt:variant>
        <vt:lpwstr/>
      </vt:variant>
      <vt:variant>
        <vt:lpwstr>_Toc182506867</vt:lpwstr>
      </vt:variant>
      <vt:variant>
        <vt:i4>1703995</vt:i4>
      </vt:variant>
      <vt:variant>
        <vt:i4>230</vt:i4>
      </vt:variant>
      <vt:variant>
        <vt:i4>0</vt:i4>
      </vt:variant>
      <vt:variant>
        <vt:i4>5</vt:i4>
      </vt:variant>
      <vt:variant>
        <vt:lpwstr/>
      </vt:variant>
      <vt:variant>
        <vt:lpwstr>_Toc182506866</vt:lpwstr>
      </vt:variant>
      <vt:variant>
        <vt:i4>1703995</vt:i4>
      </vt:variant>
      <vt:variant>
        <vt:i4>224</vt:i4>
      </vt:variant>
      <vt:variant>
        <vt:i4>0</vt:i4>
      </vt:variant>
      <vt:variant>
        <vt:i4>5</vt:i4>
      </vt:variant>
      <vt:variant>
        <vt:lpwstr/>
      </vt:variant>
      <vt:variant>
        <vt:lpwstr>_Toc182506865</vt:lpwstr>
      </vt:variant>
      <vt:variant>
        <vt:i4>1703995</vt:i4>
      </vt:variant>
      <vt:variant>
        <vt:i4>218</vt:i4>
      </vt:variant>
      <vt:variant>
        <vt:i4>0</vt:i4>
      </vt:variant>
      <vt:variant>
        <vt:i4>5</vt:i4>
      </vt:variant>
      <vt:variant>
        <vt:lpwstr/>
      </vt:variant>
      <vt:variant>
        <vt:lpwstr>_Toc182506864</vt:lpwstr>
      </vt:variant>
      <vt:variant>
        <vt:i4>1703995</vt:i4>
      </vt:variant>
      <vt:variant>
        <vt:i4>212</vt:i4>
      </vt:variant>
      <vt:variant>
        <vt:i4>0</vt:i4>
      </vt:variant>
      <vt:variant>
        <vt:i4>5</vt:i4>
      </vt:variant>
      <vt:variant>
        <vt:lpwstr/>
      </vt:variant>
      <vt:variant>
        <vt:lpwstr>_Toc182506863</vt:lpwstr>
      </vt:variant>
      <vt:variant>
        <vt:i4>1703995</vt:i4>
      </vt:variant>
      <vt:variant>
        <vt:i4>206</vt:i4>
      </vt:variant>
      <vt:variant>
        <vt:i4>0</vt:i4>
      </vt:variant>
      <vt:variant>
        <vt:i4>5</vt:i4>
      </vt:variant>
      <vt:variant>
        <vt:lpwstr/>
      </vt:variant>
      <vt:variant>
        <vt:lpwstr>_Toc182506862</vt:lpwstr>
      </vt:variant>
      <vt:variant>
        <vt:i4>1703995</vt:i4>
      </vt:variant>
      <vt:variant>
        <vt:i4>200</vt:i4>
      </vt:variant>
      <vt:variant>
        <vt:i4>0</vt:i4>
      </vt:variant>
      <vt:variant>
        <vt:i4>5</vt:i4>
      </vt:variant>
      <vt:variant>
        <vt:lpwstr/>
      </vt:variant>
      <vt:variant>
        <vt:lpwstr>_Toc182506861</vt:lpwstr>
      </vt:variant>
      <vt:variant>
        <vt:i4>1703995</vt:i4>
      </vt:variant>
      <vt:variant>
        <vt:i4>194</vt:i4>
      </vt:variant>
      <vt:variant>
        <vt:i4>0</vt:i4>
      </vt:variant>
      <vt:variant>
        <vt:i4>5</vt:i4>
      </vt:variant>
      <vt:variant>
        <vt:lpwstr/>
      </vt:variant>
      <vt:variant>
        <vt:lpwstr>_Toc182506860</vt:lpwstr>
      </vt:variant>
      <vt:variant>
        <vt:i4>1638459</vt:i4>
      </vt:variant>
      <vt:variant>
        <vt:i4>188</vt:i4>
      </vt:variant>
      <vt:variant>
        <vt:i4>0</vt:i4>
      </vt:variant>
      <vt:variant>
        <vt:i4>5</vt:i4>
      </vt:variant>
      <vt:variant>
        <vt:lpwstr/>
      </vt:variant>
      <vt:variant>
        <vt:lpwstr>_Toc182506859</vt:lpwstr>
      </vt:variant>
      <vt:variant>
        <vt:i4>1638459</vt:i4>
      </vt:variant>
      <vt:variant>
        <vt:i4>182</vt:i4>
      </vt:variant>
      <vt:variant>
        <vt:i4>0</vt:i4>
      </vt:variant>
      <vt:variant>
        <vt:i4>5</vt:i4>
      </vt:variant>
      <vt:variant>
        <vt:lpwstr/>
      </vt:variant>
      <vt:variant>
        <vt:lpwstr>_Toc182506858</vt:lpwstr>
      </vt:variant>
      <vt:variant>
        <vt:i4>1638459</vt:i4>
      </vt:variant>
      <vt:variant>
        <vt:i4>176</vt:i4>
      </vt:variant>
      <vt:variant>
        <vt:i4>0</vt:i4>
      </vt:variant>
      <vt:variant>
        <vt:i4>5</vt:i4>
      </vt:variant>
      <vt:variant>
        <vt:lpwstr/>
      </vt:variant>
      <vt:variant>
        <vt:lpwstr>_Toc182506857</vt:lpwstr>
      </vt:variant>
      <vt:variant>
        <vt:i4>1638459</vt:i4>
      </vt:variant>
      <vt:variant>
        <vt:i4>170</vt:i4>
      </vt:variant>
      <vt:variant>
        <vt:i4>0</vt:i4>
      </vt:variant>
      <vt:variant>
        <vt:i4>5</vt:i4>
      </vt:variant>
      <vt:variant>
        <vt:lpwstr/>
      </vt:variant>
      <vt:variant>
        <vt:lpwstr>_Toc182506856</vt:lpwstr>
      </vt:variant>
      <vt:variant>
        <vt:i4>1638459</vt:i4>
      </vt:variant>
      <vt:variant>
        <vt:i4>164</vt:i4>
      </vt:variant>
      <vt:variant>
        <vt:i4>0</vt:i4>
      </vt:variant>
      <vt:variant>
        <vt:i4>5</vt:i4>
      </vt:variant>
      <vt:variant>
        <vt:lpwstr/>
      </vt:variant>
      <vt:variant>
        <vt:lpwstr>_Toc182506855</vt:lpwstr>
      </vt:variant>
      <vt:variant>
        <vt:i4>1638459</vt:i4>
      </vt:variant>
      <vt:variant>
        <vt:i4>158</vt:i4>
      </vt:variant>
      <vt:variant>
        <vt:i4>0</vt:i4>
      </vt:variant>
      <vt:variant>
        <vt:i4>5</vt:i4>
      </vt:variant>
      <vt:variant>
        <vt:lpwstr/>
      </vt:variant>
      <vt:variant>
        <vt:lpwstr>_Toc182506854</vt:lpwstr>
      </vt:variant>
      <vt:variant>
        <vt:i4>1638459</vt:i4>
      </vt:variant>
      <vt:variant>
        <vt:i4>152</vt:i4>
      </vt:variant>
      <vt:variant>
        <vt:i4>0</vt:i4>
      </vt:variant>
      <vt:variant>
        <vt:i4>5</vt:i4>
      </vt:variant>
      <vt:variant>
        <vt:lpwstr/>
      </vt:variant>
      <vt:variant>
        <vt:lpwstr>_Toc182506853</vt:lpwstr>
      </vt:variant>
      <vt:variant>
        <vt:i4>1638459</vt:i4>
      </vt:variant>
      <vt:variant>
        <vt:i4>146</vt:i4>
      </vt:variant>
      <vt:variant>
        <vt:i4>0</vt:i4>
      </vt:variant>
      <vt:variant>
        <vt:i4>5</vt:i4>
      </vt:variant>
      <vt:variant>
        <vt:lpwstr/>
      </vt:variant>
      <vt:variant>
        <vt:lpwstr>_Toc182506852</vt:lpwstr>
      </vt:variant>
      <vt:variant>
        <vt:i4>1638459</vt:i4>
      </vt:variant>
      <vt:variant>
        <vt:i4>140</vt:i4>
      </vt:variant>
      <vt:variant>
        <vt:i4>0</vt:i4>
      </vt:variant>
      <vt:variant>
        <vt:i4>5</vt:i4>
      </vt:variant>
      <vt:variant>
        <vt:lpwstr/>
      </vt:variant>
      <vt:variant>
        <vt:lpwstr>_Toc182506851</vt:lpwstr>
      </vt:variant>
      <vt:variant>
        <vt:i4>1638459</vt:i4>
      </vt:variant>
      <vt:variant>
        <vt:i4>134</vt:i4>
      </vt:variant>
      <vt:variant>
        <vt:i4>0</vt:i4>
      </vt:variant>
      <vt:variant>
        <vt:i4>5</vt:i4>
      </vt:variant>
      <vt:variant>
        <vt:lpwstr/>
      </vt:variant>
      <vt:variant>
        <vt:lpwstr>_Toc182506850</vt:lpwstr>
      </vt:variant>
      <vt:variant>
        <vt:i4>1572923</vt:i4>
      </vt:variant>
      <vt:variant>
        <vt:i4>128</vt:i4>
      </vt:variant>
      <vt:variant>
        <vt:i4>0</vt:i4>
      </vt:variant>
      <vt:variant>
        <vt:i4>5</vt:i4>
      </vt:variant>
      <vt:variant>
        <vt:lpwstr/>
      </vt:variant>
      <vt:variant>
        <vt:lpwstr>_Toc182506849</vt:lpwstr>
      </vt:variant>
      <vt:variant>
        <vt:i4>1572923</vt:i4>
      </vt:variant>
      <vt:variant>
        <vt:i4>122</vt:i4>
      </vt:variant>
      <vt:variant>
        <vt:i4>0</vt:i4>
      </vt:variant>
      <vt:variant>
        <vt:i4>5</vt:i4>
      </vt:variant>
      <vt:variant>
        <vt:lpwstr/>
      </vt:variant>
      <vt:variant>
        <vt:lpwstr>_Toc182506848</vt:lpwstr>
      </vt:variant>
      <vt:variant>
        <vt:i4>1572923</vt:i4>
      </vt:variant>
      <vt:variant>
        <vt:i4>116</vt:i4>
      </vt:variant>
      <vt:variant>
        <vt:i4>0</vt:i4>
      </vt:variant>
      <vt:variant>
        <vt:i4>5</vt:i4>
      </vt:variant>
      <vt:variant>
        <vt:lpwstr/>
      </vt:variant>
      <vt:variant>
        <vt:lpwstr>_Toc182506847</vt:lpwstr>
      </vt:variant>
      <vt:variant>
        <vt:i4>1572923</vt:i4>
      </vt:variant>
      <vt:variant>
        <vt:i4>110</vt:i4>
      </vt:variant>
      <vt:variant>
        <vt:i4>0</vt:i4>
      </vt:variant>
      <vt:variant>
        <vt:i4>5</vt:i4>
      </vt:variant>
      <vt:variant>
        <vt:lpwstr/>
      </vt:variant>
      <vt:variant>
        <vt:lpwstr>_Toc182506846</vt:lpwstr>
      </vt:variant>
      <vt:variant>
        <vt:i4>1572923</vt:i4>
      </vt:variant>
      <vt:variant>
        <vt:i4>104</vt:i4>
      </vt:variant>
      <vt:variant>
        <vt:i4>0</vt:i4>
      </vt:variant>
      <vt:variant>
        <vt:i4>5</vt:i4>
      </vt:variant>
      <vt:variant>
        <vt:lpwstr/>
      </vt:variant>
      <vt:variant>
        <vt:lpwstr>_Toc182506845</vt:lpwstr>
      </vt:variant>
      <vt:variant>
        <vt:i4>1572923</vt:i4>
      </vt:variant>
      <vt:variant>
        <vt:i4>98</vt:i4>
      </vt:variant>
      <vt:variant>
        <vt:i4>0</vt:i4>
      </vt:variant>
      <vt:variant>
        <vt:i4>5</vt:i4>
      </vt:variant>
      <vt:variant>
        <vt:lpwstr/>
      </vt:variant>
      <vt:variant>
        <vt:lpwstr>_Toc182506844</vt:lpwstr>
      </vt:variant>
      <vt:variant>
        <vt:i4>1572923</vt:i4>
      </vt:variant>
      <vt:variant>
        <vt:i4>92</vt:i4>
      </vt:variant>
      <vt:variant>
        <vt:i4>0</vt:i4>
      </vt:variant>
      <vt:variant>
        <vt:i4>5</vt:i4>
      </vt:variant>
      <vt:variant>
        <vt:lpwstr/>
      </vt:variant>
      <vt:variant>
        <vt:lpwstr>_Toc182506843</vt:lpwstr>
      </vt:variant>
      <vt:variant>
        <vt:i4>1572923</vt:i4>
      </vt:variant>
      <vt:variant>
        <vt:i4>86</vt:i4>
      </vt:variant>
      <vt:variant>
        <vt:i4>0</vt:i4>
      </vt:variant>
      <vt:variant>
        <vt:i4>5</vt:i4>
      </vt:variant>
      <vt:variant>
        <vt:lpwstr/>
      </vt:variant>
      <vt:variant>
        <vt:lpwstr>_Toc182506842</vt:lpwstr>
      </vt:variant>
      <vt:variant>
        <vt:i4>1572923</vt:i4>
      </vt:variant>
      <vt:variant>
        <vt:i4>80</vt:i4>
      </vt:variant>
      <vt:variant>
        <vt:i4>0</vt:i4>
      </vt:variant>
      <vt:variant>
        <vt:i4>5</vt:i4>
      </vt:variant>
      <vt:variant>
        <vt:lpwstr/>
      </vt:variant>
      <vt:variant>
        <vt:lpwstr>_Toc182506841</vt:lpwstr>
      </vt:variant>
      <vt:variant>
        <vt:i4>1572923</vt:i4>
      </vt:variant>
      <vt:variant>
        <vt:i4>74</vt:i4>
      </vt:variant>
      <vt:variant>
        <vt:i4>0</vt:i4>
      </vt:variant>
      <vt:variant>
        <vt:i4>5</vt:i4>
      </vt:variant>
      <vt:variant>
        <vt:lpwstr/>
      </vt:variant>
      <vt:variant>
        <vt:lpwstr>_Toc182506840</vt:lpwstr>
      </vt:variant>
      <vt:variant>
        <vt:i4>2031675</vt:i4>
      </vt:variant>
      <vt:variant>
        <vt:i4>68</vt:i4>
      </vt:variant>
      <vt:variant>
        <vt:i4>0</vt:i4>
      </vt:variant>
      <vt:variant>
        <vt:i4>5</vt:i4>
      </vt:variant>
      <vt:variant>
        <vt:lpwstr/>
      </vt:variant>
      <vt:variant>
        <vt:lpwstr>_Toc182506839</vt:lpwstr>
      </vt:variant>
      <vt:variant>
        <vt:i4>2031675</vt:i4>
      </vt:variant>
      <vt:variant>
        <vt:i4>62</vt:i4>
      </vt:variant>
      <vt:variant>
        <vt:i4>0</vt:i4>
      </vt:variant>
      <vt:variant>
        <vt:i4>5</vt:i4>
      </vt:variant>
      <vt:variant>
        <vt:lpwstr/>
      </vt:variant>
      <vt:variant>
        <vt:lpwstr>_Toc182506838</vt:lpwstr>
      </vt:variant>
      <vt:variant>
        <vt:i4>2031675</vt:i4>
      </vt:variant>
      <vt:variant>
        <vt:i4>56</vt:i4>
      </vt:variant>
      <vt:variant>
        <vt:i4>0</vt:i4>
      </vt:variant>
      <vt:variant>
        <vt:i4>5</vt:i4>
      </vt:variant>
      <vt:variant>
        <vt:lpwstr/>
      </vt:variant>
      <vt:variant>
        <vt:lpwstr>_Toc182506837</vt:lpwstr>
      </vt:variant>
      <vt:variant>
        <vt:i4>2031675</vt:i4>
      </vt:variant>
      <vt:variant>
        <vt:i4>50</vt:i4>
      </vt:variant>
      <vt:variant>
        <vt:i4>0</vt:i4>
      </vt:variant>
      <vt:variant>
        <vt:i4>5</vt:i4>
      </vt:variant>
      <vt:variant>
        <vt:lpwstr/>
      </vt:variant>
      <vt:variant>
        <vt:lpwstr>_Toc182506836</vt:lpwstr>
      </vt:variant>
      <vt:variant>
        <vt:i4>2031675</vt:i4>
      </vt:variant>
      <vt:variant>
        <vt:i4>44</vt:i4>
      </vt:variant>
      <vt:variant>
        <vt:i4>0</vt:i4>
      </vt:variant>
      <vt:variant>
        <vt:i4>5</vt:i4>
      </vt:variant>
      <vt:variant>
        <vt:lpwstr/>
      </vt:variant>
      <vt:variant>
        <vt:lpwstr>_Toc182506835</vt:lpwstr>
      </vt:variant>
      <vt:variant>
        <vt:i4>2031675</vt:i4>
      </vt:variant>
      <vt:variant>
        <vt:i4>38</vt:i4>
      </vt:variant>
      <vt:variant>
        <vt:i4>0</vt:i4>
      </vt:variant>
      <vt:variant>
        <vt:i4>5</vt:i4>
      </vt:variant>
      <vt:variant>
        <vt:lpwstr/>
      </vt:variant>
      <vt:variant>
        <vt:lpwstr>_Toc182506834</vt:lpwstr>
      </vt:variant>
      <vt:variant>
        <vt:i4>2031675</vt:i4>
      </vt:variant>
      <vt:variant>
        <vt:i4>32</vt:i4>
      </vt:variant>
      <vt:variant>
        <vt:i4>0</vt:i4>
      </vt:variant>
      <vt:variant>
        <vt:i4>5</vt:i4>
      </vt:variant>
      <vt:variant>
        <vt:lpwstr/>
      </vt:variant>
      <vt:variant>
        <vt:lpwstr>_Toc182506833</vt:lpwstr>
      </vt:variant>
      <vt:variant>
        <vt:i4>2031675</vt:i4>
      </vt:variant>
      <vt:variant>
        <vt:i4>26</vt:i4>
      </vt:variant>
      <vt:variant>
        <vt:i4>0</vt:i4>
      </vt:variant>
      <vt:variant>
        <vt:i4>5</vt:i4>
      </vt:variant>
      <vt:variant>
        <vt:lpwstr/>
      </vt:variant>
      <vt:variant>
        <vt:lpwstr>_Toc182506832</vt:lpwstr>
      </vt:variant>
      <vt:variant>
        <vt:i4>2031675</vt:i4>
      </vt:variant>
      <vt:variant>
        <vt:i4>20</vt:i4>
      </vt:variant>
      <vt:variant>
        <vt:i4>0</vt:i4>
      </vt:variant>
      <vt:variant>
        <vt:i4>5</vt:i4>
      </vt:variant>
      <vt:variant>
        <vt:lpwstr/>
      </vt:variant>
      <vt:variant>
        <vt:lpwstr>_Toc182506831</vt:lpwstr>
      </vt:variant>
      <vt:variant>
        <vt:i4>1966139</vt:i4>
      </vt:variant>
      <vt:variant>
        <vt:i4>14</vt:i4>
      </vt:variant>
      <vt:variant>
        <vt:i4>0</vt:i4>
      </vt:variant>
      <vt:variant>
        <vt:i4>5</vt:i4>
      </vt:variant>
      <vt:variant>
        <vt:lpwstr/>
      </vt:variant>
      <vt:variant>
        <vt:lpwstr>_Toc182506828</vt:lpwstr>
      </vt:variant>
      <vt:variant>
        <vt:i4>1966139</vt:i4>
      </vt:variant>
      <vt:variant>
        <vt:i4>8</vt:i4>
      </vt:variant>
      <vt:variant>
        <vt:i4>0</vt:i4>
      </vt:variant>
      <vt:variant>
        <vt:i4>5</vt:i4>
      </vt:variant>
      <vt:variant>
        <vt:lpwstr/>
      </vt:variant>
      <vt:variant>
        <vt:lpwstr>_Toc182506828</vt:lpwstr>
      </vt:variant>
      <vt:variant>
        <vt:i4>1966139</vt:i4>
      </vt:variant>
      <vt:variant>
        <vt:i4>2</vt:i4>
      </vt:variant>
      <vt:variant>
        <vt:i4>0</vt:i4>
      </vt:variant>
      <vt:variant>
        <vt:i4>5</vt:i4>
      </vt:variant>
      <vt:variant>
        <vt:lpwstr/>
      </vt:variant>
      <vt:variant>
        <vt:lpwstr>_Toc182506827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Yasar Alperen Vanlioglu</dc:creator>
  <cp:keywords/>
  <dc:description/>
  <cp:lastModifiedBy>Yasar 84493</cp:lastModifiedBy>
  <cp:revision>53</cp:revision>
  <cp:lastPrinted>2023-04-04T10:55:00Z</cp:lastPrinted>
  <dcterms:created xsi:type="dcterms:W3CDTF">2024-12-15T00:44:00Z</dcterms:created>
  <dcterms:modified xsi:type="dcterms:W3CDTF">2025-01-09T23:51:00Z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