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1070" w14:textId="330BA746" w:rsidR="00C66519" w:rsidRPr="00426FD2" w:rsidRDefault="00C66519" w:rsidP="00C66519">
      <w:pPr>
        <w:jc w:val="center"/>
        <w:rPr>
          <w:rFonts w:ascii="Aptos Gövde" w:hAnsi="Aptos Gövde" w:cs="Times New Roman"/>
          <w:b/>
          <w:bCs/>
        </w:rPr>
      </w:pPr>
      <w:r w:rsidRPr="00426FD2">
        <w:rPr>
          <w:rFonts w:ascii="Aptos Gövde" w:hAnsi="Aptos Gövde" w:cs="Times New Roman"/>
          <w:b/>
          <w:bCs/>
        </w:rPr>
        <w:t>2025-2026 GÜZ DÖNEMİ EĞİTİM İSTATİSİĞİ FİNAL SINAVI</w:t>
      </w:r>
    </w:p>
    <w:tbl>
      <w:tblPr>
        <w:tblStyle w:val="TabloKlavuzu"/>
        <w:tblW w:w="0" w:type="auto"/>
        <w:tblLook w:val="04A0" w:firstRow="1" w:lastRow="0" w:firstColumn="1" w:lastColumn="0" w:noHBand="0" w:noVBand="1"/>
      </w:tblPr>
      <w:tblGrid>
        <w:gridCol w:w="7472"/>
        <w:gridCol w:w="1590"/>
      </w:tblGrid>
      <w:tr w:rsidR="00C66519" w:rsidRPr="00426FD2" w14:paraId="41936CAE" w14:textId="77777777" w:rsidTr="004015B3">
        <w:tc>
          <w:tcPr>
            <w:tcW w:w="8642" w:type="dxa"/>
          </w:tcPr>
          <w:p w14:paraId="23898EED" w14:textId="77777777" w:rsidR="00C66519" w:rsidRPr="00426FD2" w:rsidRDefault="00C66519" w:rsidP="004015B3">
            <w:pPr>
              <w:spacing w:before="120" w:after="240"/>
              <w:rPr>
                <w:rFonts w:ascii="Aptos Gövde" w:hAnsi="Aptos Gövde" w:cs="Times New Roman"/>
                <w:b/>
                <w:bCs/>
              </w:rPr>
            </w:pPr>
            <w:r w:rsidRPr="00426FD2">
              <w:rPr>
                <w:rFonts w:ascii="Aptos Gövde" w:hAnsi="Aptos Gövde" w:cs="Times New Roman"/>
                <w:b/>
                <w:bCs/>
              </w:rPr>
              <w:t>Adı Soyadı:…………………………………………………….</w:t>
            </w:r>
          </w:p>
          <w:p w14:paraId="61228104" w14:textId="749D483B" w:rsidR="00C66519" w:rsidRPr="00426FD2" w:rsidRDefault="00C66519" w:rsidP="00C66519">
            <w:pPr>
              <w:spacing w:before="240"/>
              <w:rPr>
                <w:rFonts w:ascii="Aptos Gövde" w:hAnsi="Aptos Gövde" w:cs="Times New Roman"/>
                <w:b/>
                <w:bCs/>
              </w:rPr>
            </w:pPr>
            <w:r w:rsidRPr="00426FD2">
              <w:rPr>
                <w:rFonts w:ascii="Aptos Gövde" w:hAnsi="Aptos Gövde" w:cs="Times New Roman"/>
                <w:b/>
                <w:bCs/>
              </w:rPr>
              <w:t xml:space="preserve">YÖNERGE: Sınavda 5 soru bulunmaktadır. </w:t>
            </w:r>
            <w:r w:rsidR="00426FD2">
              <w:rPr>
                <w:rFonts w:ascii="Aptos Gövde" w:hAnsi="Aptos Gövde" w:cs="Times New Roman"/>
                <w:b/>
                <w:bCs/>
              </w:rPr>
              <w:t xml:space="preserve">Soru puanları yanında belirtilmiştir. </w:t>
            </w:r>
            <w:r w:rsidRPr="00426FD2">
              <w:rPr>
                <w:rFonts w:ascii="Aptos Gövde" w:hAnsi="Aptos Gövde" w:cs="Times New Roman"/>
                <w:b/>
                <w:bCs/>
              </w:rPr>
              <w:t>Sınav süresi 180 dakikadır. Final kağıtlarının ÜBYS üzerinden yüklenmesi de bu süreye dahildir. Lütfen yüklemeleri son dakikaya bırakmayınız.</w:t>
            </w:r>
          </w:p>
        </w:tc>
        <w:tc>
          <w:tcPr>
            <w:tcW w:w="1814" w:type="dxa"/>
          </w:tcPr>
          <w:p w14:paraId="03BC58EA" w14:textId="611CECFD" w:rsidR="00C66519" w:rsidRPr="00426FD2" w:rsidRDefault="00C66519" w:rsidP="004015B3">
            <w:pPr>
              <w:jc w:val="center"/>
              <w:rPr>
                <w:rFonts w:ascii="Aptos Gövde" w:hAnsi="Aptos Gövde" w:cs="Times New Roman"/>
                <w:b/>
                <w:bCs/>
              </w:rPr>
            </w:pPr>
          </w:p>
          <w:p w14:paraId="4A33A8FA" w14:textId="77777777" w:rsidR="00426FD2" w:rsidRDefault="00426FD2" w:rsidP="004015B3">
            <w:pPr>
              <w:jc w:val="center"/>
              <w:rPr>
                <w:rFonts w:ascii="Aptos Gövde" w:hAnsi="Aptos Gövde" w:cs="Times New Roman"/>
                <w:b/>
                <w:bCs/>
              </w:rPr>
            </w:pPr>
          </w:p>
          <w:p w14:paraId="34AE6C62" w14:textId="711EEB3E" w:rsidR="00C66519" w:rsidRPr="00426FD2" w:rsidRDefault="00C66519" w:rsidP="004015B3">
            <w:pPr>
              <w:jc w:val="center"/>
              <w:rPr>
                <w:rFonts w:ascii="Aptos Gövde" w:hAnsi="Aptos Gövde" w:cs="Times New Roman"/>
                <w:b/>
                <w:bCs/>
              </w:rPr>
            </w:pPr>
            <w:r w:rsidRPr="00426FD2">
              <w:rPr>
                <w:rFonts w:ascii="Aptos Gövde" w:hAnsi="Aptos Gövde" w:cs="Times New Roman"/>
                <w:b/>
                <w:bCs/>
              </w:rPr>
              <w:t>Alperen YANDI</w:t>
            </w:r>
          </w:p>
          <w:p w14:paraId="2280C85D" w14:textId="77777777" w:rsidR="00C66519" w:rsidRPr="00426FD2" w:rsidRDefault="00C66519" w:rsidP="004015B3">
            <w:pPr>
              <w:jc w:val="center"/>
              <w:rPr>
                <w:rFonts w:ascii="Aptos Gövde" w:hAnsi="Aptos Gövde" w:cs="Times New Roman"/>
                <w:b/>
                <w:bCs/>
              </w:rPr>
            </w:pPr>
          </w:p>
        </w:tc>
      </w:tr>
    </w:tbl>
    <w:p w14:paraId="52CA7D51" w14:textId="152CB808" w:rsidR="00C66519" w:rsidRPr="00426FD2" w:rsidRDefault="00C66519" w:rsidP="00426FD2">
      <w:pPr>
        <w:pBdr>
          <w:bottom w:val="single" w:sz="4" w:space="1" w:color="auto"/>
        </w:pBdr>
        <w:spacing w:before="240"/>
        <w:rPr>
          <w:rFonts w:ascii="Aptos Gövde" w:hAnsi="Aptos Gövde"/>
          <w:b/>
          <w:bCs/>
        </w:rPr>
      </w:pPr>
      <w:r w:rsidRPr="00426FD2">
        <w:rPr>
          <w:rFonts w:ascii="Aptos Gövde" w:hAnsi="Aptos Gövde"/>
          <w:b/>
          <w:bCs/>
        </w:rPr>
        <w:t>KURALLAR:</w:t>
      </w:r>
    </w:p>
    <w:p w14:paraId="6B51C67F" w14:textId="77C60B06"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soruya ilişkin analizleri yaptıktan sonra output (çıktı) dosyasını soru numarası ile aynı olacak şekilde kaydediniz. Örn. Soru 1 için Çıktı-1 gibi uyum içinde yazınız.</w:t>
      </w:r>
    </w:p>
    <w:p w14:paraId="71B39755" w14:textId="74318827"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soruda elde edilen sonuçlara ait tabloları Türkçe ve raporlaştırma kurallarına uygun şekilde bu dosyada oluşturunuz. SPSS çıktısını direkt olarak yapıştırmayınız. Aksi durumda biçimsel olarak hatalı olacağından maalesef puan kırılması söz konusu olacaktır.</w:t>
      </w:r>
    </w:p>
    <w:p w14:paraId="0038D3ED" w14:textId="0FDB71DA"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tabloya uygun isimlendirme yapınız.</w:t>
      </w:r>
    </w:p>
    <w:p w14:paraId="000A7CF4" w14:textId="05479F2E"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tabloyu lütfen analiz sonucu ile uyumlu olacak şekilde derste gösterilen stile uygun şekilde yorumlayınız.</w:t>
      </w:r>
    </w:p>
    <w:p w14:paraId="7AC19D7D" w14:textId="017884AF"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Anlamlı fark çıkan analizlerde lütfen etki büyüklüğü analizi yaparak, sonucu yorumlayınız.</w:t>
      </w:r>
    </w:p>
    <w:p w14:paraId="5E1DDB2A" w14:textId="350FAB64"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Dosyanızı kaydettikten sonra output dosyanızı alperenyandi@gmail.com adresine e-posta atınız. Cevapları yazdığınız Word dosyasını ise ÜBYS üzerinden yükleyiniz.</w:t>
      </w:r>
    </w:p>
    <w:p w14:paraId="663DFBC1" w14:textId="5AF9A8BE" w:rsidR="00C66519" w:rsidRDefault="00C66519" w:rsidP="00426FD2">
      <w:pPr>
        <w:pBdr>
          <w:bottom w:val="single" w:sz="4" w:space="1" w:color="auto"/>
        </w:pBdr>
        <w:jc w:val="both"/>
        <w:rPr>
          <w:rFonts w:ascii="Aptos Gövde" w:hAnsi="Aptos Gövde"/>
          <w:b/>
          <w:bCs/>
        </w:rPr>
      </w:pPr>
      <w:r w:rsidRPr="00426FD2">
        <w:rPr>
          <w:rFonts w:ascii="Aptos Gövde" w:hAnsi="Aptos Gövde"/>
          <w:b/>
          <w:bCs/>
        </w:rPr>
        <w:t>SORULAR</w:t>
      </w:r>
    </w:p>
    <w:p w14:paraId="676B705F" w14:textId="0877F164" w:rsidR="00426FD2" w:rsidRDefault="00426FD2" w:rsidP="00426FD2">
      <w:pPr>
        <w:pStyle w:val="ListeParagraf"/>
        <w:numPr>
          <w:ilvl w:val="0"/>
          <w:numId w:val="2"/>
        </w:numPr>
        <w:jc w:val="both"/>
        <w:rPr>
          <w:rFonts w:ascii="Aptos Gövde" w:hAnsi="Aptos Gövde"/>
        </w:rPr>
      </w:pPr>
      <w:r>
        <w:rPr>
          <w:rFonts w:ascii="Aptos Gövde" w:hAnsi="Aptos Gövde"/>
          <w:b/>
          <w:bCs/>
        </w:rPr>
        <w:t xml:space="preserve">Örneklemde yer alan bireylerin s1 – s10 arasındaki tüm maddelerden almış oldukları toplam puanlar, cinsiyet değişkeni alt grupları arasında anlamlı fark göstermekte midir? </w:t>
      </w:r>
      <w:r w:rsidRPr="00426FD2">
        <w:rPr>
          <w:rFonts w:ascii="Aptos Gövde" w:hAnsi="Aptos Gövde"/>
        </w:rPr>
        <w:t>[s</w:t>
      </w:r>
      <w:r w:rsidR="00CA38C2">
        <w:rPr>
          <w:rFonts w:ascii="Aptos Gövde" w:hAnsi="Aptos Gövde"/>
        </w:rPr>
        <w:t>2</w:t>
      </w:r>
      <w:r w:rsidRPr="00426FD2">
        <w:rPr>
          <w:rFonts w:ascii="Aptos Gövde" w:hAnsi="Aptos Gövde"/>
        </w:rPr>
        <w:t xml:space="preserve"> ters yapıda maddedir.]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45A05FA7" w14:textId="78B1352E"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“sinizim toplam puanları” kıdem yılı değişkeni alt grupları arasında anlamlı fark göstermekte midir?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2497C4ED" w14:textId="0183C999"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ön test ve son test puanları arasında anlamlı bir farklılık var mıdır?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5EECB383" w14:textId="275AB827"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A – B – C – D puanları arasında anlamlı bir ilişki ar mıdır?</w:t>
      </w:r>
      <w:r w:rsidRPr="00426FD2">
        <w:rPr>
          <w:rFonts w:ascii="Aptos Gövde" w:hAnsi="Aptos Gövde"/>
        </w:rPr>
        <w:t xml:space="preserve"> sorusuna ilişkin analizleri ve yukarıdaki kurallara bağlı kalarak yorumlamalarınız</w:t>
      </w:r>
      <w:r>
        <w:rPr>
          <w:rFonts w:ascii="Aptos Gövde" w:hAnsi="Aptos Gövde"/>
        </w:rPr>
        <w:t>ı</w:t>
      </w:r>
      <w:r w:rsidRPr="00426FD2">
        <w:rPr>
          <w:rFonts w:ascii="Aptos Gövde" w:hAnsi="Aptos Gövde"/>
        </w:rPr>
        <w:t xml:space="preserve"> yapınız</w:t>
      </w:r>
      <w:r w:rsidRPr="00426FD2">
        <w:rPr>
          <w:rFonts w:ascii="Aptos Gövde" w:hAnsi="Aptos Gövde"/>
          <w:u w:val="single"/>
        </w:rPr>
        <w:t>. İlişkinin gücünü ve yönünü yorumlayınız. En yüksek ilişki</w:t>
      </w:r>
      <w:r>
        <w:rPr>
          <w:rFonts w:ascii="Aptos Gövde" w:hAnsi="Aptos Gövde"/>
        </w:rPr>
        <w:t xml:space="preserve">nin hangi puan türleri arasında olduğunu belirtiniz.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2C83AE69" w14:textId="743231A9" w:rsidR="00426FD2" w:rsidRPr="00426FD2" w:rsidRDefault="00CA38C2" w:rsidP="00426FD2">
      <w:pPr>
        <w:pStyle w:val="ListeParagraf"/>
        <w:numPr>
          <w:ilvl w:val="0"/>
          <w:numId w:val="2"/>
        </w:numPr>
        <w:jc w:val="both"/>
        <w:rPr>
          <w:rFonts w:ascii="Aptos Gövde" w:hAnsi="Aptos Gövde"/>
        </w:rPr>
      </w:pPr>
      <w:r>
        <w:rPr>
          <w:rFonts w:ascii="Aptos Gövde" w:hAnsi="Aptos Gövde"/>
        </w:rPr>
        <w:t>C</w:t>
      </w:r>
      <w:r w:rsidR="00426FD2">
        <w:rPr>
          <w:rFonts w:ascii="Aptos Gövde" w:hAnsi="Aptos Gövde"/>
        </w:rPr>
        <w:t xml:space="preserve"> puanları üzerinden yapılan incelemelerde </w:t>
      </w:r>
      <w:r w:rsidR="00426FD2" w:rsidRPr="00426FD2">
        <w:rPr>
          <w:rFonts w:ascii="Aptos Gövde" w:hAnsi="Aptos Gövde"/>
          <w:u w:val="single"/>
        </w:rPr>
        <w:t>kaç öğrenci uç değer</w:t>
      </w:r>
      <w:r w:rsidR="00426FD2">
        <w:rPr>
          <w:rFonts w:ascii="Aptos Gövde" w:hAnsi="Aptos Gövde"/>
        </w:rPr>
        <w:t xml:space="preserve"> olarak belirlenir? </w:t>
      </w:r>
      <w:r w:rsidR="00426FD2" w:rsidRPr="00426FD2">
        <w:rPr>
          <w:rFonts w:ascii="Aptos Gövde" w:hAnsi="Aptos Gövde"/>
          <w:b/>
          <w:bCs/>
        </w:rPr>
        <w:t>Lütfen sadece uç değer olan birey sayısını yazınız.</w:t>
      </w:r>
      <w:r w:rsidR="00426FD2">
        <w:rPr>
          <w:rFonts w:ascii="Aptos Gövde" w:hAnsi="Aptos Gövde"/>
          <w:b/>
          <w:bCs/>
        </w:rPr>
        <w:t xml:space="preserve"> </w:t>
      </w:r>
      <w:r w:rsidR="00426FD2" w:rsidRPr="00426FD2">
        <w:rPr>
          <w:rFonts w:ascii="Aptos Gövde" w:hAnsi="Aptos Gövde"/>
          <w:i/>
          <w:iCs/>
        </w:rPr>
        <w:t xml:space="preserve">(SORU PUANI = </w:t>
      </w:r>
      <w:r w:rsidR="00426FD2">
        <w:rPr>
          <w:rFonts w:ascii="Aptos Gövde" w:hAnsi="Aptos Gövde"/>
          <w:i/>
          <w:iCs/>
        </w:rPr>
        <w:t>1</w:t>
      </w:r>
      <w:r w:rsidR="00426FD2" w:rsidRPr="00426FD2">
        <w:rPr>
          <w:rFonts w:ascii="Aptos Gövde" w:hAnsi="Aptos Gövde"/>
          <w:i/>
          <w:iCs/>
        </w:rPr>
        <w:t>0)</w:t>
      </w:r>
    </w:p>
    <w:sectPr w:rsidR="00426FD2" w:rsidRPr="00426F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Gövde">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512"/>
    <w:multiLevelType w:val="hybridMultilevel"/>
    <w:tmpl w:val="D80CD5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D73250B"/>
    <w:multiLevelType w:val="hybridMultilevel"/>
    <w:tmpl w:val="5F06FE20"/>
    <w:lvl w:ilvl="0" w:tplc="3F98141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6246601">
    <w:abstractNumId w:val="0"/>
  </w:num>
  <w:num w:numId="2" w16cid:durableId="205146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42"/>
    <w:rsid w:val="001F46E6"/>
    <w:rsid w:val="00426FD2"/>
    <w:rsid w:val="005E3D42"/>
    <w:rsid w:val="00A13485"/>
    <w:rsid w:val="00B0207F"/>
    <w:rsid w:val="00C66519"/>
    <w:rsid w:val="00CA38C2"/>
    <w:rsid w:val="00D162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FB65"/>
  <w15:chartTrackingRefBased/>
  <w15:docId w15:val="{11D3383C-27DC-4E0B-B3D0-64AEACEF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19"/>
    <w:pPr>
      <w:spacing w:line="259" w:lineRule="auto"/>
    </w:pPr>
    <w:rPr>
      <w:kern w:val="0"/>
      <w:sz w:val="22"/>
      <w:szCs w:val="22"/>
      <w14:ligatures w14:val="none"/>
    </w:rPr>
  </w:style>
  <w:style w:type="paragraph" w:styleId="Balk1">
    <w:name w:val="heading 1"/>
    <w:basedOn w:val="Normal"/>
    <w:next w:val="Normal"/>
    <w:link w:val="Balk1Char"/>
    <w:uiPriority w:val="9"/>
    <w:qFormat/>
    <w:rsid w:val="005E3D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alk2">
    <w:name w:val="heading 2"/>
    <w:basedOn w:val="Normal"/>
    <w:next w:val="Normal"/>
    <w:link w:val="Balk2Char"/>
    <w:uiPriority w:val="9"/>
    <w:semiHidden/>
    <w:unhideWhenUsed/>
    <w:qFormat/>
    <w:rsid w:val="005E3D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alk3">
    <w:name w:val="heading 3"/>
    <w:basedOn w:val="Normal"/>
    <w:next w:val="Normal"/>
    <w:link w:val="Balk3Char"/>
    <w:uiPriority w:val="9"/>
    <w:semiHidden/>
    <w:unhideWhenUsed/>
    <w:qFormat/>
    <w:rsid w:val="005E3D4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alk4">
    <w:name w:val="heading 4"/>
    <w:basedOn w:val="Normal"/>
    <w:next w:val="Normal"/>
    <w:link w:val="Balk4Char"/>
    <w:uiPriority w:val="9"/>
    <w:semiHidden/>
    <w:unhideWhenUsed/>
    <w:qFormat/>
    <w:rsid w:val="005E3D4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alk5">
    <w:name w:val="heading 5"/>
    <w:basedOn w:val="Normal"/>
    <w:next w:val="Normal"/>
    <w:link w:val="Balk5Char"/>
    <w:uiPriority w:val="9"/>
    <w:semiHidden/>
    <w:unhideWhenUsed/>
    <w:qFormat/>
    <w:rsid w:val="005E3D4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alk6">
    <w:name w:val="heading 6"/>
    <w:basedOn w:val="Normal"/>
    <w:next w:val="Normal"/>
    <w:link w:val="Balk6Char"/>
    <w:uiPriority w:val="9"/>
    <w:semiHidden/>
    <w:unhideWhenUsed/>
    <w:qFormat/>
    <w:rsid w:val="005E3D4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alk7">
    <w:name w:val="heading 7"/>
    <w:basedOn w:val="Normal"/>
    <w:next w:val="Normal"/>
    <w:link w:val="Balk7Char"/>
    <w:uiPriority w:val="9"/>
    <w:semiHidden/>
    <w:unhideWhenUsed/>
    <w:qFormat/>
    <w:rsid w:val="005E3D4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alk8">
    <w:name w:val="heading 8"/>
    <w:basedOn w:val="Normal"/>
    <w:next w:val="Normal"/>
    <w:link w:val="Balk8Char"/>
    <w:uiPriority w:val="9"/>
    <w:semiHidden/>
    <w:unhideWhenUsed/>
    <w:qFormat/>
    <w:rsid w:val="005E3D4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alk9">
    <w:name w:val="heading 9"/>
    <w:basedOn w:val="Normal"/>
    <w:next w:val="Normal"/>
    <w:link w:val="Balk9Char"/>
    <w:uiPriority w:val="9"/>
    <w:semiHidden/>
    <w:unhideWhenUsed/>
    <w:qFormat/>
    <w:rsid w:val="005E3D4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E3D4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E3D4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E3D4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E3D4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E3D4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E3D4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E3D4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E3D4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E3D42"/>
    <w:rPr>
      <w:rFonts w:eastAsiaTheme="majorEastAsia" w:cstheme="majorBidi"/>
      <w:color w:val="272727" w:themeColor="text1" w:themeTint="D8"/>
    </w:rPr>
  </w:style>
  <w:style w:type="paragraph" w:styleId="KonuBal">
    <w:name w:val="Title"/>
    <w:basedOn w:val="Normal"/>
    <w:next w:val="Normal"/>
    <w:link w:val="KonuBalChar"/>
    <w:uiPriority w:val="10"/>
    <w:qFormat/>
    <w:rsid w:val="005E3D4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KonuBalChar">
    <w:name w:val="Konu Başlığı Char"/>
    <w:basedOn w:val="VarsaylanParagrafYazTipi"/>
    <w:link w:val="KonuBal"/>
    <w:uiPriority w:val="10"/>
    <w:rsid w:val="005E3D4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E3D4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5E3D4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E3D42"/>
    <w:pPr>
      <w:spacing w:before="160" w:line="278" w:lineRule="auto"/>
      <w:jc w:val="center"/>
    </w:pPr>
    <w:rPr>
      <w:i/>
      <w:iCs/>
      <w:color w:val="404040" w:themeColor="text1" w:themeTint="BF"/>
      <w:kern w:val="2"/>
      <w:sz w:val="24"/>
      <w:szCs w:val="24"/>
      <w14:ligatures w14:val="standardContextual"/>
    </w:rPr>
  </w:style>
  <w:style w:type="character" w:customStyle="1" w:styleId="AlntChar">
    <w:name w:val="Alıntı Char"/>
    <w:basedOn w:val="VarsaylanParagrafYazTipi"/>
    <w:link w:val="Alnt"/>
    <w:uiPriority w:val="29"/>
    <w:rsid w:val="005E3D42"/>
    <w:rPr>
      <w:i/>
      <w:iCs/>
      <w:color w:val="404040" w:themeColor="text1" w:themeTint="BF"/>
    </w:rPr>
  </w:style>
  <w:style w:type="paragraph" w:styleId="ListeParagraf">
    <w:name w:val="List Paragraph"/>
    <w:basedOn w:val="Normal"/>
    <w:uiPriority w:val="34"/>
    <w:qFormat/>
    <w:rsid w:val="005E3D42"/>
    <w:pPr>
      <w:spacing w:line="278" w:lineRule="auto"/>
      <w:ind w:left="720"/>
      <w:contextualSpacing/>
    </w:pPr>
    <w:rPr>
      <w:kern w:val="2"/>
      <w:sz w:val="24"/>
      <w:szCs w:val="24"/>
      <w14:ligatures w14:val="standardContextual"/>
    </w:rPr>
  </w:style>
  <w:style w:type="character" w:styleId="GlVurgulama">
    <w:name w:val="Intense Emphasis"/>
    <w:basedOn w:val="VarsaylanParagrafYazTipi"/>
    <w:uiPriority w:val="21"/>
    <w:qFormat/>
    <w:rsid w:val="005E3D42"/>
    <w:rPr>
      <w:i/>
      <w:iCs/>
      <w:color w:val="0F4761" w:themeColor="accent1" w:themeShade="BF"/>
    </w:rPr>
  </w:style>
  <w:style w:type="paragraph" w:styleId="GlAlnt">
    <w:name w:val="Intense Quote"/>
    <w:basedOn w:val="Normal"/>
    <w:next w:val="Normal"/>
    <w:link w:val="GlAlntChar"/>
    <w:uiPriority w:val="30"/>
    <w:qFormat/>
    <w:rsid w:val="005E3D4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GlAlntChar">
    <w:name w:val="Güçlü Alıntı Char"/>
    <w:basedOn w:val="VarsaylanParagrafYazTipi"/>
    <w:link w:val="GlAlnt"/>
    <w:uiPriority w:val="30"/>
    <w:rsid w:val="005E3D42"/>
    <w:rPr>
      <w:i/>
      <w:iCs/>
      <w:color w:val="0F4761" w:themeColor="accent1" w:themeShade="BF"/>
    </w:rPr>
  </w:style>
  <w:style w:type="character" w:styleId="GlBavuru">
    <w:name w:val="Intense Reference"/>
    <w:basedOn w:val="VarsaylanParagrafYazTipi"/>
    <w:uiPriority w:val="32"/>
    <w:qFormat/>
    <w:rsid w:val="005E3D42"/>
    <w:rPr>
      <w:b/>
      <w:bCs/>
      <w:smallCaps/>
      <w:color w:val="0F4761" w:themeColor="accent1" w:themeShade="BF"/>
      <w:spacing w:val="5"/>
    </w:rPr>
  </w:style>
  <w:style w:type="table" w:styleId="TabloKlavuzu">
    <w:name w:val="Table Grid"/>
    <w:basedOn w:val="NormalTablo"/>
    <w:uiPriority w:val="39"/>
    <w:rsid w:val="00C665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C66519"/>
    <w:rPr>
      <w:color w:val="467886" w:themeColor="hyperlink"/>
      <w:u w:val="single"/>
    </w:rPr>
  </w:style>
  <w:style w:type="character" w:styleId="zmlenmeyenBahsetme">
    <w:name w:val="Unresolved Mention"/>
    <w:basedOn w:val="VarsaylanParagrafYazTipi"/>
    <w:uiPriority w:val="99"/>
    <w:semiHidden/>
    <w:unhideWhenUsed/>
    <w:rsid w:val="00C66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361</Words>
  <Characters>2060</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YANDI</dc:creator>
  <cp:keywords/>
  <dc:description/>
  <cp:lastModifiedBy>Alperen YANDI</cp:lastModifiedBy>
  <cp:revision>3</cp:revision>
  <dcterms:created xsi:type="dcterms:W3CDTF">2026-01-13T00:06:00Z</dcterms:created>
  <dcterms:modified xsi:type="dcterms:W3CDTF">2026-01-13T00:27:00Z</dcterms:modified>
</cp:coreProperties>
</file>