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3A7AB" w14:textId="77777777" w:rsidR="00AB77CD" w:rsidRDefault="00000000">
      <w:pPr>
        <w:jc w:val="center"/>
      </w:pPr>
      <w:r>
        <w:rPr>
          <w:b/>
          <w:sz w:val="26"/>
        </w:rPr>
        <w:t>T.C.</w:t>
      </w:r>
      <w:r>
        <w:rPr>
          <w:b/>
          <w:sz w:val="26"/>
        </w:rPr>
        <w:br/>
        <w:t>Bilgisayar Programcılığı Programı</w:t>
      </w:r>
    </w:p>
    <w:p w14:paraId="77A41ED0" w14:textId="77777777" w:rsidR="00AB77CD" w:rsidRDefault="00AB77CD"/>
    <w:p w14:paraId="6E3F0DA4" w14:textId="77777777" w:rsidR="00AB77CD" w:rsidRDefault="00AB77CD"/>
    <w:p w14:paraId="03FB44FE" w14:textId="77777777" w:rsidR="00AB77CD" w:rsidRDefault="00000000">
      <w:pPr>
        <w:jc w:val="center"/>
      </w:pPr>
      <w:r>
        <w:rPr>
          <w:b/>
          <w:color w:val="1F4788"/>
          <w:sz w:val="40"/>
        </w:rPr>
        <w:t>SİSTEM ANALİZİ VE TASARIMI</w:t>
      </w:r>
    </w:p>
    <w:p w14:paraId="599273DA" w14:textId="77777777" w:rsidR="00AB77CD" w:rsidRDefault="00000000">
      <w:pPr>
        <w:jc w:val="center"/>
      </w:pPr>
      <w:r>
        <w:rPr>
          <w:b/>
          <w:color w:val="1F4788"/>
          <w:sz w:val="32"/>
        </w:rPr>
        <w:t>HAFTA 2</w:t>
      </w:r>
    </w:p>
    <w:p w14:paraId="62735925" w14:textId="77777777" w:rsidR="00AB77CD" w:rsidRDefault="00000000">
      <w:pPr>
        <w:jc w:val="center"/>
      </w:pPr>
      <w:r>
        <w:rPr>
          <w:b/>
          <w:sz w:val="36"/>
        </w:rPr>
        <w:t>Süreç Modelleri ve Yaklaşımlar</w:t>
      </w:r>
    </w:p>
    <w:p w14:paraId="7E2FD04E" w14:textId="77777777" w:rsidR="00AB77CD" w:rsidRDefault="00AB77CD"/>
    <w:p w14:paraId="0B5747CF" w14:textId="77777777" w:rsidR="00AB77CD" w:rsidRDefault="00000000">
      <w:pPr>
        <w:jc w:val="center"/>
      </w:pPr>
      <w:r>
        <w:rPr>
          <w:i/>
          <w:sz w:val="24"/>
        </w:rPr>
        <w:t>Sistem Analizi ve Tasarımı Ders Kitabı</w:t>
      </w:r>
    </w:p>
    <w:p w14:paraId="2E6A9343" w14:textId="77777777" w:rsidR="00AB77CD" w:rsidRDefault="00AB77CD"/>
    <w:p w14:paraId="49A03A9F" w14:textId="77777777" w:rsidR="00AB77CD" w:rsidRDefault="00AB77CD"/>
    <w:p w14:paraId="22F5B1F7" w14:textId="77777777" w:rsidR="00AB77CD" w:rsidRDefault="00000000">
      <w:pPr>
        <w:jc w:val="center"/>
      </w:pPr>
      <w:r>
        <w:t>2025–2026 Eğitim-Öğretim Yılı</w:t>
      </w:r>
    </w:p>
    <w:p w14:paraId="46B92028" w14:textId="77777777" w:rsidR="00AB77CD" w:rsidRDefault="00000000">
      <w:r>
        <w:br w:type="page"/>
      </w:r>
    </w:p>
    <w:p w14:paraId="471366B0" w14:textId="77777777" w:rsidR="00AB77CD" w:rsidRDefault="00000000">
      <w:pPr>
        <w:spacing w:before="320" w:after="160"/>
      </w:pPr>
      <w:r>
        <w:rPr>
          <w:b/>
          <w:color w:val="1F4788"/>
          <w:sz w:val="30"/>
        </w:rPr>
        <w:lastRenderedPageBreak/>
        <w:t>Bu Bölümde Neler Öğreneceksiniz?</w:t>
      </w:r>
    </w:p>
    <w:p w14:paraId="4E5744B4" w14:textId="77777777" w:rsidR="00AB77CD" w:rsidRDefault="00000000">
      <w:pPr>
        <w:pStyle w:val="ListeMaddemi"/>
        <w:spacing w:after="80"/>
        <w:ind w:left="567"/>
      </w:pPr>
      <w:r>
        <w:t>Yazılım geliştirme süreç modellerinin neden ortaya çıktığını ve evrimini anlayacaksınız.</w:t>
      </w:r>
    </w:p>
    <w:p w14:paraId="04F39445" w14:textId="77777777" w:rsidR="00AB77CD" w:rsidRDefault="00000000">
      <w:pPr>
        <w:pStyle w:val="ListeMaddemi"/>
        <w:spacing w:after="80"/>
        <w:ind w:left="567"/>
      </w:pPr>
      <w:r>
        <w:t>Waterfall, V-Model ve Prototipleme modellerini derinlemesine kavrayacaksınız.</w:t>
      </w:r>
    </w:p>
    <w:p w14:paraId="0F8BDD9B" w14:textId="77777777" w:rsidR="00AB77CD" w:rsidRDefault="00000000">
      <w:pPr>
        <w:pStyle w:val="ListeMaddemi"/>
        <w:spacing w:after="80"/>
        <w:ind w:left="567"/>
      </w:pPr>
      <w:r>
        <w:t>Agile felsefesini, Scrum çerçevesini ve Kanban sistemini öğreneceksiniz.</w:t>
      </w:r>
    </w:p>
    <w:p w14:paraId="03C1422D" w14:textId="77777777" w:rsidR="00AB77CD" w:rsidRDefault="00000000">
      <w:pPr>
        <w:pStyle w:val="ListeMaddemi"/>
        <w:spacing w:after="80"/>
        <w:ind w:left="567"/>
      </w:pPr>
      <w:r>
        <w:t>İteratif ve artımlı geliştirmenin mantığını kavrayacaksınız.</w:t>
      </w:r>
    </w:p>
    <w:p w14:paraId="28147B09" w14:textId="77777777" w:rsidR="00AB77CD" w:rsidRDefault="00000000">
      <w:pPr>
        <w:pStyle w:val="ListeMaddemi"/>
        <w:spacing w:after="80"/>
        <w:ind w:left="567"/>
      </w:pPr>
      <w:r>
        <w:t>Projeye uygun model seçimi için karar kriterleri geliştireceksiniz.</w:t>
      </w:r>
    </w:p>
    <w:p w14:paraId="34C0D512" w14:textId="77777777" w:rsidR="00AB77CD" w:rsidRDefault="00000000">
      <w:r>
        <w:br w:type="page"/>
      </w:r>
    </w:p>
    <w:p w14:paraId="64BAF458" w14:textId="77777777" w:rsidR="00AB77CD" w:rsidRDefault="00000000">
      <w:pPr>
        <w:spacing w:before="320" w:after="160"/>
      </w:pPr>
      <w:r>
        <w:rPr>
          <w:b/>
          <w:color w:val="1F4788"/>
          <w:sz w:val="30"/>
        </w:rPr>
        <w:lastRenderedPageBreak/>
        <w:t>2.1 Süreç Modellerinin Tarihi: Kaos'tan Düzene</w:t>
      </w:r>
    </w:p>
    <w:p w14:paraId="733CC7E1" w14:textId="77777777" w:rsidR="00AB77CD" w:rsidRDefault="00000000">
      <w:pPr>
        <w:spacing w:after="160" w:line="360" w:lineRule="exact"/>
        <w:ind w:firstLine="425"/>
      </w:pPr>
      <w:r>
        <w:t>1960'lı yıllarda yazılım endüstrisi henüz doğmaktaydı. Programcılar kodu genellikle hiçbir plan veya belge olmaksızın yazıyor; 'hacking' (kavramın orijinal, olumlu anlamıyla) egemen yaklaşımdı. Makineler pahalı, yazılım geliştiriciler sayıca az ve projeler görece küçüktü.</w:t>
      </w:r>
    </w:p>
    <w:p w14:paraId="7DCD02DD" w14:textId="77777777" w:rsidR="00AB77CD" w:rsidRDefault="00000000">
      <w:pPr>
        <w:spacing w:after="160" w:line="360" w:lineRule="exact"/>
        <w:ind w:firstLine="425"/>
      </w:pPr>
      <w:r>
        <w:t>Ancak 1960'ların sonuna gelindiğinde bir kriz baş gösterdi. NATO Konferansı'nda (1968, Garmisch) bilgisayar bilimcileri tarihe geçecek bir terim ortaya attı:</w:t>
      </w:r>
    </w:p>
    <w:p w14:paraId="3CF3C95A" w14:textId="77777777" w:rsidR="00AB77CD" w:rsidRDefault="00000000">
      <w:pPr>
        <w:spacing w:before="160" w:after="160"/>
        <w:ind w:left="850" w:right="850"/>
      </w:pPr>
      <w:r>
        <w:rPr>
          <w:i/>
          <w:color w:val="444444"/>
        </w:rPr>
        <w:t>"Yazılım krizi (software crisis): Büyük, karmaşık yazılım sistemlerinin zamanında, bütçe dahilinde ve doğru biçimde teslim edilememesi sorunu."</w:t>
      </w:r>
    </w:p>
    <w:p w14:paraId="6F805F47" w14:textId="77777777" w:rsidR="00AB77CD" w:rsidRDefault="00000000">
      <w:pPr>
        <w:ind w:left="850"/>
      </w:pPr>
      <w:r>
        <w:rPr>
          <w:b/>
          <w:color w:val="1F4788"/>
          <w:sz w:val="20"/>
        </w:rPr>
        <w:t>— NATO Software Engineering Conference, 1968, Garmisch</w:t>
      </w:r>
    </w:p>
    <w:p w14:paraId="2AD421FA" w14:textId="77777777" w:rsidR="00AB77CD" w:rsidRDefault="00000000">
      <w:pPr>
        <w:spacing w:after="160" w:line="360" w:lineRule="exact"/>
        <w:ind w:firstLine="425"/>
      </w:pPr>
      <w:r>
        <w:t>Bu krizin yanıtı, yazılım geliştirmeyi bir mühendislik disiplinine dönüştürmek oldu. Süreç modelleri tam da bu ihtiyaçtan doğdu: belirsizliği azaltmak, tahmin edilebilirliği artırmak ve kaliteyi güvence altına almak.</w:t>
      </w:r>
    </w:p>
    <w:p w14:paraId="27283EFA" w14:textId="77777777" w:rsidR="00AB77CD" w:rsidRDefault="00000000">
      <w:pPr>
        <w:spacing w:before="320" w:after="160"/>
      </w:pPr>
      <w:r>
        <w:rPr>
          <w:b/>
          <w:color w:val="1F4788"/>
          <w:sz w:val="30"/>
        </w:rPr>
        <w:t>2.2 Şelale (Waterfall) Modeli</w:t>
      </w:r>
    </w:p>
    <w:p w14:paraId="4E04B76A" w14:textId="77777777" w:rsidR="00AB77CD" w:rsidRDefault="00000000">
      <w:pPr>
        <w:spacing w:before="240"/>
      </w:pPr>
      <w:r>
        <w:rPr>
          <w:b/>
          <w:color w:val="2E74B5"/>
          <w:sz w:val="26"/>
        </w:rPr>
        <w:t>2.2.1 Tarihsel Arka Plan</w:t>
      </w:r>
    </w:p>
    <w:p w14:paraId="25FD38FF" w14:textId="77777777" w:rsidR="00AB77CD" w:rsidRDefault="00000000">
      <w:pPr>
        <w:spacing w:after="160" w:line="360" w:lineRule="exact"/>
        <w:ind w:firstLine="425"/>
      </w:pPr>
      <w:r>
        <w:t>Winston W. Royce, 1970 yılında 'Managing the Development of Large Software Systems' başlıklı makalesinde sıralı geliştirme aşamalarını tanımladı. İronik olan şudur: Royce bu modeli 'işe yaramayan bir yaklaşım' olarak eleştirmek için sunmuştu. Ancak ardından gelen nesil, modeli neredeyse kutsal bir metin gibi benimsedi.</w:t>
      </w:r>
    </w:p>
    <w:p w14:paraId="7E806028" w14:textId="77777777" w:rsidR="00AB77CD" w:rsidRDefault="00000000">
      <w:pPr>
        <w:spacing w:after="160" w:line="360" w:lineRule="exact"/>
        <w:ind w:firstLine="425"/>
      </w:pPr>
      <w:r>
        <w:t>Waterfall (Şelale) adı, bir şelalenin yukarıdan aşağıya tek yönlü akışından esinlenilmesinden gelir: her aşama tamamlanmadan bir sonrakine geçilmez, su yukarı akmaz.</w:t>
      </w:r>
    </w:p>
    <w:p w14:paraId="1DF5D05A" w14:textId="77777777" w:rsidR="00AB77CD" w:rsidRDefault="00000000">
      <w:pPr>
        <w:spacing w:before="240"/>
      </w:pPr>
      <w:r>
        <w:rPr>
          <w:b/>
          <w:color w:val="2E74B5"/>
          <w:sz w:val="26"/>
        </w:rPr>
        <w:t>2.2.2 Aşamalar</w:t>
      </w:r>
    </w:p>
    <w:p w14:paraId="7A46BCDF" w14:textId="77777777" w:rsidR="00AB77CD" w:rsidRDefault="00000000">
      <w:pPr>
        <w:pStyle w:val="ListeNumaras"/>
        <w:spacing w:after="80"/>
        <w:ind w:left="567"/>
      </w:pPr>
      <w:r>
        <w:t>Gereksinim Analizi (Requirements): Tüm gereksinimler eksiksiz belgelenir.</w:t>
      </w:r>
    </w:p>
    <w:p w14:paraId="06C8AF5A" w14:textId="77777777" w:rsidR="00AB77CD" w:rsidRDefault="00000000">
      <w:pPr>
        <w:pStyle w:val="ListeNumaras"/>
        <w:spacing w:after="80"/>
        <w:ind w:left="567"/>
      </w:pPr>
      <w:r>
        <w:t>Sistem Tasarımı (System Design): Üst düzey mimari tasarım.</w:t>
      </w:r>
    </w:p>
    <w:p w14:paraId="5BFBB83B" w14:textId="77777777" w:rsidR="00AB77CD" w:rsidRDefault="00000000">
      <w:pPr>
        <w:pStyle w:val="ListeNumaras"/>
        <w:spacing w:after="80"/>
        <w:ind w:left="567"/>
      </w:pPr>
      <w:r>
        <w:t>Ayrıntılı Tasarım (Detailed Design): Modül düzeyinde tasarım kararları.</w:t>
      </w:r>
    </w:p>
    <w:p w14:paraId="62D79389" w14:textId="77777777" w:rsidR="00AB77CD" w:rsidRDefault="00000000">
      <w:pPr>
        <w:pStyle w:val="ListeNumaras"/>
        <w:spacing w:after="80"/>
        <w:ind w:left="567"/>
      </w:pPr>
      <w:r>
        <w:t>Kodlama (Implementation): Kaynak kodun yazılması.</w:t>
      </w:r>
    </w:p>
    <w:p w14:paraId="0343E263" w14:textId="77777777" w:rsidR="00AB77CD" w:rsidRDefault="00000000">
      <w:pPr>
        <w:pStyle w:val="ListeNumaras"/>
        <w:spacing w:after="80"/>
        <w:ind w:left="567"/>
      </w:pPr>
      <w:r>
        <w:t>Test (Testing): Hataların tespiti ve giderilmesi.</w:t>
      </w:r>
    </w:p>
    <w:p w14:paraId="5E50ADDB" w14:textId="77777777" w:rsidR="00AB77CD" w:rsidRDefault="00000000">
      <w:pPr>
        <w:pStyle w:val="ListeNumaras"/>
        <w:spacing w:after="80"/>
        <w:ind w:left="567"/>
      </w:pPr>
      <w:r>
        <w:t>Dağıtım (Deployment): Sistemin kullanıcılara sunulması.</w:t>
      </w:r>
    </w:p>
    <w:p w14:paraId="582A85BF" w14:textId="77777777" w:rsidR="00AB77CD" w:rsidRDefault="00000000">
      <w:pPr>
        <w:pStyle w:val="ListeNumaras"/>
        <w:spacing w:after="80"/>
        <w:ind w:left="567"/>
      </w:pPr>
      <w:r>
        <w:t>Bakım (Maintenance): Uzun vadeli destek.</w:t>
      </w:r>
    </w:p>
    <w:p w14:paraId="7259E366" w14:textId="77777777" w:rsidR="00AB77CD" w:rsidRDefault="00000000">
      <w:pPr>
        <w:spacing w:before="240"/>
      </w:pPr>
      <w:r>
        <w:rPr>
          <w:b/>
          <w:color w:val="2E74B5"/>
          <w:sz w:val="26"/>
        </w:rPr>
        <w:t>2.2.3 Avantajlar ve Dezavantajlar</w:t>
      </w:r>
    </w:p>
    <w:tbl>
      <w:tblPr>
        <w:tblStyle w:val="TabloKlavuzu"/>
        <w:tblW w:w="0" w:type="auto"/>
        <w:tblLook w:val="04A0" w:firstRow="1" w:lastRow="0" w:firstColumn="1" w:lastColumn="0" w:noHBand="0" w:noVBand="1"/>
      </w:tblPr>
      <w:tblGrid>
        <w:gridCol w:w="4394"/>
        <w:gridCol w:w="4394"/>
      </w:tblGrid>
      <w:tr w:rsidR="00AB77CD" w14:paraId="71E2C2EF" w14:textId="77777777">
        <w:tc>
          <w:tcPr>
            <w:tcW w:w="4394" w:type="dxa"/>
          </w:tcPr>
          <w:p w14:paraId="7D75B949" w14:textId="77777777" w:rsidR="00AB77CD" w:rsidRPr="00741F80" w:rsidRDefault="00000000">
            <w:pPr>
              <w:rPr>
                <w:color w:val="EE0000"/>
              </w:rPr>
            </w:pPr>
            <w:proofErr w:type="spellStart"/>
            <w:r w:rsidRPr="00741F80">
              <w:rPr>
                <w:b/>
                <w:color w:val="EE0000"/>
              </w:rPr>
              <w:t>Avantajlar</w:t>
            </w:r>
            <w:proofErr w:type="spellEnd"/>
          </w:p>
        </w:tc>
        <w:tc>
          <w:tcPr>
            <w:tcW w:w="4394" w:type="dxa"/>
          </w:tcPr>
          <w:p w14:paraId="285221AD" w14:textId="77777777" w:rsidR="00AB77CD" w:rsidRPr="00741F80" w:rsidRDefault="00000000">
            <w:pPr>
              <w:rPr>
                <w:color w:val="EE0000"/>
              </w:rPr>
            </w:pPr>
            <w:r w:rsidRPr="00741F80">
              <w:rPr>
                <w:b/>
                <w:color w:val="EE0000"/>
              </w:rPr>
              <w:t>Dezavantajlar</w:t>
            </w:r>
          </w:p>
        </w:tc>
      </w:tr>
      <w:tr w:rsidR="00AB77CD" w14:paraId="21916C03" w14:textId="77777777">
        <w:tc>
          <w:tcPr>
            <w:tcW w:w="4394" w:type="dxa"/>
          </w:tcPr>
          <w:p w14:paraId="235D49E8" w14:textId="77777777" w:rsidR="00AB77CD" w:rsidRDefault="00000000">
            <w:r>
              <w:t>Anlaşılması ve yönetilmesi kolay</w:t>
            </w:r>
          </w:p>
        </w:tc>
        <w:tc>
          <w:tcPr>
            <w:tcW w:w="4394" w:type="dxa"/>
          </w:tcPr>
          <w:p w14:paraId="4CE8FF27" w14:textId="77777777" w:rsidR="00AB77CD" w:rsidRDefault="00000000">
            <w:r>
              <w:t>Gereksinimler baştan tam bilinemez</w:t>
            </w:r>
          </w:p>
        </w:tc>
      </w:tr>
      <w:tr w:rsidR="00AB77CD" w14:paraId="2597A2E4" w14:textId="77777777">
        <w:tc>
          <w:tcPr>
            <w:tcW w:w="4394" w:type="dxa"/>
          </w:tcPr>
          <w:p w14:paraId="62E977B2" w14:textId="77777777" w:rsidR="00AB77CD" w:rsidRDefault="00000000">
            <w:r>
              <w:t>Net kilometre taşları (milestones)</w:t>
            </w:r>
          </w:p>
        </w:tc>
        <w:tc>
          <w:tcPr>
            <w:tcW w:w="4394" w:type="dxa"/>
          </w:tcPr>
          <w:p w14:paraId="31A1C1E1" w14:textId="77777777" w:rsidR="00AB77CD" w:rsidRDefault="00000000">
            <w:r>
              <w:t>Değişime kapalı yapı</w:t>
            </w:r>
          </w:p>
        </w:tc>
      </w:tr>
      <w:tr w:rsidR="00AB77CD" w14:paraId="640264DB" w14:textId="77777777">
        <w:tc>
          <w:tcPr>
            <w:tcW w:w="4394" w:type="dxa"/>
          </w:tcPr>
          <w:p w14:paraId="4550C99D" w14:textId="77777777" w:rsidR="00AB77CD" w:rsidRDefault="00000000">
            <w:r>
              <w:t>Kapsamlı dokümantasyon</w:t>
            </w:r>
          </w:p>
        </w:tc>
        <w:tc>
          <w:tcPr>
            <w:tcW w:w="4394" w:type="dxa"/>
          </w:tcPr>
          <w:p w14:paraId="47535C22" w14:textId="77777777" w:rsidR="00AB77CD" w:rsidRDefault="00000000">
            <w:r>
              <w:t>Çalışan yazılım geç ortaya çıkar</w:t>
            </w:r>
          </w:p>
        </w:tc>
      </w:tr>
      <w:tr w:rsidR="00AB77CD" w14:paraId="37BA3C9B" w14:textId="77777777">
        <w:tc>
          <w:tcPr>
            <w:tcW w:w="4394" w:type="dxa"/>
          </w:tcPr>
          <w:p w14:paraId="4AE423F6" w14:textId="77777777" w:rsidR="00AB77CD" w:rsidRDefault="00000000">
            <w:r>
              <w:lastRenderedPageBreak/>
              <w:t>Sözleşmeye dayalı projelere uygun</w:t>
            </w:r>
          </w:p>
        </w:tc>
        <w:tc>
          <w:tcPr>
            <w:tcW w:w="4394" w:type="dxa"/>
          </w:tcPr>
          <w:p w14:paraId="2D447E9E" w14:textId="77777777" w:rsidR="00AB77CD" w:rsidRDefault="00000000">
            <w:r>
              <w:t>Geri dönüş maliyetli ve zor</w:t>
            </w:r>
          </w:p>
        </w:tc>
      </w:tr>
    </w:tbl>
    <w:p w14:paraId="7EB3CB8A" w14:textId="77777777" w:rsidR="00AB77CD" w:rsidRDefault="00AB77CD"/>
    <w:p w14:paraId="5294670A" w14:textId="77777777" w:rsidR="00AB77CD" w:rsidRDefault="00000000">
      <w:pPr>
        <w:spacing w:after="160" w:line="360" w:lineRule="exact"/>
        <w:ind w:firstLine="425"/>
      </w:pPr>
      <w:r>
        <w:t>Waterfall modeli bugün hâlâ belirli bağlamlarda kullanılmaktadır: savunma sanayi projeleri, tıbbi cihaz yazılımları, regülasyona tabi sistemler. Bu alanlarda değişimin maliyeti son derece yüksek olduğundan, baştan eksiksiz gereksinimleri netleştirme yaklaşımı anlamlıdır.</w:t>
      </w:r>
    </w:p>
    <w:p w14:paraId="2241D8DB" w14:textId="77777777" w:rsidR="00AB77CD" w:rsidRDefault="00000000">
      <w:pPr>
        <w:spacing w:before="320" w:after="160"/>
      </w:pPr>
      <w:r>
        <w:rPr>
          <w:b/>
          <w:color w:val="1F4788"/>
          <w:sz w:val="30"/>
        </w:rPr>
        <w:t>2.3 V-Model</w:t>
      </w:r>
    </w:p>
    <w:p w14:paraId="53290474" w14:textId="77777777" w:rsidR="00AB77CD" w:rsidRDefault="00000000">
      <w:pPr>
        <w:spacing w:after="160" w:line="360" w:lineRule="exact"/>
        <w:ind w:firstLine="425"/>
      </w:pPr>
      <w:r>
        <w:t>V-Model, Waterfall'ın geliştirilmiş bir türevi olarak 1980'lerde özellikle Almanya'da savunma sanayii projelerinde yaygınlaştı. Modelin adı, şekil olarak 'V' harfine benzeyen akışından gelir.</w:t>
      </w:r>
    </w:p>
    <w:p w14:paraId="679CA723" w14:textId="77777777" w:rsidR="00AB77CD" w:rsidRDefault="00000000">
      <w:pPr>
        <w:spacing w:after="160" w:line="360" w:lineRule="exact"/>
        <w:ind w:firstLine="425"/>
      </w:pPr>
      <w:r>
        <w:t>V-Model'in temel katkısı, her geliştirme aşamasının bir doğrulama/test aşamasıyla eşleştirilmesidir. Böylece test planlama, geliştirmeyle eş zamanlı başlar.</w:t>
      </w:r>
    </w:p>
    <w:tbl>
      <w:tblPr>
        <w:tblStyle w:val="TabloKlavuzu"/>
        <w:tblW w:w="0" w:type="auto"/>
        <w:tblLook w:val="04A0" w:firstRow="1" w:lastRow="0" w:firstColumn="1" w:lastColumn="0" w:noHBand="0" w:noVBand="1"/>
      </w:tblPr>
      <w:tblGrid>
        <w:gridCol w:w="4394"/>
        <w:gridCol w:w="4394"/>
      </w:tblGrid>
      <w:tr w:rsidR="00AB77CD" w14:paraId="106CCBA7" w14:textId="77777777">
        <w:tc>
          <w:tcPr>
            <w:tcW w:w="4394" w:type="dxa"/>
          </w:tcPr>
          <w:p w14:paraId="7FC4D11D" w14:textId="77777777" w:rsidR="00AB77CD" w:rsidRPr="00741F80" w:rsidRDefault="00000000">
            <w:pPr>
              <w:rPr>
                <w:color w:val="EE0000"/>
              </w:rPr>
            </w:pPr>
            <w:r w:rsidRPr="00741F80">
              <w:rPr>
                <w:b/>
                <w:color w:val="EE0000"/>
              </w:rPr>
              <w:t>Geliştirme Aşaması (Sol Kol)</w:t>
            </w:r>
          </w:p>
        </w:tc>
        <w:tc>
          <w:tcPr>
            <w:tcW w:w="4394" w:type="dxa"/>
          </w:tcPr>
          <w:p w14:paraId="3C9738DA" w14:textId="77777777" w:rsidR="00AB77CD" w:rsidRPr="00741F80" w:rsidRDefault="00000000">
            <w:pPr>
              <w:rPr>
                <w:color w:val="EE0000"/>
              </w:rPr>
            </w:pPr>
            <w:r w:rsidRPr="00741F80">
              <w:rPr>
                <w:b/>
                <w:color w:val="EE0000"/>
              </w:rPr>
              <w:t>Test Aşaması (Sağ Kol)</w:t>
            </w:r>
          </w:p>
        </w:tc>
      </w:tr>
      <w:tr w:rsidR="00AB77CD" w14:paraId="523EE5BC" w14:textId="77777777">
        <w:tc>
          <w:tcPr>
            <w:tcW w:w="4394" w:type="dxa"/>
          </w:tcPr>
          <w:p w14:paraId="38CD91F2" w14:textId="77777777" w:rsidR="00AB77CD" w:rsidRDefault="00000000">
            <w:r>
              <w:t>Gereksinim Analizi</w:t>
            </w:r>
          </w:p>
        </w:tc>
        <w:tc>
          <w:tcPr>
            <w:tcW w:w="4394" w:type="dxa"/>
          </w:tcPr>
          <w:p w14:paraId="4164C74E" w14:textId="77777777" w:rsidR="00AB77CD" w:rsidRDefault="00000000">
            <w:r>
              <w:t>Kabul Testi (User Acceptance Test)</w:t>
            </w:r>
          </w:p>
        </w:tc>
      </w:tr>
      <w:tr w:rsidR="00AB77CD" w14:paraId="30EACA4B" w14:textId="77777777">
        <w:tc>
          <w:tcPr>
            <w:tcW w:w="4394" w:type="dxa"/>
          </w:tcPr>
          <w:p w14:paraId="52003470" w14:textId="77777777" w:rsidR="00AB77CD" w:rsidRDefault="00000000">
            <w:r>
              <w:t>Sistem Tasarımı</w:t>
            </w:r>
          </w:p>
        </w:tc>
        <w:tc>
          <w:tcPr>
            <w:tcW w:w="4394" w:type="dxa"/>
          </w:tcPr>
          <w:p w14:paraId="6CE8900A" w14:textId="77777777" w:rsidR="00AB77CD" w:rsidRDefault="00000000">
            <w:r>
              <w:t>Sistem Testi</w:t>
            </w:r>
          </w:p>
        </w:tc>
      </w:tr>
      <w:tr w:rsidR="00AB77CD" w14:paraId="0CBBB5AB" w14:textId="77777777">
        <w:tc>
          <w:tcPr>
            <w:tcW w:w="4394" w:type="dxa"/>
          </w:tcPr>
          <w:p w14:paraId="3A5F600F" w14:textId="77777777" w:rsidR="00AB77CD" w:rsidRDefault="00000000">
            <w:r>
              <w:t>Mimari Tasarım</w:t>
            </w:r>
          </w:p>
        </w:tc>
        <w:tc>
          <w:tcPr>
            <w:tcW w:w="4394" w:type="dxa"/>
          </w:tcPr>
          <w:p w14:paraId="77F4FDDB" w14:textId="77777777" w:rsidR="00AB77CD" w:rsidRDefault="00000000">
            <w:r>
              <w:t>Entegrasyon Testi</w:t>
            </w:r>
          </w:p>
        </w:tc>
      </w:tr>
      <w:tr w:rsidR="00AB77CD" w14:paraId="607A5582" w14:textId="77777777">
        <w:tc>
          <w:tcPr>
            <w:tcW w:w="4394" w:type="dxa"/>
          </w:tcPr>
          <w:p w14:paraId="18352562" w14:textId="77777777" w:rsidR="00AB77CD" w:rsidRDefault="00000000">
            <w:r>
              <w:t>Modül Tasarımı</w:t>
            </w:r>
          </w:p>
        </w:tc>
        <w:tc>
          <w:tcPr>
            <w:tcW w:w="4394" w:type="dxa"/>
          </w:tcPr>
          <w:p w14:paraId="49E7E649" w14:textId="77777777" w:rsidR="00AB77CD" w:rsidRDefault="00000000">
            <w:r>
              <w:t>Birim Testi (Unit Test)</w:t>
            </w:r>
          </w:p>
        </w:tc>
      </w:tr>
      <w:tr w:rsidR="00AB77CD" w14:paraId="7418EDB0" w14:textId="77777777">
        <w:tc>
          <w:tcPr>
            <w:tcW w:w="4394" w:type="dxa"/>
          </w:tcPr>
          <w:p w14:paraId="502F5802" w14:textId="77777777" w:rsidR="00AB77CD" w:rsidRDefault="00000000">
            <w:r>
              <w:t>Kodlama</w:t>
            </w:r>
          </w:p>
        </w:tc>
        <w:tc>
          <w:tcPr>
            <w:tcW w:w="4394" w:type="dxa"/>
          </w:tcPr>
          <w:p w14:paraId="43502143" w14:textId="77777777" w:rsidR="00AB77CD" w:rsidRDefault="00000000">
            <w:r>
              <w:t>(V'nin en alt noktası)</w:t>
            </w:r>
          </w:p>
        </w:tc>
      </w:tr>
    </w:tbl>
    <w:p w14:paraId="7B637DC8" w14:textId="77777777" w:rsidR="00AB77CD" w:rsidRDefault="00AB77CD"/>
    <w:p w14:paraId="32DD63CF" w14:textId="77777777" w:rsidR="00AB77CD" w:rsidRDefault="00000000">
      <w:pPr>
        <w:spacing w:after="160" w:line="360" w:lineRule="exact"/>
        <w:ind w:firstLine="425"/>
      </w:pPr>
      <w:r>
        <w:t>V-Model'in en önemli dersi şudur: test, yazılım hazır olduktan sonra düşünülecek bir konu değildir. Her gereksinim, bir test senaryosuna karşılık gelmelidir. Bu fikir, günümüz Test Güdümlü Geliştirme (TDD) yaklaşımının temelini oluşturur.</w:t>
      </w:r>
    </w:p>
    <w:p w14:paraId="724AC34E" w14:textId="77777777" w:rsidR="00AB77CD" w:rsidRDefault="00000000">
      <w:pPr>
        <w:spacing w:before="320" w:after="160"/>
      </w:pPr>
      <w:r>
        <w:rPr>
          <w:b/>
          <w:color w:val="1F4788"/>
          <w:sz w:val="30"/>
        </w:rPr>
        <w:t>2.4 Prototipleme Modeli</w:t>
      </w:r>
    </w:p>
    <w:p w14:paraId="39336FA3" w14:textId="77777777" w:rsidR="00AB77CD" w:rsidRDefault="00000000">
      <w:pPr>
        <w:spacing w:after="160" w:line="360" w:lineRule="exact"/>
        <w:ind w:firstLine="425"/>
      </w:pPr>
      <w:r>
        <w:t>Prototipleme modeli, gereksinimlerin belirsiz olduğu durumlara bir yanıt olarak geliştirildi. Fikir şudur: kullanıcıya çalışan (ya da çalışıyormuş gibi görünen) bir 'taslak sistem' göster; onun geri bildirimine göre gereksinimleri netleştir.</w:t>
      </w:r>
    </w:p>
    <w:p w14:paraId="054E9410" w14:textId="77777777" w:rsidR="00AB77CD" w:rsidRDefault="00000000">
      <w:pPr>
        <w:spacing w:before="240"/>
      </w:pPr>
      <w:r>
        <w:rPr>
          <w:b/>
          <w:color w:val="2E74B5"/>
          <w:sz w:val="26"/>
        </w:rPr>
        <w:t>2.4.1 Prototip Türleri</w:t>
      </w:r>
    </w:p>
    <w:p w14:paraId="3292E71B" w14:textId="77777777" w:rsidR="00AB77CD" w:rsidRDefault="00000000">
      <w:pPr>
        <w:pStyle w:val="ListeMaddemi"/>
        <w:spacing w:after="80"/>
        <w:ind w:left="567"/>
      </w:pPr>
      <w:r>
        <w:t>Throw-away (Atılabilir) Prototip: Yalnızca gereksinimleri anlamak için yapılır; son ürüne temel oluşturmaz.</w:t>
      </w:r>
    </w:p>
    <w:p w14:paraId="48B8C09D" w14:textId="77777777" w:rsidR="00AB77CD" w:rsidRDefault="00000000">
      <w:pPr>
        <w:pStyle w:val="ListeMaddemi"/>
        <w:spacing w:after="80"/>
        <w:ind w:left="567"/>
      </w:pPr>
      <w:r>
        <w:t>Evolutionary (Evrimsel) Prototip: Her yinelemeyle geliştirilir; sonunda gerçek sisteme dönüşür.</w:t>
      </w:r>
    </w:p>
    <w:p w14:paraId="72C21DA6" w14:textId="77777777" w:rsidR="00AB77CD" w:rsidRDefault="00000000">
      <w:pPr>
        <w:pStyle w:val="ListeMaddemi"/>
        <w:spacing w:after="80"/>
        <w:ind w:left="567"/>
      </w:pPr>
      <w:r>
        <w:t>Horizontal Prototip: Sistemin geniş bir kesimine yüzeysel bakış (navigasyon demosunun tümü).</w:t>
      </w:r>
    </w:p>
    <w:p w14:paraId="1BF8689C" w14:textId="77777777" w:rsidR="00AB77CD" w:rsidRDefault="00000000">
      <w:pPr>
        <w:pStyle w:val="ListeMaddemi"/>
        <w:spacing w:after="80"/>
        <w:ind w:left="567"/>
      </w:pPr>
      <w:r>
        <w:t>Vertical Prototip: Belirli bir özelliğin tüm katmanlarıyla gösterimi (tek bir işlevin A'dan Z'ye çalışması).</w:t>
      </w:r>
    </w:p>
    <w:p w14:paraId="23D1F387" w14:textId="77777777" w:rsidR="00AB77CD" w:rsidRDefault="00000000">
      <w:pPr>
        <w:spacing w:after="160" w:line="360" w:lineRule="exact"/>
        <w:ind w:firstLine="425"/>
      </w:pPr>
      <w:r>
        <w:lastRenderedPageBreak/>
        <w:t>Prototipleme modeli özellikle kullanıcı arayüzü yoğun projelerde, kullanıcının 'istediğini bilmediği' durumlarda son derece değerlidir. Ancak dikkatli yönetilmezse 'prototip = ürün' yanılgısı ortaya çıkabilir.</w:t>
      </w:r>
    </w:p>
    <w:p w14:paraId="48784720" w14:textId="77777777" w:rsidR="00AB77CD" w:rsidRDefault="00000000">
      <w:pPr>
        <w:spacing w:before="320" w:after="160"/>
      </w:pPr>
      <w:r>
        <w:rPr>
          <w:b/>
          <w:color w:val="1F4788"/>
          <w:sz w:val="30"/>
        </w:rPr>
        <w:t>2.5 Çevik (Agile) Felsefe</w:t>
      </w:r>
    </w:p>
    <w:p w14:paraId="494D8299" w14:textId="77777777" w:rsidR="00AB77CD" w:rsidRDefault="00000000">
      <w:pPr>
        <w:spacing w:before="240"/>
      </w:pPr>
      <w:r>
        <w:rPr>
          <w:b/>
          <w:color w:val="2E74B5"/>
          <w:sz w:val="26"/>
        </w:rPr>
        <w:t>2.5.1 Agile Manifesto — 2001</w:t>
      </w:r>
    </w:p>
    <w:p w14:paraId="3D97F79B" w14:textId="77777777" w:rsidR="00AB77CD" w:rsidRDefault="00000000">
      <w:pPr>
        <w:spacing w:after="160" w:line="360" w:lineRule="exact"/>
        <w:ind w:firstLine="425"/>
      </w:pPr>
      <w:r>
        <w:t>2001 yılında, Utah'ın Snowbird kayak merkezinde 17 yazılım uzmanı bir araya geldi. Bu toplantının çıktısı, yazılım geliştirme tarihini ikiye bölen 'Agile Manifesto' oldu.</w:t>
      </w:r>
    </w:p>
    <w:p w14:paraId="0A02CEDA" w14:textId="77777777" w:rsidR="00AB77CD" w:rsidRDefault="00000000">
      <w:pPr>
        <w:spacing w:before="160" w:after="160"/>
        <w:ind w:left="850" w:right="850"/>
      </w:pPr>
      <w:r>
        <w:rPr>
          <w:i/>
          <w:color w:val="444444"/>
        </w:rPr>
        <w:t>"Süreçler ve araçlar yerine bireyler ve etkileşimlere; kapsamlı dokümantasyon yerine çalışan yazılıma; sözleşme müzakereleri yerine müşteri iş birliğine; bir plana uymak yerine değişime yanıt vermeye değer biçiyoruz. Yani sağ taraftakilerin de değeri olduğunu kabul ederken, sol taraftakilere daha fazla değer veriyoruz."</w:t>
      </w:r>
    </w:p>
    <w:p w14:paraId="28C636FF" w14:textId="77777777" w:rsidR="00AB77CD" w:rsidRDefault="00000000">
      <w:pPr>
        <w:ind w:left="850"/>
      </w:pPr>
      <w:r>
        <w:rPr>
          <w:b/>
          <w:color w:val="1F4788"/>
          <w:sz w:val="20"/>
        </w:rPr>
        <w:t>— Agile Manifesto, 2001 — Beck, Beedle, van Bennekum ve diğerleri</w:t>
      </w:r>
    </w:p>
    <w:p w14:paraId="57389825" w14:textId="77777777" w:rsidR="00AB77CD" w:rsidRDefault="00000000">
      <w:pPr>
        <w:spacing w:after="160" w:line="360" w:lineRule="exact"/>
        <w:ind w:firstLine="425"/>
      </w:pPr>
      <w:r>
        <w:t>Bu dört değer, 12 ilkeyle desteklenmektedir. Bunların en önemlilerinden biri şudur:</w:t>
      </w:r>
    </w:p>
    <w:p w14:paraId="3131B688" w14:textId="77777777" w:rsidR="00AB77CD" w:rsidRDefault="00000000">
      <w:pPr>
        <w:spacing w:before="160" w:after="160"/>
        <w:ind w:left="850" w:right="850"/>
      </w:pPr>
      <w:r>
        <w:rPr>
          <w:i/>
          <w:color w:val="444444"/>
        </w:rPr>
        <w:t>"Çalışan yazılım, ilerlemenin birincil ölçüsüdür."</w:t>
      </w:r>
    </w:p>
    <w:p w14:paraId="5B34593E" w14:textId="77777777" w:rsidR="00AB77CD" w:rsidRDefault="00000000">
      <w:pPr>
        <w:ind w:left="850"/>
      </w:pPr>
      <w:r>
        <w:rPr>
          <w:b/>
          <w:color w:val="1F4788"/>
          <w:sz w:val="20"/>
        </w:rPr>
        <w:t>— Agile Manifesto, 3. İlke, 2001</w:t>
      </w:r>
    </w:p>
    <w:p w14:paraId="02509790" w14:textId="77777777" w:rsidR="00AB77CD" w:rsidRDefault="00000000">
      <w:pPr>
        <w:spacing w:after="160" w:line="360" w:lineRule="exact"/>
        <w:ind w:firstLine="425"/>
      </w:pPr>
      <w:r>
        <w:t>Agile'ın ortaya çıkması yalnızca teknik bir tercih değildi; dönemin iş dünyası gerçekliklerine bir yanıttı. İnternet'in hızla yaygınlaşması, pazarın her geçen gün daha hızlı değişmesi ve müşterilerin yazılım teslim döngüsünü aylarca bekleme sabrının kalmaması Agile'ı doğurdu.</w:t>
      </w:r>
    </w:p>
    <w:p w14:paraId="68D32256" w14:textId="77777777" w:rsidR="00AB77CD" w:rsidRDefault="00000000">
      <w:pPr>
        <w:spacing w:before="240"/>
      </w:pPr>
      <w:r>
        <w:rPr>
          <w:b/>
          <w:color w:val="2E74B5"/>
          <w:sz w:val="26"/>
        </w:rPr>
        <w:t>2.5.2 Agile'ın Temel Kavramları</w:t>
      </w:r>
    </w:p>
    <w:tbl>
      <w:tblPr>
        <w:tblStyle w:val="TabloKlavuzu"/>
        <w:tblW w:w="0" w:type="auto"/>
        <w:tblLook w:val="04A0" w:firstRow="1" w:lastRow="0" w:firstColumn="1" w:lastColumn="0" w:noHBand="0" w:noVBand="1"/>
      </w:tblPr>
      <w:tblGrid>
        <w:gridCol w:w="4394"/>
        <w:gridCol w:w="4394"/>
      </w:tblGrid>
      <w:tr w:rsidR="00AB77CD" w14:paraId="69A150A0" w14:textId="77777777">
        <w:tc>
          <w:tcPr>
            <w:tcW w:w="4394" w:type="dxa"/>
          </w:tcPr>
          <w:p w14:paraId="06D931D6" w14:textId="77777777" w:rsidR="00AB77CD" w:rsidRPr="00741F80" w:rsidRDefault="00000000">
            <w:pPr>
              <w:rPr>
                <w:color w:val="EE0000"/>
              </w:rPr>
            </w:pPr>
            <w:proofErr w:type="spellStart"/>
            <w:r w:rsidRPr="00741F80">
              <w:rPr>
                <w:b/>
                <w:color w:val="EE0000"/>
              </w:rPr>
              <w:t>Kavram</w:t>
            </w:r>
            <w:proofErr w:type="spellEnd"/>
          </w:p>
        </w:tc>
        <w:tc>
          <w:tcPr>
            <w:tcW w:w="4394" w:type="dxa"/>
          </w:tcPr>
          <w:p w14:paraId="55599B22" w14:textId="77777777" w:rsidR="00AB77CD" w:rsidRPr="00741F80" w:rsidRDefault="00000000">
            <w:pPr>
              <w:rPr>
                <w:color w:val="EE0000"/>
              </w:rPr>
            </w:pPr>
            <w:r w:rsidRPr="00741F80">
              <w:rPr>
                <w:b/>
                <w:color w:val="EE0000"/>
              </w:rPr>
              <w:t>Açıklama</w:t>
            </w:r>
          </w:p>
        </w:tc>
      </w:tr>
      <w:tr w:rsidR="00AB77CD" w14:paraId="100D5368" w14:textId="77777777">
        <w:tc>
          <w:tcPr>
            <w:tcW w:w="4394" w:type="dxa"/>
          </w:tcPr>
          <w:p w14:paraId="6C9EEBD4" w14:textId="77777777" w:rsidR="00AB77CD" w:rsidRDefault="00000000">
            <w:r>
              <w:t>Sprint / İterasyon</w:t>
            </w:r>
          </w:p>
        </w:tc>
        <w:tc>
          <w:tcPr>
            <w:tcW w:w="4394" w:type="dxa"/>
          </w:tcPr>
          <w:p w14:paraId="27CA1ED3" w14:textId="77777777" w:rsidR="00AB77CD" w:rsidRDefault="00000000">
            <w:r>
              <w:t>2–4 haftalık kısa geliştirme döngüleri</w:t>
            </w:r>
          </w:p>
        </w:tc>
      </w:tr>
      <w:tr w:rsidR="00AB77CD" w14:paraId="79FE260C" w14:textId="77777777">
        <w:tc>
          <w:tcPr>
            <w:tcW w:w="4394" w:type="dxa"/>
          </w:tcPr>
          <w:p w14:paraId="6A456C95" w14:textId="77777777" w:rsidR="00AB77CD" w:rsidRDefault="00000000">
            <w:r>
              <w:t>Backlog</w:t>
            </w:r>
          </w:p>
        </w:tc>
        <w:tc>
          <w:tcPr>
            <w:tcW w:w="4394" w:type="dxa"/>
          </w:tcPr>
          <w:p w14:paraId="04638BFD" w14:textId="77777777" w:rsidR="00AB77CD" w:rsidRDefault="00000000">
            <w:r>
              <w:t>Tüm gereksinimler/görevlerin önceliklendirilmiş listesi</w:t>
            </w:r>
          </w:p>
        </w:tc>
      </w:tr>
      <w:tr w:rsidR="00AB77CD" w14:paraId="71616B8F" w14:textId="77777777">
        <w:tc>
          <w:tcPr>
            <w:tcW w:w="4394" w:type="dxa"/>
          </w:tcPr>
          <w:p w14:paraId="2606A2F5" w14:textId="77777777" w:rsidR="00AB77CD" w:rsidRDefault="00000000">
            <w:r>
              <w:t>Velocity</w:t>
            </w:r>
          </w:p>
        </w:tc>
        <w:tc>
          <w:tcPr>
            <w:tcW w:w="4394" w:type="dxa"/>
          </w:tcPr>
          <w:p w14:paraId="67A64993" w14:textId="77777777" w:rsidR="00AB77CD" w:rsidRDefault="00000000">
            <w:r>
              <w:t>Bir sprint'te tamamlanan iş miktarı</w:t>
            </w:r>
          </w:p>
        </w:tc>
      </w:tr>
      <w:tr w:rsidR="00AB77CD" w14:paraId="3C3BC914" w14:textId="77777777">
        <w:tc>
          <w:tcPr>
            <w:tcW w:w="4394" w:type="dxa"/>
          </w:tcPr>
          <w:p w14:paraId="41684103" w14:textId="77777777" w:rsidR="00AB77CD" w:rsidRDefault="00000000">
            <w:r>
              <w:t>Retrospective</w:t>
            </w:r>
          </w:p>
        </w:tc>
        <w:tc>
          <w:tcPr>
            <w:tcW w:w="4394" w:type="dxa"/>
          </w:tcPr>
          <w:p w14:paraId="5792F7DD" w14:textId="77777777" w:rsidR="00AB77CD" w:rsidRDefault="00000000">
            <w:r>
              <w:t>Sprint sonu 'ne iyi gitti, ne geliştirilebilir' toplantısı</w:t>
            </w:r>
          </w:p>
        </w:tc>
      </w:tr>
      <w:tr w:rsidR="00AB77CD" w14:paraId="110086A4" w14:textId="77777777">
        <w:tc>
          <w:tcPr>
            <w:tcW w:w="4394" w:type="dxa"/>
          </w:tcPr>
          <w:p w14:paraId="5C9DDE67" w14:textId="77777777" w:rsidR="00AB77CD" w:rsidRDefault="00000000">
            <w:r>
              <w:t>Definition of Done</w:t>
            </w:r>
          </w:p>
        </w:tc>
        <w:tc>
          <w:tcPr>
            <w:tcW w:w="4394" w:type="dxa"/>
          </w:tcPr>
          <w:p w14:paraId="2F6A02F7" w14:textId="77777777" w:rsidR="00AB77CD" w:rsidRDefault="00000000">
            <w:r>
              <w:t>Bir işin 'tamamlandı' sayılması için kriterlerin tanımı</w:t>
            </w:r>
          </w:p>
        </w:tc>
      </w:tr>
      <w:tr w:rsidR="00AB77CD" w14:paraId="7D9173A0" w14:textId="77777777">
        <w:tc>
          <w:tcPr>
            <w:tcW w:w="4394" w:type="dxa"/>
          </w:tcPr>
          <w:p w14:paraId="5C39EAF0" w14:textId="77777777" w:rsidR="00AB77CD" w:rsidRDefault="00000000">
            <w:r>
              <w:t>User Story</w:t>
            </w:r>
          </w:p>
        </w:tc>
        <w:tc>
          <w:tcPr>
            <w:tcW w:w="4394" w:type="dxa"/>
          </w:tcPr>
          <w:p w14:paraId="34F6DD38" w14:textId="77777777" w:rsidR="00AB77CD" w:rsidRDefault="00000000">
            <w:r>
              <w:t>Kullanıcı bakış açısından yazılmış gereksinim ifadesi</w:t>
            </w:r>
          </w:p>
        </w:tc>
      </w:tr>
    </w:tbl>
    <w:p w14:paraId="500DA980" w14:textId="77777777" w:rsidR="00AB77CD" w:rsidRDefault="00AB77CD"/>
    <w:p w14:paraId="372C6E64" w14:textId="77777777" w:rsidR="00AB77CD" w:rsidRDefault="00000000">
      <w:pPr>
        <w:spacing w:before="320" w:after="160"/>
      </w:pPr>
      <w:r>
        <w:rPr>
          <w:b/>
          <w:color w:val="1F4788"/>
          <w:sz w:val="30"/>
        </w:rPr>
        <w:lastRenderedPageBreak/>
        <w:t>2.6 Scrum Çerçevesi</w:t>
      </w:r>
    </w:p>
    <w:p w14:paraId="3E93B278" w14:textId="77777777" w:rsidR="00AB77CD" w:rsidRDefault="00000000">
      <w:pPr>
        <w:spacing w:after="160" w:line="360" w:lineRule="exact"/>
        <w:ind w:firstLine="425"/>
      </w:pPr>
      <w:r>
        <w:t>Scrum, Agile felsefesini uygulayan en yaygın çerçevedir (framework). Jeff Sutherland ve Ken Schwaber tarafından 1990'lı yıllarda geliştirildi; 2010'da yayımlanan 'Scrum Guide' ile resmî bir standart hâline geldi.</w:t>
      </w:r>
    </w:p>
    <w:p w14:paraId="43326BA7" w14:textId="77777777" w:rsidR="00AB77CD" w:rsidRDefault="00000000">
      <w:pPr>
        <w:spacing w:before="240"/>
      </w:pPr>
      <w:r>
        <w:rPr>
          <w:b/>
          <w:color w:val="2E74B5"/>
          <w:sz w:val="26"/>
        </w:rPr>
        <w:t>2.6.1 Scrum Rolleri</w:t>
      </w:r>
    </w:p>
    <w:p w14:paraId="0058B924" w14:textId="77777777" w:rsidR="00AB77CD" w:rsidRDefault="00000000">
      <w:pPr>
        <w:pStyle w:val="ListeMaddemi"/>
        <w:spacing w:after="80"/>
        <w:ind w:left="567"/>
      </w:pPr>
      <w:r>
        <w:t>Product Owner (Ürün Sahibi): Backlog'u yönetir, gereksinimleri önceliklendirir, müşteriyi temsil eder.</w:t>
      </w:r>
    </w:p>
    <w:p w14:paraId="66C35AE4" w14:textId="77777777" w:rsidR="00AB77CD" w:rsidRDefault="00000000">
      <w:pPr>
        <w:pStyle w:val="ListeMaddemi"/>
        <w:spacing w:after="80"/>
        <w:ind w:left="567"/>
      </w:pPr>
      <w:r>
        <w:t>Scrum Master: Scrum'ın doğru uygulanmasını sağlar; engelleri kaldırır; takım koçudur.</w:t>
      </w:r>
    </w:p>
    <w:p w14:paraId="6F82BB3D" w14:textId="77777777" w:rsidR="00AB77CD" w:rsidRDefault="00000000">
      <w:pPr>
        <w:pStyle w:val="ListeMaddemi"/>
        <w:spacing w:after="80"/>
        <w:ind w:left="567"/>
      </w:pPr>
      <w:r>
        <w:t>Development Team (Geliştirme Ekibi): 3–9 kişilik, öz-örgütlü, çapraz işlevli ekip.</w:t>
      </w:r>
    </w:p>
    <w:p w14:paraId="0555F64B" w14:textId="77777777" w:rsidR="00AB77CD" w:rsidRDefault="00000000">
      <w:pPr>
        <w:spacing w:before="240"/>
      </w:pPr>
      <w:r>
        <w:rPr>
          <w:b/>
          <w:color w:val="2E74B5"/>
          <w:sz w:val="26"/>
        </w:rPr>
        <w:t xml:space="preserve">2.6.2 Scrum </w:t>
      </w:r>
      <w:proofErr w:type="spellStart"/>
      <w:r>
        <w:rPr>
          <w:b/>
          <w:color w:val="2E74B5"/>
          <w:sz w:val="26"/>
        </w:rPr>
        <w:t>Etkinlikleri</w:t>
      </w:r>
      <w:proofErr w:type="spellEnd"/>
    </w:p>
    <w:p w14:paraId="4DD65AB6" w14:textId="77777777" w:rsidR="00AB77CD" w:rsidRDefault="00000000" w:rsidP="00200152">
      <w:pPr>
        <w:pStyle w:val="ListeNumaras"/>
        <w:numPr>
          <w:ilvl w:val="0"/>
          <w:numId w:val="10"/>
        </w:numPr>
        <w:spacing w:after="80"/>
      </w:pPr>
      <w:r>
        <w:t xml:space="preserve">Sprint </w:t>
      </w:r>
      <w:proofErr w:type="spellStart"/>
      <w:r>
        <w:t>Planlama</w:t>
      </w:r>
      <w:proofErr w:type="spellEnd"/>
      <w:r>
        <w:t xml:space="preserve"> (Sprint Planning): Hangi iş bu sprint'te yapılacak?</w:t>
      </w:r>
    </w:p>
    <w:p w14:paraId="3362CC30" w14:textId="77777777" w:rsidR="00AB77CD" w:rsidRDefault="00000000" w:rsidP="00200152">
      <w:pPr>
        <w:pStyle w:val="ListeNumaras"/>
        <w:numPr>
          <w:ilvl w:val="0"/>
          <w:numId w:val="10"/>
        </w:numPr>
        <w:spacing w:after="80"/>
      </w:pPr>
      <w:proofErr w:type="spellStart"/>
      <w:r>
        <w:t>Günlük</w:t>
      </w:r>
      <w:proofErr w:type="spellEnd"/>
      <w:r>
        <w:t xml:space="preserve"> Scrum (Daily Scrum): 15 dakikalık günlük senkronizasyon toplantısı.</w:t>
      </w:r>
    </w:p>
    <w:p w14:paraId="70401FA2" w14:textId="77777777" w:rsidR="00AB77CD" w:rsidRDefault="00000000" w:rsidP="00200152">
      <w:pPr>
        <w:pStyle w:val="ListeNumaras"/>
        <w:numPr>
          <w:ilvl w:val="0"/>
          <w:numId w:val="10"/>
        </w:numPr>
        <w:spacing w:after="80"/>
      </w:pPr>
      <w:r>
        <w:t>Sprint İncelemesi (Sprint Review): Sprint çıktılarının paydaşlara gösterimi.</w:t>
      </w:r>
    </w:p>
    <w:p w14:paraId="670A6DA7" w14:textId="77777777" w:rsidR="00AB77CD" w:rsidRDefault="00000000" w:rsidP="00200152">
      <w:pPr>
        <w:pStyle w:val="ListeNumaras"/>
        <w:numPr>
          <w:ilvl w:val="0"/>
          <w:numId w:val="10"/>
        </w:numPr>
        <w:spacing w:after="80"/>
      </w:pPr>
      <w:r>
        <w:t>Sprint Retrospektifi (Sprint Retrospective): Sürecin iyileştirilmesi için ekip içi değerlendirme.</w:t>
      </w:r>
    </w:p>
    <w:p w14:paraId="161D9DC6" w14:textId="77777777" w:rsidR="00AB77CD" w:rsidRDefault="00000000">
      <w:pPr>
        <w:spacing w:before="240"/>
      </w:pPr>
      <w:r>
        <w:rPr>
          <w:b/>
          <w:color w:val="2E74B5"/>
          <w:sz w:val="26"/>
        </w:rPr>
        <w:t>2.6.3 Scrum Artefaktları</w:t>
      </w:r>
    </w:p>
    <w:p w14:paraId="093A834F" w14:textId="77777777" w:rsidR="00AB77CD" w:rsidRDefault="00000000">
      <w:pPr>
        <w:pStyle w:val="ListeMaddemi"/>
        <w:spacing w:after="80"/>
        <w:ind w:left="567"/>
      </w:pPr>
      <w:r>
        <w:t>Product Backlog: Tüm gereksinimlerin önceliklendirilmiş listesi (Product Owner'a ait).</w:t>
      </w:r>
    </w:p>
    <w:p w14:paraId="24CC2107" w14:textId="77777777" w:rsidR="00AB77CD" w:rsidRDefault="00000000">
      <w:pPr>
        <w:pStyle w:val="ListeMaddemi"/>
        <w:spacing w:after="80"/>
        <w:ind w:left="567"/>
      </w:pPr>
      <w:r>
        <w:t>Sprint Backlog: O sprint için seçilen işler listesi (Geliştirme Ekibi'ne ait).</w:t>
      </w:r>
    </w:p>
    <w:p w14:paraId="461BCD47" w14:textId="77777777" w:rsidR="00AB77CD" w:rsidRDefault="00000000">
      <w:pPr>
        <w:pStyle w:val="ListeMaddemi"/>
        <w:spacing w:after="80"/>
        <w:ind w:left="567"/>
      </w:pPr>
      <w:r>
        <w:t>Increment: Sprint sonunda teslim edilen, potansiyel olarak yayınlanabilir ürün artışı.</w:t>
      </w:r>
    </w:p>
    <w:p w14:paraId="339EFE6D" w14:textId="77777777" w:rsidR="00AB77CD" w:rsidRDefault="00000000">
      <w:pPr>
        <w:spacing w:before="160" w:after="160"/>
        <w:ind w:left="850" w:right="850"/>
      </w:pPr>
      <w:r>
        <w:rPr>
          <w:i/>
          <w:color w:val="444444"/>
        </w:rPr>
        <w:t>"Scrum bir süreç veya teknik değil, çerçevedir. Scrum içinde çeşitli süreçler, teknikler ve metodolojiler kullanılabilir. Scrum bu uygulamaların göreli etkinliğini görünür kılar."</w:t>
      </w:r>
    </w:p>
    <w:p w14:paraId="75936912" w14:textId="77777777" w:rsidR="00AB77CD" w:rsidRDefault="00000000">
      <w:pPr>
        <w:ind w:left="850"/>
      </w:pPr>
      <w:r>
        <w:rPr>
          <w:b/>
          <w:color w:val="1F4788"/>
          <w:sz w:val="20"/>
        </w:rPr>
        <w:t>— Schwaber &amp; Sutherland, The Scrum Guide, 2020</w:t>
      </w:r>
    </w:p>
    <w:p w14:paraId="3332D0B3" w14:textId="77777777" w:rsidR="00AB77CD" w:rsidRDefault="00000000">
      <w:pPr>
        <w:spacing w:before="320" w:after="160"/>
      </w:pPr>
      <w:r>
        <w:rPr>
          <w:b/>
          <w:color w:val="1F4788"/>
          <w:sz w:val="30"/>
        </w:rPr>
        <w:t>2.7 Kanban</w:t>
      </w:r>
    </w:p>
    <w:p w14:paraId="3F7D31ED" w14:textId="77777777" w:rsidR="00AB77CD" w:rsidRDefault="00000000">
      <w:pPr>
        <w:spacing w:after="160" w:line="360" w:lineRule="exact"/>
        <w:ind w:firstLine="425"/>
      </w:pPr>
      <w:r>
        <w:t>Kanban, Toyota'nın 1940'larda geliştirdiği üretim akış sisteminden esinlenerek David J. Anderson tarafından 2010'larda yazılım geliştirmeye uyarlandı. Scrum'dan farklı olarak Kanban'da sabit sprint döngüleri yoktur; iş akışı sürekli ve görseldir.</w:t>
      </w:r>
    </w:p>
    <w:p w14:paraId="40F13534" w14:textId="77777777" w:rsidR="00AB77CD" w:rsidRDefault="00000000">
      <w:pPr>
        <w:spacing w:before="240"/>
      </w:pPr>
      <w:r>
        <w:rPr>
          <w:b/>
          <w:color w:val="2E74B5"/>
          <w:sz w:val="26"/>
        </w:rPr>
        <w:t>2.7.1 Kanban'ın Temel Prensipleri</w:t>
      </w:r>
    </w:p>
    <w:p w14:paraId="0092D925" w14:textId="77777777" w:rsidR="00AB77CD" w:rsidRDefault="00000000" w:rsidP="00200152">
      <w:pPr>
        <w:pStyle w:val="ListeNumaras"/>
        <w:numPr>
          <w:ilvl w:val="0"/>
          <w:numId w:val="11"/>
        </w:numPr>
        <w:spacing w:after="80"/>
      </w:pPr>
      <w:r>
        <w:t>İş akışını görselleştir (Visualize the workflow): Kanban tahtası.</w:t>
      </w:r>
    </w:p>
    <w:p w14:paraId="1CA11E56" w14:textId="77777777" w:rsidR="00AB77CD" w:rsidRDefault="00000000" w:rsidP="00200152">
      <w:pPr>
        <w:pStyle w:val="ListeNumaras"/>
        <w:numPr>
          <w:ilvl w:val="0"/>
          <w:numId w:val="11"/>
        </w:numPr>
        <w:spacing w:after="80"/>
      </w:pPr>
      <w:r>
        <w:t xml:space="preserve">Devam eden işi sınırla (Limit Work </w:t>
      </w:r>
      <w:proofErr w:type="gramStart"/>
      <w:r>
        <w:t>In</w:t>
      </w:r>
      <w:proofErr w:type="gramEnd"/>
      <w:r>
        <w:t xml:space="preserve"> Progress — WIP): Aynı anda çok iş almayı önler.</w:t>
      </w:r>
    </w:p>
    <w:p w14:paraId="6C157E11" w14:textId="77777777" w:rsidR="00AB77CD" w:rsidRDefault="00000000" w:rsidP="00200152">
      <w:pPr>
        <w:pStyle w:val="ListeNumaras"/>
        <w:numPr>
          <w:ilvl w:val="0"/>
          <w:numId w:val="11"/>
        </w:numPr>
        <w:spacing w:after="80"/>
      </w:pPr>
      <w:r>
        <w:t>Akışı yönet (Manage flow): Dar boğazları tespit et ve gider.</w:t>
      </w:r>
    </w:p>
    <w:p w14:paraId="0F9239B1" w14:textId="77777777" w:rsidR="00AB77CD" w:rsidRDefault="00000000" w:rsidP="00200152">
      <w:pPr>
        <w:pStyle w:val="ListeNumaras"/>
        <w:numPr>
          <w:ilvl w:val="0"/>
          <w:numId w:val="11"/>
        </w:numPr>
        <w:spacing w:after="80"/>
      </w:pPr>
      <w:r>
        <w:t>Süreci açık hale getir (Make process policies explicit).</w:t>
      </w:r>
    </w:p>
    <w:p w14:paraId="77BBFF8F" w14:textId="77777777" w:rsidR="00AB77CD" w:rsidRDefault="00000000" w:rsidP="00200152">
      <w:pPr>
        <w:pStyle w:val="ListeNumaras"/>
        <w:numPr>
          <w:ilvl w:val="0"/>
          <w:numId w:val="11"/>
        </w:numPr>
        <w:spacing w:after="80"/>
      </w:pPr>
      <w:r>
        <w:t>Geri bildirim döngülerine izin ver.</w:t>
      </w:r>
    </w:p>
    <w:p w14:paraId="0247FD00" w14:textId="77777777" w:rsidR="00AB77CD" w:rsidRDefault="00000000" w:rsidP="00200152">
      <w:pPr>
        <w:pStyle w:val="ListeNumaras"/>
        <w:numPr>
          <w:ilvl w:val="0"/>
          <w:numId w:val="11"/>
        </w:numPr>
        <w:spacing w:after="80"/>
      </w:pPr>
      <w:r>
        <w:t>İş birliğiyle geliştir ve dene.</w:t>
      </w:r>
    </w:p>
    <w:p w14:paraId="1EC199A1" w14:textId="77777777" w:rsidR="00AB77CD" w:rsidRDefault="00000000">
      <w:pPr>
        <w:spacing w:after="160" w:line="360" w:lineRule="exact"/>
        <w:ind w:firstLine="425"/>
      </w:pPr>
      <w:r>
        <w:t>Kanban özellikle bakım/destek projeleri, sürekli iyileştirme gerektiren sistemler ve Scrum'ın katı döngülerinin fazla ağır geldiği küçük ekipler için son derece uygundur.</w:t>
      </w:r>
    </w:p>
    <w:p w14:paraId="042F8AEA" w14:textId="77777777" w:rsidR="00AB77CD" w:rsidRDefault="00000000">
      <w:pPr>
        <w:spacing w:before="320" w:after="160"/>
      </w:pPr>
      <w:r>
        <w:rPr>
          <w:b/>
          <w:color w:val="1F4788"/>
          <w:sz w:val="30"/>
        </w:rPr>
        <w:lastRenderedPageBreak/>
        <w:t>2.8 İteratif ve Artımlı Geliştirme</w:t>
      </w:r>
    </w:p>
    <w:p w14:paraId="2EF0D9D2" w14:textId="77777777" w:rsidR="00AB77CD" w:rsidRDefault="00000000">
      <w:pPr>
        <w:spacing w:after="160" w:line="360" w:lineRule="exact"/>
        <w:ind w:firstLine="425"/>
      </w:pPr>
      <w:r>
        <w:t>İteratif geliştirme, sistemi tek bir büyük teslim yerine birden fazla küçük döngüde (iterasyon) inşa etme yaklaşımıdır. Artımlı geliştirme ise her iterasyonda sisteme yeni işlevler ekleyerek büyütme stratejisidir. Çoğu modern proje bu iki yaklaşımı birleştirir.</w:t>
      </w:r>
    </w:p>
    <w:p w14:paraId="68E12A93" w14:textId="77777777" w:rsidR="00AB77CD" w:rsidRDefault="00000000">
      <w:pPr>
        <w:spacing w:after="160" w:line="360" w:lineRule="exact"/>
        <w:ind w:firstLine="425"/>
      </w:pPr>
      <w:r>
        <w:t>Barry Boehm, 1988'de geliştirdiği Spiral Model ile iteratif geliştirmeye risk yönetimini entegre etti:</w:t>
      </w:r>
    </w:p>
    <w:p w14:paraId="212B28B7" w14:textId="77777777" w:rsidR="00AB77CD" w:rsidRDefault="00000000">
      <w:pPr>
        <w:spacing w:before="160" w:after="160"/>
        <w:ind w:left="850" w:right="850"/>
      </w:pPr>
      <w:r>
        <w:rPr>
          <w:i/>
          <w:color w:val="444444"/>
        </w:rPr>
        <w:t>"Spiral model, risk güdümlü bir yaklaşımdır. Her döngüde riskler belirlenir, azaltılır ve yalnızca ardından geliştirmeye devam edilir."</w:t>
      </w:r>
    </w:p>
    <w:p w14:paraId="0FC5A9C2" w14:textId="77777777" w:rsidR="00AB77CD" w:rsidRDefault="00000000">
      <w:pPr>
        <w:ind w:left="850"/>
      </w:pPr>
      <w:r>
        <w:rPr>
          <w:b/>
          <w:color w:val="1F4788"/>
          <w:sz w:val="20"/>
        </w:rPr>
        <w:t>— Barry Boehm, A Spiral Model of Software Development and Enhancement, IEEE Computer, 1988</w:t>
      </w:r>
    </w:p>
    <w:p w14:paraId="2D0E3093" w14:textId="77777777" w:rsidR="00AB77CD" w:rsidRDefault="00000000">
      <w:pPr>
        <w:spacing w:before="320" w:after="160"/>
      </w:pPr>
      <w:r>
        <w:rPr>
          <w:b/>
          <w:color w:val="1F4788"/>
          <w:sz w:val="30"/>
        </w:rPr>
        <w:t>2.9 Model Seçim Kriterleri</w:t>
      </w:r>
    </w:p>
    <w:p w14:paraId="146A3A9E" w14:textId="77777777" w:rsidR="00AB77CD" w:rsidRDefault="00000000">
      <w:pPr>
        <w:spacing w:after="160" w:line="360" w:lineRule="exact"/>
        <w:ind w:firstLine="425"/>
      </w:pPr>
      <w:r>
        <w:t>Pratikte hiçbir model her duruma uymaz. Doğru modeli seçmek, projenin başarısı için kritiktir. Aşağıdaki kriterler, karar sürecinde yol göstericidir:</w:t>
      </w:r>
    </w:p>
    <w:tbl>
      <w:tblPr>
        <w:tblStyle w:val="TabloKlavuzu"/>
        <w:tblW w:w="0" w:type="auto"/>
        <w:tblLook w:val="04A0" w:firstRow="1" w:lastRow="0" w:firstColumn="1" w:lastColumn="0" w:noHBand="0" w:noVBand="1"/>
      </w:tblPr>
      <w:tblGrid>
        <w:gridCol w:w="2929"/>
        <w:gridCol w:w="2929"/>
        <w:gridCol w:w="2929"/>
      </w:tblGrid>
      <w:tr w:rsidR="00AB77CD" w14:paraId="56D282E1" w14:textId="77777777">
        <w:tc>
          <w:tcPr>
            <w:tcW w:w="2929" w:type="dxa"/>
          </w:tcPr>
          <w:p w14:paraId="4A577040" w14:textId="77777777" w:rsidR="00AB77CD" w:rsidRPr="00741F80" w:rsidRDefault="00000000">
            <w:pPr>
              <w:rPr>
                <w:color w:val="EE0000"/>
              </w:rPr>
            </w:pPr>
            <w:proofErr w:type="spellStart"/>
            <w:r w:rsidRPr="00741F80">
              <w:rPr>
                <w:b/>
                <w:color w:val="EE0000"/>
              </w:rPr>
              <w:t>Kriter</w:t>
            </w:r>
            <w:proofErr w:type="spellEnd"/>
          </w:p>
        </w:tc>
        <w:tc>
          <w:tcPr>
            <w:tcW w:w="2929" w:type="dxa"/>
          </w:tcPr>
          <w:p w14:paraId="177A3193" w14:textId="77777777" w:rsidR="00AB77CD" w:rsidRPr="00741F80" w:rsidRDefault="00000000">
            <w:pPr>
              <w:rPr>
                <w:color w:val="EE0000"/>
              </w:rPr>
            </w:pPr>
            <w:r w:rsidRPr="00741F80">
              <w:rPr>
                <w:b/>
                <w:color w:val="EE0000"/>
              </w:rPr>
              <w:t>Waterfall / V-Model</w:t>
            </w:r>
          </w:p>
        </w:tc>
        <w:tc>
          <w:tcPr>
            <w:tcW w:w="2929" w:type="dxa"/>
          </w:tcPr>
          <w:p w14:paraId="45CCA493" w14:textId="77777777" w:rsidR="00AB77CD" w:rsidRPr="00741F80" w:rsidRDefault="00000000">
            <w:pPr>
              <w:rPr>
                <w:color w:val="EE0000"/>
              </w:rPr>
            </w:pPr>
            <w:r w:rsidRPr="00741F80">
              <w:rPr>
                <w:b/>
                <w:color w:val="EE0000"/>
              </w:rPr>
              <w:t>Agile / Scrum</w:t>
            </w:r>
          </w:p>
        </w:tc>
      </w:tr>
      <w:tr w:rsidR="00AB77CD" w14:paraId="7C6B1578" w14:textId="77777777">
        <w:tc>
          <w:tcPr>
            <w:tcW w:w="2929" w:type="dxa"/>
          </w:tcPr>
          <w:p w14:paraId="64F3C5A8" w14:textId="77777777" w:rsidR="00AB77CD" w:rsidRDefault="00000000">
            <w:r>
              <w:t>Gereksinimler</w:t>
            </w:r>
          </w:p>
        </w:tc>
        <w:tc>
          <w:tcPr>
            <w:tcW w:w="2929" w:type="dxa"/>
          </w:tcPr>
          <w:p w14:paraId="76F2A8A7" w14:textId="77777777" w:rsidR="00AB77CD" w:rsidRDefault="00000000">
            <w:r>
              <w:t>Baştan net ve sabit</w:t>
            </w:r>
          </w:p>
        </w:tc>
        <w:tc>
          <w:tcPr>
            <w:tcW w:w="2929" w:type="dxa"/>
          </w:tcPr>
          <w:p w14:paraId="563CFAB7" w14:textId="77777777" w:rsidR="00AB77CD" w:rsidRDefault="00000000">
            <w:r>
              <w:t>Değişken, evrimsel</w:t>
            </w:r>
          </w:p>
        </w:tc>
      </w:tr>
      <w:tr w:rsidR="00AB77CD" w14:paraId="31EC2F9F" w14:textId="77777777">
        <w:tc>
          <w:tcPr>
            <w:tcW w:w="2929" w:type="dxa"/>
          </w:tcPr>
          <w:p w14:paraId="33239860" w14:textId="77777777" w:rsidR="00AB77CD" w:rsidRDefault="00000000">
            <w:r>
              <w:t>Risk toleransı</w:t>
            </w:r>
          </w:p>
        </w:tc>
        <w:tc>
          <w:tcPr>
            <w:tcW w:w="2929" w:type="dxa"/>
          </w:tcPr>
          <w:p w14:paraId="77997769" w14:textId="77777777" w:rsidR="00AB77CD" w:rsidRDefault="00000000">
            <w:r>
              <w:t>Düşük risk ortamı</w:t>
            </w:r>
          </w:p>
        </w:tc>
        <w:tc>
          <w:tcPr>
            <w:tcW w:w="2929" w:type="dxa"/>
          </w:tcPr>
          <w:p w14:paraId="5586DD7F" w14:textId="77777777" w:rsidR="00AB77CD" w:rsidRDefault="00000000">
            <w:r>
              <w:t>Yüksek belirsizlik</w:t>
            </w:r>
          </w:p>
        </w:tc>
      </w:tr>
      <w:tr w:rsidR="00AB77CD" w14:paraId="4EA223AD" w14:textId="77777777">
        <w:tc>
          <w:tcPr>
            <w:tcW w:w="2929" w:type="dxa"/>
          </w:tcPr>
          <w:p w14:paraId="4CEBC279" w14:textId="77777777" w:rsidR="00AB77CD" w:rsidRDefault="00000000">
            <w:r>
              <w:t>Müşteri katılımı</w:t>
            </w:r>
          </w:p>
        </w:tc>
        <w:tc>
          <w:tcPr>
            <w:tcW w:w="2929" w:type="dxa"/>
          </w:tcPr>
          <w:p w14:paraId="0B908263" w14:textId="77777777" w:rsidR="00AB77CD" w:rsidRDefault="00000000">
            <w:r>
              <w:t>Sınırlı (baş ve son)</w:t>
            </w:r>
          </w:p>
        </w:tc>
        <w:tc>
          <w:tcPr>
            <w:tcW w:w="2929" w:type="dxa"/>
          </w:tcPr>
          <w:p w14:paraId="41E6CF0E" w14:textId="77777777" w:rsidR="00AB77CD" w:rsidRDefault="00000000">
            <w:r>
              <w:t>Sürekli ve yoğun</w:t>
            </w:r>
          </w:p>
        </w:tc>
      </w:tr>
      <w:tr w:rsidR="00AB77CD" w14:paraId="353E631E" w14:textId="77777777">
        <w:tc>
          <w:tcPr>
            <w:tcW w:w="2929" w:type="dxa"/>
          </w:tcPr>
          <w:p w14:paraId="3D3F8AA6" w14:textId="77777777" w:rsidR="00AB77CD" w:rsidRDefault="00000000">
            <w:r>
              <w:t>Ekip büyüklüğü</w:t>
            </w:r>
          </w:p>
        </w:tc>
        <w:tc>
          <w:tcPr>
            <w:tcW w:w="2929" w:type="dxa"/>
          </w:tcPr>
          <w:p w14:paraId="49B6E43C" w14:textId="77777777" w:rsidR="00AB77CD" w:rsidRDefault="00000000">
            <w:r>
              <w:t>Büyük, dağık ekipler</w:t>
            </w:r>
          </w:p>
        </w:tc>
        <w:tc>
          <w:tcPr>
            <w:tcW w:w="2929" w:type="dxa"/>
          </w:tcPr>
          <w:p w14:paraId="085EBB26" w14:textId="77777777" w:rsidR="00AB77CD" w:rsidRDefault="00000000">
            <w:r>
              <w:t>Küçük, çevik ekipler</w:t>
            </w:r>
          </w:p>
        </w:tc>
      </w:tr>
      <w:tr w:rsidR="00AB77CD" w14:paraId="3986A88A" w14:textId="77777777">
        <w:tc>
          <w:tcPr>
            <w:tcW w:w="2929" w:type="dxa"/>
          </w:tcPr>
          <w:p w14:paraId="356D4639" w14:textId="77777777" w:rsidR="00AB77CD" w:rsidRDefault="00000000">
            <w:r>
              <w:t>Teslim baskısı</w:t>
            </w:r>
          </w:p>
        </w:tc>
        <w:tc>
          <w:tcPr>
            <w:tcW w:w="2929" w:type="dxa"/>
          </w:tcPr>
          <w:p w14:paraId="3C2BC7C2" w14:textId="77777777" w:rsidR="00AB77CD" w:rsidRDefault="00000000">
            <w:r>
              <w:t>Tek büyük teslim</w:t>
            </w:r>
          </w:p>
        </w:tc>
        <w:tc>
          <w:tcPr>
            <w:tcW w:w="2929" w:type="dxa"/>
          </w:tcPr>
          <w:p w14:paraId="769B2927" w14:textId="77777777" w:rsidR="00AB77CD" w:rsidRDefault="00000000">
            <w:r>
              <w:t>Sık, küçük teslimler</w:t>
            </w:r>
          </w:p>
        </w:tc>
      </w:tr>
      <w:tr w:rsidR="00AB77CD" w14:paraId="618891E0" w14:textId="77777777">
        <w:tc>
          <w:tcPr>
            <w:tcW w:w="2929" w:type="dxa"/>
          </w:tcPr>
          <w:p w14:paraId="7DFC9B35" w14:textId="77777777" w:rsidR="00AB77CD" w:rsidRDefault="00000000">
            <w:r>
              <w:t>Dokümantasyon</w:t>
            </w:r>
          </w:p>
        </w:tc>
        <w:tc>
          <w:tcPr>
            <w:tcW w:w="2929" w:type="dxa"/>
          </w:tcPr>
          <w:p w14:paraId="5EDB41BA" w14:textId="77777777" w:rsidR="00AB77CD" w:rsidRDefault="00000000">
            <w:r>
              <w:t>Kapsamlı</w:t>
            </w:r>
          </w:p>
        </w:tc>
        <w:tc>
          <w:tcPr>
            <w:tcW w:w="2929" w:type="dxa"/>
          </w:tcPr>
          <w:p w14:paraId="1C7577FB" w14:textId="77777777" w:rsidR="00AB77CD" w:rsidRDefault="00000000">
            <w:r>
              <w:t>Yeterli düzeyde</w:t>
            </w:r>
          </w:p>
        </w:tc>
      </w:tr>
      <w:tr w:rsidR="00AB77CD" w14:paraId="78C5265E" w14:textId="77777777">
        <w:tc>
          <w:tcPr>
            <w:tcW w:w="2929" w:type="dxa"/>
          </w:tcPr>
          <w:p w14:paraId="4F513955" w14:textId="77777777" w:rsidR="00AB77CD" w:rsidRDefault="00000000">
            <w:r>
              <w:t>Sözleşme tipi</w:t>
            </w:r>
          </w:p>
        </w:tc>
        <w:tc>
          <w:tcPr>
            <w:tcW w:w="2929" w:type="dxa"/>
          </w:tcPr>
          <w:p w14:paraId="7A114E7D" w14:textId="77777777" w:rsidR="00AB77CD" w:rsidRDefault="00000000">
            <w:r>
              <w:t>Sabit kapsam/fiyat</w:t>
            </w:r>
          </w:p>
        </w:tc>
        <w:tc>
          <w:tcPr>
            <w:tcW w:w="2929" w:type="dxa"/>
          </w:tcPr>
          <w:p w14:paraId="04FCFEBC" w14:textId="77777777" w:rsidR="00AB77CD" w:rsidRDefault="00000000">
            <w:r>
              <w:t>Zaman &amp; malzeme</w:t>
            </w:r>
          </w:p>
        </w:tc>
      </w:tr>
    </w:tbl>
    <w:p w14:paraId="3E5DED91" w14:textId="77777777" w:rsidR="00AB77CD" w:rsidRDefault="00AB77CD"/>
    <w:p w14:paraId="346FB276" w14:textId="77777777" w:rsidR="00AB77CD" w:rsidRDefault="00000000">
      <w:pPr>
        <w:spacing w:after="160" w:line="360" w:lineRule="exact"/>
        <w:ind w:firstLine="425"/>
      </w:pPr>
      <w:r>
        <w:t>Önemli bir uyarı: 'Agile her zaman iyidir' yanılgısından kaçının. Büyük, düzenlenmiş ortamlarda (sağlık, finans, savunma) Agile tek başına yeterli olmayabilir; Hibrit modeller (SAFe, DAD) daha uygun bir yaklaşım sunabilir.</w:t>
      </w:r>
    </w:p>
    <w:p w14:paraId="3C1E2A17" w14:textId="77777777" w:rsidR="00AB77CD" w:rsidRDefault="00000000">
      <w:pPr>
        <w:spacing w:before="320" w:after="160"/>
      </w:pPr>
      <w:r>
        <w:rPr>
          <w:b/>
          <w:color w:val="1F4788"/>
          <w:sz w:val="30"/>
        </w:rPr>
        <w:t>2.10 Uygulama: Senaryo Analizi</w:t>
      </w:r>
    </w:p>
    <w:p w14:paraId="6C418A4C" w14:textId="77777777" w:rsidR="00AB77CD" w:rsidRDefault="00000000">
      <w:pPr>
        <w:spacing w:after="160" w:line="360" w:lineRule="exact"/>
        <w:ind w:firstLine="425"/>
      </w:pPr>
      <w:r>
        <w:t>Aşağıdaki üç senaryo için en uygun modeli seçin ve gerekçenizi açıklayın.</w:t>
      </w:r>
    </w:p>
    <w:p w14:paraId="29636C90" w14:textId="77777777" w:rsidR="00AB77CD" w:rsidRDefault="00000000">
      <w:pPr>
        <w:spacing w:before="240"/>
      </w:pPr>
      <w:r>
        <w:rPr>
          <w:b/>
          <w:color w:val="2E74B5"/>
          <w:sz w:val="26"/>
        </w:rPr>
        <w:t>Senaryo A — Devlet Kurumu Muhasebe Sistemi</w:t>
      </w:r>
    </w:p>
    <w:p w14:paraId="664899D1" w14:textId="77777777" w:rsidR="00AB77CD" w:rsidRDefault="00000000">
      <w:pPr>
        <w:spacing w:after="160" w:line="360" w:lineRule="exact"/>
        <w:ind w:firstLine="425"/>
      </w:pPr>
      <w:r>
        <w:t>Kapsam: 200 kullanıcılı, yasal regülasyonlara tabi, 18 aylık geliştirme süresi olan muhasebe sistemi. Gereksinimler 100 sayfalık spesifikasyon belgesiyle net biçimde tanımlanmış; ihale sonrası sabit fiyat sözleşmesi imzalanmış.</w:t>
      </w:r>
    </w:p>
    <w:p w14:paraId="0A41C809" w14:textId="77777777" w:rsidR="00AB77CD" w:rsidRDefault="00000000">
      <w:pPr>
        <w:spacing w:after="160" w:line="360" w:lineRule="exact"/>
        <w:ind w:firstLine="425"/>
      </w:pPr>
      <w:r>
        <w:lastRenderedPageBreak/>
        <w:t>Önerilen Model: Waterfall veya V-Model. Gerekçe: Gereksinimler sabit, sözleşme yapısı değişime kapalı, yasal uyumluluk kapsamlı dokümantasyon gerektiriyor.</w:t>
      </w:r>
    </w:p>
    <w:p w14:paraId="18A3C455" w14:textId="77777777" w:rsidR="00AB77CD" w:rsidRDefault="00000000">
      <w:pPr>
        <w:spacing w:before="240"/>
      </w:pPr>
      <w:r>
        <w:rPr>
          <w:b/>
          <w:color w:val="2E74B5"/>
          <w:sz w:val="26"/>
        </w:rPr>
        <w:t>Senaryo B — Startup Mobil Uygulaması</w:t>
      </w:r>
    </w:p>
    <w:p w14:paraId="5DAFBA28" w14:textId="77777777" w:rsidR="00AB77CD" w:rsidRDefault="00000000">
      <w:pPr>
        <w:spacing w:after="160" w:line="360" w:lineRule="exact"/>
        <w:ind w:firstLine="425"/>
      </w:pPr>
      <w:r>
        <w:t>Kapsam: 3 kişilik bir startup, yeni bir sosyal medya uygulaması geliştirmek istiyor. Piyasaya 3 ayda ilk sürümü çıkarmaları gerekiyor; kullanıcı geri bildirimlerine göre sürekli geliştirme planlanıyor.</w:t>
      </w:r>
    </w:p>
    <w:p w14:paraId="39858319" w14:textId="77777777" w:rsidR="00AB77CD" w:rsidRDefault="00000000">
      <w:pPr>
        <w:spacing w:after="160" w:line="360" w:lineRule="exact"/>
        <w:ind w:firstLine="425"/>
      </w:pPr>
      <w:r>
        <w:t>Önerilen Model: Agile / Scrum. Gerekçe: Belirsiz gereksinimler, hızlı pazara çıkış baskısı, sürekli geri bildirim döngüsü ve küçük ekip Scrum için ideal koşullar oluşturuyor.</w:t>
      </w:r>
    </w:p>
    <w:p w14:paraId="52032581" w14:textId="77777777" w:rsidR="00AB77CD" w:rsidRDefault="00000000">
      <w:pPr>
        <w:spacing w:before="240"/>
      </w:pPr>
      <w:r>
        <w:rPr>
          <w:b/>
          <w:color w:val="2E74B5"/>
          <w:sz w:val="26"/>
        </w:rPr>
        <w:t>Senaryo C — Yazılım Bakım Ekibi</w:t>
      </w:r>
    </w:p>
    <w:p w14:paraId="5DC2B462" w14:textId="77777777" w:rsidR="00AB77CD" w:rsidRDefault="00000000">
      <w:pPr>
        <w:spacing w:after="160" w:line="360" w:lineRule="exact"/>
        <w:ind w:firstLine="425"/>
      </w:pPr>
      <w:r>
        <w:t>Kapsam: 5 kişilik bir ekip, büyük bir e-ticaret platformunun bakımını ve küçük iyileştirmelerini yürütüyor. İstekler sürekli ve öngörülemez biçimde geliyor; bazı günler 10, bazı günler 1 talep var.</w:t>
      </w:r>
    </w:p>
    <w:p w14:paraId="118EEA5F" w14:textId="77777777" w:rsidR="00AB77CD" w:rsidRDefault="00000000">
      <w:pPr>
        <w:spacing w:after="160" w:line="360" w:lineRule="exact"/>
        <w:ind w:firstLine="425"/>
      </w:pPr>
      <w:r>
        <w:t>Önerilen Model: Kanban. Gerekçe: Sabit sprint döngüleri yerine sürekli akış, WIP sınırları ile önceliklendirme ve görsel pano ile şeffaflık bu senaryo için optimum yaklaşımdır.</w:t>
      </w:r>
    </w:p>
    <w:p w14:paraId="32C1FF07" w14:textId="77777777" w:rsidR="00AB77CD" w:rsidRDefault="00000000">
      <w:pPr>
        <w:spacing w:before="320" w:after="160"/>
      </w:pPr>
      <w:r>
        <w:rPr>
          <w:b/>
          <w:color w:val="1F4788"/>
          <w:sz w:val="30"/>
        </w:rPr>
        <w:t>Özet</w:t>
      </w:r>
    </w:p>
    <w:p w14:paraId="57617214" w14:textId="77777777" w:rsidR="00AB77CD" w:rsidRDefault="00000000">
      <w:pPr>
        <w:spacing w:after="160" w:line="360" w:lineRule="exact"/>
        <w:ind w:firstLine="425"/>
      </w:pPr>
      <w:r>
        <w:t>Bu bölümde yazılım geliştirme süreç modellerinin tarihsel evrimini, her modelin güçlü ve zayıf yönlerini inceledik. Hiçbir model evrensel değildir; doğru seçim, projenin bağlamına bağlıdır. Gerçek dünya projelerinde bu modeller çoğu zaman hibrit biçimlerde uygulanır.</w:t>
      </w:r>
    </w:p>
    <w:p w14:paraId="50624E7E" w14:textId="77777777" w:rsidR="00AB77CD" w:rsidRDefault="00000000">
      <w:pPr>
        <w:spacing w:before="320" w:after="160"/>
      </w:pPr>
      <w:r>
        <w:rPr>
          <w:b/>
          <w:color w:val="1F4788"/>
          <w:sz w:val="30"/>
        </w:rPr>
        <w:t>Kaynaklar</w:t>
      </w:r>
    </w:p>
    <w:p w14:paraId="666A20D2" w14:textId="77777777" w:rsidR="00AB77CD" w:rsidRDefault="00000000">
      <w:pPr>
        <w:pStyle w:val="ListeMaddemi"/>
        <w:spacing w:after="80"/>
        <w:ind w:left="567"/>
      </w:pPr>
      <w:r>
        <w:t>Royce, W. W. (1970). Managing the Development of Large Software Systems. IEEE WESCON.</w:t>
      </w:r>
    </w:p>
    <w:p w14:paraId="107A0B75" w14:textId="77777777" w:rsidR="00AB77CD" w:rsidRDefault="00000000">
      <w:pPr>
        <w:pStyle w:val="ListeMaddemi"/>
        <w:spacing w:after="80"/>
        <w:ind w:left="567"/>
      </w:pPr>
      <w:r>
        <w:t>Boehm, B. (1988). A Spiral Model of Software Development. IEEE Computer.</w:t>
      </w:r>
    </w:p>
    <w:p w14:paraId="351641F3" w14:textId="77777777" w:rsidR="00AB77CD" w:rsidRDefault="00000000">
      <w:pPr>
        <w:pStyle w:val="ListeMaddemi"/>
        <w:spacing w:after="80"/>
        <w:ind w:left="567"/>
      </w:pPr>
      <w:r>
        <w:t>Beck, K. et al. (2001). Manifesto for Agile Software Development. agilemanifesto.org</w:t>
      </w:r>
    </w:p>
    <w:p w14:paraId="31ECD4D4" w14:textId="77777777" w:rsidR="00AB77CD" w:rsidRDefault="00000000">
      <w:pPr>
        <w:pStyle w:val="ListeMaddemi"/>
        <w:spacing w:after="80"/>
        <w:ind w:left="567"/>
      </w:pPr>
      <w:r>
        <w:t>Schwaber, K. &amp; Sutherland, J. (2020). The Scrum Guide.</w:t>
      </w:r>
    </w:p>
    <w:p w14:paraId="65ADA2C7" w14:textId="77777777" w:rsidR="00AB77CD" w:rsidRDefault="00000000">
      <w:pPr>
        <w:pStyle w:val="ListeMaddemi"/>
        <w:spacing w:after="80"/>
        <w:ind w:left="567"/>
      </w:pPr>
      <w:r>
        <w:t>Anderson, D. J. (2010). Kanban: Successful Evolutionary Change for Your Technology Business.</w:t>
      </w:r>
    </w:p>
    <w:p w14:paraId="514A9D5C" w14:textId="77777777" w:rsidR="00AB77CD" w:rsidRDefault="00000000">
      <w:pPr>
        <w:pStyle w:val="ListeMaddemi"/>
        <w:spacing w:after="80"/>
        <w:ind w:left="567"/>
      </w:pPr>
      <w:r>
        <w:t>Sommerville, I. (2016). Software Engineering (10th ed.). Pearson.</w:t>
      </w:r>
    </w:p>
    <w:sectPr w:rsidR="00AB77CD"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2F47569"/>
    <w:multiLevelType w:val="hybridMultilevel"/>
    <w:tmpl w:val="344C99B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76020D36"/>
    <w:multiLevelType w:val="hybridMultilevel"/>
    <w:tmpl w:val="1FE4E38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33239033">
    <w:abstractNumId w:val="8"/>
  </w:num>
  <w:num w:numId="2" w16cid:durableId="1172179028">
    <w:abstractNumId w:val="6"/>
  </w:num>
  <w:num w:numId="3" w16cid:durableId="2067141877">
    <w:abstractNumId w:val="5"/>
  </w:num>
  <w:num w:numId="4" w16cid:durableId="533470679">
    <w:abstractNumId w:val="4"/>
  </w:num>
  <w:num w:numId="5" w16cid:durableId="350960410">
    <w:abstractNumId w:val="7"/>
  </w:num>
  <w:num w:numId="6" w16cid:durableId="1359427731">
    <w:abstractNumId w:val="3"/>
  </w:num>
  <w:num w:numId="7" w16cid:durableId="320819339">
    <w:abstractNumId w:val="2"/>
  </w:num>
  <w:num w:numId="8" w16cid:durableId="1747914601">
    <w:abstractNumId w:val="1"/>
  </w:num>
  <w:num w:numId="9" w16cid:durableId="1935940366">
    <w:abstractNumId w:val="0"/>
  </w:num>
  <w:num w:numId="10" w16cid:durableId="1245065462">
    <w:abstractNumId w:val="9"/>
  </w:num>
  <w:num w:numId="11" w16cid:durableId="8020429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152"/>
    <w:rsid w:val="00252216"/>
    <w:rsid w:val="0029639D"/>
    <w:rsid w:val="00326F90"/>
    <w:rsid w:val="00741F80"/>
    <w:rsid w:val="00AA1D8D"/>
    <w:rsid w:val="00AB77CD"/>
    <w:rsid w:val="00B47730"/>
    <w:rsid w:val="00C13B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84AD9"/>
  <w14:defaultImageDpi w14:val="300"/>
  <w15:docId w15:val="{29656BFD-26E7-4F44-B611-3B7C0E67E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0" w:lineRule="exact"/>
    </w:pPr>
    <w:rPr>
      <w:rFonts w:ascii="Times New Roman" w:hAnsi="Times New Roman"/>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1785</Words>
  <Characters>10180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ALPER KAHRAMAN</cp:lastModifiedBy>
  <cp:revision>3</cp:revision>
  <dcterms:created xsi:type="dcterms:W3CDTF">2013-12-23T23:15:00Z</dcterms:created>
  <dcterms:modified xsi:type="dcterms:W3CDTF">2026-03-03T08:39:00Z</dcterms:modified>
  <cp:category/>
</cp:coreProperties>
</file>