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Liberation Sans" w:hAnsi="Liberation Sans"/>
          <w:b/>
          <w:color w:val="0B1F33"/>
          <w:sz w:val="84"/>
        </w:rPr>
        <w:t>PDA</w:t>
      </w:r>
    </w:p>
    <w:p>
      <w:pPr>
        <w:jc w:val="center"/>
      </w:pPr>
      <w:r>
        <w:rPr>
          <w:rFonts w:ascii="Liberation Sans" w:hAnsi="Liberation Sans"/>
          <w:b/>
          <w:color w:val="1261A0"/>
          <w:sz w:val="36"/>
        </w:rPr>
        <w:t>Project Delivery Assistant</w:t>
      </w:r>
    </w:p>
    <w:p>
      <w:pPr>
        <w:pStyle w:val="Title"/>
        <w:jc w:val="center"/>
      </w:pPr>
      <w:r>
        <w:t>Geliştirme Faz Planı ve AI Uygulama Rehberi — FINAL</w:t>
      </w:r>
    </w:p>
    <w:p>
      <w:pPr>
        <w:pStyle w:val="CoverSub"/>
        <w:jc w:val="center"/>
      </w:pPr>
      <w:r>
        <w:t>Teknik Plan v0.2 ile uyumlu uygulama sırası • görev sahipliği • bağımlılık • conflict önleme • kalite kapıları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736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676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Doküman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PDA Geliştirme Faz Planı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Sürüm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v1.0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Kaynak teknik plan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PDA Teknik Proje Planı v0.2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Tarih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25 Eylül 2026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Çekirdek ekip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Hamza Taşbay • Alper Temiz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Hedef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İnsan veya AI coding agent tarafından doğrudan uygulanabilir geliştirme planı</w:t>
            </w:r>
          </w:p>
        </w:tc>
      </w:tr>
      <w:t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Durum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8"/>
              </w:rPr>
              <w:t>Implementation baseline — Deployment ayrıntıları teknik plandaki gibi TBD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B1F33"/>
                <w:sz w:val="20"/>
              </w:rPr>
              <w:t>Dokümanın amacı</w:t>
              <w:br/>
            </w:r>
            <w:r>
              <w:rPr>
                <w:color w:val="132A3A"/>
                <w:sz w:val="18"/>
              </w:rPr>
              <w:t>Bu doküman mimari karar belgesi değildir; v0.2 teknik planını uygulama sırasına dönüştüren yürütme belgesidir. Bir AI coding agent bu dosyayı aldığında hangi fazın önce yapılacağını, her task'ın bağımlılıklarını, dosya sahipliğini, merge sırasını, test beklentisini ve görevlerin Hamza/Alper arasında nasıl bölüneceğini anlayabilmelidir.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İçindekiler</w:t>
      </w:r>
    </w:p>
    <w:p>
      <w:pPr>
        <w:ind w:left="288" w:hanging="230"/>
      </w:pPr>
      <w:r>
        <w:rPr>
          <w:b/>
        </w:rPr>
        <w:t xml:space="preserve">1. </w:t>
      </w:r>
      <w:r>
        <w:t>1. Kaynak ve Otorite Sırası</w:t>
      </w:r>
    </w:p>
    <w:p>
      <w:pPr>
        <w:ind w:left="288" w:hanging="230"/>
      </w:pPr>
      <w:r>
        <w:rPr>
          <w:b/>
        </w:rPr>
        <w:t xml:space="preserve">2. </w:t>
      </w:r>
      <w:r>
        <w:t>2. AI İçin Zorunlu Yürütme Kuralları</w:t>
      </w:r>
    </w:p>
    <w:p>
      <w:pPr>
        <w:ind w:left="288" w:hanging="230"/>
      </w:pPr>
      <w:r>
        <w:rPr>
          <w:b/>
        </w:rPr>
        <w:t xml:space="preserve">3. </w:t>
      </w:r>
      <w:r>
        <w:t>3. Ekip Sorumluluk Modeli</w:t>
      </w:r>
    </w:p>
    <w:p>
      <w:pPr>
        <w:ind w:left="288" w:hanging="230"/>
      </w:pPr>
      <w:r>
        <w:rPr>
          <w:b/>
        </w:rPr>
        <w:t xml:space="preserve">4. </w:t>
      </w:r>
      <w:r>
        <w:t>4. Conflict Önleme ve Git/PR Stratejisi</w:t>
      </w:r>
    </w:p>
    <w:p>
      <w:pPr>
        <w:ind w:left="288" w:hanging="230"/>
      </w:pPr>
      <w:r>
        <w:rPr>
          <w:b/>
        </w:rPr>
        <w:t xml:space="preserve">5. </w:t>
      </w:r>
      <w:r>
        <w:t>5. Faz Haritası ve Bağımlılık Zinciri</w:t>
      </w:r>
    </w:p>
    <w:p>
      <w:pPr>
        <w:ind w:left="288" w:hanging="230"/>
      </w:pPr>
      <w:r>
        <w:rPr>
          <w:b/>
        </w:rPr>
        <w:t xml:space="preserve">6. </w:t>
      </w:r>
      <w:r>
        <w:t>6. Faz 0 — Repository, Environment ve Çalışma İskeleti</w:t>
      </w:r>
    </w:p>
    <w:p>
      <w:pPr>
        <w:ind w:left="288" w:hanging="230"/>
      </w:pPr>
      <w:r>
        <w:rPr>
          <w:b/>
        </w:rPr>
        <w:t xml:space="preserve">7. </w:t>
      </w:r>
      <w:r>
        <w:t>7. Faz 1 — Backend/Frontend Temel İskelet ve Çapraz Kesitler</w:t>
      </w:r>
    </w:p>
    <w:p>
      <w:pPr>
        <w:ind w:left="288" w:hanging="230"/>
      </w:pPr>
      <w:r>
        <w:rPr>
          <w:b/>
        </w:rPr>
        <w:t xml:space="preserve">8. </w:t>
      </w:r>
      <w:r>
        <w:t>8. Faz 2 — Authentication, User ve UserSession</w:t>
      </w:r>
    </w:p>
    <w:p>
      <w:pPr>
        <w:ind w:left="288" w:hanging="230"/>
      </w:pPr>
      <w:r>
        <w:rPr>
          <w:b/>
        </w:rPr>
        <w:t xml:space="preserve">9. </w:t>
      </w:r>
      <w:r>
        <w:t>9. Faz 3 — Project, Membership, Role/Position ve Admin Temeli</w:t>
      </w:r>
    </w:p>
    <w:p>
      <w:pPr>
        <w:ind w:left="288" w:hanging="230"/>
      </w:pPr>
      <w:r>
        <w:rPr>
          <w:b/>
        </w:rPr>
        <w:t xml:space="preserve">10. </w:t>
      </w:r>
      <w:r>
        <w:t>10. Faz 4 — Project Invitation</w:t>
      </w:r>
    </w:p>
    <w:p>
      <w:pPr>
        <w:ind w:left="288" w:hanging="230"/>
      </w:pPr>
      <w:r>
        <w:rPr>
          <w:b/>
        </w:rPr>
        <w:t xml:space="preserve">11. </w:t>
      </w:r>
      <w:r>
        <w:t>11. Faz 5 — Task Core, Assignment, Workflow ve History</w:t>
      </w:r>
    </w:p>
    <w:p>
      <w:pPr>
        <w:ind w:left="288" w:hanging="230"/>
      </w:pPr>
      <w:r>
        <w:rPr>
          <w:b/>
        </w:rPr>
        <w:t xml:space="preserve">12. </w:t>
      </w:r>
      <w:r>
        <w:t>12. Faz 6 — Label ve Milestone</w:t>
      </w:r>
    </w:p>
    <w:p>
      <w:pPr>
        <w:ind w:left="288" w:hanging="230"/>
      </w:pPr>
      <w:r>
        <w:rPr>
          <w:b/>
        </w:rPr>
        <w:t xml:space="preserve">13. </w:t>
      </w:r>
      <w:r>
        <w:t>13. Faz 7 — Issue, TestReport ve Comment</w:t>
      </w:r>
    </w:p>
    <w:p>
      <w:pPr>
        <w:ind w:left="288" w:hanging="230"/>
      </w:pPr>
      <w:r>
        <w:rPr>
          <w:b/>
        </w:rPr>
        <w:t xml:space="preserve">14. </w:t>
      </w:r>
      <w:r>
        <w:t>14. Faz 8 — Activity, Notification ve Mail</w:t>
      </w:r>
    </w:p>
    <w:p>
      <w:pPr>
        <w:ind w:left="288" w:hanging="230"/>
      </w:pPr>
      <w:r>
        <w:rPr>
          <w:b/>
        </w:rPr>
        <w:t xml:space="preserve">15. </w:t>
      </w:r>
      <w:r>
        <w:t>15. Faz 9 — Search/Filter/Sort, Dashboard ve UX Entegrasyonu</w:t>
      </w:r>
    </w:p>
    <w:p>
      <w:pPr>
        <w:ind w:left="288" w:hanging="230"/>
      </w:pPr>
      <w:r>
        <w:rPr>
          <w:b/>
        </w:rPr>
        <w:t xml:space="preserve">16. </w:t>
      </w:r>
      <w:r>
        <w:t>16. Faz 10 — Stabilizasyon, CI, E2E ve Release Hazırlığı</w:t>
      </w:r>
    </w:p>
    <w:p>
      <w:pPr>
        <w:ind w:left="288" w:hanging="230"/>
      </w:pPr>
      <w:r>
        <w:rPr>
          <w:b/>
        </w:rPr>
        <w:t xml:space="preserve">17. </w:t>
      </w:r>
      <w:r>
        <w:t>17. Global Acceptance Criteria ve Definition of Done</w:t>
      </w:r>
    </w:p>
    <w:p>
      <w:pPr>
        <w:ind w:left="288" w:hanging="230"/>
      </w:pPr>
      <w:r>
        <w:rPr>
          <w:b/>
        </w:rPr>
        <w:t xml:space="preserve">18. </w:t>
      </w:r>
      <w:r>
        <w:t>18. AI Handoff / Sapma Yönetimi</w:t>
      </w:r>
    </w:p>
    <w:p>
      <w:pPr>
        <w:ind w:left="288" w:hanging="230"/>
      </w:pPr>
      <w:r>
        <w:rPr>
          <w:b/>
        </w:rPr>
        <w:t xml:space="preserve">19. </w:t>
      </w:r>
      <w:r>
        <w:t>19. Dosya Sahipliği Matrisi</w:t>
      </w:r>
    </w:p>
    <w:p>
      <w:pPr>
        <w:ind w:left="288" w:hanging="230"/>
      </w:pPr>
      <w:r>
        <w:rPr>
          <w:b/>
        </w:rPr>
        <w:t xml:space="preserve">20. </w:t>
      </w:r>
      <w:r>
        <w:t>20. Nihai Task Sırası ve Paralel Çalışma Matrisi</w:t>
      </w:r>
    </w:p>
    <w:p>
      <w:pPr>
        <w:pStyle w:val="Heading1"/>
      </w:pPr>
      <w:r>
        <w:t>1. Kaynak ve Otorite Sırası</w:t>
      </w:r>
    </w:p>
    <w:p>
      <w:pPr>
        <w:ind w:left="259" w:hanging="173"/>
      </w:pPr>
      <w:r>
        <w:rPr>
          <w:b/>
        </w:rPr>
        <w:t xml:space="preserve">• </w:t>
      </w:r>
      <w:r>
        <w:t>Birincil mimari kaynak: PDA Teknik Proje Planı v0.2. Bu faz planı, o dokümanın implementasyon karşılığıdır.</w:t>
      </w:r>
    </w:p>
    <w:p>
      <w:pPr>
        <w:ind w:left="259" w:hanging="173"/>
      </w:pPr>
      <w:r>
        <w:rPr>
          <w:b/>
        </w:rPr>
        <w:t xml:space="preserve">• </w:t>
      </w:r>
      <w:r>
        <w:t>Bu doküman ile teknik plan arasında çelişki olursa teknik plan v0.2 üstün kabul edilir; AI değişiklik yapmadan önce çelişkiyi raporlamalıdır.</w:t>
      </w:r>
    </w:p>
    <w:p>
      <w:pPr>
        <w:ind w:left="259" w:hanging="173"/>
      </w:pPr>
      <w:r>
        <w:rPr>
          <w:b/>
        </w:rPr>
        <w:t xml:space="preserve">• </w:t>
      </w:r>
      <w:r>
        <w:t>Deployment sağlayıcısı, domain/subdomain, TLS/reverse proxy, registry ve workflow ayrıntıları teknik planda TBD olduğu sürece bu dokümanda da kesinleştirilemez.</w:t>
      </w:r>
    </w:p>
    <w:p>
      <w:pPr>
        <w:ind w:left="259" w:hanging="173"/>
      </w:pPr>
      <w:r>
        <w:rPr>
          <w:b/>
        </w:rPr>
        <w:t xml:space="preserve">• </w:t>
      </w:r>
      <w:r>
        <w:t>Feature seviyesinde endpoint isimleri, DTO alanları veya service metot isimleri yalnız ilgili faz uygulanırken netleştirilir; gereksiz erken tasarım yapılmaz.</w:t>
      </w:r>
    </w:p>
    <w:p>
      <w:pPr>
        <w:ind w:left="259" w:hanging="173"/>
      </w:pPr>
      <w:r>
        <w:rPr>
          <w:b/>
        </w:rPr>
        <w:t xml:space="preserve">• </w:t>
      </w:r>
      <w:r>
        <w:t>V1 dışı özellikler (microservices, Redis zorunluluğu, Kafka/RabbitMQ, Elasticsearch/OpenSearch, native mobile, gelişmiş Scrum board, attachment/object storage) task listesine eklenmez.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B1F33"/>
                <w:sz w:val="20"/>
              </w:rPr>
              <w:t>AI için source-of-truth kuralı</w:t>
              <w:br/>
            </w:r>
            <w:r>
              <w:rPr>
                <w:color w:val="132A3A"/>
                <w:sz w:val="18"/>
              </w:rPr>
              <w:t>AI, 'daha iyi olur' gerekçesiyle teknik plandaki kilitli kararları kendiliğinden değiştiremez. Yeni teknoloji, yeni servis veya mimari katman eklemek için açık bir gereksinim ve kullanıcı onayı gerekir.</w:t>
            </w:r>
          </w:p>
        </w:tc>
      </w:tr>
    </w:tbl>
    <w:p>
      <w:pPr>
        <w:spacing w:after="20"/>
      </w:pPr>
    </w:p>
    <w:p>
      <w:pPr>
        <w:pStyle w:val="Heading1"/>
      </w:pPr>
      <w:r>
        <w:t>2. AI İçin Zorunlu Yürütme Kuralları</w:t>
      </w:r>
    </w:p>
    <w:p>
      <w:pPr>
        <w:ind w:left="288" w:hanging="230"/>
      </w:pPr>
      <w:r>
        <w:rPr>
          <w:b/>
        </w:rPr>
        <w:t xml:space="preserve">1. </w:t>
      </w:r>
      <w:r>
        <w:t>Taskları aşağıdaki faz sırasına göre uygula; dependency tamamlanmadan dependent task'a geçme.</w:t>
      </w:r>
    </w:p>
    <w:p>
      <w:pPr>
        <w:ind w:left="288" w:hanging="230"/>
      </w:pPr>
      <w:r>
        <w:rPr>
          <w:b/>
        </w:rPr>
        <w:t xml:space="preserve">2. </w:t>
      </w:r>
      <w:r>
        <w:t>Her task başlamadan önce: bağımlılıkları, dokunulacak klasörleri, beklenen migration/API değişikliğini ve test planını çıkar.</w:t>
      </w:r>
    </w:p>
    <w:p>
      <w:pPr>
        <w:ind w:left="288" w:hanging="230"/>
      </w:pPr>
      <w:r>
        <w:rPr>
          <w:b/>
        </w:rPr>
        <w:t xml:space="preserve">3. </w:t>
      </w:r>
      <w:r>
        <w:t>Bir task'ın file scope'u dışındaki ortak dosyalara dokunman gerekiyorsa bunu önce 'integration change' olarak işaretle.</w:t>
      </w:r>
    </w:p>
    <w:p>
      <w:pPr>
        <w:ind w:left="288" w:hanging="230"/>
      </w:pPr>
      <w:r>
        <w:rPr>
          <w:b/>
        </w:rPr>
        <w:t xml:space="preserve">4. </w:t>
      </w:r>
      <w:r>
        <w:t>Backend ile frontend aynı anda geliştiriliyorsa API contract önce backend/contract sahibi tarafından sabitlenir; frontend aynı sözleşmeye göre bağlanır.</w:t>
      </w:r>
    </w:p>
    <w:p>
      <w:pPr>
        <w:ind w:left="288" w:hanging="230"/>
      </w:pPr>
      <w:r>
        <w:rPr>
          <w:b/>
        </w:rPr>
        <w:t xml:space="preserve">5. </w:t>
      </w:r>
      <w:r>
        <w:t>Frontend'de geçici fixture/mock kullanılabilir ancak fazın integration gate'inde kaldırılmalı ve gerçek backend'e bağlanmalıdır.</w:t>
      </w:r>
    </w:p>
    <w:p>
      <w:pPr>
        <w:ind w:left="288" w:hanging="230"/>
      </w:pPr>
      <w:r>
        <w:rPr>
          <w:b/>
        </w:rPr>
        <w:t xml:space="preserve">6. </w:t>
      </w:r>
      <w:r>
        <w:t>Başka modülün repository implementation'ına doğrudan erişme; public api/contract sınırlarını kullan.</w:t>
      </w:r>
    </w:p>
    <w:p>
      <w:pPr>
        <w:ind w:left="288" w:hanging="230"/>
      </w:pPr>
      <w:r>
        <w:rPr>
          <w:b/>
        </w:rPr>
        <w:t xml:space="preserve">7. </w:t>
      </w:r>
      <w:r>
        <w:t>Persistence entity'lerini event payload olarak taşıma; ID ve küçük serileştirilebilir alanlar kullan.</w:t>
      </w:r>
    </w:p>
    <w:p>
      <w:pPr>
        <w:ind w:left="288" w:hanging="230"/>
      </w:pPr>
      <w:r>
        <w:rPr>
          <w:b/>
        </w:rPr>
        <w:t>8. Migration numarası çakışmasını önlemek için Flyway migration dosyalarının tek sahibi aynı anda yalnız Backend Sorumlusu olmalıdır.</w:t>
      </w:r>
      <w:r/>
    </w:p>
    <w:p>
      <w:pPr>
        <w:ind w:left="288" w:hanging="230"/>
      </w:pPr>
      <w:r>
        <w:rPr>
          <w:b/>
        </w:rPr>
        <w:t xml:space="preserve">9. </w:t>
      </w:r>
      <w:r>
        <w:t>Ortak config, pom.xml, package.json, docker-compose.yml, .env.example, global layout, security config gibi yüksek-conflict dosyalar tek task/tek PR sahibi tarafından değiştirilir.</w:t>
      </w:r>
    </w:p>
    <w:p>
      <w:pPr>
        <w:ind w:left="288" w:hanging="230"/>
      </w:pPr>
      <w:r>
        <w:rPr>
          <w:b/>
        </w:rPr>
        <w:t xml:space="preserve">10. </w:t>
      </w:r>
      <w:r>
        <w:t>Her task; test, lint/build, acceptance criteria ve kısa handoff notu olmadan DONE sayılmaz.</w:t>
      </w:r>
    </w:p>
    <w:p>
      <w:pPr>
        <w:ind w:left="288" w:hanging="230"/>
      </w:pPr>
      <w:r>
        <w:rPr>
          <w:b/>
        </w:rPr>
        <w:t xml:space="preserve">11. </w:t>
      </w:r>
      <w:r>
        <w:t>Bir implementasyon kararı teknik plandan sapmayı gerektiriyorsa kodlama durur; sapma, neden ve önerilen çözüm raporlanır.</w:t>
      </w:r>
    </w:p>
    <w:p>
      <w:pPr>
        <w:pStyle w:val="Heading1"/>
      </w:pPr>
      <w:r>
        <w:t>3. Ekip Sorumluluk Modeli</w:t>
      </w:r>
    </w:p>
    <w:p>
      <w:r>
        <w:t>Aşağıdaki dağılım, conflict riskini azaltmak için önerilen varsayılan sahiplik modelidir. Yetkinlik veya iş yükü nedeniyle kişiler değiştirilebilir; ancak bir faz içinde 'tek dosya/tek sorumlu' ilkesi korunmalıdır.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Kişi</w:t>
            </w:r>
          </w:p>
        </w:tc>
        <w:tc>
          <w:tcPr>
            <w:tcW w:type="dxa" w:w="288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Ana sorumluluk</w:t>
            </w:r>
          </w:p>
        </w:tc>
        <w:tc>
          <w:tcPr>
            <w:tcW w:type="dxa" w:w="25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İkincil sorumluluk</w:t>
            </w:r>
          </w:p>
        </w:tc>
        <w:tc>
          <w:tcPr>
            <w:tcW w:type="dxa" w:w="33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Varsayılan sahip olduğu alanlar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Taşbay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/ domain / API / security / persistence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Docker, integration test, architecture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backend/**, Flyway migrations, backend security/config, API contracts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Temiz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/ UI / UX / i18n / browser flows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Open-source docs, frontend E2E, branding/SEO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frontend/**, Playwright UI flows, metadata/manifest, docs/UI-facing sections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Planlama, code review, release gate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Cross-cutting integration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Root files yalnız atanmış tek sorumlu ile; aynı anda iki kişi düzenlemez</w:t>
            </w:r>
          </w:p>
        </w:tc>
      </w:tr>
    </w:tbl>
    <w:p>
      <w:pPr>
        <w:spacing w:after="20"/>
      </w:pPr>
    </w:p>
    <w:p>
      <w:pPr>
        <w:pStyle w:val="Heading2"/>
      </w:pPr>
      <w:r>
        <w:t>3.1 Yetki ayrımı</w:t>
      </w:r>
    </w:p>
    <w:p>
      <w:pPr>
        <w:ind w:left="259" w:hanging="173"/>
      </w:pPr>
      <w:r>
        <w:rPr>
          <w:b/>
        </w:rPr>
        <w:t>• Task Sorumlusu: task'ı implemente eder, testini yazar ve PR'ı açar.</w:t>
      </w:r>
      <w:r/>
    </w:p>
    <w:p>
      <w:pPr>
        <w:ind w:left="259" w:hanging="173"/>
      </w:pPr>
      <w:r>
        <w:rPr>
          <w:b/>
        </w:rPr>
        <w:t>• Reviewer: sorumlunun dokunmadığı taraftan kodu/contract'ı gözden geçirir.</w:t>
      </w:r>
      <w:r/>
    </w:p>
    <w:p>
      <w:pPr>
        <w:ind w:left="259" w:hanging="173"/>
      </w:pPr>
      <w:r>
        <w:rPr>
          <w:b/>
        </w:rPr>
        <w:t>• Entegrasyon Sorumlusu: faz sonunda backend+frontend birleşimini ve gerçek servis bağlantısını doğrular.</w:t>
      </w:r>
      <w:r/>
    </w:p>
    <w:p>
      <w:pPr>
        <w:ind w:left="259" w:hanging="173"/>
      </w:pPr>
      <w:r>
        <w:rPr>
          <w:b/>
        </w:rPr>
        <w:t>• Migration Sorumlusu: aynı anda tek kişidir; migration sıra numarasını yalnız o üretir.</w:t>
      </w:r>
      <w:r/>
    </w:p>
    <w:p>
      <w:pPr>
        <w:pStyle w:val="Heading1"/>
      </w:pPr>
      <w:r>
        <w:t>4. Conflict Önleme ve Git/PR Stratejisi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Kural</w:t>
            </w:r>
          </w:p>
        </w:tc>
        <w:tc>
          <w:tcPr>
            <w:tcW w:type="dxa" w:w="835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Uygulama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Branch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feature/&lt;task-id&gt;-&lt;kisa-ad&gt;, fix/&lt;task-id&gt;-&lt;kisa-ad&gt;, chore/&lt;task-id&gt;-&lt;kisa-ad&gt;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kapsamı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Bir PR tercihen tek task ID taşır; unrelated refactor eklenmez.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Merge sırası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Foundation → contract/backend → frontend integration → E2E/gate.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Shared file lock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pom.xml, package.json, docker-compose.yml, .env.example, global security/config gibi dosyalarda aynı anda tek sorumlu.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Migration lock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Flyway migration dosyaları sırayla ve yalnız Backend Sorumlusu tarafından üretilir.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Contract değişimi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Request/response veya enum değişiyorsa önce API contract PR'ı merge edilir; sonra frontend bağlanır.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Refactor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Faz ortasında geniş refactor yapılmaz; stabilizasyon fazına ayrı task olarak taşınır.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Rebase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öncesi güncel main üzerine rebase/merge edilir, test suite yeniden çalıştırılır.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Conflict çözümü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Semantik olarak iki değişikliği de korumaya çalışma; source-of-truth task/sorumlu belirlenir, conflict bilinçli çözülür.</w:t>
            </w:r>
          </w:p>
        </w:tc>
      </w:tr>
    </w:tbl>
    <w:p>
      <w:pPr>
        <w:spacing w:after="20"/>
      </w:pPr>
    </w:p>
    <w:p>
      <w:pPr>
        <w:pStyle w:val="Heading2"/>
      </w:pPr>
      <w:r>
        <w:t>4.1 Paralel çalışma güvenlik sınıfları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Sınıf</w:t>
            </w:r>
          </w:p>
        </w:tc>
        <w:tc>
          <w:tcPr>
            <w:tcW w:type="dxa" w:w="388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Anlam</w:t>
            </w:r>
          </w:p>
        </w:tc>
        <w:tc>
          <w:tcPr>
            <w:tcW w:type="dxa" w:w="460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Örnek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P0 — Güvenli paralel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Farklı klasör/modül ve contract değişimi yok.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task domain testi + frontend design system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P1 — Contract bağımlı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contract sabitlenince frontend paralel ilerleyebilir.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 API + Task ekranları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P2 — Sıralı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Aynı entity/migration/security/global config'e dokunur.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Auth → UserSession → refresh rotation</w:t>
            </w:r>
          </w:p>
        </w:tc>
      </w:tr>
      <w:tr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P3 — Integration gate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Birden çok task bitmeden merge edilmez.</w:t>
            </w:r>
          </w:p>
        </w:tc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Notification + Mail + Activity entegrasyonu</w:t>
            </w:r>
          </w:p>
        </w:tc>
      </w:tr>
    </w:tbl>
    <w:p>
      <w:pPr>
        <w:spacing w:after="20"/>
      </w:pPr>
    </w:p>
    <w:p>
      <w:pPr>
        <w:pStyle w:val="Heading1"/>
      </w:pPr>
      <w:r>
        <w:t>5. Faz Haritası ve Bağımlılık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Faz</w:t>
            </w:r>
          </w:p>
        </w:tc>
        <w:tc>
          <w:tcPr>
            <w:tcW w:type="dxa" w:w="25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Ad</w:t>
            </w:r>
          </w:p>
        </w:tc>
        <w:tc>
          <w:tcPr>
            <w:tcW w:type="dxa" w:w="518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Çıktı</w:t>
            </w:r>
          </w:p>
        </w:tc>
        <w:tc>
          <w:tcPr>
            <w:tcW w:type="dxa" w:w="172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Bağımlılık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Repository &amp; Environment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Başlangıç iskeleti, Docker, env, CI temel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Yok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Platform Foundation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Backend/frontend iskeleti, error model, shared conventions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Auth &amp; UserSession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Signup/login/logout/refresh/session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Project &amp; Membership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Project, membership, roles/positions, admin basics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Project Invitation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Token/süre/status kontrollü davet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 Core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Task, assignment, workflow, blocked, history, readable key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F6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Label &amp; Milestone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 sınıflandırma ve hafif teslim hedefleri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F7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Issue/TestReport/Comment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İş öğesi etrafındaki işbirliği özellikleri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Activity/Notification/Mail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Event tabanlı görünür hareket + bildirim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F4,F5,F7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Search/Dashboard/UX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Arama, filtre, sıralama, dashboard, timeline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F5-F8</w:t>
            </w:r>
          </w:p>
        </w:tc>
      </w:tr>
      <w:tr>
        <w:tc>
          <w:tcPr>
            <w:tcW w:type="dxa" w:w="8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Stabilization &amp; Release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E2E, CI kalite kapıları, release hazırlığı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F0-F9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B1F33"/>
                <w:sz w:val="20"/>
              </w:rPr>
              <w:t>Önemli paralellik</w:t>
              <w:br/>
            </w:r>
            <w:r>
              <w:rPr>
                <w:color w:val="132A3A"/>
                <w:sz w:val="18"/>
              </w:rPr>
              <w:t>F4 (Project Invitation) ve F5 (Task Core), F3 tamamlandıktan sonra paralel ilerleyebilir. F6 ile F7 de F5'in contract'ı sabitlendikten sonra paralel yürütülebilir. F8 event contract'ları nedeniyle bu çıktıların tamamına bağımlıdır.</w:t>
            </w:r>
          </w:p>
        </w:tc>
      </w:tr>
    </w:tbl>
    <w:p>
      <w:pPr>
        <w:spacing w:after="20"/>
      </w:pPr>
    </w:p>
    <w:p>
      <w:pPr>
        <w:pStyle w:val="Heading1"/>
      </w:pPr>
      <w:r>
        <w:t>Faz 0 — Repository, Environment ve Çalışma İskeleti</w:t>
      </w:r>
    </w:p>
    <w:p>
      <w:pPr>
        <w:pStyle w:val="PhaseLead"/>
      </w:pPr>
      <w:r>
        <w:t>Faz hedefi: Projeyi herkesin ve AI agent'ın aynı şekilde başlatabildiği, tekrar üretilebilir bir geliştirme tabanına oturtmak.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Repo/community dosyalarını doğrula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(Sorumlu: Alper)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—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README, LICENSE, CONTRIBUTING, SECURITY, CODE_OF_CONDUCT, issue/PR templates, docs linkleri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Root docs, .github/**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Dosyalar placeholder değil; linkler çalışıyor; lisans Apache-2.0.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 starter oluştur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Java 25, Spring Boot 4.1.1, Maven Wrapper, temel package kökü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mvn test ve package başarılı; executable JAR oluşuyor.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 starter oluştur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Next.js, TS, Tailwind, App Router, feature-based başlangıç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lint + type-check + build başarılı.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PostgreSQL + Docker Compose local ortam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F0-02,F0-03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frontend/backend/postgres servisleri, health dependency, env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docker-compose.yml, backend/Dockerfile, frontend/Dockerfile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.env ile tek komutta local stack ayağa kalkıyor.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.env.example ve config sözleşmesi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DB/JWT/API docs/mail/frontend/CORS/admin değişkenleri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.env.example, backend config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Secret yok; eksik zorunlu prod config fail-fast.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CI skeleton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F0-02,F0-03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 test/build + frontend lint/type/build + Docker build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.github/workflows/**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 üzerinde temel kalite kontrolleri çalışıyor.</w:t>
            </w:r>
          </w:p>
        </w:tc>
      </w:tr>
    </w:tbl>
    <w:p>
      <w:pPr>
        <w:spacing w:after="20"/>
      </w:pPr>
    </w:p>
    <w:p>
      <w:pPr>
        <w:pStyle w:val="Heading2"/>
      </w:pPr>
      <w:r>
        <w:t>F0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F0-02 ve F0-03 güvenli paraleldir.</w:t>
      </w:r>
    </w:p>
    <w:p>
      <w:pPr>
        <w:ind w:left="259" w:hanging="173"/>
      </w:pPr>
      <w:r>
        <w:rPr>
          <w:b/>
        </w:rPr>
        <w:t>• docker-compose.yml ve .env.example tek sorumlu (Hamza) üzerinden değişmelidir.</w:t>
      </w:r>
      <w:r/>
    </w:p>
    <w:p>
      <w:pPr>
        <w:ind w:left="259" w:hanging="173"/>
      </w:pPr>
      <w:r>
        <w:rPr>
          <w:b/>
        </w:rPr>
        <w:t xml:space="preserve">• </w:t>
      </w:r>
      <w:r>
        <w:t>CI F0-02/F0-03 merge edildikten sonra finalleştirilir.</w:t>
      </w:r>
    </w:p>
    <w:p>
      <w:pPr>
        <w:pStyle w:val="Heading1"/>
      </w:pPr>
      <w:r>
        <w:t>Faz 1 — Backend/Frontend Temel İskelet ve Çapraz Kesitler</w:t>
      </w:r>
    </w:p>
    <w:p>
      <w:pPr>
        <w:pStyle w:val="PhaseLead"/>
      </w:pPr>
      <w:r>
        <w:t>Faz hedefi: Feature geliştirmeden önce ortak hata, modül, UI ve API davranışlarını sabitlemek.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Spring Modulith modül sınırlarını kur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user/project/task/issue/notification/mail/shared package sınırları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backend/src/**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Architecture test modül ihlalini yakalıyor.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ProblemDetail global error standardı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type/title/status/detail + validation errors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backend/**/error/**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MockMvc ile 400/401/403/404/409/500 formatı tutarlı.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OpenAPI/Swagger ortam kontrolü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dev/test açık, prod default kapalı, API_DOCS_ENABLED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 config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Profile testleri ile davranış doğrulanıyor.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 API client + ProblemDetail parser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credentials/cookie uyumlu client, standart hata mapping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frontend/src/**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UI error state backend sözleşmesini doğru işler.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Design system ve global UX states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button/input/dialog/toast/skeleton/empty/error/403/404/500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Light/Dark/System ve responsive temel hazır.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i18n başlangıç yapısı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F1-05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TR+EN anahtar yapısı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Hardcoded kritik UI metinleri i18n üzerinden.</w:t>
            </w:r>
          </w:p>
        </w:tc>
      </w:tr>
    </w:tbl>
    <w:p>
      <w:pPr>
        <w:spacing w:after="20"/>
      </w:pPr>
    </w:p>
    <w:p>
      <w:pPr>
        <w:pStyle w:val="Heading2"/>
      </w:pPr>
      <w:r>
        <w:t>F1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F1-02 contract sabitlenmeden F1-04 tamamlanmış sayılmaz.</w:t>
      </w:r>
    </w:p>
    <w:p>
      <w:pPr>
        <w:ind w:left="259" w:hanging="173"/>
      </w:pPr>
      <w:r>
        <w:rPr>
          <w:b/>
        </w:rPr>
        <w:t xml:space="preserve">• </w:t>
      </w:r>
      <w:r>
        <w:t>Backend ve frontend kendi klasörlerinde paralel ilerler.</w:t>
      </w:r>
    </w:p>
    <w:p>
      <w:pPr>
        <w:ind w:left="259" w:hanging="173"/>
      </w:pPr>
      <w:r>
        <w:rPr>
          <w:b/>
        </w:rPr>
        <w:t xml:space="preserve">• </w:t>
      </w:r>
      <w:r>
        <w:t>Global root config değişiklikleri ayrı PR tutulur.</w:t>
      </w:r>
    </w:p>
    <w:p>
      <w:pPr>
        <w:pStyle w:val="Heading1"/>
      </w:pPr>
      <w:r>
        <w:t>Faz 2 — Authentication, User ve UserSession</w:t>
      </w:r>
    </w:p>
    <w:p>
      <w:pPr>
        <w:pStyle w:val="PhaseLead"/>
      </w:pPr>
      <w:r>
        <w:t>Faz hedefi: Cookie tabanlı güvenli kimlik doğrulama, refresh rotation/revocation ve oturum yönetimini tamamlamak.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User + UserSession persistence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User, UserSession, BCrypt, refresh hash alanları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backend/user/**,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Migration + repository testleri başarılı.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Signup/Login API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validation, BCrypt, HttpOnly cookie access/refresh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backend/user/**, security/**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Başarılı/başarısız auth senaryoları security testleri ile kapsanır.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Refresh rotation + revocation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refresh hash, expiry, revoke, token reuse davranışı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backend/user/**, security/**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Eski refresh tekrar kullanılamaz; logout revocation yapar.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CSRF/CORS/security headers/rate baseline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cookie auth ile uyumlu CSRF, allowlist CORS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backend/security/**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Unauthorized/forbidden/CORS/CSRF testleri.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Auth UI ve route guards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signup/login/logout, auth state, protected routes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frontend/features/auth/**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Token local/sessionStorage'a yazılmaz; gerçek backend ile çalışır.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Active sessions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F2-03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oturum listeleme/sonlandırma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frontend/features/session/**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Kullanıcı oturumu revoke edebilir; kendi aktif session'ı net görünür.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Auth E2E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(Sorumlu: Alper)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F2-03,F2-05,F2-06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signup→login→refresh→logout→session revoke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frontend/e2e/**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Playwright gerçek backend'e karşı geçer.</w:t>
            </w:r>
          </w:p>
        </w:tc>
      </w:tr>
    </w:tbl>
    <w:p>
      <w:pPr>
        <w:spacing w:after="20"/>
      </w:pPr>
    </w:p>
    <w:p>
      <w:pPr>
        <w:pStyle w:val="Heading2"/>
      </w:pPr>
      <w:r>
        <w:t>F2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F2-01→F2-02→F2-03 sıralıdır; aynı security/session dosyalarına paralel dokunulmaz.</w:t>
      </w:r>
    </w:p>
    <w:p>
      <w:pPr>
        <w:ind w:left="259" w:hanging="173"/>
      </w:pPr>
      <w:r>
        <w:rPr>
          <w:b/>
        </w:rPr>
        <w:t xml:space="preserve">• </w:t>
      </w:r>
      <w:r>
        <w:t>F2-05, login contract merge edilince paralel başlayabilir.</w:t>
      </w:r>
    </w:p>
    <w:p>
      <w:pPr>
        <w:ind w:left="259" w:hanging="173"/>
      </w:pPr>
      <w:r>
        <w:rPr>
          <w:b/>
        </w:rPr>
        <w:t xml:space="preserve">• </w:t>
      </w:r>
      <w:r>
        <w:t>Cookie/CSRF davranışı frontend workaround ile bypass edilmez.</w:t>
      </w:r>
    </w:p>
    <w:p>
      <w:pPr>
        <w:pStyle w:val="Heading1"/>
      </w:pPr>
      <w:r>
        <w:t>Faz 3 — Project, Membership, Role/Position ve Admin Temeli</w:t>
      </w:r>
    </w:p>
    <w:p>
      <w:pPr>
        <w:pStyle w:val="PhaseLead"/>
      </w:pPr>
      <w:r>
        <w:t>Faz hedefi: Proje çalışma alanını, üyeliği ve yetkilendirmeyi güvenli şekilde kurmak.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 + slug persistence/API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create/edit/view/archive, unique slug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MANAGER atama ve archive davranışı testli.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ProjectMembership + ProjectRole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MANAGER/MEMBER/VIEWER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Role tabanlı API authorization testleri.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MemberPosition modeli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BACKEND_ENGINEER/FRONTEND_ENGINEER/FULL_STACK_DEVELOPER/TESTER/UI_DESIGNER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Position API yetki vermez; yalnız metadata.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Admin bootstrap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ADMIN_EMAIL/ADMIN_INITIAL_PASSWORD, first-login password change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backend/admin/**, config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Restart duplicate admin oluşturmaz; parola hashli.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Project/member frontend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F3-01,F3-02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 list/detail/create/edit/archive, member view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frontend/features/projects/**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403 UI role-aware; gerçek backend bağlantısı.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Role-sensitive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MANAGER/MEMBER/VIEWER aksiyon görünürlüğü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UI gizleme güvenlik sınırı değildir; backend 403 doğrulanır.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 E2E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(Sorumlu: Alper)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F3-01..F3-06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create project→membership→role check→archive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frontend/e2e/**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 geçmeden F4/F5 integration başlatılmaz.</w:t>
            </w:r>
          </w:p>
        </w:tc>
      </w:tr>
    </w:tbl>
    <w:p>
      <w:pPr>
        <w:spacing w:after="20"/>
      </w:pPr>
    </w:p>
    <w:p>
      <w:pPr>
        <w:pStyle w:val="Heading2"/>
      </w:pPr>
      <w:r>
        <w:t>F3 Conflict/merge notları</w:t>
      </w:r>
    </w:p>
    <w:p>
      <w:pPr>
        <w:ind w:left="259" w:hanging="173"/>
      </w:pPr>
      <w:r>
        <w:rPr>
          <w:b/>
        </w:rPr>
        <w:t>• Project migration ve membership migration numaraları tek sorumlu tarafından seri üretilir.</w:t>
      </w:r>
      <w:r/>
    </w:p>
    <w:p>
      <w:pPr>
        <w:ind w:left="259" w:hanging="173"/>
      </w:pPr>
      <w:r>
        <w:rPr>
          <w:b/>
        </w:rPr>
        <w:t xml:space="preserve">• </w:t>
      </w:r>
      <w:r>
        <w:t>F3-05 backend contract merge sonrası paralel ilerleyebilir.</w:t>
      </w:r>
    </w:p>
    <w:p>
      <w:pPr>
        <w:ind w:left="259" w:hanging="173"/>
      </w:pPr>
      <w:r>
        <w:rPr>
          <w:b/>
        </w:rPr>
        <w:t xml:space="preserve">• </w:t>
      </w:r>
      <w:r>
        <w:t>Role ile MemberPosition UI'da da ayrı kavramlar olarak gösterilir.</w:t>
      </w:r>
    </w:p>
    <w:p>
      <w:pPr>
        <w:pStyle w:val="Heading1"/>
      </w:pPr>
      <w:r>
        <w:t>Faz 4 — Project Invitation</w:t>
      </w:r>
    </w:p>
    <w:p>
      <w:pPr>
        <w:pStyle w:val="PhaseLead"/>
      </w:pPr>
      <w:r>
        <w:t>Faz hedefi: Kayıtlı veya yeni kullanıcıyı güvenli token/süre/status akışıyla projeye davet etmek.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ProjectInvitation persistence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email, projectId, invitedBy, tokenHash, expiresAt, status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Token plaintext persist edilmez; expiry/status testli.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Invitation API/use cases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create/resend/accept/cancel/expire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Duplicate/expired/unauthorized senaryoları testli.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Invitation notification/mail event contracts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ProjectInvitationCreated/Accepted gibi event contract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backend/project/api|contract/**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Entity payload yok; mail modülüne hard dependency yok.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Invitation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invite modal/list/accept flow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frontend/features/invitations/**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Kayıtlı/kayıtsız kullanıcı akışı gerçek API ile.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Invitation integration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F4-02,F4-04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invite→accept→membership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Başarılı kabul membership üretir.</w:t>
            </w:r>
          </w:p>
        </w:tc>
      </w:tr>
    </w:tbl>
    <w:p>
      <w:pPr>
        <w:spacing w:after="20"/>
      </w:pPr>
    </w:p>
    <w:p>
      <w:pPr>
        <w:pStyle w:val="Heading2"/>
      </w:pPr>
      <w:r>
        <w:t>F4 Conflict/merge notları</w:t>
      </w:r>
    </w:p>
    <w:p>
      <w:pPr>
        <w:ind w:left="259" w:hanging="173"/>
      </w:pPr>
      <w:r>
        <w:rPr>
          <w:b/>
        </w:rPr>
        <w:t>• Invitation token persistence/security aynı backend sorumlu'da kalır.</w:t>
      </w:r>
      <w:r/>
    </w:p>
    <w:p>
      <w:pPr>
        <w:ind w:left="259" w:hanging="173"/>
      </w:pPr>
      <w:r>
        <w:rPr>
          <w:b/>
        </w:rPr>
        <w:t xml:space="preserve">• </w:t>
      </w:r>
      <w:r>
        <w:t>Mail gönderimi F8'e aittir; F4 yalnız event üretir.</w:t>
      </w:r>
    </w:p>
    <w:p>
      <w:pPr>
        <w:ind w:left="259" w:hanging="173"/>
      </w:pPr>
      <w:r>
        <w:rPr>
          <w:b/>
        </w:rPr>
        <w:t xml:space="preserve">• </w:t>
      </w:r>
      <w:r>
        <w:t>F4 ve F5, F3 gate sonrası paraleldir.</w:t>
      </w:r>
    </w:p>
    <w:p>
      <w:pPr>
        <w:pStyle w:val="Heading1"/>
      </w:pPr>
      <w:r>
        <w:t>Faz 5 — Task Core, Assignment, Workflow ve History</w:t>
      </w:r>
    </w:p>
    <w:p>
      <w:pPr>
        <w:pStyle w:val="PhaseLead"/>
      </w:pPr>
      <w:r>
        <w:t>Faz hedefi: PDA'nın çekirdek iş öğesi olan Task'ı okunabilir key, assignment, lifecycle ve history ile tamamlamak.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persistence + readable key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UUID + project scoped sequence/key (PDA-123 benzeri), priority/date/status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 içinde key unique; create/update testli.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TaskAssignment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multi-assignee, unique task+user, assignedBy/At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Sadece project member atanabilir.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Workflow + BLOCKED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BACKLOG→TODO→IN_PROGRESS→IN_REVIEW→TESTING→DONE, blocked flag/model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Geçiş ve blocked kombinasyonları service testli.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TaskStatusHistory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previous/new/changedBy/changedAt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Her status değişimi history üretir.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API list/pagination baseline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F5-01..F5-04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CRUD/assign/status/history + pagination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backend/task/api/**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ProblemDetail ve authorization tutarlı.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F5-05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list/detail/create/edit/assign/status/blocked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frontend/features/tasks/**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Loading/empty/error states; gerçek API.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history/timeline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F5-04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status history görünümü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frontend/features/tasks/**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Kronolojik ve actor bilgili.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E2E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(Sorumlu: Alper)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F5-05..F5-07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create→assign→status→blocked→done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frontend/e2e/**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Kritik task lifecycle browser testinde geçer.</w:t>
            </w:r>
          </w:p>
        </w:tc>
      </w:tr>
    </w:tbl>
    <w:p>
      <w:pPr>
        <w:spacing w:after="20"/>
      </w:pPr>
    </w:p>
    <w:p>
      <w:pPr>
        <w:pStyle w:val="Heading2"/>
      </w:pPr>
      <w:r>
        <w:t>F5 Conflict/merge notları</w:t>
      </w:r>
    </w:p>
    <w:p>
      <w:pPr>
        <w:ind w:left="259" w:hanging="173"/>
      </w:pPr>
      <w:r>
        <w:rPr>
          <w:b/>
        </w:rPr>
        <w:t>• Task entity, assignment, workflow ve history aynı backend sorumlu'da seri geliştirilir.</w:t>
      </w:r>
      <w:r/>
    </w:p>
    <w:p>
      <w:pPr>
        <w:ind w:left="259" w:hanging="173"/>
      </w:pPr>
      <w:r>
        <w:rPr>
          <w:b/>
        </w:rPr>
        <w:t xml:space="preserve">• </w:t>
      </w:r>
      <w:r>
        <w:t>Frontend F5-05 contract merge edilince paralel başlar.</w:t>
      </w:r>
    </w:p>
    <w:p>
      <w:pPr>
        <w:ind w:left="259" w:hanging="173"/>
      </w:pPr>
      <w:r>
        <w:rPr>
          <w:b/>
        </w:rPr>
        <w:t xml:space="preserve">• </w:t>
      </w:r>
      <w:r>
        <w:t>Task status enum tek source-of-truth; frontend duplicate hardcode yerine paylaşılan mapping kullanır.</w:t>
      </w:r>
    </w:p>
    <w:p>
      <w:pPr>
        <w:pStyle w:val="Heading1"/>
      </w:pPr>
      <w:r>
        <w:t>Faz 6 — Label ve Milestone</w:t>
      </w:r>
    </w:p>
    <w:p>
      <w:pPr>
        <w:pStyle w:val="PhaseLead"/>
      </w:pPr>
      <w:r>
        <w:t>Faz hedefi: Taskları hafif ve düşük maliyetli sınıflandırma/teslim hedefleriyle zenginleştirmek.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Label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project-scoped label CRUD + task bağlama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Aynı project dışında label kullanılamaz.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Milestone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MVP/Beta/V1.0 gibi milestone CRUD + task ilişki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backend/project|task/**,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Sprint semantics eklenmez.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Label/Milestone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F6-01,F6-02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manage + task assign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form/filter ile entegre.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 integration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F6-01..F6-03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label/milestone lifecycle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CRUD + assignment çalışır.</w:t>
            </w:r>
          </w:p>
        </w:tc>
      </w:tr>
    </w:tbl>
    <w:p>
      <w:pPr>
        <w:spacing w:after="20"/>
      </w:pPr>
    </w:p>
    <w:p>
      <w:pPr>
        <w:pStyle w:val="Heading2"/>
      </w:pPr>
      <w:r>
        <w:t>F6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Label ve Milestone backend farklı alt paketlerde paralel olabilir; migration numaraları yine seri verilir.</w:t>
      </w:r>
    </w:p>
    <w:p>
      <w:pPr>
        <w:ind w:left="259" w:hanging="173"/>
      </w:pPr>
      <w:r>
        <w:rPr>
          <w:b/>
        </w:rPr>
        <w:t xml:space="preserve">• </w:t>
      </w:r>
      <w:r>
        <w:t>Sprint/board semantics eklenmez.</w:t>
      </w:r>
    </w:p>
    <w:p>
      <w:pPr>
        <w:ind w:left="259" w:hanging="173"/>
      </w:pPr>
      <w:r>
        <w:rPr>
          <w:b/>
        </w:rPr>
        <w:t xml:space="preserve">• </w:t>
      </w:r>
      <w:r>
        <w:t>Frontend tek PR'da task form/filter entegrasyonunu yapabilir.</w:t>
      </w:r>
    </w:p>
    <w:p>
      <w:pPr>
        <w:pStyle w:val="Heading1"/>
      </w:pPr>
      <w:r>
        <w:t>Faz 7 — Issue, TestReport ve Comment</w:t>
      </w:r>
    </w:p>
    <w:p>
      <w:pPr>
        <w:pStyle w:val="PhaseLead"/>
      </w:pPr>
      <w:r>
        <w:t>Faz hedefi: Task/proje etrafında problem bildirimi, tester sonucu ve tartışma akışını tamamlamak.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Issue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project-level, optional taskId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backend/issue/**,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Cross-project task bağlama engellenir.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TestReport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completed work için tester feedback/result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backend/issue|testreport/**,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Role/position semantics doğru; authorization backend'de.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Comment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ilgili iş öğesine bağlı comment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backend/comment/**,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Yetkisiz erişim engelli.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Issue/TestReport/Comment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F7-01..F7-03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create/list/detail interactions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Inline validation ve empty/error states.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 integration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F7-01..F7-04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issue→comment→test report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Gerçek backend ile tamamlanır.</w:t>
            </w:r>
          </w:p>
        </w:tc>
      </w:tr>
    </w:tbl>
    <w:p>
      <w:pPr>
        <w:spacing w:after="20"/>
      </w:pPr>
    </w:p>
    <w:p>
      <w:pPr>
        <w:pStyle w:val="Heading2"/>
      </w:pPr>
      <w:r>
        <w:t>F7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Issue/TestReport/Comment ayrı modüller ise backend paralel olabilir; ortak base entity/refactor yapılmaz.</w:t>
      </w:r>
    </w:p>
    <w:p>
      <w:pPr>
        <w:ind w:left="259" w:hanging="173"/>
      </w:pPr>
      <w:r>
        <w:rPr>
          <w:b/>
        </w:rPr>
        <w:t xml:space="preserve">• </w:t>
      </w:r>
      <w:r>
        <w:t>Cross-project authorization testleri zorunludur.</w:t>
      </w:r>
    </w:p>
    <w:p>
      <w:pPr>
        <w:ind w:left="259" w:hanging="173"/>
      </w:pPr>
      <w:r>
        <w:rPr>
          <w:b/>
        </w:rPr>
        <w:t xml:space="preserve">• </w:t>
      </w:r>
      <w:r>
        <w:t>Frontend sözleşmeler sabitlendikten sonra tek feature branch yerine ayrı task branch'leri kullanabilir.</w:t>
      </w:r>
    </w:p>
    <w:p>
      <w:pPr>
        <w:pStyle w:val="Heading1"/>
      </w:pPr>
      <w:r>
        <w:t>Faz 8 — Activity, Notification ve Mail</w:t>
      </w:r>
    </w:p>
    <w:p>
      <w:pPr>
        <w:pStyle w:val="PhaseLead"/>
      </w:pPr>
      <w:r>
        <w:t>Faz hedefi: Domain event'lerini kullanıcıya görünür activity, in-app notification ve opsiyonel mail'e bağlamak.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Event contract standardizasyonu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F4,F5,F7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TaskAssigned/StatusChanged/Completed/ProjectMemberAdded/IssueCreated/TestReportCreated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backend/**/contract/**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Payload entity içermez.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Activity persistence/projector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user-visible timeline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backend/activity/**,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Task/project olayları kronolojik kaydolur.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Notification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persistent notification, read/unread/count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backend/notification/**, Flyway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Mail kapalıyken çalışır.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Mail provider abstraction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MAIL_ENABLED, SMTP/Brevo provider selection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backend/mail/**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Auto fallback yok; provider testleri.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Notification Center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F8-03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navbar unread count/list/read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frontend/features/notifications/**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Polling/fetch yeterli; WebSocket yok.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Activity Timeline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project/task activity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frontend/features/activity/**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Activity, audit log ile karıştırılmaz.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 integration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F8-02..F8-06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assign/status→activity+notification(+mail enabled ise mail)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E2E/integration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MAIL_ENABLED=false ile çekirdek akış bozulmaz.</w:t>
            </w:r>
          </w:p>
        </w:tc>
      </w:tr>
    </w:tbl>
    <w:p>
      <w:pPr>
        <w:spacing w:after="20"/>
      </w:pPr>
    </w:p>
    <w:p>
      <w:pPr>
        <w:pStyle w:val="Heading2"/>
      </w:pPr>
      <w:r>
        <w:t>F8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Event contracts önce merge edilir; Activity/Notification/Mail consumer'ları sonra paralel.</w:t>
      </w:r>
    </w:p>
    <w:p>
      <w:pPr>
        <w:ind w:left="259" w:hanging="173"/>
      </w:pPr>
      <w:r>
        <w:rPr>
          <w:b/>
        </w:rPr>
        <w:t xml:space="preserve">• </w:t>
      </w:r>
      <w:r>
        <w:t>Mail modülü hiçbir core use case'i bloklamaz.</w:t>
      </w:r>
    </w:p>
    <w:p>
      <w:pPr>
        <w:ind w:left="259" w:hanging="173"/>
      </w:pPr>
      <w:r>
        <w:rPr>
          <w:b/>
        </w:rPr>
        <w:t xml:space="preserve">• </w:t>
      </w:r>
      <w:r>
        <w:t>Activity ile AuditLog aynı tablo/model yapılmaz.</w:t>
      </w:r>
    </w:p>
    <w:p>
      <w:pPr>
        <w:pStyle w:val="Heading1"/>
      </w:pPr>
      <w:r>
        <w:t>Faz 9 — Search/Filter/Sort, Dashboard ve UX Entegrasyonu</w:t>
      </w:r>
    </w:p>
    <w:p>
      <w:pPr>
        <w:pStyle w:val="PhaseLead"/>
      </w:pPr>
      <w:r>
        <w:t>Faz hedefi: Kullanılabilir V1 ürün deneyimini tamamlamak; ayrı search/cache servisi eklemeden keşfedilebilirlik sağlamak.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Search API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F3,F5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project/task/user basic search JPA/PostgreSQL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backend/search/**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Elasticsearch/OpenSearch yok; pagination var.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filter/sort API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F5,F6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status/priority/assignee/label/milestone/date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backend/task/**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query standardı ve güvenli allowlist sort.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Dashboard aggregate API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F5,F7,F8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My Tasks, Due Soon, Overdue, Recently Updated, Projects, Issues, Notifications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backend/dashboard/**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N+1 kontrolü; pagination/limit mantıklı.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Global search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F9-01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project/task/user quick search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frontend/features/search/**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Keyboard/a11y uyumlu.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Filters/sort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F9-02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task list controls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frontend/features/tasks/**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URL/query state mümkün olduğunda korunur.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Dashboard UI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F9-03 contract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cards/lists/simple status summary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frontend/features/dashboard/**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Responsive, loading/empty/error states.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Branding/SEO/manifest final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favicon, metadata, OG, manifest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frontend/app/**, public/**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PDA | page titles ve social preview hazır.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i18n/a11y pass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 UI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TR/EN coverage, keyboard/focus/aria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Kritik flow erişilebilir.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F9-09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 E2E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F9-01..F9-08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login→dashboard→search→filter→task detail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E2E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Chromium temel flow geçer.</w:t>
            </w:r>
          </w:p>
        </w:tc>
      </w:tr>
    </w:tbl>
    <w:p>
      <w:pPr>
        <w:spacing w:after="20"/>
      </w:pPr>
    </w:p>
    <w:p>
      <w:pPr>
        <w:pStyle w:val="Heading2"/>
      </w:pPr>
      <w:r>
        <w:t>F9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Search ve Dashboard backend paralel olabilir.</w:t>
      </w:r>
    </w:p>
    <w:p>
      <w:pPr>
        <w:ind w:left="259" w:hanging="173"/>
      </w:pPr>
      <w:r>
        <w:rPr>
          <w:b/>
        </w:rPr>
        <w:t xml:space="preserve">• </w:t>
      </w:r>
      <w:r>
        <w:t>Task filter API mevcut task list endpoint'ini kontrollü genişletir; ikinci duplicate endpoint açılmaz.</w:t>
      </w:r>
    </w:p>
    <w:p>
      <w:pPr>
        <w:ind w:left="259" w:hanging="173"/>
      </w:pPr>
      <w:r>
        <w:rPr>
          <w:b/>
        </w:rPr>
        <w:t>• UI taskları feature klasörlerine ayrılır; global layout tek sorumlu.</w:t>
      </w:r>
      <w:r/>
    </w:p>
    <w:p>
      <w:pPr>
        <w:pStyle w:val="Heading1"/>
      </w:pPr>
      <w:r>
        <w:t>Faz 10 — Stabilizasyon, CI, E2E ve Release Hazırlığı</w:t>
      </w:r>
    </w:p>
    <w:p>
      <w:pPr>
        <w:pStyle w:val="PhaseLead"/>
      </w:pPr>
      <w:r>
        <w:t>Faz hedefi: V1'i merge edilebilir, yeniden kurulabilir, testli ve açık kaynak kullanıma hazır hale getirmek.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15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22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Dependency</w:t>
            </w:r>
          </w:p>
        </w:tc>
        <w:tc>
          <w:tcPr>
            <w:tcW w:type="dxa" w:w="223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Çıktı</w:t>
            </w:r>
          </w:p>
        </w:tc>
        <w:tc>
          <w:tcPr>
            <w:tcW w:type="dxa" w:w="180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File scope</w:t>
            </w:r>
          </w:p>
        </w:tc>
        <w:tc>
          <w:tcPr>
            <w:tcW w:type="dxa" w:w="252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Acceptance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Full regression backend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F0-F9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unit/service/repository/security/MockMvc/integration/Testcontainers/Modulith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Tüm suite yeşil.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 build/lint/type/E2E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F0-F9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build, lint, type-check, Playwright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frontend/**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Chromium/Firefox/WebKit kritik flow.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JaCoCo/Sonar kalite kapısı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Hamza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F10-01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coverage rapor + Sonar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backend config/.github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Kritik logic coverage, blocker issue yok.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Docker clean-room test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 (Sorumlu: Hamza)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F10-01,F10-02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fresh clone + .env + compose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root/Docker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README ile tekrar kurulabilir.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Docs/repo final pass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Alper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F10-04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README/docs/SECURITY/CONTRIBUTING/CHANGELOG hazırlığı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docs/**, root docs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Kurulum/test/katkı adımları güncel.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Release candidate gate</w:t>
            </w:r>
          </w:p>
        </w:tc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Ortak</w:t>
            </w:r>
          </w:p>
        </w:tc>
        <w:tc>
          <w:tcPr>
            <w:tcW w:type="dxa" w:w="122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F10-01..F10-05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V1 scope checklist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—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4"/>
              </w:rPr>
              <w:t>V1 dışı feature sızması yok; deployment TBD açıkça korunur.</w:t>
            </w:r>
          </w:p>
        </w:tc>
      </w:tr>
    </w:tbl>
    <w:p>
      <w:pPr>
        <w:spacing w:after="20"/>
      </w:pPr>
    </w:p>
    <w:p>
      <w:pPr>
        <w:pStyle w:val="Heading2"/>
      </w:pPr>
      <w:r>
        <w:t>F10 Conflict/merge notları</w:t>
      </w:r>
    </w:p>
    <w:p>
      <w:pPr>
        <w:ind w:left="259" w:hanging="173"/>
      </w:pPr>
      <w:r>
        <w:rPr>
          <w:b/>
        </w:rPr>
        <w:t xml:space="preserve">• </w:t>
      </w:r>
      <w:r>
        <w:t>Stabilizasyon fazında yeni feature eklenmez.</w:t>
      </w:r>
    </w:p>
    <w:p>
      <w:pPr>
        <w:ind w:left="259" w:hanging="173"/>
      </w:pPr>
      <w:r>
        <w:rPr>
          <w:b/>
        </w:rPr>
        <w:t xml:space="preserve">• </w:t>
      </w:r>
      <w:r>
        <w:t>Bug fix her zaman regression testi ile gelir.</w:t>
      </w:r>
    </w:p>
    <w:p>
      <w:pPr>
        <w:ind w:left="259" w:hanging="173"/>
      </w:pPr>
      <w:r>
        <w:rPr>
          <w:b/>
        </w:rPr>
        <w:t xml:space="preserve">• </w:t>
      </w:r>
      <w:r>
        <w:t>Release gate'te tüm açık migration/contract uyumsuzlukları kapatılır.</w:t>
      </w:r>
    </w:p>
    <w:p>
      <w:pPr>
        <w:pStyle w:val="Heading1"/>
      </w:pPr>
      <w:r>
        <w:t>17. Global Acceptance Criteria ve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835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DONE koşulu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 kapsamı tamam; unrelated değişiklik yok; architecture sınırları korunmuş.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test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İlgili unit/service/repository/security/API/integration testleri yazılmış ve geçiyor.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test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Lint/type-check/build başarılı; kritik browser davranışı gerektiğinde Playwright ile kapsanmış.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API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ProblemDetail hata standardı, validation, authorization ve pagination sözleşmeleri tutarlı.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Database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Flyway migration geri alınamaz sürpriz değişiklik içermiyor; ddl-auto=validate ile uyumlu.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Security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Secret loglanmıyor; auth token browser storage'a yazılmıyor; backend authorization zorunlu.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UX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Loading/empty/error/confirmation/validation states mevcut; responsive ve temel a11y sağlanmış.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Integration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Gerçek backend bağlantısı doğrulanmış; geçici mock/fixture production flow'da kalmamış.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ENV, endpoint davranışı veya önemli karar ilgili dokümana işlenmiş.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 ID, amaç, test sonucu, migration/env etkisi ve screenshot (UI ise) açıklamada mevcut.</w:t>
            </w:r>
          </w:p>
        </w:tc>
      </w:tr>
    </w:tbl>
    <w:p>
      <w:pPr>
        <w:spacing w:after="20"/>
      </w:pPr>
    </w:p>
    <w:p>
      <w:pPr>
        <w:pStyle w:val="Heading2"/>
      </w:pPr>
      <w:r>
        <w:t>17.1 Faz gate standardı</w:t>
      </w:r>
    </w:p>
    <w:p>
      <w:pPr>
        <w:ind w:left="288" w:hanging="230"/>
      </w:pPr>
      <w:r>
        <w:rPr>
          <w:b/>
        </w:rPr>
        <w:t xml:space="preserve">1. </w:t>
      </w:r>
      <w:r>
        <w:t>Faz içindeki zorunlu tasklar DONE.</w:t>
      </w:r>
    </w:p>
    <w:p>
      <w:pPr>
        <w:ind w:left="288" w:hanging="230"/>
      </w:pPr>
      <w:r>
        <w:rPr>
          <w:b/>
        </w:rPr>
        <w:t xml:space="preserve">2. </w:t>
      </w:r>
      <w:r>
        <w:t>Backend ve frontend buildleri yeşil.</w:t>
      </w:r>
    </w:p>
    <w:p>
      <w:pPr>
        <w:ind w:left="288" w:hanging="230"/>
      </w:pPr>
      <w:r>
        <w:rPr>
          <w:b/>
        </w:rPr>
        <w:t xml:space="preserve">3. </w:t>
      </w:r>
      <w:r>
        <w:t>İlgili integration/E2E senaryosu geçiyor.</w:t>
      </w:r>
    </w:p>
    <w:p>
      <w:pPr>
        <w:ind w:left="288" w:hanging="230"/>
      </w:pPr>
      <w:r>
        <w:rPr>
          <w:b/>
        </w:rPr>
        <w:t xml:space="preserve">4. </w:t>
      </w:r>
      <w:r>
        <w:t>Main üzerinde clean pull/build testi yapıldı.</w:t>
      </w:r>
    </w:p>
    <w:p>
      <w:pPr>
        <w:ind w:left="288" w:hanging="230"/>
      </w:pPr>
      <w:r>
        <w:rPr>
          <w:b/>
        </w:rPr>
        <w:t xml:space="preserve">5. </w:t>
      </w:r>
      <w:r>
        <w:t>Bir sonraki fazın dependency contract'ları sabit.</w:t>
      </w:r>
    </w:p>
    <w:p>
      <w:pPr>
        <w:ind w:left="288" w:hanging="230"/>
      </w:pPr>
      <w:r>
        <w:rPr>
          <w:b/>
        </w:rPr>
        <w:t xml:space="preserve">6. </w:t>
      </w:r>
      <w:r>
        <w:t>Açık critical/high bug yok.</w:t>
      </w:r>
    </w:p>
    <w:p>
      <w:pPr>
        <w:ind w:left="288" w:hanging="230"/>
      </w:pPr>
      <w:r>
        <w:rPr>
          <w:b/>
        </w:rPr>
        <w:t xml:space="preserve">7. </w:t>
      </w:r>
      <w:r>
        <w:t>Teknik planla çelişen bilinmeyen karar yok.</w:t>
      </w:r>
    </w:p>
    <w:p>
      <w:pPr>
        <w:pStyle w:val="Heading1"/>
      </w:pPr>
      <w:r>
        <w:t>18. AI Handoff / Sapma Yönetimi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B1F33"/>
                <w:sz w:val="20"/>
              </w:rPr>
              <w:t>AI başlangıç prompt'u olarak kullanılacak kısa talimat</w:t>
              <w:br/>
            </w:r>
            <w:r>
              <w:rPr>
                <w:color w:val="132A3A"/>
                <w:sz w:val="18"/>
              </w:rPr>
              <w:t>Bu proje PDA — Project Delivery Assistant'tır. PDA Teknik Plan v0.2 mimari source-of-truth, bu Geliştirme Faz Planı ise execution source-of-truth'tur. Taskları ID sırasına ve dependency kurallarına göre uygula. Sadece task file scope'unda değişiklik yap. Shared dosya veya contract değişikliği gerekiyorsa önce raporla. Her task sonunda değişen dosyaları, testleri, migration/env etkisini ve sonraki task'a handoff notunu ver. Teknik plandan sapma gerekiyorsa kodlama yapmadan önce bildir.</w:t>
            </w:r>
          </w:p>
        </w:tc>
      </w:tr>
    </w:tbl>
    <w:p>
      <w:pPr>
        <w:spacing w:after="20"/>
      </w:pPr>
    </w:p>
    <w:p>
      <w:pPr>
        <w:pStyle w:val="Heading2"/>
      </w:pPr>
      <w:r>
        <w:t>18.1 AI her task öncesi şu çıktıyı üretmeli</w:t>
      </w:r>
    </w:p>
    <w:p>
      <w:pPr>
        <w:ind w:left="259" w:hanging="173"/>
      </w:pPr>
      <w:r>
        <w:rPr>
          <w:b/>
        </w:rPr>
        <w:t xml:space="preserve">• </w:t>
      </w:r>
      <w:r>
        <w:t>Task ID ve amaç</w:t>
      </w:r>
    </w:p>
    <w:p>
      <w:pPr>
        <w:ind w:left="259" w:hanging="173"/>
      </w:pPr>
      <w:r>
        <w:rPr>
          <w:b/>
        </w:rPr>
        <w:t xml:space="preserve">• </w:t>
      </w:r>
      <w:r>
        <w:t>Bağımlılıklar tamam mı?</w:t>
      </w:r>
    </w:p>
    <w:p>
      <w:pPr>
        <w:ind w:left="259" w:hanging="173"/>
      </w:pPr>
      <w:r>
        <w:rPr>
          <w:b/>
        </w:rPr>
        <w:t xml:space="preserve">• </w:t>
      </w:r>
      <w:r>
        <w:t>Dokunulacak dosya/klasörler</w:t>
      </w:r>
    </w:p>
    <w:p>
      <w:pPr>
        <w:ind w:left="259" w:hanging="173"/>
      </w:pPr>
      <w:r>
        <w:rPr>
          <w:b/>
        </w:rPr>
        <w:t xml:space="preserve">• </w:t>
      </w:r>
      <w:r>
        <w:t>DB migration gerekiyor mu?</w:t>
      </w:r>
    </w:p>
    <w:p>
      <w:pPr>
        <w:ind w:left="259" w:hanging="173"/>
      </w:pPr>
      <w:r>
        <w:rPr>
          <w:b/>
        </w:rPr>
        <w:t xml:space="preserve">• </w:t>
      </w:r>
      <w:r>
        <w:t>API contract değişiyor mu?</w:t>
      </w:r>
    </w:p>
    <w:p>
      <w:pPr>
        <w:ind w:left="259" w:hanging="173"/>
      </w:pPr>
      <w:r>
        <w:rPr>
          <w:b/>
        </w:rPr>
        <w:t xml:space="preserve">• </w:t>
      </w:r>
      <w:r>
        <w:t>Conflict riski ve kilitli shared dosyalar</w:t>
      </w:r>
    </w:p>
    <w:p>
      <w:pPr>
        <w:ind w:left="259" w:hanging="173"/>
      </w:pPr>
      <w:r>
        <w:rPr>
          <w:b/>
        </w:rPr>
        <w:t xml:space="preserve">• </w:t>
      </w:r>
      <w:r>
        <w:t>Test planı</w:t>
      </w:r>
    </w:p>
    <w:p>
      <w:pPr>
        <w:ind w:left="259" w:hanging="173"/>
      </w:pPr>
      <w:r>
        <w:rPr>
          <w:b/>
        </w:rPr>
        <w:t xml:space="preserve">• </w:t>
      </w:r>
      <w:r>
        <w:t>Beklenen acceptance criteria</w:t>
      </w:r>
    </w:p>
    <w:p>
      <w:pPr>
        <w:pStyle w:val="Heading2"/>
      </w:pPr>
      <w:r>
        <w:t>18.2 AI her task sonrası şu çıktıyı üretmeli</w:t>
      </w:r>
    </w:p>
    <w:p>
      <w:pPr>
        <w:ind w:left="259" w:hanging="173"/>
      </w:pPr>
      <w:r>
        <w:rPr>
          <w:b/>
        </w:rPr>
        <w:t xml:space="preserve">• </w:t>
      </w:r>
      <w:r>
        <w:t>Tamamlanan değişiklik özeti</w:t>
      </w:r>
    </w:p>
    <w:p>
      <w:pPr>
        <w:ind w:left="259" w:hanging="173"/>
      </w:pPr>
      <w:r>
        <w:rPr>
          <w:b/>
        </w:rPr>
        <w:t xml:space="preserve">• </w:t>
      </w:r>
      <w:r>
        <w:t>Değişen dosyalar</w:t>
      </w:r>
    </w:p>
    <w:p>
      <w:pPr>
        <w:ind w:left="259" w:hanging="173"/>
      </w:pPr>
      <w:r>
        <w:rPr>
          <w:b/>
        </w:rPr>
        <w:t xml:space="preserve">• </w:t>
      </w:r>
      <w:r>
        <w:t>Eklenen/değişen migration ve ENV değişkenleri</w:t>
      </w:r>
    </w:p>
    <w:p>
      <w:pPr>
        <w:ind w:left="259" w:hanging="173"/>
      </w:pPr>
      <w:r>
        <w:rPr>
          <w:b/>
        </w:rPr>
        <w:t xml:space="preserve">• </w:t>
      </w:r>
      <w:r>
        <w:t>Çalıştırılan test/build komutları ve sonuç</w:t>
      </w:r>
    </w:p>
    <w:p>
      <w:pPr>
        <w:ind w:left="259" w:hanging="173"/>
      </w:pPr>
      <w:r>
        <w:rPr>
          <w:b/>
        </w:rPr>
        <w:t xml:space="preserve">• </w:t>
      </w:r>
      <w:r>
        <w:t>Açık kalan risk/borç</w:t>
      </w:r>
    </w:p>
    <w:p>
      <w:pPr>
        <w:ind w:left="259" w:hanging="173"/>
      </w:pPr>
      <w:r>
        <w:rPr>
          <w:b/>
        </w:rPr>
        <w:t xml:space="preserve">• </w:t>
      </w:r>
      <w:r>
        <w:t>Bir sonraki task için handoff</w:t>
      </w:r>
    </w:p>
    <w:p>
      <w:pPr>
        <w:ind w:left="259" w:hanging="173"/>
      </w:pPr>
      <w:r>
        <w:rPr>
          <w:b/>
        </w:rPr>
        <w:t>• Merge sırası veya diğer sorumlunun beklemesi gereken contract bilgisi</w:t>
      </w:r>
      <w:r/>
    </w:p>
    <w:p>
      <w:pPr>
        <w:pStyle w:val="Heading2"/>
      </w:pPr>
      <w:r>
        <w:t>18.3 Plan sapması olduğunda</w:t>
      </w:r>
    </w:p>
    <w:p>
      <w:pPr>
        <w:ind w:left="288" w:hanging="230"/>
      </w:pPr>
      <w:r>
        <w:rPr>
          <w:b/>
        </w:rPr>
        <w:t xml:space="preserve">1. </w:t>
      </w:r>
      <w:r>
        <w:t>Sapmayı tespit et ve kodlamayı ilgili noktada durdur.</w:t>
      </w:r>
    </w:p>
    <w:p>
      <w:pPr>
        <w:ind w:left="288" w:hanging="230"/>
      </w:pPr>
      <w:r>
        <w:rPr>
          <w:b/>
        </w:rPr>
        <w:t xml:space="preserve">2. </w:t>
      </w:r>
      <w:r>
        <w:t>Teknik plan v0.2 ile çelişen maddeyi açıkça yaz.</w:t>
      </w:r>
    </w:p>
    <w:p>
      <w:pPr>
        <w:ind w:left="288" w:hanging="230"/>
      </w:pPr>
      <w:r>
        <w:rPr>
          <w:b/>
        </w:rPr>
        <w:t xml:space="preserve">3. </w:t>
      </w:r>
      <w:r>
        <w:t>Neden implementasyon kısıtı oluştuğunu belirt.</w:t>
      </w:r>
    </w:p>
    <w:p>
      <w:pPr>
        <w:ind w:left="288" w:hanging="230"/>
      </w:pPr>
      <w:r>
        <w:rPr>
          <w:b/>
        </w:rPr>
        <w:t xml:space="preserve">4. </w:t>
      </w:r>
      <w:r>
        <w:t>En az değişiklikle uyumlu çözüm öner.</w:t>
      </w:r>
    </w:p>
    <w:p>
      <w:pPr>
        <w:ind w:left="288" w:hanging="230"/>
      </w:pPr>
      <w:r>
        <w:rPr>
          <w:b/>
        </w:rPr>
        <w:t xml:space="preserve">5. </w:t>
      </w:r>
      <w:r>
        <w:t>Yeni servis/teknoloji eklemek yerine mevcut stack içinde çözüm ara.</w:t>
      </w:r>
    </w:p>
    <w:p>
      <w:pPr>
        <w:ind w:left="288" w:hanging="230"/>
      </w:pPr>
      <w:r>
        <w:rPr>
          <w:b/>
        </w:rPr>
        <w:t xml:space="preserve">6. </w:t>
      </w:r>
      <w:r>
        <w:t>Kullanıcı/onay olmadan kilitli mimari kararı değiştirme.</w:t>
      </w:r>
    </w:p>
    <w:p>
      <w:pPr>
        <w:pStyle w:val="Heading1"/>
      </w:pPr>
      <w:r>
        <w:t>19. Dosya Sahipliği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24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172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Varsayılan sorumlu</w:t>
            </w:r>
          </w:p>
        </w:tc>
        <w:tc>
          <w:tcPr>
            <w:tcW w:type="dxa" w:w="172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Parallel edit?</w:t>
            </w:r>
          </w:p>
        </w:tc>
        <w:tc>
          <w:tcPr>
            <w:tcW w:type="dxa" w:w="4896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Evet, farklı modüller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Aynı entity/security/global config dosyasında hayır.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Evet, farklı feature klasörleri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Global layout/theme/config tek sorumlu.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backend/src/main/resources/db/migration/**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Hayır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Migration sıra numarası tek sorumlu.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pom.xml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Hayır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Dependency ekleme merkezi.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frontend/package.json / lockfile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Hayır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Dependency ekleme merkezi.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docker-compose.yml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Hayır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Root integration file.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.env.example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Hayır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ihtiyacı PR açıklaması ile iletilir.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.github/workflows/**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Sınırlı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komut değişikliği Hamza review.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docs/**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Evet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Architecture değişimi Hamza review.</w:t>
            </w:r>
          </w:p>
        </w:tc>
      </w:tr>
      <w:tr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README/CONTRIBUTING/SECURITY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Sınırlı</w:t>
            </w:r>
          </w:p>
        </w:tc>
        <w:tc>
          <w:tcPr>
            <w:tcW w:type="dxa" w:w="489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Release öncesi ortak review.</w:t>
            </w:r>
          </w:p>
        </w:tc>
      </w:tr>
    </w:tbl>
    <w:p>
      <w:pPr>
        <w:spacing w:after="20"/>
      </w:pPr>
    </w:p>
    <w:p>
      <w:pPr>
        <w:pStyle w:val="Heading1"/>
      </w:pPr>
      <w:r>
        <w:t>20. Nihai Task Sırası ve Paralel Çalışma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Faz</w:t>
            </w:r>
          </w:p>
        </w:tc>
        <w:tc>
          <w:tcPr>
            <w:tcW w:type="dxa" w:w="936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5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1656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Sorumlu</w:t>
            </w:r>
          </w:p>
        </w:tc>
        <w:tc>
          <w:tcPr>
            <w:tcW w:type="dxa" w:w="2088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Dependency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Repo/community dosyalarını doğrula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 (Sorumlu: Alper)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—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Backend starter oluştur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Frontend starter oluştur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PostgreSQL + Docker Compose local ortam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F0-02,F0-03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.env.example ve config sözleşmesi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F0-04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CI skeleton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F0-02,F0-03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Spring Modulith modül sınırlarını kur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ProblemDetail global error standardı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OpenAPI/Swagger ortam kontrolü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Frontend API client + ProblemDetail parser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Design system ve global UX states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F0-03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i18n başlangıç yapısı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F1-05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User + UserSession persistence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Signup/Login API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Refresh rotation + revocation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CSRF/CORS/security headers/rate baseline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Auth UI ve route guards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Active sessions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F2-03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F2-07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Auth E2E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 (Sorumlu: Alper)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F2-03,F2-05,F2-06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Project + slug persistence/API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ProjectMembership + ProjectRole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MemberPosition modeli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Admin bootstrap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Project/member frontend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F3-01,F3-02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Role-sensitive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F3-07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Project E2E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 (Sorumlu: Alper)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F3-01..F3-06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ProjectInvitation persistence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Invitation API/use cases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Invitation notification/mail event contracts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Invitation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Invitation integration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F4-02,F4-04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persistence + readable key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TaskAssignment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Workflow + BLOCKED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TaskStatusHistory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API list/pagination baseline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F5-01..F5-04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F5-05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F5-07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history/timeline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F5-04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F5-08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E2E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 (Sorumlu: Alper)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F5-05..F5-07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Label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Milestone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Label/Milestone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F6-01,F6-02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 integration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F6-01..F6-03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Issue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TestReport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Comment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Issue/TestReport/Comment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F7-01..F7-03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 integration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F7-01..F7-04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Event contract standardizasyonu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F4,F5,F7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Activity persistence/projector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Notification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Mail provider abstraction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Notification Center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F8-03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Activity Timeline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F8-07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 integration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F8-02..F8-06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Search API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F3,F5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Task filter/sort API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F5,F6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Dashboard aggregate API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F5,F7,F8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Global search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F9-01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Filters/sort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F9-02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Dashboard UI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F9-03 contract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F9-07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Branding/SEO/manifest final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F9-08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i18n/a11y pass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 UI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F9-09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 E2E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F9-01..F9-08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F10-01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Full regression backend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F0-F9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F10-02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Frontend build/lint/type/E2E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F0-F9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F10-03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JaCoCo/Sonar kalite kapısı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Hamza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F10-01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F10-04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Docker clean-room test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 (Sorumlu: Hamza)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F10-01,F10-02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F10-05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Docs/repo final pass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Alper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F10-04</w:t>
            </w:r>
          </w:p>
        </w:tc>
      </w:tr>
      <w:t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F10-06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Release candidate gate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Ortak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5"/>
              </w:rPr>
              <w:t>F10-01..F10-05</w:t>
            </w:r>
          </w:p>
        </w:tc>
      </w:tr>
    </w:tbl>
    <w:p>
      <w:pPr>
        <w:spacing w:after="20"/>
      </w:pPr>
    </w:p>
    <w:p>
      <w:pPr>
        <w:pStyle w:val="Heading2"/>
      </w:pPr>
      <w:r>
        <w:t>20.1 Önerilen paralel çalışma dalgaları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Dalga</w:t>
            </w:r>
          </w:p>
        </w:tc>
        <w:tc>
          <w:tcPr>
            <w:tcW w:type="dxa" w:w="33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Backend/Workstream A</w:t>
            </w:r>
          </w:p>
        </w:tc>
        <w:tc>
          <w:tcPr>
            <w:tcW w:type="dxa" w:w="3312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Frontend/Workstream B</w:t>
            </w:r>
          </w:p>
        </w:tc>
        <w:tc>
          <w:tcPr>
            <w:tcW w:type="dxa" w:w="2880"/>
            <w:shd w:fill="0B1F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Kural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1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F0-02 Backend starter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F0-03 Frontend starter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Güvenli paralel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2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F1-01/02/03 Backend foundation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F1-05/06 Frontend UX+i18n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ProblemDetail contract sonrası F1-04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3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F2-01→03 Auth backend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F2-05 Auth UI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Login contract sonrası paralel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4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 backend project/membership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 frontend project UI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Contract sonrası paralel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5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 Invitation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 Task Core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 gate sonrası iki ayrı workstream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6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F6 Label/Milestone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F7 Issue/TestReport/Comment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 contract sonrası paralel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7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 Activity/Notification/Mail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İlgili UI consumer'ları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Event contract önce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8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 Search/Dashboard backend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 UI/SEO/i18n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6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API contract sonrası</w:t>
            </w:r>
          </w:p>
        </w:tc>
      </w:tr>
      <w:tr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Dalga 9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 backend regression</w:t>
            </w:r>
          </w:p>
        </w:tc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 frontend regression/docs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Release gate'te birleşir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B1F33"/>
                <w:sz w:val="20"/>
              </w:rPr>
              <w:t>Son kural</w:t>
              <w:br/>
            </w:r>
            <w:r>
              <w:rPr>
                <w:color w:val="132A3A"/>
                <w:sz w:val="18"/>
              </w:rPr>
              <w:t>Bu planın amacı iki kişinin mümkün olduğunca paralel çalışmasıdır; ancak paralellik, shared file veya contract üzerinde yarış yaratıyorsa hız değil deterministik merge önceliklidir. Conflict çıkarmamak için backend domain/API sahibi önce sözleşmeyi sabitler, frontend sahibi sonra gerçek servise bağlar.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21. Nihai Uygulama Protokolü — Bu Doküman Tek Başına Nasıl Kullanılır?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B1F33"/>
                <w:sz w:val="20"/>
              </w:rPr>
              <w:t>FINAL execution contract</w:t>
              <w:br/>
            </w:r>
            <w:r>
              <w:rPr>
                <w:color w:val="132A3A"/>
                <w:sz w:val="17"/>
              </w:rPr>
              <w:t>Bu bölümden itibaren doküman, bir AI coding agent'ın PDA V1'i baştan sona uygulaması için yeterli execution contract olarak kabul edilir. AI'nın 'bir sonraki adım nedir?' diye sormaması gerekir: sıradaki task, dependency graph ve faz gate'lerinden deterministik olarak çıkarılır. Sadece kullanıcı kararı gerektiren gerçek belirsizlikte durulur; teknik planda TBD bırakılan deployment seçimleri buna örnektir.</w:t>
            </w:r>
          </w:p>
        </w:tc>
      </w:tr>
    </w:tbl>
    <w:p>
      <w:pPr>
        <w:spacing w:after="20"/>
      </w:pPr>
    </w:p>
    <w:p>
      <w:pPr>
        <w:spacing w:after="40"/>
        <w:ind w:left="288" w:hanging="230"/>
      </w:pPr>
      <w:r>
        <w:rPr>
          <w:b/>
        </w:rPr>
        <w:t xml:space="preserve">1. </w:t>
      </w:r>
      <w:r>
        <w:t>Repository'nin mevcut durumunu tara ve tamamlanmış task ID'lerini kanıtla eşleştir.</w:t>
      </w:r>
    </w:p>
    <w:p>
      <w:pPr>
        <w:spacing w:after="40"/>
        <w:ind w:left="288" w:hanging="230"/>
      </w:pPr>
      <w:r>
        <w:rPr>
          <w:b/>
        </w:rPr>
        <w:t xml:space="preserve">2. </w:t>
      </w:r>
      <w:r>
        <w:t>İlk tamamlanmamış task'ı dependency sırasına göre seç.</w:t>
      </w:r>
    </w:p>
    <w:p>
      <w:pPr>
        <w:spacing w:after="40"/>
        <w:ind w:left="288" w:hanging="230"/>
      </w:pPr>
      <w:r>
        <w:rPr>
          <w:b/>
        </w:rPr>
        <w:t xml:space="preserve">3. </w:t>
      </w:r>
      <w:r>
        <w:t>Task kartındaki file scope dışında değişiklik gerekiyorsa integration-change notu üret; shared-file lock kuralını uygula.</w:t>
      </w:r>
    </w:p>
    <w:p>
      <w:pPr>
        <w:spacing w:after="40"/>
        <w:ind w:left="288" w:hanging="230"/>
      </w:pPr>
      <w:r>
        <w:rPr>
          <w:b/>
        </w:rPr>
        <w:t xml:space="preserve">4. </w:t>
      </w:r>
      <w:r>
        <w:t>Branch'i task kartındaki kalıba göre oluştur.</w:t>
      </w:r>
    </w:p>
    <w:p>
      <w:pPr>
        <w:spacing w:after="40"/>
        <w:ind w:left="288" w:hanging="230"/>
      </w:pPr>
      <w:r>
        <w:rPr>
          <w:b/>
        </w:rPr>
        <w:t xml:space="preserve">5. </w:t>
      </w:r>
      <w:r>
        <w:t>Kod + migration + test + docs etkisini aynı task içinde tamamla.</w:t>
      </w:r>
    </w:p>
    <w:p>
      <w:pPr>
        <w:spacing w:after="40"/>
        <w:ind w:left="288" w:hanging="230"/>
      </w:pPr>
      <w:r>
        <w:rPr>
          <w:b/>
        </w:rPr>
        <w:t xml:space="preserve">6. </w:t>
      </w:r>
      <w:r>
        <w:t>Task acceptance criteria'yı tek tek doğrula.</w:t>
      </w:r>
    </w:p>
    <w:p>
      <w:pPr>
        <w:spacing w:after="40"/>
        <w:ind w:left="288" w:hanging="230"/>
      </w:pPr>
      <w:r>
        <w:rPr>
          <w:b/>
        </w:rPr>
        <w:t xml:space="preserve">7. </w:t>
      </w:r>
      <w:r>
        <w:t>PR açıklamasını bu belgedeki standart şablonla üret.</w:t>
      </w:r>
    </w:p>
    <w:p>
      <w:pPr>
        <w:spacing w:after="40"/>
        <w:ind w:left="288" w:hanging="230"/>
      </w:pPr>
      <w:r>
        <w:rPr>
          <w:b/>
        </w:rPr>
        <w:t xml:space="preserve">8. </w:t>
      </w:r>
      <w:r>
        <w:t>Reviewer kontrolü ve CI yeşil olmadan merge etme.</w:t>
      </w:r>
    </w:p>
    <w:p>
      <w:pPr>
        <w:spacing w:after="40"/>
        <w:ind w:left="288" w:hanging="230"/>
      </w:pPr>
      <w:r>
        <w:rPr>
          <w:b/>
        </w:rPr>
        <w:t xml:space="preserve">9. </w:t>
      </w:r>
      <w:r>
        <w:t>Fazın tüm zorunlu taskları bitince phase gate çalıştır.</w:t>
      </w:r>
    </w:p>
    <w:p>
      <w:pPr>
        <w:spacing w:after="40"/>
        <w:ind w:left="288" w:hanging="230"/>
      </w:pPr>
      <w:r>
        <w:rPr>
          <w:b/>
        </w:rPr>
        <w:t xml:space="preserve">10. </w:t>
      </w:r>
      <w:r>
        <w:t>Gate başarılıysa otomatik olarak sonraki fazın dependency'si çözülmüş tasklarına geç.</w:t>
      </w:r>
    </w:p>
    <w:p>
      <w:pPr>
        <w:spacing w:after="40"/>
        <w:ind w:left="288" w:hanging="230"/>
      </w:pPr>
      <w:r>
        <w:rPr>
          <w:b/>
        </w:rPr>
        <w:t xml:space="preserve">11. </w:t>
      </w:r>
      <w:r>
        <w:t>F10 release gate tamamlandığında V1 implementation süreci kapanmış kabul edilir; yeni özellik başlatılmaz.</w:t>
      </w:r>
    </w:p>
    <w:p>
      <w:pPr>
        <w:pStyle w:val="Heading2"/>
      </w:pPr>
      <w:r>
        <w:t>21.1 AI durma koşulları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Teknik Plan v0.2 ile doğrudan çelişen bir implementasyon zorunluluğu ortaya çıkarsa.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TBD bırakılmış deployment kararlarından biri olmadan ilerlemek teknik olarak imkânsız hale gelirse.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Aynı migration numarası / aynı shared-file lock için merge edilmemiş iki aktif branch tespit edilirse.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Security modelini zayıflatmadan çözülemeyen bir gereksinim ortaya çıkarsa.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V1 dışı bir özellik zorunlu dependency gibi görünüyorsa; önce bunun gerçekten zorunlu olup olmadığı kanıtlanmalıdır.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B1F33"/>
                <w:sz w:val="20"/>
              </w:rPr>
              <w:t>Durmaması gereken durumlar</w:t>
              <w:br/>
            </w:r>
            <w:r>
              <w:rPr>
                <w:color w:val="132A3A"/>
                <w:sz w:val="17"/>
              </w:rPr>
              <w:t>DTO adı, endpoint alt yolu, class adı, component adı, test fixture adı gibi feature-level detaylarda teknik plan açıkça karar vermiyorsa AI makul ve tutarlı bir seçim yapabilir. Bu tür ayrıntılar kullanıcı onayı gerektiren mimari karar sayılmaz.</w:t>
            </w:r>
          </w:p>
        </w:tc>
      </w:tr>
    </w:tbl>
    <w:p>
      <w:pPr>
        <w:spacing w:after="20"/>
      </w:pPr>
    </w:p>
    <w:p>
      <w:pPr>
        <w:pStyle w:val="Heading1"/>
      </w:pPr>
      <w:r>
        <w:t>22. GitHub Issue ve PR Çalışma Standardı</w:t>
      </w:r>
    </w:p>
    <w:p>
      <w:pPr>
        <w:pStyle w:val="Heading2"/>
      </w:pPr>
      <w:r>
        <w:t>22.1 Her task için issue formatı</w:t>
      </w:r>
    </w:p>
    <w:p>
      <w:pPr>
        <w:pStyle w:val="MonoSmall"/>
      </w:pPr>
      <w:r>
        <w:t>Başlık: [{TASK_ID}] {Task başlığı}</w:t>
        <w:br/>
        <w:br/>
        <w:t>Sorumlu: {Sorumlu}</w:t>
        <w:br/>
        <w:t>Reviewer: {Reviewer}</w:t>
        <w:br/>
        <w:t>Phase: {Phase}</w:t>
        <w:br/>
        <w:t>Dependencies: {Task IDs}</w:t>
        <w:br/>
        <w:t>Branch: {branch}</w:t>
        <w:br/>
        <w:br/>
        <w:t>Amaç:</w:t>
        <w:br/>
        <w:t>Task kartındaki amaç.</w:t>
        <w:br/>
        <w:br/>
        <w:t>Kapsam:</w:t>
        <w:br/>
        <w:t>- Yapılacak maddeler</w:t>
        <w:br/>
        <w:t>- File scope</w:t>
        <w:br/>
        <w:br/>
        <w:t>Kapsam dışı:</w:t>
        <w:br/>
        <w:t>- Yapılmayacak maddeler</w:t>
        <w:br/>
        <w:br/>
        <w:t>Acceptance Criteria:</w:t>
        <w:br/>
        <w:t>- [ ] ...</w:t>
        <w:br/>
        <w:t>- [ ] ...</w:t>
        <w:br/>
        <w:br/>
        <w:t>Test Plan:</w:t>
        <w:br/>
        <w:t>- [ ] ...</w:t>
        <w:br/>
        <w:t>- [ ] ...</w:t>
        <w:br/>
        <w:br/>
        <w:t>Risk / Conflict:</w:t>
        <w:br/>
        <w:t>Shared file / migration / API contract notu.</w:t>
        <w:br/>
        <w:br/>
        <w:t>Definition of Done:</w:t>
        <w:br/>
        <w:t>- [ ] Kod</w:t>
        <w:br/>
        <w:t>- [ ] Test</w:t>
        <w:br/>
        <w:t>- [ ] Build/Lint</w:t>
        <w:br/>
        <w:t>- [ ] Docs/ENV etkisi</w:t>
        <w:br/>
        <w:t>- [ ] Reviewer approval</w:t>
        <w:br/>
        <w:t>- [ ] CI green</w:t>
        <w:br/>
      </w:r>
    </w:p>
    <w:p>
      <w:pPr>
        <w:pStyle w:val="Heading2"/>
      </w:pPr>
      <w:r>
        <w:t>22.2 PR açıklama formatı</w:t>
      </w:r>
    </w:p>
    <w:p>
      <w:pPr>
        <w:pStyle w:val="MonoSmall"/>
      </w:pPr>
      <w:r>
        <w:t>## Task</w:t>
        <w:br/>
        <w:t>Closes #{issue-number} — {TASK_ID}</w:t>
        <w:br/>
        <w:br/>
        <w:t>## What changed</w:t>
        <w:br/>
        <w:t>- ...</w:t>
        <w:br/>
        <w:br/>
        <w:t>## Contract / DB impact</w:t>
        <w:br/>
        <w:t>- API:</w:t>
        <w:br/>
        <w:t>- Migration:</w:t>
        <w:br/>
        <w:t>- ENV:</w:t>
        <w:br/>
        <w:br/>
        <w:t>## Verification</w:t>
        <w:br/>
        <w:t>- [ ] Backend tests</w:t>
        <w:br/>
        <w:t>- [ ] Frontend lint/type/build</w:t>
        <w:br/>
        <w:t>- [ ] Integration/E2E where required</w:t>
        <w:br/>
        <w:t>- [ ] Manual verification</w:t>
        <w:br/>
        <w:br/>
        <w:t>## Conflict-sensitive files</w:t>
        <w:br/>
        <w:t>- ...</w:t>
        <w:br/>
        <w:br/>
        <w:t>## Handoff</w:t>
        <w:br/>
        <w:t>- Next unblocked task(s):</w:t>
        <w:br/>
        <w:t>- Contract notes for the other sorumlu:</w:t>
        <w:br/>
      </w:r>
    </w:p>
    <w:p>
      <w:pPr>
        <w:pStyle w:val="Heading2"/>
      </w:pPr>
      <w:r>
        <w:t>22.3 Merge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7128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Merge kararı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CI başarısız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Merge yasak.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Acceptance criterion eksik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Merge yasak.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Migration var ama Testcontainers/repository doğrulaması yok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Merge yasak.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API contract değişti, frontend consumer kırık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Contract PR merge olabilir yalnız backward-compatible/geçici gate tanımlıysa; aksi halde integration birlikte tamamlanır.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Shared file conflict var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Source-of-truth sorumlu seçilir; diğer branch rebase sonrası değişikliğini yeniden uygular.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formatting conflict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Sorumlu'ın mantıksal değişikliği korunur; formatter tek sefer finalde çalıştırılır.</w:t>
            </w:r>
          </w:p>
        </w:tc>
      </w:tr>
      <w:tr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 dışı feature eklendi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PR'dan çıkarılır veya ayrı future issue'ya taşınır.</w:t>
            </w:r>
          </w:p>
        </w:tc>
      </w:tr>
    </w:tbl>
    <w:p>
      <w:pPr>
        <w:spacing w:after="20"/>
      </w:pPr>
    </w:p>
    <w:p>
      <w:pPr>
        <w:pStyle w:val="Heading1"/>
      </w:pPr>
      <w:r>
        <w:t>23. Contract Freeze, Migration Lock ve Shared-File Lock</w:t>
      </w:r>
    </w:p>
    <w:p>
      <w:pPr>
        <w:pStyle w:val="Heading2"/>
      </w:pPr>
      <w:r>
        <w:t>23.1 API contract freeze</w:t>
      </w:r>
    </w:p>
    <w:p>
      <w:pPr>
        <w:spacing w:after="40"/>
        <w:ind w:left="259" w:hanging="173"/>
      </w:pPr>
      <w:r>
        <w:rPr>
          <w:b/>
        </w:rPr>
        <w:t>• Bir frontend task'ı backend endpoint'ine bağlandıktan sonra request/response alanı, enum veya semantics değişirse backend sorumlu değişikliği breaking/non-breaking olarak işaretler.</w:t>
      </w:r>
      <w:r/>
    </w:p>
    <w:p>
      <w:pPr>
        <w:spacing w:after="40"/>
        <w:ind w:left="259" w:hanging="173"/>
      </w:pPr>
      <w:r>
        <w:rPr>
          <w:b/>
        </w:rPr>
        <w:t xml:space="preserve">• </w:t>
      </w:r>
      <w:r>
        <w:t>Breaking değişiklikte frontend consumer aynı integration wave içinde güncellenir; kırık main bırakılmaz.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TaskStatus, ProjectRole, MemberPosition gibi ortak enum'lar tek sözleşme olarak ele alınır; aynı kavram frontend'de farklı anlamla çoğaltılmaz.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ProblemDetail formatı F1 sonrası frozen baseline'dır; feature'lar kendi farklı error envelope'larını oluşturmaz.</w:t>
      </w:r>
    </w:p>
    <w:p>
      <w:pPr>
        <w:pStyle w:val="Heading2"/>
      </w:pPr>
      <w:r>
        <w:t>23.2 Flyway migration lock</w:t>
      </w:r>
    </w:p>
    <w:p>
      <w:pPr>
        <w:spacing w:after="40"/>
        <w:ind w:left="288" w:hanging="230"/>
      </w:pPr>
      <w:r>
        <w:rPr>
          <w:b/>
        </w:rPr>
        <w:t>1. Migration numarası yalnız Hamza/Backend Sorumlusu tarafından ayrılır.</w:t>
      </w:r>
      <w:r/>
    </w:p>
    <w:p>
      <w:pPr>
        <w:spacing w:after="40"/>
        <w:ind w:left="288" w:hanging="230"/>
      </w:pPr>
      <w:r>
        <w:rPr>
          <w:b/>
        </w:rPr>
        <w:t xml:space="preserve">2. </w:t>
      </w:r>
      <w:r>
        <w:t>Aktif PR listesi kontrol edilir.</w:t>
      </w:r>
    </w:p>
    <w:p>
      <w:pPr>
        <w:spacing w:after="40"/>
        <w:ind w:left="288" w:hanging="230"/>
      </w:pPr>
      <w:r>
        <w:rPr>
          <w:b/>
        </w:rPr>
        <w:t xml:space="preserve">3. </w:t>
      </w:r>
      <w:r>
        <w:t>Son migration versiyonu belirlendikten sonra yeni dosya oluşturulur.</w:t>
      </w:r>
    </w:p>
    <w:p>
      <w:pPr>
        <w:spacing w:after="40"/>
        <w:ind w:left="288" w:hanging="230"/>
      </w:pPr>
      <w:r>
        <w:rPr>
          <w:b/>
        </w:rPr>
        <w:t xml:space="preserve">4. </w:t>
      </w:r>
      <w:r>
        <w:t>Merge edilmemiş branch'te numara ayrılmışsa başka branch aynı numarayı kullanmaz.</w:t>
      </w:r>
    </w:p>
    <w:p>
      <w:pPr>
        <w:spacing w:after="40"/>
        <w:ind w:left="288" w:hanging="230"/>
      </w:pPr>
      <w:r>
        <w:rPr>
          <w:b/>
        </w:rPr>
        <w:t xml:space="preserve">5. </w:t>
      </w:r>
      <w:r>
        <w:t>Migration merge sonrası diğer backend branch'leri main'i günceller.</w:t>
      </w:r>
    </w:p>
    <w:p>
      <w:pPr>
        <w:spacing w:after="40"/>
        <w:ind w:left="288" w:hanging="230"/>
      </w:pPr>
      <w:r>
        <w:rPr>
          <w:b/>
        </w:rPr>
        <w:t xml:space="preserve">6. </w:t>
      </w:r>
      <w:r>
        <w:t>Production'da ddl-auto create/update kullanılmaz; validate hedefi korunur.</w:t>
      </w:r>
    </w:p>
    <w:p>
      <w:pPr>
        <w:pStyle w:val="Heading2"/>
      </w:pPr>
      <w:r>
        <w:t>23.3 Shared-file lock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320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Dosya / Alan</w:t>
            </w:r>
          </w:p>
        </w:tc>
        <w:tc>
          <w:tcPr>
            <w:tcW w:type="dxa" w:w="1728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Dosya Sorumlusu</w:t>
            </w:r>
          </w:p>
        </w:tc>
        <w:tc>
          <w:tcPr>
            <w:tcW w:type="dxa" w:w="4320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Lock ne zaman serbest?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backend/pom.xml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Dependency PR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frontend/package.json + lockfile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Dependency PR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docker-compose.yml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Environment/integration PR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.env.example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ENV contract PR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Spring Security global config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Auth/security task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Next.js root layout / global providers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İlgili UI infrastructure PR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.github/workflows/**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CI task merge olduğunda</w:t>
            </w:r>
          </w:p>
        </w:tc>
      </w:tr>
      <w:t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Flyway migration directory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Migration-bearing PR merge olduğunda</w:t>
            </w:r>
          </w:p>
        </w:tc>
      </w:tr>
    </w:tbl>
    <w:p>
      <w:pPr>
        <w:spacing w:after="20"/>
      </w:pPr>
    </w:p>
    <w:p>
      <w:pPr>
        <w:pStyle w:val="Heading1"/>
      </w:pPr>
      <w:r>
        <w:t>24. Test Komutları ve Kalite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B1F33"/>
                <w:sz w:val="20"/>
              </w:rPr>
              <w:t>Komutların amacı</w:t>
              <w:br/>
            </w:r>
            <w:r>
              <w:rPr>
                <w:color w:val="132A3A"/>
                <w:sz w:val="17"/>
              </w:rPr>
              <w:t>Repo oluşturulduğunda script/package isimleri küçük farklılık gösterebilir. AI, aynı kalite amacını koruyarak mevcut Maven/Next.js scriptlerini kullanır; komut adı farklı diye test adımı atlanmaz.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4680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Minimum doğrulama</w:t>
            </w:r>
          </w:p>
        </w:tc>
        <w:tc>
          <w:tcPr>
            <w:tcW w:type="dxa" w:w="3312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Ne zaman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compile/package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./mvnw clean verify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backend PR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unit/service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JUnit Jupiter + Mockito + AssertJ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business task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Repository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Testcontainers PostgreSQL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Persistence/migration task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Security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Spring Security Test + MockMvc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Auth/role protected endpoint task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Architecture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Spring Modulith architecture verification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Module sınırı etkileyen PR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lint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npm/pnpm lint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frontend PR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type-check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tsc/noEmit veya project script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frontend PR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 build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Next.js production build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frontend PR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Browser E2E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Playwright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Her phase integration gate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Full browser matrix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Chromium + Firefox + WebKit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 release gate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Coverage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JaCoCo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CI/release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Quality analysis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SonarQube Cloud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PR/main/release policy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Performance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k6 only when required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Release öncesi ölçüm ihtiyacı varsa; her commit değil</w:t>
            </w:r>
          </w:p>
        </w:tc>
      </w:tr>
    </w:tbl>
    <w:p>
      <w:pPr>
        <w:spacing w:after="20"/>
      </w:pPr>
    </w:p>
    <w:p>
      <w:pPr>
        <w:pStyle w:val="Heading1"/>
      </w:pPr>
      <w:r>
        <w:t>25. Detaylı Task Kartları — Uygulama İçin Nihai Seviye</w:t>
      </w:r>
    </w:p>
    <w:p>
      <w:r>
        <w:t>Aşağıdaki kartlar, Bölüm 6–16'daki task tablolarının executable ayrıntısıdır. AI coding agent bir task seçtiğinde bu karttaki kapsamı doğrudan çalışma sözleşmesi olarak kullanmalıdır.</w:t>
      </w:r>
    </w:p>
    <w:p>
      <w:pPr>
        <w:pStyle w:val="Heading2"/>
      </w:pPr>
      <w:r>
        <w:t>F0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F0-01 — Repo/community dosyalarını doğrula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(Sorumlu: Alper)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chore/f0-01-repo-community-dosyalarini-dogrula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—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README, LICENSE, CONTRIBUTING, SECURITY, CODE_OF_CONDUCT, issue/PR templates, docs linkleri.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README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LICENSE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CONTRIBUTING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SECURITY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CODE_OF_CONDUCT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Root docs, .github/**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Dosyalar placeholder değil; linkler çalışıyor; lisans Apache-2.0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F0-02 — Backend starter oluştur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chore/f0-02-backend-starter-olustur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Java 25, Spring Boot 4.1.1, Maven Wrapper, temel package kökü.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Java 25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Spring Boot 4.1.1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Maven Wrapper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temel package kökü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mvn test ve package başarılı; executable JAR oluşuyor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F0-03 — Frontend starter oluştur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chore/f0-03-frontend-starter-olustur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Next.js, TS, Tailwind, App Router, feature-based başlangıç.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Next.js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Tailwind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App Router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feature-based başlangıç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lint + type-check + build başarılı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F0-04 — PostgreSQL + Docker Compose local ortam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chore/f0-04-postgresql-docker-compose-local-ortam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F0-02,F0-03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frontend/backend/postgres servisleri, health dependency, env.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frontend/backend/postgres servisleri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health dependency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env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Deployment provider'ını TBD durumundan çıkarma.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docker-compose.yml, backend/Dockerfile, frontend/Dockerfile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.env ile tek komutta local stack ayağa kalkıyor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F0-05 — .env.example ve config sözleşmesi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chore/f0-05-env-example-ve-config-sozlesmesi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F0-04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DB/JWT/API docs/mail/frontend/CORS/admin değişkenleri.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DB/JWT/API docs/mail/frontend/CORS/admin değişkenleri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.env.example, backend config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Secret yok; eksik zorunlu prod config fail-fast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F0-06 — CI skeleton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chore/f0-06-ci-skeleton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F0-02,F0-03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Projeyi herkesin ve AI agent'ın aynı şekilde başlatabildiği, tekrar üretilebilir bir geliştirme tabanına oturtmak. Bu task özelinde: backend test/build + frontend lint/type/build + Docker build.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backend test/build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lint/type/build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Docker build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.github/workflows/**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 üzerinde temel kalite kontrolleri çalışıyor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F0-06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F1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F1-01 — Spring Modulith modül sınırlarını kur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feature/f1-01-spring-modulith-modul-sinirlarini-kur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user/project/task/issue/notification/mail/shared package sınırları.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user/project/task/issue/notification/mail/shared package sınırları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backend/src/**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Architecture test modül ihlalini yakalıyor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F1-02 — ProblemDetail global error standardı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feature/f1-02-problemdetail-global-error-standardi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type/title/status/detail + validation errors.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type/title/status/detail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validation errors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backend/**/error/**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MockMvc ile 400/401/403/404/409/500 formatı tutarlı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F1-03 — OpenAPI/Swagger ortam kontrolü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feature/f1-03-openapi-swagger-ortam-kontrolu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dev/test açık, prod default kapalı, API_DOCS_ENABLED.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dev/test açık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prod default kapalı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API_DOCS_ENABLED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config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Profile testleri ile davranış doğrulanıyor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F1-04 — Frontend API client + ProblemDetail parser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feature/f1-04-frontend-api-client-problemdetail-parser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credentials/cookie uyumlu client, standart hata mapping.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credentials/cookie uyumlu client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standart hata mapping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frontend/src/**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UI error state backend sözleşmesini doğru işler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F1-05 — Design system ve global UX states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feature/f1-05-design-system-ve-global-ux-states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F0-03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button/input/dialog/toast/skeleton/empty/error/403/404/500.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button/input/dialog/toast/skeleton/empty/error/403/404/500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Light/Dark/System ve responsive temel hazır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F1-06 — i18n başlangıç yapısı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feature/f1-06-i18n-baslangic-yapisi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F1-05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 geliştirmeden önce ortak hata, modül, UI ve API davranışlarını sabitlemek. Bu task özelinde: TR+EN anahtar yapısı.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EN anahtar yapısı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Hardcoded kritik UI metinleri i18n üzerinden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F2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F2-01 — User + UserSession persistence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feature/f2-01-user-usersession-persistence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User, UserSession, BCrypt, refresh hash alanları.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User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UserSession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BCrypt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refresh hash alanları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backend/user/**,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Migration + repository testleri başarılı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F2-02 — Signup/Login 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feature/f2-02-signup-login-api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validation, BCrypt, HttpOnly cookie access/refresh.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validation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BCrypt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HttpOnly cookie access/refresh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backend/user/**, security/**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Başarılı/başarısız auth senaryoları security testleri ile kapsanır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F2-03 — Refresh rotation + revocation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feature/f2-03-refresh-rotation-revocation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refresh hash, expiry, revoke, token reuse davranışı.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refresh hash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expiry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revoke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token reuse davranışı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backend/user/**, security/**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Eski refresh tekrar kullanılamaz; logout revocation yapar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F2-04 — CSRF/CORS/security headers/rate baseline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feature/f2-04-csrf-cors-security-headers-rate-baseline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cookie auth ile uyumlu CSRF, allowlist CORS.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cookie auth ile uyumlu CSRF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allowlist CORS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backend/security/**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Unauthorized/forbidden/CORS/CSRF testleri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F2-05 — Auth UI ve route guards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feature/f2-05-auth-ui-ve-route-guards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signup/login/logout, auth state, protected routes.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signup/login/logout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 state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protected routes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frontend/features/auth/**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Token local/sessionStorage'a yazılmaz; gerçek backend ile çalışır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F2-06 — Active sessions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feature/f2-06-active-sessions-ui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F2-03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oturum listeleme/sonlandırma.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oturum listeleme/sonlandırma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frontend/features/session/**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Kullanıcı oturumu revoke edebilir; kendi aktif session'ı net görünür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F2-07 — Auth E2E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(Sorumlu: Alper)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feature/f2-07-auth-e2e-gate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F2-03,F2-05,F2-06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Cookie tabanlı güvenli kimlik doğrulama, refresh rotation/revocation ve oturum yönetimini tamamlamak. Bu task özelinde: signup→login→refresh→logout→session revoke.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signup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login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refresh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logout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session revoke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frontend/e2e/**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Playwright gerçek backend'e karşı geçer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F2-07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F3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F3-01 — Project + slug persistence/API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feature/f3-01-project-slug-persistence-api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create/edit/view/archive, unique slug.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create/edit/view/archive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unique slug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MANAGER atama ve archive davranışı testli</w:t>
              <w:br/>
              <w:t>• İlgili build/test suite yeşil</w:t>
              <w:br/>
              <w:t>• Secret veya auth verisi log/browser storage'a sızmıyor</w:t>
            </w:r>
            <w:r/>
            <w:r>
              <w:rPr>
                <w:rFonts w:ascii="Liberation Sans" w:hAnsi="Liberation Sans"/>
                <w:color w:val="132A3A"/>
                <w:sz w:val="16"/>
              </w:rPr>
            </w:r>
            <w:r/>
            <w:r>
              <w:rPr>
                <w:rFonts w:ascii="Liberation Sans" w:hAnsi="Liberation Sans"/>
                <w:color w:val="132A3A"/>
                <w:sz w:val="16"/>
              </w:rPr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F3-02 — ProjectMembership + ProjectRole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feature/f3-02-projectmembership-projectrole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MANAGER/MEMBER/VIEWER.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MANAGER/MEMBER/VIEWER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Role tabanlı API authorization testleri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F3-03 — MemberPosition modeli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feature/f3-03-memberposition-modeli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BACKEND_ENGINEER/FRONTEND_ENGINEER/FULL_STACK_DEVELOPER/TESTER/UI_DESIGNER.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BACKEND_ENGINEER/FRONTEND_ENGINEER/FULL_STACK_DEVELOPER/TESTER/UI_DESIGNER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Position API yetki vermez; yalnız metadata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F3-04 — Admin bootstrap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feature/f3-04-admin-bootstrap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ADMIN_EMAIL/ADMIN_INITIAL_PASSWORD, first-login password change.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ADMIN_EMAIL/ADMIN_INITIAL_PASSWORD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first-login password change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backend/admin/**, config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Restart duplicate admin oluşturmaz; parola hashli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F3-05 — Project/member frontend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feature/f3-05-project-member-frontend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F3-01,F3-02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project list/detail/create/edit/archive, member view.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 list/detail/create/edit/archive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member view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frontend/features/projects/**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403 UI role-aware; gerçek backend bağlantısı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F3-06 — Role-sensitive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feature/f3-06-role-sensitive-ui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MANAGER/MEMBER/VIEWER aksiyon görünürlüğü.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MANAGER/MEMBER/VIEWER aksiyon görünürlüğü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UI gizleme güvenlik sınırı değildir; backend 403 doğrulanır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F3-07 — Project E2E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(Sorumlu: Alper)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feature/f3-07-project-e2e-gate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F3-01..F3-06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Proje çalışma alanını, üyeliği ve yetkilendirmeyi güvenli şekilde kurmak. Bu task özelinde: create project→membership→role check→archive.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create project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membership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role check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archive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frontend/e2e/**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E2E geçmeden F4/F5 integration başlatılmaz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F3-07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F4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F4-01 — ProjectInvitation persistence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feature/f4-01-projectinvitation-persistence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Kayıtlı veya yeni kullanıcıyı güvenli token/süre/status akışıyla projeye davet etmek. Bu task özelinde: email, projectId, invitedBy, tokenHash, expiresAt, status.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email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projectId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invitedBy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tokenHash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expiresAt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Token plaintext persist edilmez; expiry/status testli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F4-01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F4-02 — Invitation API/use cases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feature/f4-02-invitation-api-use-cases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Kayıtlı veya yeni kullanıcıyı güvenli token/süre/status akışıyla projeye davet etmek. Bu task özelinde: create/resend/accept/cancel/expire.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create/resend/accept/cancel/expire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Duplicate/expired/unauthorized senaryoları testli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F4-02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F4-03 — Invitation notification/mail event contracts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feature/f4-03-invitation-notification-mail-event-contrac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Kayıtlı veya yeni kullanıcıyı güvenli token/süre/status akışıyla projeye davet etmek. Bu task özelinde: ProjectInvitationCreated/Accepted gibi event contract.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ProjectInvitationCreated/Accepted gibi event contract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SMTP→Brevo otomatik fallback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WebSocket/realtime zorunluluğu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backend/project/api|contract/**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Entity payload yok; mail modülüne hard dependency yok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F4-03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F4-04 — Invitation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feature/f4-04-invitation-ui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Kayıtlı veya yeni kullanıcıyı güvenli token/süre/status akışıyla projeye davet etmek. Bu task özelinde: invite modal/list/accept flow.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invite modal/list/accept flow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frontend/features/invitations/**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Kayıtlı/kayıtsız kullanıcı akışı gerçek API ile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F4-04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F4-05 — Invitation integration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feature/f4-05-invitation-integration-gate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F4-02,F4-04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Kayıtlı veya yeni kullanıcıyı güvenli token/süre/status akışıyla projeye davet etmek. Bu task özelinde: invite→accept→membership.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invite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accept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membership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Başarılı kabul membership üretir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F4-05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F5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F5-01 — Task persistence + readable key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feature/f5-01-task-persistence-readable-key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UUID + project scoped sequence/key (PDA-123 benzeri), priority/date/status.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UUID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project scoped sequence/key (PDA-123 benzeri)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priority/date/status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 içinde key unique; create/update testli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F5-02 — TaskAssignment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feature/f5-02-taskassignment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multi-assignee, unique task+user, assignedBy/At.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multi-assignee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unique task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user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assignedBy/At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Sadece project member atanabilir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F5-03 — Workflow + BLOCKED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feature/f5-03-workflow-blocked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BACKLOG→TODO→IN_PROGRESS→IN_REVIEW→TESTING→DONE, blocked flag/model.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BACKLOG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TODO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IN_PROGRESS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IN_REVIEW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TESTING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Geçiş ve blocked kombinasyonları service testli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F5-04 — TaskStatusHistory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feature/f5-04-taskstatushistory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previous/new/changedBy/changedAt.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previous/new/changedBy/changedAt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Her status değişimi history üretir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F5-05 — Task API list/pagination baseline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feature/f5-05-task-api-list-pagination-baseline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F5-01..F5-04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CRUD/assign/status/history + pagination.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CRUD/assign/status/history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pagination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backend/task/api/**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ProblemDetail ve authorization tutarlı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F5-06 — Task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feature/f5-06-task-ui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F5-05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list/detail/create/edit/assign/status/blocked.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list/detail/create/edit/assign/status/blocked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frontend/features/tasks/**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Loading/empty/error states; gerçek API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F5-07 — Task history/timeline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feature/f5-07-task-history-timeline-ui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F5-04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status history görünümü.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status history görünümü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frontend/features/tasks/**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Kronolojik ve actor bilgili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F5-07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F5-08 — Task E2E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(Sorumlu: Alper)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feature/f5-08-task-e2e-gate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F5-05..F5-07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PDA'nın çekirdek iş öğesi olan Task'ı okunabilir key, assignment, lifecycle ve history ile tamamlamak. Bu task özelinde: create→assign→status→blocked→done.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create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assign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status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blocked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done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frontend/e2e/**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Kritik task lifecycle browser testinde geçer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F5-08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F6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F6-01 — Label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feature/f6-01-label-backend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Taskları hafif ve düşük maliyetli sınıflandırma/teslim hedefleriyle zenginleştirmek. Bu task özelinde: project-scoped label CRUD + task bağlama.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project-scoped label CRUD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task bağlama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Aynı project dışında label kullanılamaz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F6-01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F6-02 — Milestone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feature/f6-02-milestone-backend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Taskları hafif ve düşük maliyetli sınıflandırma/teslim hedefleriyle zenginleştirmek. Bu task özelinde: MVP/Beta/V1.0 gibi milestone CRUD + task ilişki.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MVP/Beta/V1.0 gibi milestone CRUD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task ilişki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Sprint/Scrum board semantiği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backend/project|task/**,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Sprint semantics eklenmez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F6-02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F6-03 — Label/Milestone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feature/f6-03-label-milestone-ui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F6-01,F6-02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Taskları hafif ve düşük maliyetli sınıflandırma/teslim hedefleriyle zenginleştirmek. Bu task özelinde: manage + task assign.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manage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task assign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Sprint/Scrum board semantiği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form/filter ile entegre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F6-03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F6-04 — F6 integration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feature/f6-04-f6-integration-gate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F6-01..F6-03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Taskları hafif ve düşük maliyetli sınıflandırma/teslim hedefleriyle zenginleştirmek. Bu task özelinde: task label/milestone lifecycle.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label/milestone lifecycle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CRUD + assignment çalışır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F6-04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F7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F7-01 — Issue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feature/f7-01-issue-backend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Task/proje etrafında problem bildirimi, tester sonucu ve tartışma akışını tamamlamak. Bu task özelinde: project-level, optional taskId.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project-level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optional taskId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backend/issue/**,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Cross-project task bağlama engellenir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F7-01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F7-02 — TestReport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chore/f7-02-testreport-backend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Task/proje etrafında problem bildirimi, tester sonucu ve tartışma akışını tamamlamak. Bu task özelinde: completed work için tester feedback/result.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completed work için tester feedback/result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backend/issue|testreport/**,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Role/position semantics doğru; authorization backend'de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F7-02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F7-03 — Comment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feature/f7-03-comment-backend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Task/proje etrafında problem bildirimi, tester sonucu ve tartışma akışını tamamlamak. Bu task özelinde: ilgili iş öğesine bağlı comment.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ilgili iş öğesine bağlı comment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backend/comment/**,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Yetkisiz erişim engelli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F7-03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F7-04 — Issue/TestReport/Comment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chore/f7-04-issue-testreport-comment-ui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F7-01..F7-03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Task/proje etrafında problem bildirimi, tester sonucu ve tartışma akışını tamamlamak. Bu task özelinde: create/list/detail interactions.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create/list/detail interactions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Inline validation ve empty/error states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F7-04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F7-05 — F7 integration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feature/f7-05-f7-integration-gate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F7-01..F7-04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Task/proje etrafında problem bildirimi, tester sonucu ve tartışma akışını tamamlamak. Bu task özelinde: task issue→comment→test report.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issue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comment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test report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Gerçek backend ile tamamlanır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F7-05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F8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F8-01 — Event contract standardizasyonu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feature/f8-01-event-contract-standardizasyonu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F4,F5,F7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TaskAssigned/StatusChanged/Completed/ProjectMemberAdded/IssueCreated/TestReportCreated.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TaskAssigned/StatusChanged/Completed/ProjectMemberAdded/IssueCreated/TestReportCreated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backend/**/contract/**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Payload entity içermez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F8-02 — Activity persistence/projector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feature/f8-02-activity-persistence-projector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user-visible timeline.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user-visible timeline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backend/activity/**,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Task/project olayları kronolojik kaydolur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F8-03 — Notification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feature/f8-03-notification-backend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persistent notification, read/unread/count.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persistent notification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read/unread/count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WebSocket/realtime zorunluluğu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backend/notification/**, Flyway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Mail kapalıyken çalışır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Migration numarası için Backend Sorumlusu lock'u zorunlu.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F8-04 — Mail provider abstraction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feature/f8-04-mail-provider-abstraction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MAIL_ENABLED, SMTP/Brevo provider selection.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MAIL_ENABLED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SMTP/Brevo provider selection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SMTP→Brevo otomatik fallback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backend/mail/**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Auto fallback yok; provider testleri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F8-05 — Notification Center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feature/f8-05-notification-center-ui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F8-03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navbar unread count/list/read.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navbar unread count/list/read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WebSocket/realtime zorunluluğu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frontend/features/notifications/**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Polling/fetch yeterli; WebSocket yok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F8-06 — Activity Timeline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feature/f8-06-activity-timeline-ui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project/task activity.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project/task activity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frontend/features/activity/**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Activity, audit log ile karıştırılmaz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F8-07 — F8 integration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feature/f8-07-f8-integration-gate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F8-02..F8-06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Domain event'lerini kullanıcıya görünür activity, in-app notification ve opsiyonel mail'e bağlamak. Bu task özelinde: task assign/status→activity+notification(+mail enabled ise mail).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assign/status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activity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notification(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mail enabled ise mail)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E2E/integration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MAIL_ENABLED=false ile çekirdek akış bozulmaz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F8-07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F9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F9-01 — Search 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feature/f9-01-search-api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F3,F5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project/task/user basic search JPA/PostgreSQL.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project/task/user basic search JPA/PostgreSQL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Elasticsearch/OpenSearch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backend/search/**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Elasticsearch/OpenSearch yok; pagination var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F9-02 — Task filter/sort 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feature/f9-02-task-filter-sort-api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F5,F6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status/priority/assignee/label/milestone/date.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status/priority/assignee/label/milestone/date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backend/task/**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Şema değişikliği gerekiyorsa sıralı Flyway migration; migration numarası Backend Sorumlusu lock'u altında. ddl-auto=validate uyumu korunur.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Repository/migration etkisi varsa Testcontainers PostgreSQL ile doğrula.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Authorization/validation davranışını MockMvc + Spring Security Test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Ortak query standardı ve güvenli allowlist sort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F9-03 — Dashboard aggregate 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feature/f9-03-dashboard-aggregate-api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F5,F7,F8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My Tasks, Due Soon, Overdue, Recently Updated, Projects, Issues, Notifications.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My Tasks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Due Soon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Overdue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Recently Updated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Projects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backend/dashboard/**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N+1 kontrolü; pagination/limit mantıklı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F9-04 — Global search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feature/f9-04-global-search-ui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F9-01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project/task/user quick search.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project/task/user quick search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Elasticsearch/OpenSearch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frontend/features/search/**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Keyboard/a11y uyumlu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F9-05 — Filters/sort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feature/f9-05-filters-sort-ui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F9-02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task list controls.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list controls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frontend/features/tasks/**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URL/query state mümkün olduğunda korunur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F9-06 — Dashboard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feature/f9-06-dashboard-ui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F9-03 contract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cards/lists/simple status summary.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cards/lists/simple status summary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frontend/features/dashboard/**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REST /api/v1 altında tutarlı request/response + ProblemDetail hata modeli. Breaking contract değişikliği consumer'lara handoff edilmeden merge edilmez.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Responsive, loading/empty/error states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F9-07 — Branding/SEO/manifest final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chore/f9-07-branding-seo-manifest-final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favicon, metadata, OG, manifest.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favicon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metadata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OG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manifest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frontend/app/**, public/**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PDA | page titles ve social preview hazır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F9-07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F9-08 — i18n/a11y pass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feature/f9-08-i18n-a11y-pass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 UI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TR/EN coverage, keyboard/focus/aria.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TR/EN coverage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keyboard/focus/aria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Kritik flow erişilebilir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F9-08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F9-09 — F9 E2E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feature/f9-09-f9-e2e-gate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F9-01..F9-08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Kullanılabilir V1 ürün deneyimini tamamlamak; ayrı search/cache servisi eklemeden keşfedilebilirlik sağlamak. Bu task özelinde: login→dashboard→search→filter→task detail.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login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dashboard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search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filter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task detail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Chromium temel flow geçer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F9-09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2"/>
      </w:pPr>
      <w:r>
        <w:t>F10 — Detaylı Task Kartları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F10-01 — Full regression 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feature/f10-01-full-regression-backend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F0-F9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unit/service/repository/security/MockMvc/integration/Testcontainers/Modulith.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unit/service/repository/security/MockMvc/integration/Testcontainers/Modulith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Tüm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F10-01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F10-02 — Frontend build/lint/type/E2E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feature/f10-02-frontend-build-lint-type-e2e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F0-F9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build, lint, type-check, Playwright.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build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lint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type-check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Playwright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frontend/**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Kritik kullanıcı akışını Playwright veya phase gate E2E ile doğrula.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Chromium/Firefox/WebKit kritik flow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Loading/empty/error/validation state'leri gözden geçirildi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 Backend contract merge/freeze edilmeden gerçek entegrasyonu finalleştirme.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F10-02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F10-03 — JaCoCo/Sonar kalite kapısı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Hamza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feature/f10-03-jacoco-sonar-kalite-kapisi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F10-01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coverage rapor + Sonar.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coverage rapor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Sonar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backend config/.github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Kritik logic coverage, blocker issue yok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F10-03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F10-04 — Docker clean-room test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(Sorumlu: Hamza) / Alper Temiz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chore/f10-04-docker-clean-room-test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F10-01,F10-02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fresh clone + .env + compose.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fresh clone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.env davranışını teknik plan v0.2 kurallarına uygun uygula.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compose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Deployment provider'ını TBD durumundan çıkarma.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root/Docker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README ile tekrar kurulabilir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F10-04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F10-05 — Docs/repo final pass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Alper / Hamza Taşbay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chore/f10-05-docs-repo-final-pass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F10-04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README/docs/SECURITY/CONTRIBUTING/CHANGELOG hazırlığı.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README/docs/SECURITY/CONTRIBUTING/CHANGELOG hazırlığı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docs/**, root docs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Kurulum/test/katkı adımları güncel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F10-05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8280"/>
            <w:shd w:fill="0B1F3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F10-06 — Release candidate 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Sorumlu / Reviewer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Ortak / Karşılıklı review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Branch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feature/f10-06-release-candidate-gate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Dependencies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F10-01..F10-05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Amaç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V1'i merge edilebilir, yeniden kurulabilir, testli ve açık kaynak kullanıma hazır hale getirmek. Bu task özelinde: V1 scope checklist.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V1 scope checklist davranışını teknik plan v0.2 kurallarına uygun uygula.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Yapılmayacaklar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Task kapsamı dışındaki modüllerde genel refactor yapma.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V1 dışı servis/teknoloji ekleme.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File scope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—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DB / Migration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DB şema değişikliği beklenmiyor; ihtiyaç doğarsa task başlamadan migration etkisi yeniden sınıflandırılır.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API / Contract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public API contract beklenmiyor; mevcut contract kırılmamalı.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Test / Doğrulama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İlgili Maven testlerini ve ./mvnw verify akışını çalıştır.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Frontend lint + type-check + production build çalıştır.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Acceptance Criteria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• V1 dışı feature sızması yok; deployment TBD açıkça korunur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İlgili build/test suite yeşil</w:t>
            </w:r>
            <w:r>
              <w:br/>
            </w:r>
            <w:r>
              <w:rPr>
                <w:rFonts w:ascii="Liberation Sans" w:hAnsi="Liberation Sans"/>
                <w:color w:val="132A3A"/>
                <w:sz w:val="16"/>
              </w:rPr>
              <w:t>• Secret veya auth verisi log/browser storage'a sızmıyor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Conflict / Merge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Sadece belirtilen file scope üzerinde çalış; shared file gerekiyorsa lock sahibi üzerinden ilerle.</w:t>
            </w:r>
          </w:p>
        </w:tc>
      </w:tr>
      <w:tr>
        <w:tc>
          <w:tcPr>
            <w:tcW w:type="dxa" w:w="2232"/>
            <w:shd w:fill="DCEBF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B1F33"/>
                <w:sz w:val="16"/>
              </w:rPr>
              <w:t>Handoff</w:t>
            </w:r>
          </w:p>
        </w:tc>
        <w:tc>
          <w:tcPr>
            <w:tcW w:type="dxa" w:w="82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PR merge sonrası F10-06 çıktısını dependency olarak kullanan tasklar unblocked kabul edilir. API/ENV/migration değişikliği varsa reviewer ve karşı workstream'e kısa contract notu ver.</w:t>
            </w:r>
          </w:p>
        </w:tc>
      </w:tr>
    </w:tbl>
    <w:p>
      <w:pPr>
        <w:spacing w:after="40"/>
      </w:pPr>
    </w:p>
    <w:p>
      <w:pPr>
        <w:pStyle w:val="Heading1"/>
      </w:pPr>
      <w:r>
        <w:t>26. Phase Gate Kontrol Listeleri</w:t>
      </w:r>
    </w:p>
    <w:p>
      <w:pPr>
        <w:pStyle w:val="Heading2"/>
      </w:pPr>
      <w:r>
        <w:t>F0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F0-01, F0-02, F0-03, F0-04, F0-05, F0-06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F1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F1-01, F1-02, F1-03, F1-04, F1-05, F1-06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F2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F2-01, F2-02, F2-03, F2-04, F2-05, F2-06, F2-07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F3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F3-01, F3-02, F3-03, F3-04, F3-05, F3-06, F3-07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F4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F4-01, F4-02, F4-03, F4-04, F4-05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F5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F5-01, F5-02, F5-03, F5-04, F5-05, F5-06, F5-07, F5-08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F6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F6-01, F6-02, F6-03, F6-04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F7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F7-01, F7-02, F7-03, F7-04, F7-05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F8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F8-01, F8-02, F8-03, F8-04, F8-05, F8-06, F8-07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F9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F9-01, F9-02, F9-03, F9-04, F9-05, F9-06, F9-07, F9-08, F9-09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pStyle w:val="Heading2"/>
      </w:pPr>
      <w:r>
        <w:t>F10 Gate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Zorunlu tasklar merge edilmiş: F10-01, F10-02, F10-03, F10-04, F10-05, F10-06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İlgili backend/frontend buildleri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Migration varsa clean PostgreSQL üzerinde sıfırdan uygulanabiliyor.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Yeni API contract'ı consumer ile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Phase-specific E2E/integration gate geçiyor.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ENV/docs etkisi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Bir sonraki fazın dependency taskları açıkça unblocked.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Fresh clone + .env + docker-compose ile local kurulum doğrulandı.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Chromium/Firefox/WebKit kritik akışları geçti.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JaCoCo/Sonar final kalite kapısı geçti.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V1 dışı özellik sızıntısı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Deployment provider/TLS/domain gibi TBD kararlar hâlâ varsayım olarak kod içine gömülmemiş.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Repository public contributor için README/CONTRIBUTING/SECURITY/docs açısından hazır.</w:t>
      </w:r>
    </w:p>
    <w:p>
      <w:pPr>
        <w:pStyle w:val="Heading1"/>
      </w:pPr>
      <w:r>
        <w:t>27. Change-Control ve Yeni Gereksinim Politikası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Değişiklik tipi</w:t>
            </w:r>
          </w:p>
        </w:tc>
        <w:tc>
          <w:tcPr>
            <w:tcW w:type="dxa" w:w="7200"/>
            <w:shd w:fill="0B1F3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Karar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Bug / regression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Mevcut faz veya F10 içinde fix task + regression test. Scope genişletmez.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Eksik acceptance criterion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Aynı task yeniden açılır; yeni feature sayılmaz.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Yeni V1 içi zorunlu alan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Etkilenen task'a eklenir veya yeni task ID oluşturulur; dependency graph güncellenir.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V1 dışı talep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Backlog/Future olarak kaydedilir; mevcut release'e girmez.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Mimari karar değişikliği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Teknik Plan v0.2 revizyonu gerekir; faz dokümanı tek başına mimariyi değiştiremez.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Deployment sağlayıcı seçimi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TBD bölümü için ayrı onay/karar gerekir; kod provider-independent kalır.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Security zayıflatan shortcut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32A3A"/>
                <w:sz w:val="16"/>
              </w:rPr>
              <w:t>Reddedilir; hız gerekçesi kabul edilmez.</w:t>
            </w:r>
          </w:p>
        </w:tc>
      </w:tr>
    </w:tbl>
    <w:p>
      <w:pPr>
        <w:spacing w:after="20"/>
      </w:pPr>
    </w:p>
    <w:p>
      <w:pPr>
        <w:pStyle w:val="Heading1"/>
      </w:pPr>
      <w:r>
        <w:t>28. V1 Final Release Checklist — Sürecin Bitiş Noktası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Authentication: signup/login/logout/access-refresh/session rotation/revocation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Admin bootstrap ve first-login password change tamam.</w:t>
      </w:r>
    </w:p>
    <w:p>
      <w:pPr>
        <w:spacing w:after="40"/>
        <w:ind w:left="259" w:hanging="173"/>
      </w:pPr>
      <w:r>
        <w:rPr>
          <w:b/>
        </w:rPr>
        <w:t>• [ ] Project CRUD/archive, membership, MANAGER/MEMBER/VIEWER tamam.</w:t>
      </w:r>
      <w:r/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MemberPosition yetkiden bağımsız çalışıyor.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Project invitation token/expiry/status akışı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Task CRUD, multi-assignee, readable key, workflow, BLOCKED ve TaskStatusHistory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Label ve Milestone tamam; Sprint/advanced Scrum eklenmedi.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Issue, TestReport ve Comment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Activity feed, Notification Center ve opsiyonel SMTP/Brevo mail abstraction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Global/basic search, pagination, filter/sort ve Dashboard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TR+EN, Light/Dark/System, responsive UI ve temel accessibility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ProblemDetail/RFC 9457 yaklaşımı tüm REST hata akışlarında tutarlı.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CSRF/CORS/security headers/rate-limit baseline ve backend authorization tamam.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Spring Modulith sınırları architecture test ile doğrulandı.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Flyway clean DB üzerinde eksiksiz uygulanıyor; Hibernate validate uyumlu.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Backend full suite + Testcontainers + Security + MockMvc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Frontend lint/type/build + Playwright kritik flow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Chromium/Firefox/WebKit release smoke test yeşil.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JaCoCo ve Sonar kalite kapıları geçti.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Docker Compose ile frontend+backend+PostgreSQL clean-room kurulum çalışıyor.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MAIL_ENABLED=false iken çekirdek ürün tamamen çalışıyor.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Redis/Kafka/RabbitMQ/S3/Elasticsearch gibi V1 dışı zorunlu servis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README, CONTRIBUTING, SECURITY, CODE_OF_CONDUCT, docs ve issue/PR template'leri güncel.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Secret değerleri repo/log/browser storage içinde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Deployment sağlayıcısı/TLS/domain gibi TBD kararlar kod içine hardcode edilmemiş.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Açık blocker/critical/high bug yok.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[ ] V1 scope freeze checklist ile ürün kapsamı birebir eşleşiyor.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0B1F33"/>
                <w:sz w:val="20"/>
              </w:rPr>
              <w:t>V1 geliştirme tamamlanma tanımı</w:t>
              <w:br/>
            </w:r>
            <w:r>
              <w:rPr>
                <w:color w:val="132A3A"/>
                <w:sz w:val="17"/>
              </w:rPr>
              <w:t>Yukarıdaki 28 maddelik release checklist'in tamamı işaretlendiğinde PDA V1'in geliştirme süreci bu dokümana göre TAMAMLANMIŞ kabul edilir. Bu noktadan sonra yapılacak işler V1 bugfix/maintenance veya yeni bir V1.x/V2 planının konusu olur; bu dokümanın içinde bekleyen 'bir sonraki geliştirme adımı' kalmaz.</w:t>
            </w:r>
          </w:p>
        </w:tc>
      </w:tr>
    </w:tbl>
    <w:p>
      <w:pPr>
        <w:spacing w:after="20"/>
      </w:pPr>
    </w:p>
    <w:p>
      <w:pPr>
        <w:pStyle w:val="Heading1"/>
      </w:pPr>
      <w:r>
        <w:t>29. AI İçin Tek Parça Başlangıç Komutu</w:t>
      </w:r>
    </w:p>
    <w:p>
      <w:pPr>
        <w:pStyle w:val="MonoSmall"/>
      </w:pPr>
      <w:r>
        <w:t>PDA — Project Delivery Assistant üzerinde çalışıyorsun.</w:t>
        <w:br/>
        <w:br/>
        <w:t>AUTHORITATIVE SOURCES</w:t>
        <w:br/>
        <w:t>1) PDA Teknik Proje Planı v0.2 = mimari ve ürün kararlarının source-of-truth'u.</w:t>
        <w:br/>
        <w:t>2) PDA Geliştirme Faz Planı v1.1 FINAL = task sırası, sorumluship, dependency, file scope, conflict/merge, test ve release execution source-of-truth'u.</w:t>
        <w:br/>
        <w:br/>
        <w:t>ÇALIŞMA KURALI</w:t>
        <w:br/>
        <w:t>- Repository durumunu incele.</w:t>
        <w:br/>
        <w:t>- Tamamlanmış taskları kanıtla eşleştir.</w:t>
        <w:br/>
        <w:t>- Dependency graph'e göre ilk tamamlanmamış/unblocked taskı seç.</w:t>
        <w:br/>
        <w:t>- Task kartının scope'u dışına çıkma.</w:t>
        <w:br/>
        <w:t>- Shared-file lock, migration lock ve API contract freeze kurallarını uygula.</w:t>
        <w:br/>
        <w:t>- V1 dışı teknoloji/feature ekleme.</w:t>
        <w:br/>
        <w:t>- Deployment TBD kararlarını uydurma.</w:t>
        <w:br/>
        <w:t>- Her taskta kod + test + docs/env/migration etkisini tamamla.</w:t>
        <w:br/>
        <w:t>- Acceptance Criteria ve Definition of Done tamamlanmadan taskı DONE sayma.</w:t>
        <w:br/>
        <w:t>- PR/handoff çıktısını üret ve phase gate'e kadar sıradaki unblocked tasklarla devam et.</w:t>
        <w:br/>
        <w:t>- Teknik planla gerçek bir çelişki yoksa benden 'sonraki adım ne?' diye sorma; dokümandaki sıraya göre devam et.</w:t>
        <w:br/>
        <w:t>- Yalnız mimari source-of-truth değişikliği veya gerçek TBD kararı gerektiğinde dur ve net biçimde bildir.</w:t>
        <w:br/>
        <w:t>- F10 ve V1 Final Release Checklist tamamlandığında implementation tamamlandı diye raporla.</w:t>
        <w:br/>
      </w:r>
    </w:p>
    <w:p/>
    <w:p>
      <w:pPr>
        <w:jc w:val="center"/>
      </w:pPr>
      <w:r>
        <w:rPr>
          <w:b/>
          <w:color w:val="5F6B76"/>
          <w:sz w:val="18"/>
        </w:rPr>
        <w:t>— PDA Development Execution Baseline v1.1 FINAL —</w:t>
      </w:r>
    </w:p>
    <w:p/>
    <w:p>
      <w:r>
        <w:rPr>
          <w:b/>
          <w:color w:val="1261A0"/>
          <w:sz w:val="26"/>
        </w:rPr>
        <w:t>Rol Modeli Güncelleme Notu — v1.3</w:t>
      </w:r>
    </w:p>
    <w:p>
      <w:pPr>
        <w:ind w:left="259" w:hanging="173"/>
      </w:pPr>
      <w:r>
        <w:rPr>
          <w:b/>
        </w:rPr>
        <w:t>• Eski proje sahipliği rolü faz planından tamamen kaldırılmıştır.</w:t>
      </w:r>
      <w:r/>
    </w:p>
    <w:p>
      <w:pPr>
        <w:ind w:left="259" w:hanging="173"/>
      </w:pPr>
      <w:r>
        <w:rPr>
          <w:b/>
        </w:rPr>
        <w:t xml:space="preserve">• </w:t>
      </w:r>
      <w:r>
        <w:t>Proje bazlı yetkilendirme rolleri yalnız MANAGER, MEMBER ve VIEWER olarak uygulanacaktır.</w:t>
      </w:r>
    </w:p>
    <w:p>
      <w:pPr>
        <w:ind w:left="259" w:hanging="173"/>
      </w:pPr>
      <w:r>
        <w:rPr>
          <w:b/>
        </w:rPr>
        <w:t xml:space="preserve">• </w:t>
      </w:r>
      <w:r>
        <w:t>Yeni proje oluşturan kullanıcı ilgili ProjectMembership kaydında otomatik MANAGER rolü alacaktır.</w:t>
      </w:r>
    </w:p>
    <w:p>
      <w:pPr>
        <w:ind w:left="259" w:hanging="173"/>
      </w:pPr>
      <w:r>
        <w:rPr>
          <w:b/>
        </w:rPr>
        <w:t xml:space="preserve">• </w:t>
      </w:r>
      <w:r>
        <w:t>Bir projede birden fazla MANAGER bulunabilir; tekil 'sahiplik' semantiği yoktur.</w:t>
      </w:r>
    </w:p>
    <w:p>
      <w:pPr>
        <w:ind w:left="259" w:hanging="173"/>
      </w:pPr>
      <w:r>
        <w:rPr>
          <w:b/>
        </w:rPr>
        <w:t xml:space="preserve">• </w:t>
      </w:r>
      <w:r>
        <w:t>MemberPosition (BACKEND_ENGINEER, FRONTEND_ENGINEER, FULL_STACK_DEVELOPER, TESTER, UI_DESIGNER vb.) yetkiden bağımsız kalır.</w:t>
      </w:r>
    </w:p>
    <w:p>
      <w:pPr>
        <w:ind w:left="259" w:hanging="173"/>
      </w:pPr>
      <w:r>
        <w:rPr>
          <w:b/>
        </w:rPr>
        <w:t xml:space="preserve">• </w:t>
      </w:r>
      <w:r>
        <w:t>Global ADMIN rolü değişmemiştir.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F6B76"/>
        <w:sz w:val="15"/>
      </w:rPr>
      <w:t xml:space="preserve">PDA Development Plan v1.0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F6B76"/>
        <w:sz w:val="15"/>
      </w:rPr>
      <w:t>PDA — Project Delivery Assistant | Geliştirme Faz Planı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261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E8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">
    <w:name w:val="CoverSub"/>
    <w:rPr>
      <w:rFonts w:ascii="Liberation Sans" w:hAnsi="Liberation Sans"/>
      <w:b w:val="0"/>
      <w:color w:val="5F6B76"/>
      <w:sz w:val="24"/>
    </w:rPr>
  </w:style>
  <w:style w:type="paragraph" w:customStyle="1" w:styleId="SmallNote">
    <w:name w:val="SmallNote"/>
    <w:rPr>
      <w:rFonts w:ascii="Liberation Sans" w:hAnsi="Liberation Sans"/>
      <w:b w:val="0"/>
      <w:color w:val="5F6B76"/>
      <w:sz w:val="17"/>
    </w:rPr>
  </w:style>
  <w:style w:type="paragraph" w:customStyle="1" w:styleId="CodeLike">
    <w:name w:val="CodeLike"/>
    <w:rPr>
      <w:rFonts w:ascii="Liberation Sans" w:hAnsi="Liberation Sans"/>
      <w:b w:val="0"/>
      <w:color w:val="132A3A"/>
      <w:sz w:val="17"/>
    </w:rPr>
  </w:style>
  <w:style w:type="paragraph" w:customStyle="1" w:styleId="PhaseLead">
    <w:name w:val="PhaseLead"/>
    <w:rPr>
      <w:rFonts w:ascii="Liberation Sans" w:hAnsi="Liberation Sans"/>
      <w:b/>
      <w:color w:val="1261A0"/>
      <w:sz w:val="20"/>
    </w:rPr>
  </w:style>
  <w:style w:type="paragraph" w:customStyle="1" w:styleId="TaskCardTitle">
    <w:name w:val="TaskCardTitle"/>
    <w:rPr>
      <w:rFonts w:ascii="Liberation Sans" w:hAnsi="Liberation Sans"/>
      <w:b/>
      <w:color w:val="0B1F33"/>
      <w:sz w:val="21"/>
    </w:rPr>
  </w:style>
  <w:style w:type="paragraph" w:customStyle="1" w:styleId="TaskCardBody">
    <w:name w:val="TaskCardBody"/>
    <w:rPr>
      <w:rFonts w:ascii="Liberation Sans" w:hAnsi="Liberation Sans"/>
      <w:b w:val="0"/>
      <w:color w:val="132A3A"/>
      <w:sz w:val="17"/>
    </w:rPr>
  </w:style>
  <w:style w:type="paragraph" w:customStyle="1" w:styleId="MonoSmall">
    <w:name w:val="MonoSmall"/>
    <w:rPr>
      <w:rFonts w:ascii="Liberation Sans" w:hAnsi="Liberation Sans"/>
      <w:b w:val="0"/>
      <w:color w:val="132A3A"/>
      <w:sz w:val="16"/>
    </w:rPr>
  </w:style>
  <w:style w:type="paragraph" w:customStyle="1" w:styleId="FinalGate">
    <w:name w:val="FinalGate"/>
    <w:rPr>
      <w:rFonts w:ascii="Liberation Sans" w:hAnsi="Liberation Sans"/>
      <w:b/>
      <w:color w:val="2E7D3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