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C3B" w:rsidRPr="00835D12" w:rsidRDefault="00381C3B" w:rsidP="00381C3B">
      <w:pPr>
        <w:spacing w:line="360" w:lineRule="auto"/>
        <w:jc w:val="both"/>
        <w:rPr>
          <w:rFonts w:ascii="Verdana" w:hAnsi="Verdana"/>
          <w:b/>
          <w:sz w:val="16"/>
          <w:szCs w:val="16"/>
          <w:u w:val="single"/>
        </w:rPr>
      </w:pPr>
      <w:bookmarkStart w:id="0" w:name="_GoBack"/>
      <w:bookmarkEnd w:id="0"/>
      <w:r w:rsidRPr="00835D12">
        <w:rPr>
          <w:rFonts w:ascii="Verdana" w:hAnsi="Verdana"/>
          <w:b/>
          <w:sz w:val="16"/>
          <w:szCs w:val="16"/>
          <w:u w:val="single"/>
        </w:rPr>
        <w:t>Uydu Hareket Simülasyonu:</w:t>
      </w: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Uyduların eliptik yörüngelerinin ifade edilebildiği sistemlerden biri </w:t>
      </w:r>
      <w:r w:rsidRPr="00605370">
        <w:rPr>
          <w:rFonts w:ascii="Verdana" w:hAnsi="Verdana"/>
          <w:b/>
          <w:i/>
          <w:sz w:val="16"/>
          <w:szCs w:val="16"/>
        </w:rPr>
        <w:t>Kepler</w:t>
      </w:r>
      <w:r>
        <w:rPr>
          <w:rFonts w:ascii="Verdana" w:hAnsi="Verdana"/>
          <w:sz w:val="16"/>
          <w:szCs w:val="16"/>
        </w:rPr>
        <w:t xml:space="preserve"> denklemleridir. Bu denklem sistemi diferansiyel formda olan aşağıdaki 3 denklemden oluşmaktadır:</w:t>
      </w: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0D5B36">
        <w:rPr>
          <w:rFonts w:ascii="Verdana" w:hAnsi="Verdana"/>
          <w:position w:val="-92"/>
          <w:sz w:val="16"/>
          <w:szCs w:val="16"/>
        </w:rPr>
        <w:object w:dxaOrig="1480" w:dyaOrig="2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100.8pt" o:ole="">
            <v:imagedata r:id="rId4" o:title=""/>
          </v:shape>
          <o:OLEObject Type="Embed" ProgID="Equation.3" ShapeID="_x0000_i1025" DrawAspect="Content" ObjectID="_1649326318" r:id="rId5"/>
        </w:object>
      </w:r>
      <w:r>
        <w:rPr>
          <w:rFonts w:ascii="Verdana" w:hAnsi="Verdana"/>
          <w:sz w:val="16"/>
          <w:szCs w:val="16"/>
        </w:rPr>
        <w:tab/>
        <w:t>Burada:</w:t>
      </w: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0D5B36">
        <w:rPr>
          <w:rFonts w:ascii="Verdana" w:hAnsi="Verdana"/>
          <w:position w:val="-30"/>
          <w:sz w:val="16"/>
          <w:szCs w:val="16"/>
        </w:rPr>
        <w:object w:dxaOrig="2200" w:dyaOrig="720">
          <v:shape id="_x0000_i1026" type="#_x0000_t75" style="width:110.4pt;height:36pt" o:ole="">
            <v:imagedata r:id="rId6" o:title=""/>
          </v:shape>
          <o:OLEObject Type="Embed" ProgID="Equation.3" ShapeID="_x0000_i1026" DrawAspect="Content" ObjectID="_1649326319" r:id="rId7"/>
        </w:object>
      </w:r>
      <w:r>
        <w:rPr>
          <w:rFonts w:ascii="Verdana" w:hAnsi="Verdana"/>
          <w:sz w:val="16"/>
          <w:szCs w:val="16"/>
        </w:rPr>
        <w:tab/>
        <w:t>Kepler sabitidir.</w:t>
      </w: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2E6435">
        <w:rPr>
          <w:rFonts w:ascii="Verdana" w:hAnsi="Verdana"/>
          <w:position w:val="-10"/>
          <w:sz w:val="16"/>
          <w:szCs w:val="16"/>
        </w:rPr>
        <w:object w:dxaOrig="1920" w:dyaOrig="360">
          <v:shape id="_x0000_i1027" type="#_x0000_t75" style="width:96pt;height:18pt" o:ole="">
            <v:imagedata r:id="rId8" o:title=""/>
          </v:shape>
          <o:OLEObject Type="Embed" ProgID="Equation.3" ShapeID="_x0000_i1027" DrawAspect="Content" ObjectID="_1649326320" r:id="rId9"/>
        </w:objec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Dünyanın kütlesidir.</w:t>
      </w: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2E6435">
        <w:rPr>
          <w:rFonts w:ascii="Verdana" w:hAnsi="Verdana"/>
          <w:position w:val="-4"/>
          <w:sz w:val="16"/>
          <w:szCs w:val="16"/>
        </w:rPr>
        <w:object w:dxaOrig="180" w:dyaOrig="200">
          <v:shape id="_x0000_i1028" type="#_x0000_t75" style="width:9pt;height:10.2pt" o:ole="">
            <v:imagedata r:id="rId10" o:title=""/>
          </v:shape>
          <o:OLEObject Type="Embed" ProgID="Equation.3" ShapeID="_x0000_i1028" DrawAspect="Content" ObjectID="_1649326321" r:id="rId11"/>
        </w:object>
      </w:r>
      <w:r>
        <w:rPr>
          <w:rFonts w:ascii="Verdana" w:hAnsi="Verdana"/>
          <w:sz w:val="16"/>
          <w:szCs w:val="16"/>
        </w:rPr>
        <w:tab/>
        <w:t>Uydunun kütle merkezi ile dünyanın kütle merkezi arasındaki mesafedir.</w:t>
      </w: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2E6435">
        <w:rPr>
          <w:rFonts w:ascii="Verdana" w:hAnsi="Verdana"/>
          <w:position w:val="-10"/>
          <w:sz w:val="16"/>
          <w:szCs w:val="16"/>
        </w:rPr>
        <w:object w:dxaOrig="620" w:dyaOrig="260">
          <v:shape id="_x0000_i1029" type="#_x0000_t75" style="width:31.2pt;height:12.6pt" o:ole="">
            <v:imagedata r:id="rId12" o:title=""/>
          </v:shape>
          <o:OLEObject Type="Embed" ProgID="Equation.3" ShapeID="_x0000_i1029" DrawAspect="Content" ObjectID="_1649326322" r:id="rId13"/>
        </w:objec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  <w:t>uydunun kartezyen koordinatlarıdır.</w:t>
      </w: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Bunları 1. dereceden differansiyel denklem şeklinde yazalım:</w:t>
      </w: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552450</wp:posOffset>
                </wp:positionH>
                <wp:positionV relativeFrom="paragraph">
                  <wp:posOffset>154940</wp:posOffset>
                </wp:positionV>
                <wp:extent cx="228600" cy="1371600"/>
                <wp:effectExtent l="9525" t="7620" r="9525" b="11430"/>
                <wp:wrapNone/>
                <wp:docPr id="3" name="Sağ Ayraç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371600"/>
                        </a:xfrm>
                        <a:prstGeom prst="righ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2A358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3" o:spid="_x0000_s1026" type="#_x0000_t88" style="position:absolute;margin-left:43.5pt;margin-top:12.2pt;width:18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"/>
            </w:pict>
          </mc:Fallback>
        </mc:AlternateContent>
      </w: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E5276F">
        <w:rPr>
          <w:rFonts w:ascii="Verdana" w:hAnsi="Verdana"/>
          <w:position w:val="-24"/>
          <w:sz w:val="16"/>
          <w:szCs w:val="16"/>
        </w:rPr>
        <w:object w:dxaOrig="780" w:dyaOrig="620">
          <v:shape id="_x0000_i1030" type="#_x0000_t75" style="width:39pt;height:31.2pt" o:ole="">
            <v:imagedata r:id="rId14" o:title=""/>
          </v:shape>
          <o:OLEObject Type="Embed" ProgID="Equation.3" ShapeID="_x0000_i1030" DrawAspect="Content" ObjectID="_1649326323" r:id="rId15"/>
        </w:object>
      </w: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E5276F">
        <w:rPr>
          <w:rFonts w:ascii="Verdana" w:hAnsi="Verdana"/>
          <w:position w:val="-24"/>
          <w:sz w:val="16"/>
          <w:szCs w:val="16"/>
        </w:rPr>
        <w:object w:dxaOrig="760" w:dyaOrig="620">
          <v:shape id="_x0000_i1031" type="#_x0000_t75" style="width:38.4pt;height:31.2pt" o:ole="">
            <v:imagedata r:id="rId16" o:title=""/>
          </v:shape>
          <o:OLEObject Type="Embed" ProgID="Equation.3" ShapeID="_x0000_i1031" DrawAspect="Content" ObjectID="_1649326324" r:id="rId17"/>
        </w:object>
      </w: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E5276F">
        <w:rPr>
          <w:rFonts w:ascii="Verdana" w:hAnsi="Verdana"/>
          <w:position w:val="-24"/>
          <w:sz w:val="16"/>
          <w:szCs w:val="16"/>
        </w:rPr>
        <w:object w:dxaOrig="800" w:dyaOrig="620">
          <v:shape id="_x0000_i1032" type="#_x0000_t75" style="width:39.6pt;height:31.2pt" o:ole="">
            <v:imagedata r:id="rId18" o:title=""/>
          </v:shape>
          <o:OLEObject Type="Embed" ProgID="Equation.3" ShapeID="_x0000_i1032" DrawAspect="Content" ObjectID="_1649326325" r:id="rId19"/>
        </w:object>
      </w: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E5276F">
        <w:rPr>
          <w:rFonts w:ascii="Verdana" w:hAnsi="Verdana"/>
          <w:position w:val="-88"/>
          <w:sz w:val="16"/>
          <w:szCs w:val="16"/>
        </w:rPr>
        <w:object w:dxaOrig="1460" w:dyaOrig="1920">
          <v:shape id="_x0000_i1033" type="#_x0000_t75" style="width:73.2pt;height:96pt" o:ole="">
            <v:imagedata r:id="rId20" o:title=""/>
          </v:shape>
          <o:OLEObject Type="Embed" ProgID="Equation.3" ShapeID="_x0000_i1033" DrawAspect="Content" ObjectID="_1649326326" r:id="rId21"/>
        </w:objec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Pr="002A744D">
        <w:rPr>
          <w:rFonts w:ascii="Verdana" w:hAnsi="Verdana"/>
          <w:position w:val="-88"/>
          <w:sz w:val="16"/>
          <w:szCs w:val="16"/>
        </w:rPr>
        <w:object w:dxaOrig="3640" w:dyaOrig="1920">
          <v:shape id="_x0000_i1034" type="#_x0000_t75" style="width:182.4pt;height:96pt" o:ole="">
            <v:imagedata r:id="rId22" o:title=""/>
          </v:shape>
          <o:OLEObject Type="Embed" ProgID="Equation.3" ShapeID="_x0000_i1034" DrawAspect="Content" ObjectID="_1649326327" r:id="rId23"/>
        </w:object>
      </w: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Toplam </w:t>
      </w:r>
      <w:r w:rsidRPr="002A744D">
        <w:rPr>
          <w:rFonts w:ascii="Verdana" w:hAnsi="Verdana"/>
          <w:b/>
          <w:sz w:val="16"/>
          <w:szCs w:val="16"/>
          <w:u w:val="single"/>
        </w:rPr>
        <w:t>6 denklem</w:t>
      </w:r>
      <w:r>
        <w:rPr>
          <w:rFonts w:ascii="Verdana" w:hAnsi="Verdana"/>
          <w:sz w:val="16"/>
          <w:szCs w:val="16"/>
        </w:rPr>
        <w:t xml:space="preserve"> elde edilir:</w:t>
      </w: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A94C83" wp14:editId="55E8E287">
                <wp:simplePos x="0" y="0"/>
                <wp:positionH relativeFrom="column">
                  <wp:posOffset>1331434</wp:posOffset>
                </wp:positionH>
                <wp:positionV relativeFrom="paragraph">
                  <wp:posOffset>0</wp:posOffset>
                </wp:positionV>
                <wp:extent cx="228600" cy="1371600"/>
                <wp:effectExtent l="0" t="0" r="19050" b="19050"/>
                <wp:wrapNone/>
                <wp:docPr id="2" name="Sağ Ayraç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371600"/>
                        </a:xfrm>
                        <a:prstGeom prst="righ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C2FBF" id="Sağ Ayraç 2" o:spid="_x0000_s1026" type="#_x0000_t88" style="position:absolute;margin-left:104.85pt;margin-top:0;width:18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"/>
            </w:pict>
          </mc:Fallback>
        </mc:AlternateContent>
      </w:r>
      <w:r w:rsidRPr="002A744D">
        <w:rPr>
          <w:rFonts w:ascii="Verdana" w:hAnsi="Verdana"/>
          <w:position w:val="-104"/>
          <w:sz w:val="16"/>
          <w:szCs w:val="16"/>
        </w:rPr>
        <w:object w:dxaOrig="2120" w:dyaOrig="2140">
          <v:shape id="_x0000_i1035" type="#_x0000_t75" style="width:105.6pt;height:106.8pt" o:ole="">
            <v:imagedata r:id="rId24" o:title=""/>
          </v:shape>
          <o:OLEObject Type="Embed" ProgID="Equation.3" ShapeID="_x0000_i1035" DrawAspect="Content" ObjectID="_1649326328" r:id="rId25"/>
        </w:object>
      </w:r>
      <w:r w:rsidRPr="00381C3B">
        <w:rPr>
          <w:rFonts w:ascii="Verdana" w:hAnsi="Verdana"/>
          <w:noProof/>
          <w:sz w:val="16"/>
          <w:szCs w:val="16"/>
        </w:rPr>
        <w:t xml:space="preserve"> </w:t>
      </w: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123190</wp:posOffset>
                </wp:positionV>
                <wp:extent cx="228600" cy="800100"/>
                <wp:effectExtent l="9525" t="8890" r="9525" b="10160"/>
                <wp:wrapNone/>
                <wp:docPr id="1" name="Sağ Ayraç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800100"/>
                        </a:xfrm>
                        <a:prstGeom prst="rightBrace">
                          <a:avLst>
                            <a:gd name="adj1" fmla="val 2916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056DF" id="Sağ Ayraç 1" o:spid="_x0000_s1026" type="#_x0000_t88" style="position:absolute;margin-left:81pt;margin-top:9.7pt;width:18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"/>
            </w:pict>
          </mc:Fallback>
        </mc:AlternateContent>
      </w: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  <w:r w:rsidRPr="002A744D">
        <w:rPr>
          <w:rFonts w:ascii="Verdana" w:hAnsi="Verdana"/>
          <w:position w:val="-48"/>
          <w:sz w:val="16"/>
          <w:szCs w:val="16"/>
        </w:rPr>
        <w:object w:dxaOrig="1520" w:dyaOrig="1080">
          <v:shape id="_x0000_i1036" type="#_x0000_t75" style="width:75.6pt;height:54pt" o:ole="">
            <v:imagedata r:id="rId26" o:title=""/>
          </v:shape>
          <o:OLEObject Type="Embed" ProgID="Equation.3" ShapeID="_x0000_i1036" DrawAspect="Content" ObjectID="_1649326329" r:id="rId27"/>
        </w:objec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Pr="002A744D">
        <w:rPr>
          <w:rFonts w:ascii="Verdana" w:hAnsi="Verdana"/>
          <w:position w:val="-12"/>
          <w:sz w:val="16"/>
          <w:szCs w:val="16"/>
        </w:rPr>
        <w:object w:dxaOrig="1880" w:dyaOrig="400">
          <v:shape id="_x0000_i1037" type="#_x0000_t75" style="width:94.2pt;height:19.8pt" o:ole="">
            <v:imagedata r:id="rId28" o:title=""/>
          </v:shape>
          <o:OLEObject Type="Embed" ProgID="Equation.3" ShapeID="_x0000_i1037" DrawAspect="Content" ObjectID="_1649326330" r:id="rId29"/>
        </w:object>
      </w:r>
      <w:r>
        <w:rPr>
          <w:rFonts w:ascii="Verdana" w:hAnsi="Verdana"/>
          <w:sz w:val="16"/>
          <w:szCs w:val="16"/>
        </w:rPr>
        <w:tab/>
      </w:r>
      <w:r>
        <w:rPr>
          <w:rFonts w:ascii="Verdana" w:hAnsi="Verdana"/>
          <w:sz w:val="16"/>
          <w:szCs w:val="16"/>
        </w:rPr>
        <w:tab/>
      </w:r>
      <w:r w:rsidRPr="002A744D">
        <w:rPr>
          <w:rFonts w:ascii="Verdana" w:hAnsi="Verdana"/>
          <w:position w:val="-14"/>
          <w:sz w:val="16"/>
          <w:szCs w:val="16"/>
        </w:rPr>
        <w:object w:dxaOrig="1880" w:dyaOrig="480">
          <v:shape id="_x0000_i1038" type="#_x0000_t75" style="width:94.2pt;height:24pt" o:ole="">
            <v:imagedata r:id="rId30" o:title=""/>
          </v:shape>
          <o:OLEObject Type="Embed" ProgID="Equation.3" ShapeID="_x0000_i1038" DrawAspect="Content" ObjectID="_1649326331" r:id="rId31"/>
        </w:object>
      </w: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Bu denklemleri çözmek için başlangıç koşulları alınacak, daha sonra 1000 adımda herbir noktada uydunun konumunu ve hızlarını bulacağız</w:t>
      </w:r>
    </w:p>
    <w:p w:rsidR="001A578D" w:rsidRDefault="001A578D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8"/>
        <w:gridCol w:w="1800"/>
        <w:gridCol w:w="1620"/>
        <w:gridCol w:w="1620"/>
      </w:tblGrid>
      <w:tr w:rsidR="001A578D" w:rsidRPr="005715B5" w:rsidTr="00BB692D">
        <w:trPr>
          <w:jc w:val="center"/>
        </w:trPr>
        <w:tc>
          <w:tcPr>
            <w:tcW w:w="1568" w:type="dxa"/>
            <w:vAlign w:val="center"/>
          </w:tcPr>
          <w:p w:rsidR="001A578D" w:rsidRPr="005715B5" w:rsidRDefault="001A578D" w:rsidP="00BB692D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715B5">
              <w:rPr>
                <w:rFonts w:ascii="Verdana" w:hAnsi="Verdana"/>
                <w:b/>
                <w:position w:val="-12"/>
                <w:sz w:val="16"/>
                <w:szCs w:val="16"/>
              </w:rPr>
              <w:object w:dxaOrig="639" w:dyaOrig="360">
                <v:shape id="_x0000_i1039" type="#_x0000_t75" style="width:31.8pt;height:18pt" o:ole="">
                  <v:imagedata r:id="rId32" o:title=""/>
                </v:shape>
                <o:OLEObject Type="Embed" ProgID="Equation.3" ShapeID="_x0000_i1039" DrawAspect="Content" ObjectID="_1649326332" r:id="rId33"/>
              </w:object>
            </w:r>
          </w:p>
        </w:tc>
        <w:tc>
          <w:tcPr>
            <w:tcW w:w="1800" w:type="dxa"/>
            <w:vAlign w:val="center"/>
          </w:tcPr>
          <w:p w:rsidR="001A578D" w:rsidRPr="005715B5" w:rsidRDefault="001A578D" w:rsidP="00BB692D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715B5">
              <w:rPr>
                <w:rFonts w:ascii="Verdana" w:hAnsi="Verdana"/>
                <w:b/>
                <w:position w:val="-12"/>
                <w:sz w:val="16"/>
                <w:szCs w:val="16"/>
              </w:rPr>
              <w:object w:dxaOrig="639" w:dyaOrig="360">
                <v:shape id="_x0000_i1040" type="#_x0000_t75" style="width:31.8pt;height:18pt" o:ole="">
                  <v:imagedata r:id="rId34" o:title=""/>
                </v:shape>
                <o:OLEObject Type="Embed" ProgID="Equation.3" ShapeID="_x0000_i1040" DrawAspect="Content" ObjectID="_1649326333" r:id="rId35"/>
              </w:object>
            </w:r>
          </w:p>
        </w:tc>
        <w:tc>
          <w:tcPr>
            <w:tcW w:w="1620" w:type="dxa"/>
            <w:vAlign w:val="center"/>
          </w:tcPr>
          <w:p w:rsidR="001A578D" w:rsidRPr="005715B5" w:rsidRDefault="001A578D" w:rsidP="00BB692D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715B5">
              <w:rPr>
                <w:rFonts w:ascii="Verdana" w:hAnsi="Verdana"/>
                <w:b/>
                <w:position w:val="-12"/>
                <w:sz w:val="16"/>
                <w:szCs w:val="16"/>
              </w:rPr>
              <w:object w:dxaOrig="620" w:dyaOrig="360">
                <v:shape id="_x0000_i1041" type="#_x0000_t75" style="width:31.2pt;height:18pt" o:ole="">
                  <v:imagedata r:id="rId36" o:title=""/>
                </v:shape>
                <o:OLEObject Type="Embed" ProgID="Equation.3" ShapeID="_x0000_i1041" DrawAspect="Content" ObjectID="_1649326334" r:id="rId37"/>
              </w:object>
            </w:r>
          </w:p>
        </w:tc>
        <w:tc>
          <w:tcPr>
            <w:tcW w:w="1620" w:type="dxa"/>
            <w:vAlign w:val="center"/>
          </w:tcPr>
          <w:p w:rsidR="001A578D" w:rsidRPr="005715B5" w:rsidRDefault="001A578D" w:rsidP="00BB692D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715B5">
              <w:rPr>
                <w:rFonts w:ascii="Verdana" w:hAnsi="Verdana"/>
                <w:b/>
                <w:position w:val="-10"/>
                <w:sz w:val="16"/>
                <w:szCs w:val="16"/>
              </w:rPr>
              <w:object w:dxaOrig="520" w:dyaOrig="320">
                <v:shape id="_x0000_i1042" type="#_x0000_t75" style="width:25.8pt;height:16.2pt" o:ole="">
                  <v:imagedata r:id="rId38" o:title=""/>
                </v:shape>
                <o:OLEObject Type="Embed" ProgID="Equation.3" ShapeID="_x0000_i1042" DrawAspect="Content" ObjectID="_1649326335" r:id="rId39"/>
              </w:object>
            </w:r>
          </w:p>
        </w:tc>
      </w:tr>
      <w:tr w:rsidR="001A578D" w:rsidRPr="005715B5" w:rsidTr="00BB692D">
        <w:trPr>
          <w:jc w:val="center"/>
        </w:trPr>
        <w:tc>
          <w:tcPr>
            <w:tcW w:w="1568" w:type="dxa"/>
            <w:vAlign w:val="center"/>
          </w:tcPr>
          <w:p w:rsidR="001A578D" w:rsidRPr="005715B5" w:rsidRDefault="001A578D" w:rsidP="00BB692D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5715B5">
              <w:rPr>
                <w:rFonts w:ascii="Verdana" w:hAnsi="Verdana"/>
                <w:sz w:val="16"/>
                <w:szCs w:val="16"/>
              </w:rPr>
              <w:t>10000000</w:t>
            </w:r>
          </w:p>
        </w:tc>
        <w:tc>
          <w:tcPr>
            <w:tcW w:w="1800" w:type="dxa"/>
            <w:vAlign w:val="center"/>
          </w:tcPr>
          <w:p w:rsidR="001A578D" w:rsidRPr="005715B5" w:rsidRDefault="001A578D" w:rsidP="00BB692D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5715B5">
              <w:rPr>
                <w:rFonts w:ascii="Verdana" w:hAnsi="Verdana"/>
                <w:sz w:val="16"/>
                <w:szCs w:val="16"/>
              </w:rPr>
              <w:t>20000000</w:t>
            </w:r>
          </w:p>
        </w:tc>
        <w:tc>
          <w:tcPr>
            <w:tcW w:w="1620" w:type="dxa"/>
            <w:vAlign w:val="center"/>
          </w:tcPr>
          <w:p w:rsidR="001A578D" w:rsidRPr="005715B5" w:rsidRDefault="001A578D" w:rsidP="00BB692D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5715B5">
              <w:rPr>
                <w:rFonts w:ascii="Verdana" w:hAnsi="Verdana"/>
                <w:sz w:val="16"/>
                <w:szCs w:val="16"/>
              </w:rPr>
              <w:t>23000000</w:t>
            </w:r>
          </w:p>
        </w:tc>
        <w:tc>
          <w:tcPr>
            <w:tcW w:w="1620" w:type="dxa"/>
            <w:vAlign w:val="bottom"/>
          </w:tcPr>
          <w:p w:rsidR="001A578D" w:rsidRPr="005715B5" w:rsidRDefault="001A578D" w:rsidP="00BB692D">
            <w:pPr>
              <w:jc w:val="right"/>
              <w:rPr>
                <w:rFonts w:ascii="Verdana" w:hAnsi="Verdana" w:cs="Arial"/>
                <w:sz w:val="16"/>
                <w:szCs w:val="16"/>
              </w:rPr>
            </w:pPr>
            <w:r w:rsidRPr="005715B5">
              <w:rPr>
                <w:rFonts w:ascii="Verdana" w:hAnsi="Verdana" w:cs="Arial"/>
                <w:sz w:val="16"/>
                <w:szCs w:val="16"/>
              </w:rPr>
              <w:t>32078029,86</w:t>
            </w:r>
          </w:p>
        </w:tc>
      </w:tr>
    </w:tbl>
    <w:p w:rsidR="001A578D" w:rsidRDefault="001A578D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Burada (</w:t>
      </w:r>
      <w:r w:rsidRPr="00E45B14">
        <w:rPr>
          <w:rFonts w:ascii="Verdana" w:hAnsi="Verdana"/>
          <w:b/>
          <w:sz w:val="16"/>
          <w:szCs w:val="16"/>
          <w:vertAlign w:val="subscript"/>
        </w:rPr>
        <w:t>0</w:t>
      </w:r>
      <w:r w:rsidRPr="000B6114">
        <w:rPr>
          <w:rFonts w:ascii="Verdana" w:hAnsi="Verdana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 xml:space="preserve"> indisi başlangıç şartlarını belirtmektedir. Bunlar </w:t>
      </w:r>
      <w:r w:rsidRPr="008250F5">
        <w:rPr>
          <w:rFonts w:ascii="Verdana" w:hAnsi="Verdana"/>
          <w:b/>
          <w:sz w:val="16"/>
          <w:szCs w:val="16"/>
          <w:u w:val="single"/>
        </w:rPr>
        <w:t>konumlarla ilgili başlangıç şartları</w:t>
      </w:r>
      <w:r>
        <w:rPr>
          <w:rFonts w:ascii="Verdana" w:hAnsi="Verdana"/>
          <w:sz w:val="16"/>
          <w:szCs w:val="16"/>
        </w:rPr>
        <w:t xml:space="preserve">. Buna ilaveten bir de </w:t>
      </w:r>
      <w:r w:rsidRPr="008250F5">
        <w:rPr>
          <w:rFonts w:ascii="Verdana" w:hAnsi="Verdana"/>
          <w:b/>
          <w:sz w:val="16"/>
          <w:szCs w:val="16"/>
          <w:u w:val="single"/>
        </w:rPr>
        <w:t>başlangıç hızları</w:t>
      </w:r>
      <w:r>
        <w:rPr>
          <w:rFonts w:ascii="Verdana" w:hAnsi="Verdana"/>
          <w:sz w:val="16"/>
          <w:szCs w:val="16"/>
        </w:rPr>
        <w:t xml:space="preserve"> verilmeli:</w:t>
      </w:r>
    </w:p>
    <w:p w:rsidR="001A578D" w:rsidRDefault="001A578D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0"/>
        <w:gridCol w:w="1608"/>
        <w:gridCol w:w="1620"/>
      </w:tblGrid>
      <w:tr w:rsidR="001A578D" w:rsidRPr="005715B5" w:rsidTr="00BB692D">
        <w:trPr>
          <w:jc w:val="center"/>
        </w:trPr>
        <w:tc>
          <w:tcPr>
            <w:tcW w:w="1760" w:type="dxa"/>
            <w:vAlign w:val="center"/>
          </w:tcPr>
          <w:p w:rsidR="001A578D" w:rsidRPr="005715B5" w:rsidRDefault="001A578D" w:rsidP="00BB692D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715B5">
              <w:rPr>
                <w:rFonts w:ascii="Verdana" w:hAnsi="Verdana"/>
                <w:b/>
                <w:position w:val="-18"/>
                <w:sz w:val="16"/>
                <w:szCs w:val="16"/>
              </w:rPr>
              <w:object w:dxaOrig="820" w:dyaOrig="480">
                <v:shape id="_x0000_i1043" type="#_x0000_t75" style="width:40.8pt;height:24pt" o:ole="">
                  <v:imagedata r:id="rId40" o:title=""/>
                </v:shape>
                <o:OLEObject Type="Embed" ProgID="Equation.3" ShapeID="_x0000_i1043" DrawAspect="Content" ObjectID="_1649326336" r:id="rId41"/>
              </w:object>
            </w:r>
          </w:p>
          <w:p w:rsidR="001A578D" w:rsidRPr="005715B5" w:rsidRDefault="001A578D" w:rsidP="00BB692D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5715B5">
              <w:rPr>
                <w:rFonts w:ascii="Verdana" w:hAnsi="Verdana"/>
                <w:sz w:val="16"/>
                <w:szCs w:val="16"/>
              </w:rPr>
              <w:t>Uzunlamasına Hız</w:t>
            </w:r>
          </w:p>
        </w:tc>
        <w:tc>
          <w:tcPr>
            <w:tcW w:w="1608" w:type="dxa"/>
            <w:vAlign w:val="center"/>
          </w:tcPr>
          <w:p w:rsidR="001A578D" w:rsidRPr="005715B5" w:rsidRDefault="001A578D" w:rsidP="00BB692D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715B5">
              <w:rPr>
                <w:rFonts w:ascii="Verdana" w:hAnsi="Verdana"/>
                <w:b/>
                <w:position w:val="-18"/>
                <w:sz w:val="16"/>
                <w:szCs w:val="16"/>
              </w:rPr>
              <w:object w:dxaOrig="760" w:dyaOrig="480">
                <v:shape id="_x0000_i1044" type="#_x0000_t75" style="width:38.4pt;height:24pt" o:ole="">
                  <v:imagedata r:id="rId42" o:title=""/>
                </v:shape>
                <o:OLEObject Type="Embed" ProgID="Equation.3" ShapeID="_x0000_i1044" DrawAspect="Content" ObjectID="_1649326337" r:id="rId43"/>
              </w:object>
            </w:r>
          </w:p>
          <w:p w:rsidR="001A578D" w:rsidRPr="005715B5" w:rsidRDefault="001A578D" w:rsidP="00BB692D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715B5">
              <w:rPr>
                <w:rFonts w:ascii="Verdana" w:hAnsi="Verdana"/>
                <w:sz w:val="16"/>
                <w:szCs w:val="16"/>
              </w:rPr>
              <w:t>Yanlamasına Hız</w:t>
            </w:r>
          </w:p>
        </w:tc>
        <w:tc>
          <w:tcPr>
            <w:tcW w:w="1620" w:type="dxa"/>
            <w:vAlign w:val="center"/>
          </w:tcPr>
          <w:p w:rsidR="001A578D" w:rsidRPr="005715B5" w:rsidRDefault="001A578D" w:rsidP="00BB692D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715B5">
              <w:rPr>
                <w:rFonts w:ascii="Verdana" w:hAnsi="Verdana"/>
                <w:b/>
                <w:position w:val="-18"/>
                <w:sz w:val="16"/>
                <w:szCs w:val="16"/>
              </w:rPr>
              <w:object w:dxaOrig="820" w:dyaOrig="480">
                <v:shape id="_x0000_i1045" type="#_x0000_t75" style="width:40.8pt;height:24pt" o:ole="">
                  <v:imagedata r:id="rId44" o:title=""/>
                </v:shape>
                <o:OLEObject Type="Embed" ProgID="Equation.3" ShapeID="_x0000_i1045" DrawAspect="Content" ObjectID="_1649326338" r:id="rId45"/>
              </w:object>
            </w:r>
          </w:p>
          <w:p w:rsidR="001A578D" w:rsidRPr="005715B5" w:rsidRDefault="001A578D" w:rsidP="00BB692D">
            <w:pPr>
              <w:spacing w:line="360" w:lineRule="auto"/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715B5">
              <w:rPr>
                <w:rFonts w:ascii="Verdana" w:hAnsi="Verdana"/>
                <w:sz w:val="16"/>
                <w:szCs w:val="16"/>
              </w:rPr>
              <w:t>Dikey Hız</w:t>
            </w:r>
          </w:p>
        </w:tc>
      </w:tr>
      <w:tr w:rsidR="001A578D" w:rsidRPr="005715B5" w:rsidTr="00BB692D">
        <w:trPr>
          <w:jc w:val="center"/>
        </w:trPr>
        <w:tc>
          <w:tcPr>
            <w:tcW w:w="1760" w:type="dxa"/>
            <w:vAlign w:val="center"/>
          </w:tcPr>
          <w:p w:rsidR="001A578D" w:rsidRPr="005715B5" w:rsidRDefault="001A578D" w:rsidP="00BB692D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5715B5">
              <w:rPr>
                <w:rFonts w:ascii="Verdana" w:hAnsi="Verdana"/>
                <w:sz w:val="16"/>
                <w:szCs w:val="16"/>
              </w:rPr>
              <w:t>5000</w:t>
            </w:r>
          </w:p>
        </w:tc>
        <w:tc>
          <w:tcPr>
            <w:tcW w:w="1608" w:type="dxa"/>
            <w:vAlign w:val="center"/>
          </w:tcPr>
          <w:p w:rsidR="001A578D" w:rsidRPr="005715B5" w:rsidRDefault="001A578D" w:rsidP="00BB692D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5715B5">
              <w:rPr>
                <w:rFonts w:ascii="Verdana" w:hAnsi="Verdana"/>
                <w:sz w:val="16"/>
                <w:szCs w:val="16"/>
              </w:rPr>
              <w:t>5000</w:t>
            </w:r>
          </w:p>
        </w:tc>
        <w:tc>
          <w:tcPr>
            <w:tcW w:w="1620" w:type="dxa"/>
            <w:vAlign w:val="center"/>
          </w:tcPr>
          <w:p w:rsidR="001A578D" w:rsidRPr="005715B5" w:rsidRDefault="001A578D" w:rsidP="00BB692D">
            <w:pPr>
              <w:spacing w:line="360" w:lineRule="auto"/>
              <w:jc w:val="center"/>
              <w:rPr>
                <w:rFonts w:ascii="Verdana" w:hAnsi="Verdana"/>
                <w:sz w:val="16"/>
                <w:szCs w:val="16"/>
              </w:rPr>
            </w:pPr>
            <w:r w:rsidRPr="005715B5">
              <w:rPr>
                <w:rFonts w:ascii="Verdana" w:hAnsi="Verdana"/>
                <w:sz w:val="16"/>
                <w:szCs w:val="16"/>
              </w:rPr>
              <w:t>3500</w:t>
            </w:r>
          </w:p>
        </w:tc>
      </w:tr>
    </w:tbl>
    <w:p w:rsidR="001A578D" w:rsidRDefault="001A578D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p w:rsidR="00381C3B" w:rsidRDefault="00381C3B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</w:p>
    <w:p w:rsidR="00381C3B" w:rsidRDefault="001A578D" w:rsidP="00381C3B">
      <w:pPr>
        <w:spacing w:line="36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10</w:t>
      </w:r>
      <w:r w:rsidR="00381C3B">
        <w:rPr>
          <w:rFonts w:ascii="Verdana" w:hAnsi="Verdana"/>
          <w:sz w:val="16"/>
          <w:szCs w:val="16"/>
        </w:rPr>
        <w:t>0</w:t>
      </w:r>
      <w:r>
        <w:rPr>
          <w:rFonts w:ascii="Verdana" w:hAnsi="Verdana"/>
          <w:sz w:val="16"/>
          <w:szCs w:val="16"/>
        </w:rPr>
        <w:t>0</w:t>
      </w:r>
      <w:r w:rsidR="001B5CD4">
        <w:rPr>
          <w:rFonts w:ascii="Verdana" w:hAnsi="Verdana"/>
          <w:sz w:val="16"/>
          <w:szCs w:val="16"/>
        </w:rPr>
        <w:t>0</w:t>
      </w:r>
      <w:r w:rsidR="00381C3B">
        <w:rPr>
          <w:rFonts w:ascii="Verdana" w:hAnsi="Verdana"/>
          <w:sz w:val="16"/>
          <w:szCs w:val="16"/>
        </w:rPr>
        <w:t xml:space="preserve">0 adımda </w:t>
      </w:r>
      <w:r>
        <w:rPr>
          <w:rFonts w:ascii="Verdana" w:hAnsi="Verdana"/>
          <w:sz w:val="16"/>
          <w:szCs w:val="16"/>
        </w:rPr>
        <w:t xml:space="preserve">Delta t= 0.1 s adımı ile </w:t>
      </w:r>
      <w:r w:rsidR="00381C3B">
        <w:rPr>
          <w:rFonts w:ascii="Verdana" w:hAnsi="Verdana"/>
          <w:sz w:val="16"/>
          <w:szCs w:val="16"/>
        </w:rPr>
        <w:t>uydunun konumları ve hızları bulunacak</w:t>
      </w:r>
      <w:r>
        <w:rPr>
          <w:rFonts w:ascii="Verdana" w:hAnsi="Verdana"/>
          <w:sz w:val="16"/>
          <w:szCs w:val="16"/>
        </w:rPr>
        <w:t>. sonra Delta t =1s alınacak 10</w:t>
      </w:r>
      <w:r w:rsidR="001B5CD4">
        <w:rPr>
          <w:rFonts w:ascii="Verdana" w:hAnsi="Verdana"/>
          <w:sz w:val="16"/>
          <w:szCs w:val="16"/>
        </w:rPr>
        <w:t>0</w:t>
      </w:r>
      <w:r>
        <w:rPr>
          <w:rFonts w:ascii="Verdana" w:hAnsi="Verdana"/>
          <w:sz w:val="16"/>
          <w:szCs w:val="16"/>
        </w:rPr>
        <w:t>00 adım için uydunun konumları ve hızları bulunacak (2 durum için konum ve hız grafikleri cizilecelk)</w:t>
      </w:r>
    </w:p>
    <w:p w:rsidR="006F216D" w:rsidRDefault="006F216D"/>
    <w:sectPr w:rsidR="006F2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C3B"/>
    <w:rsid w:val="001A578D"/>
    <w:rsid w:val="001B5CD4"/>
    <w:rsid w:val="00381C3B"/>
    <w:rsid w:val="00486012"/>
    <w:rsid w:val="006F216D"/>
    <w:rsid w:val="008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390E6-17AD-44C8-89D7-57CCBFB2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C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 Hacızade</dc:creator>
  <cp:keywords/>
  <dc:description/>
  <cp:lastModifiedBy>Cengiz Hacızade</cp:lastModifiedBy>
  <cp:revision>2</cp:revision>
  <dcterms:created xsi:type="dcterms:W3CDTF">2020-04-25T10:15:00Z</dcterms:created>
  <dcterms:modified xsi:type="dcterms:W3CDTF">2020-04-25T10:15:00Z</dcterms:modified>
</cp:coreProperties>
</file>