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D327" w14:textId="77777777" w:rsidR="006F3143" w:rsidRDefault="006F3143" w:rsidP="006F3143">
      <w:pPr>
        <w:jc w:val="center"/>
        <w:rPr>
          <w:rFonts w:ascii="Times New Roman" w:hAnsi="Times New Roman" w:cs="Times New Roman"/>
          <w:sz w:val="60"/>
          <w:szCs w:val="60"/>
        </w:rPr>
      </w:pPr>
    </w:p>
    <w:p w14:paraId="14166200" w14:textId="77777777" w:rsidR="006F3143" w:rsidRDefault="006F3143" w:rsidP="006F3143">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1E17741C" wp14:editId="04CE1A23">
            <wp:extent cx="5753100" cy="1247775"/>
            <wp:effectExtent l="0" t="0" r="0" b="9525"/>
            <wp:docPr id="4" name="Picture 4"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tin, saat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39BA63E1" w14:textId="77777777" w:rsidR="006F3143" w:rsidRDefault="006F3143" w:rsidP="006F3143">
      <w:pPr>
        <w:jc w:val="center"/>
        <w:rPr>
          <w:rFonts w:ascii="Times New Roman" w:hAnsi="Times New Roman" w:cs="Times New Roman"/>
          <w:sz w:val="60"/>
          <w:szCs w:val="60"/>
        </w:rPr>
      </w:pPr>
    </w:p>
    <w:p w14:paraId="3E968C53" w14:textId="77777777" w:rsidR="006F3143" w:rsidRDefault="006F3143" w:rsidP="006F3143">
      <w:pPr>
        <w:jc w:val="center"/>
        <w:rPr>
          <w:rFonts w:ascii="Times New Roman" w:hAnsi="Times New Roman" w:cs="Times New Roman"/>
          <w:b/>
          <w:bCs/>
          <w:sz w:val="60"/>
          <w:szCs w:val="60"/>
        </w:rPr>
      </w:pPr>
      <w:r w:rsidRPr="00A347BE">
        <w:rPr>
          <w:rFonts w:ascii="Times New Roman" w:hAnsi="Times New Roman" w:cs="Times New Roman"/>
          <w:b/>
          <w:bCs/>
          <w:sz w:val="60"/>
          <w:szCs w:val="60"/>
        </w:rPr>
        <w:t>Petal</w:t>
      </w:r>
      <w:r>
        <w:rPr>
          <w:rFonts w:ascii="Times New Roman" w:hAnsi="Times New Roman" w:cs="Times New Roman"/>
          <w:b/>
          <w:bCs/>
          <w:sz w:val="60"/>
          <w:szCs w:val="60"/>
        </w:rPr>
        <w:t>i</w:t>
      </w:r>
      <w:r w:rsidRPr="00A347BE">
        <w:rPr>
          <w:rFonts w:ascii="Times New Roman" w:hAnsi="Times New Roman" w:cs="Times New Roman"/>
          <w:b/>
          <w:bCs/>
          <w:sz w:val="60"/>
          <w:szCs w:val="60"/>
        </w:rPr>
        <w:t>nux Tabanlı CORDIC HW/SW CoDes</w:t>
      </w:r>
      <w:r>
        <w:rPr>
          <w:rFonts w:ascii="Times New Roman" w:hAnsi="Times New Roman" w:cs="Times New Roman"/>
          <w:b/>
          <w:bCs/>
          <w:sz w:val="60"/>
          <w:szCs w:val="60"/>
        </w:rPr>
        <w:t>i</w:t>
      </w:r>
      <w:r w:rsidRPr="00A347BE">
        <w:rPr>
          <w:rFonts w:ascii="Times New Roman" w:hAnsi="Times New Roman" w:cs="Times New Roman"/>
          <w:b/>
          <w:bCs/>
          <w:sz w:val="60"/>
          <w:szCs w:val="60"/>
        </w:rPr>
        <w:t xml:space="preserve">gn </w:t>
      </w:r>
      <w:r>
        <w:rPr>
          <w:rFonts w:ascii="Times New Roman" w:hAnsi="Times New Roman" w:cs="Times New Roman"/>
          <w:b/>
          <w:bCs/>
          <w:sz w:val="60"/>
          <w:szCs w:val="60"/>
        </w:rPr>
        <w:t>Projesi</w:t>
      </w:r>
    </w:p>
    <w:p w14:paraId="309220F9" w14:textId="77777777" w:rsidR="006F3143" w:rsidRDefault="006F3143" w:rsidP="006F3143">
      <w:pPr>
        <w:jc w:val="center"/>
        <w:rPr>
          <w:rFonts w:ascii="Times New Roman" w:hAnsi="Times New Roman" w:cs="Times New Roman"/>
          <w:sz w:val="40"/>
          <w:szCs w:val="40"/>
        </w:rPr>
      </w:pPr>
      <w:r>
        <w:rPr>
          <w:rFonts w:ascii="Times New Roman" w:hAnsi="Times New Roman" w:cs="Times New Roman"/>
          <w:sz w:val="40"/>
          <w:szCs w:val="40"/>
        </w:rPr>
        <w:t>Alp Eren Gürle -Taha Yasin Öztürk</w:t>
      </w:r>
    </w:p>
    <w:p w14:paraId="7107BB9C"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Fenerbahçe Üniversitesi</w:t>
      </w:r>
    </w:p>
    <w:p w14:paraId="50B530A1"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Bilgisayar Mühendisliği</w:t>
      </w:r>
    </w:p>
    <w:p w14:paraId="52176C20"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İstanbul, Türkiye</w:t>
      </w:r>
    </w:p>
    <w:p w14:paraId="679BE715" w14:textId="77777777" w:rsidR="006F3143" w:rsidRPr="00F53969" w:rsidRDefault="006F3143" w:rsidP="006F3143">
      <w:pPr>
        <w:jc w:val="center"/>
        <w:rPr>
          <w:rFonts w:ascii="Times New Roman" w:hAnsi="Times New Roman" w:cs="Times New Roman"/>
          <w:sz w:val="32"/>
          <w:szCs w:val="32"/>
        </w:rPr>
      </w:pPr>
      <w:r w:rsidRPr="00F53969">
        <w:rPr>
          <w:rFonts w:ascii="Times New Roman" w:hAnsi="Times New Roman" w:cs="Times New Roman"/>
          <w:sz w:val="32"/>
          <w:szCs w:val="32"/>
        </w:rPr>
        <w:t xml:space="preserve">e-mail: </w:t>
      </w:r>
      <w:hyperlink r:id="rId6" w:history="1">
        <w:r w:rsidRPr="00F411F0">
          <w:rPr>
            <w:rStyle w:val="Kpr"/>
          </w:rPr>
          <w:t>alp.gurle@stu.fbu.edu.tr</w:t>
        </w:r>
      </w:hyperlink>
      <w:r>
        <w:t>, taha.ozturk@stu.fbu.edu.tr</w:t>
      </w:r>
    </w:p>
    <w:p w14:paraId="62FCFA33" w14:textId="77777777" w:rsidR="006F3143" w:rsidRDefault="006F3143" w:rsidP="006F3143">
      <w:pPr>
        <w:jc w:val="center"/>
        <w:rPr>
          <w:rFonts w:ascii="Times New Roman" w:hAnsi="Times New Roman" w:cs="Times New Roman"/>
          <w:sz w:val="56"/>
          <w:szCs w:val="56"/>
        </w:rPr>
      </w:pPr>
    </w:p>
    <w:p w14:paraId="029E08FC" w14:textId="7056C9B6" w:rsidR="00AC02D0" w:rsidRDefault="00AC02D0"/>
    <w:p w14:paraId="4C854A7F" w14:textId="3087BBE2" w:rsidR="006F3143" w:rsidRDefault="006F3143"/>
    <w:p w14:paraId="623FAD75" w14:textId="3FEE51F9" w:rsidR="006F3143" w:rsidRDefault="006F3143"/>
    <w:p w14:paraId="34CB8996" w14:textId="7F6A07F2" w:rsidR="006F3143" w:rsidRDefault="006F3143"/>
    <w:p w14:paraId="21BFC18E" w14:textId="54713B21" w:rsidR="006F3143" w:rsidRDefault="006F3143"/>
    <w:p w14:paraId="16F632F6" w14:textId="7E0DD643" w:rsidR="006F3143" w:rsidRDefault="006F3143"/>
    <w:p w14:paraId="73E1D2CE" w14:textId="39611C73" w:rsidR="006F3143" w:rsidRDefault="006F3143"/>
    <w:p w14:paraId="5D8D4C1B" w14:textId="10AD89F8" w:rsidR="006F3143" w:rsidRDefault="006F3143"/>
    <w:p w14:paraId="6C92A09E" w14:textId="5028D013" w:rsidR="006F3143" w:rsidRDefault="006F3143"/>
    <w:p w14:paraId="48C33A59" w14:textId="04A2532F" w:rsidR="006F3143" w:rsidRDefault="006F3143"/>
    <w:p w14:paraId="48ADDF05" w14:textId="77777777" w:rsidR="006F3143" w:rsidRPr="00BC1BD3" w:rsidRDefault="006F3143" w:rsidP="006F3143">
      <w:pPr>
        <w:jc w:val="both"/>
        <w:rPr>
          <w:rFonts w:ascii="Times New Roman" w:hAnsi="Times New Roman" w:cs="Times New Roman"/>
          <w:sz w:val="40"/>
          <w:szCs w:val="40"/>
        </w:rPr>
      </w:pPr>
      <w:r w:rsidRPr="00757514">
        <w:rPr>
          <w:rFonts w:ascii="Times New Roman" w:hAnsi="Times New Roman" w:cs="Times New Roman"/>
          <w:b/>
          <w:bCs/>
          <w:sz w:val="28"/>
          <w:szCs w:val="28"/>
        </w:rPr>
        <w:lastRenderedPageBreak/>
        <w:t>Proje özeti:</w:t>
      </w:r>
      <w:r w:rsidRPr="00757514">
        <w:rPr>
          <w:rFonts w:ascii="Times New Roman" w:hAnsi="Times New Roman" w:cs="Times New Roman"/>
          <w:sz w:val="28"/>
          <w:szCs w:val="28"/>
        </w:rPr>
        <w:t xml:space="preserve"> </w:t>
      </w:r>
      <w:r w:rsidRPr="00BC1BD3">
        <w:rPr>
          <w:sz w:val="28"/>
          <w:szCs w:val="28"/>
        </w:rPr>
        <w:t>Proje Petalinux ortamından UART arayüzü üzerinden yakalanan iki sayı girişi verilip, beklenen çıktının aynı sonucu elde edilip edilmediği kontrol edilecektir. Sonuç UART arayüzü üzerinden PC’e gönderilecektir.</w:t>
      </w:r>
    </w:p>
    <w:p w14:paraId="51519683" w14:textId="77777777" w:rsidR="006F3143" w:rsidRDefault="006F3143" w:rsidP="006F3143">
      <w:pPr>
        <w:jc w:val="both"/>
        <w:rPr>
          <w:rFonts w:ascii="Times New Roman" w:hAnsi="Times New Roman" w:cs="Times New Roman"/>
          <w:sz w:val="32"/>
          <w:szCs w:val="32"/>
        </w:rPr>
      </w:pPr>
      <w:r w:rsidRPr="00757514">
        <w:rPr>
          <w:rFonts w:ascii="Times New Roman" w:hAnsi="Times New Roman" w:cs="Times New Roman"/>
          <w:b/>
          <w:bCs/>
          <w:sz w:val="28"/>
          <w:szCs w:val="28"/>
        </w:rPr>
        <w:t>Anahtar Kelimeler:</w:t>
      </w:r>
      <w:r w:rsidRPr="00757514">
        <w:rPr>
          <w:rFonts w:ascii="Times New Roman" w:hAnsi="Times New Roman" w:cs="Times New Roman"/>
          <w:sz w:val="28"/>
          <w:szCs w:val="28"/>
        </w:rPr>
        <w:t xml:space="preserve"> </w:t>
      </w:r>
      <w:r w:rsidRPr="00203DEF">
        <w:rPr>
          <w:rFonts w:ascii="Times New Roman" w:hAnsi="Times New Roman" w:cs="Times New Roman"/>
          <w:sz w:val="28"/>
          <w:szCs w:val="28"/>
        </w:rPr>
        <w:t xml:space="preserve">FPGA, CPU, SystemVerilog, </w:t>
      </w:r>
      <w:r>
        <w:rPr>
          <w:rFonts w:ascii="Times New Roman" w:hAnsi="Times New Roman" w:cs="Times New Roman"/>
          <w:sz w:val="28"/>
          <w:szCs w:val="28"/>
        </w:rPr>
        <w:t>Petalinux, UART</w:t>
      </w:r>
      <w:r w:rsidRPr="00203DEF">
        <w:rPr>
          <w:rFonts w:ascii="Times New Roman" w:hAnsi="Times New Roman" w:cs="Times New Roman"/>
          <w:sz w:val="28"/>
          <w:szCs w:val="28"/>
        </w:rPr>
        <w:t>.</w:t>
      </w:r>
    </w:p>
    <w:p w14:paraId="4207F54F" w14:textId="77777777" w:rsidR="006F3143" w:rsidRPr="00F53969" w:rsidRDefault="006F3143" w:rsidP="006F3143">
      <w:pPr>
        <w:jc w:val="both"/>
        <w:rPr>
          <w:rFonts w:ascii="Times New Roman" w:hAnsi="Times New Roman" w:cs="Times New Roman"/>
          <w:b/>
          <w:bCs/>
          <w:sz w:val="32"/>
          <w:szCs w:val="32"/>
        </w:rPr>
      </w:pPr>
    </w:p>
    <w:p w14:paraId="465AA9BF" w14:textId="77777777" w:rsidR="006F3143" w:rsidRPr="00203DEF" w:rsidRDefault="006F3143" w:rsidP="006F3143">
      <w:pPr>
        <w:jc w:val="both"/>
        <w:rPr>
          <w:rFonts w:ascii="Times New Roman" w:hAnsi="Times New Roman" w:cs="Times New Roman"/>
          <w:sz w:val="28"/>
          <w:szCs w:val="28"/>
        </w:rPr>
      </w:pPr>
      <w:r w:rsidRPr="00757514">
        <w:rPr>
          <w:rFonts w:ascii="Times New Roman" w:hAnsi="Times New Roman" w:cs="Times New Roman"/>
          <w:b/>
          <w:bCs/>
          <w:sz w:val="28"/>
          <w:szCs w:val="28"/>
        </w:rPr>
        <w:t xml:space="preserve">Abstract: </w:t>
      </w:r>
      <w:r w:rsidRPr="00203DEF">
        <w:rPr>
          <w:rFonts w:ascii="Times New Roman" w:hAnsi="Times New Roman" w:cs="Times New Roman"/>
          <w:sz w:val="28"/>
          <w:szCs w:val="28"/>
        </w:rPr>
        <w:t>Within the scope of this project, we are going to design ALU and Instruction decoder blocks of a RISC-V processor by using the basic SystemVerilog language features.</w:t>
      </w:r>
    </w:p>
    <w:p w14:paraId="1F2EDA42" w14:textId="77777777" w:rsidR="006F3143" w:rsidRDefault="006F3143" w:rsidP="006F3143">
      <w:pPr>
        <w:jc w:val="both"/>
        <w:rPr>
          <w:rFonts w:ascii="Times New Roman" w:hAnsi="Times New Roman" w:cs="Times New Roman"/>
          <w:sz w:val="32"/>
          <w:szCs w:val="32"/>
        </w:rPr>
      </w:pPr>
      <w:r w:rsidRPr="00757514">
        <w:rPr>
          <w:rFonts w:ascii="Times New Roman" w:hAnsi="Times New Roman" w:cs="Times New Roman"/>
          <w:b/>
          <w:bCs/>
          <w:sz w:val="28"/>
          <w:szCs w:val="28"/>
        </w:rPr>
        <w:t xml:space="preserve">Keywords: </w:t>
      </w:r>
      <w:r w:rsidRPr="00203DEF">
        <w:rPr>
          <w:rFonts w:ascii="Times New Roman" w:hAnsi="Times New Roman" w:cs="Times New Roman"/>
          <w:sz w:val="28"/>
          <w:szCs w:val="28"/>
        </w:rPr>
        <w:t>FPGA, CPU, RISC-V, SystemVerilog, RTL</w:t>
      </w:r>
      <w:r>
        <w:rPr>
          <w:rFonts w:ascii="Times New Roman" w:hAnsi="Times New Roman" w:cs="Times New Roman"/>
          <w:sz w:val="32"/>
          <w:szCs w:val="32"/>
        </w:rPr>
        <w:t>.</w:t>
      </w:r>
    </w:p>
    <w:p w14:paraId="6377CF98" w14:textId="77777777" w:rsidR="006F3143" w:rsidRPr="00906571" w:rsidRDefault="006F3143" w:rsidP="006F3143">
      <w:pPr>
        <w:spacing w:line="276" w:lineRule="auto"/>
        <w:jc w:val="both"/>
        <w:rPr>
          <w:rFonts w:ascii="Times New Roman" w:hAnsi="Times New Roman" w:cs="Times New Roman"/>
          <w:b/>
          <w:bCs/>
          <w:sz w:val="32"/>
          <w:szCs w:val="32"/>
        </w:rPr>
      </w:pPr>
    </w:p>
    <w:p w14:paraId="0663EE36" w14:textId="77777777" w:rsidR="006F3143" w:rsidRDefault="006F3143" w:rsidP="006F3143">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Giriş</w:t>
      </w:r>
    </w:p>
    <w:p w14:paraId="42B647FD" w14:textId="77777777" w:rsidR="006F3143" w:rsidRPr="001074C5" w:rsidRDefault="006F3143" w:rsidP="006F3143">
      <w:pPr>
        <w:spacing w:line="276" w:lineRule="auto"/>
        <w:jc w:val="both"/>
        <w:rPr>
          <w:rFonts w:ascii="Times New Roman" w:hAnsi="Times New Roman" w:cs="Times New Roman"/>
          <w:sz w:val="28"/>
          <w:szCs w:val="28"/>
        </w:rPr>
      </w:pPr>
      <w:r w:rsidRPr="001074C5">
        <w:rPr>
          <w:rFonts w:ascii="Times New Roman" w:hAnsi="Times New Roman" w:cs="Times New Roman"/>
          <w:sz w:val="28"/>
          <w:szCs w:val="28"/>
        </w:rPr>
        <w:t>Donanım hızlandırıcı olarak Xilinx’in CORDIC (COordinate Rotation DIgital Computer) IP’si kullanıldığı ve işlemcinin hesap yükünü donanım hızlandırıcıya aktardığı bir proje yapılacaktır. Bu donanım tasarımı PL tarafında hazırlandıktan sonra Petalinux ortamından veriler aktarılacaktır.</w:t>
      </w:r>
    </w:p>
    <w:p w14:paraId="65F47B7E" w14:textId="77777777" w:rsidR="006F3143" w:rsidRDefault="006F3143" w:rsidP="006F3143">
      <w:pPr>
        <w:spacing w:line="276" w:lineRule="auto"/>
        <w:jc w:val="both"/>
        <w:rPr>
          <w:rFonts w:ascii="Times New Roman" w:hAnsi="Times New Roman" w:cs="Times New Roman"/>
          <w:sz w:val="32"/>
          <w:szCs w:val="32"/>
        </w:rPr>
      </w:pPr>
    </w:p>
    <w:p w14:paraId="6F326EA8" w14:textId="77777777" w:rsidR="006F3143" w:rsidRDefault="006F3143" w:rsidP="006F3143">
      <w:pPr>
        <w:spacing w:line="276" w:lineRule="auto"/>
        <w:jc w:val="both"/>
        <w:rPr>
          <w:rFonts w:ascii="Times New Roman" w:hAnsi="Times New Roman" w:cs="Times New Roman"/>
          <w:sz w:val="32"/>
          <w:szCs w:val="32"/>
        </w:rPr>
      </w:pPr>
    </w:p>
    <w:p w14:paraId="7CCC13B8" w14:textId="77777777" w:rsidR="006F3143" w:rsidRPr="00906571" w:rsidRDefault="006F3143" w:rsidP="006F3143">
      <w:pPr>
        <w:spacing w:line="276" w:lineRule="auto"/>
        <w:jc w:val="both"/>
        <w:rPr>
          <w:rFonts w:ascii="Times New Roman" w:hAnsi="Times New Roman" w:cs="Times New Roman"/>
          <w:sz w:val="32"/>
          <w:szCs w:val="32"/>
        </w:rPr>
      </w:pPr>
    </w:p>
    <w:p w14:paraId="3C1D813D" w14:textId="77777777" w:rsidR="006F3143" w:rsidRDefault="006F3143" w:rsidP="006F3143">
      <w:pPr>
        <w:pStyle w:val="ListeParagraf"/>
        <w:numPr>
          <w:ilvl w:val="0"/>
          <w:numId w:val="1"/>
        </w:numPr>
        <w:spacing w:line="276" w:lineRule="auto"/>
        <w:jc w:val="center"/>
        <w:rPr>
          <w:rFonts w:ascii="Times New Roman" w:hAnsi="Times New Roman" w:cs="Times New Roman"/>
          <w:b/>
          <w:bCs/>
          <w:sz w:val="32"/>
          <w:szCs w:val="32"/>
        </w:rPr>
      </w:pPr>
      <w:r w:rsidRPr="00203DEF">
        <w:rPr>
          <w:rFonts w:ascii="Times New Roman" w:hAnsi="Times New Roman" w:cs="Times New Roman"/>
          <w:b/>
          <w:bCs/>
          <w:sz w:val="32"/>
          <w:szCs w:val="32"/>
        </w:rPr>
        <w:t>Sistem Mimarisi</w:t>
      </w:r>
    </w:p>
    <w:p w14:paraId="52F3E3B1" w14:textId="77777777" w:rsidR="006F3143" w:rsidRPr="00BC1BD3" w:rsidRDefault="006F3143" w:rsidP="006F3143">
      <w:pPr>
        <w:spacing w:line="276" w:lineRule="auto"/>
        <w:rPr>
          <w:rFonts w:ascii="Times New Roman" w:hAnsi="Times New Roman" w:cs="Times New Roman"/>
          <w:b/>
          <w:bCs/>
          <w:sz w:val="28"/>
          <w:szCs w:val="28"/>
        </w:rPr>
      </w:pPr>
      <w:r w:rsidRPr="00BC1BD3">
        <w:rPr>
          <w:b/>
          <w:bCs/>
          <w:sz w:val="28"/>
          <w:szCs w:val="28"/>
        </w:rPr>
        <w:t>Xilinx Vivado Design Suite:</w:t>
      </w:r>
      <w:r w:rsidRPr="00BC1BD3">
        <w:rPr>
          <w:sz w:val="28"/>
          <w:szCs w:val="28"/>
        </w:rPr>
        <w:t xml:space="preserve"> Xilinx Vivado Design Suite, FPGA geliştirme kartları üzerinde çalışmalar yapmak için gerekli olan tasarımı oluşturmak için kullanılmaktadır. Verilog, VHDL vb.. donanım tasarım dillerini alarak, FPGA’e konfigüre edilebilecek (Xilinx firması FPGA’leri için .bit uzantılı dosyalar) tasarım dosyasını oluşturur.</w:t>
      </w:r>
    </w:p>
    <w:p w14:paraId="7172D1AB" w14:textId="0B43B1CD" w:rsidR="006F3143" w:rsidRDefault="006F3143" w:rsidP="006F3143">
      <w:pPr>
        <w:spacing w:line="276" w:lineRule="auto"/>
        <w:jc w:val="both"/>
        <w:rPr>
          <w:rFonts w:ascii="Times New Roman" w:hAnsi="Times New Roman" w:cs="Times New Roman"/>
          <w:sz w:val="28"/>
          <w:szCs w:val="28"/>
        </w:rPr>
      </w:pPr>
      <w:r w:rsidRPr="00307598">
        <w:rPr>
          <w:rFonts w:ascii="Times New Roman" w:hAnsi="Times New Roman" w:cs="Times New Roman"/>
          <w:b/>
          <w:bCs/>
          <w:sz w:val="28"/>
          <w:szCs w:val="28"/>
        </w:rPr>
        <w:t>Visual Studio Community:</w:t>
      </w:r>
      <w:r>
        <w:rPr>
          <w:rFonts w:ascii="Times New Roman" w:hAnsi="Times New Roman" w:cs="Times New Roman"/>
          <w:sz w:val="28"/>
          <w:szCs w:val="28"/>
        </w:rPr>
        <w:t xml:space="preserve"> </w:t>
      </w:r>
      <w:r w:rsidRPr="00BC1BD3">
        <w:rPr>
          <w:rFonts w:ascii="Times New Roman" w:hAnsi="Times New Roman" w:cs="Times New Roman"/>
          <w:sz w:val="28"/>
          <w:szCs w:val="28"/>
        </w:rPr>
        <w:t>Proje kapsamında, ödev ve LAB’larda kullanılan Microsoft’un derleyicisi olan Visual Studio Community</w:t>
      </w:r>
      <w:r>
        <w:rPr>
          <w:rFonts w:ascii="Times New Roman" w:hAnsi="Times New Roman" w:cs="Times New Roman"/>
          <w:sz w:val="28"/>
          <w:szCs w:val="28"/>
        </w:rPr>
        <w:t xml:space="preserve"> </w:t>
      </w:r>
      <w:r w:rsidRPr="00BC1BD3">
        <w:rPr>
          <w:rFonts w:ascii="Times New Roman" w:hAnsi="Times New Roman" w:cs="Times New Roman"/>
          <w:sz w:val="28"/>
          <w:szCs w:val="28"/>
        </w:rPr>
        <w:t>kullanılacaktır.</w:t>
      </w:r>
    </w:p>
    <w:p w14:paraId="3F08B354" w14:textId="4BD47DA6" w:rsidR="006F3143" w:rsidRDefault="006F3143" w:rsidP="006F3143">
      <w:pPr>
        <w:spacing w:line="276" w:lineRule="auto"/>
        <w:jc w:val="both"/>
        <w:rPr>
          <w:rFonts w:ascii="Times New Roman" w:hAnsi="Times New Roman" w:cs="Times New Roman"/>
          <w:sz w:val="28"/>
          <w:szCs w:val="28"/>
        </w:rPr>
      </w:pPr>
    </w:p>
    <w:p w14:paraId="31E524DE" w14:textId="3EC43124" w:rsidR="006F3143" w:rsidRDefault="006F3143" w:rsidP="006F3143">
      <w:pPr>
        <w:spacing w:line="276" w:lineRule="auto"/>
        <w:jc w:val="both"/>
        <w:rPr>
          <w:rFonts w:ascii="Times New Roman" w:hAnsi="Times New Roman" w:cs="Times New Roman"/>
          <w:sz w:val="28"/>
          <w:szCs w:val="28"/>
        </w:rPr>
      </w:pPr>
    </w:p>
    <w:p w14:paraId="079DF96A" w14:textId="77777777" w:rsidR="006F3143" w:rsidRDefault="006F3143" w:rsidP="006F3143">
      <w:pPr>
        <w:spacing w:line="276" w:lineRule="auto"/>
        <w:jc w:val="both"/>
        <w:rPr>
          <w:rFonts w:ascii="Times New Roman" w:hAnsi="Times New Roman" w:cs="Times New Roman"/>
          <w:sz w:val="28"/>
          <w:szCs w:val="28"/>
        </w:rPr>
      </w:pPr>
    </w:p>
    <w:p w14:paraId="1E193591" w14:textId="187E812B" w:rsidR="00786C6F" w:rsidRPr="006F3143" w:rsidRDefault="00651C4C" w:rsidP="00651C4C">
      <w:pPr>
        <w:pStyle w:val="ListeParagraf"/>
        <w:spacing w:line="276" w:lineRule="auto"/>
        <w:ind w:left="1080"/>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786C6F" w:rsidRPr="006F3143">
        <w:rPr>
          <w:rFonts w:ascii="Times New Roman" w:hAnsi="Times New Roman" w:cs="Times New Roman"/>
          <w:b/>
          <w:bCs/>
          <w:sz w:val="32"/>
          <w:szCs w:val="32"/>
        </w:rPr>
        <w:t>Kullanılan Yazılım</w:t>
      </w:r>
    </w:p>
    <w:p w14:paraId="012EFACB" w14:textId="3599730F" w:rsidR="006F3143" w:rsidRDefault="006F3143">
      <w:r>
        <w:t>ZYNQ mimarisine sahip olan PYNQ geliştirme kartı üzerinde proje geliştirilecektir. ZYNQ’in PS (Processor) bölümü, tasarlanacak özel bir modüle verileri besleyip, sonucunu alacak şekilde tasarlanacaktır.</w:t>
      </w:r>
    </w:p>
    <w:p w14:paraId="5ADFD100" w14:textId="24039AF9" w:rsidR="006F3143" w:rsidRDefault="006F3143">
      <w:pPr>
        <w:rPr>
          <w:noProof/>
        </w:rPr>
      </w:pPr>
      <w:r>
        <w:rPr>
          <w:noProof/>
        </w:rPr>
        <w:drawing>
          <wp:inline distT="0" distB="0" distL="0" distR="0" wp14:anchorId="2A6841B8" wp14:editId="7CADEA36">
            <wp:extent cx="4829175" cy="1657350"/>
            <wp:effectExtent l="0" t="0" r="9525"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7"/>
                    <a:stretch>
                      <a:fillRect/>
                    </a:stretch>
                  </pic:blipFill>
                  <pic:spPr>
                    <a:xfrm>
                      <a:off x="0" y="0"/>
                      <a:ext cx="4829175" cy="1657350"/>
                    </a:xfrm>
                    <a:prstGeom prst="rect">
                      <a:avLst/>
                    </a:prstGeom>
                  </pic:spPr>
                </pic:pic>
              </a:graphicData>
            </a:graphic>
          </wp:inline>
        </w:drawing>
      </w:r>
    </w:p>
    <w:p w14:paraId="74338124" w14:textId="77777777" w:rsidR="00EA6F0C" w:rsidRDefault="00EA6F0C" w:rsidP="00EA6F0C">
      <w:r>
        <w:t>Bu modül içerisinde aşağıda verilen aritmetik işlemi yapan donanımı içermelidir.</w:t>
      </w:r>
    </w:p>
    <w:p w14:paraId="76EE3FE1" w14:textId="77777777" w:rsidR="00EA6F0C" w:rsidRDefault="00EA6F0C" w:rsidP="00EA6F0C">
      <w:r>
        <w:t>C = SQRT(SQRT(a ^ 2 + B ^ 2) + A * B)</w:t>
      </w:r>
    </w:p>
    <w:p w14:paraId="30C362DA" w14:textId="2F753AD6" w:rsidR="00EA6F0C" w:rsidRDefault="00EA6F0C" w:rsidP="00EA6F0C">
      <w:r>
        <w:t>SQRT işlemi için CORDIC IP’si kullanılabilir. CORDIC IP’sinde bulunan SQRT fonksiyonu için unsigned integer  seçeneği seçilebilir.</w:t>
      </w:r>
    </w:p>
    <w:p w14:paraId="395CF782" w14:textId="5560D444" w:rsidR="006F3143" w:rsidRDefault="00EA6F0C" w:rsidP="00EA6F0C">
      <w:r>
        <w:t>AXI GPIO IP’si ile tasarlanan modülün giriş ve çıkışlarına bağlanmalıdır. PS tarafında A ve B sayıları örnek olarak 10 ve 20 olarak ayarlanıp giriş verilip, sonuç doğru üretildiğinde geriye değer alınmalıdır.</w:t>
      </w:r>
    </w:p>
    <w:p w14:paraId="7EBC2398" w14:textId="12AE77D5" w:rsidR="00D25440" w:rsidRDefault="00D25440" w:rsidP="00EA6F0C"/>
    <w:p w14:paraId="4A37D25D" w14:textId="5A8E0529" w:rsidR="00D25440" w:rsidRDefault="00D25440" w:rsidP="00EA6F0C"/>
    <w:p w14:paraId="1568EBC2" w14:textId="6ADBB9FE" w:rsidR="00D25440" w:rsidRDefault="0036125A" w:rsidP="00EA6F0C">
      <w:r>
        <w:rPr>
          <w:noProof/>
        </w:rPr>
        <w:drawing>
          <wp:inline distT="0" distB="0" distL="0" distR="0" wp14:anchorId="0409C714" wp14:editId="114DA5BB">
            <wp:extent cx="5762625" cy="2265045"/>
            <wp:effectExtent l="0" t="0" r="9525"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65045"/>
                    </a:xfrm>
                    <a:prstGeom prst="rect">
                      <a:avLst/>
                    </a:prstGeom>
                    <a:noFill/>
                    <a:ln>
                      <a:noFill/>
                    </a:ln>
                  </pic:spPr>
                </pic:pic>
              </a:graphicData>
            </a:graphic>
          </wp:inline>
        </w:drawing>
      </w:r>
    </w:p>
    <w:p w14:paraId="064CEEAD" w14:textId="02FAB374" w:rsidR="00D25440" w:rsidRDefault="00D25440" w:rsidP="00EA6F0C">
      <w:r>
        <w:rPr>
          <w:noProof/>
        </w:rPr>
        <w:drawing>
          <wp:inline distT="0" distB="0" distL="0" distR="0" wp14:anchorId="0C8C14B4" wp14:editId="62236586">
            <wp:extent cx="2962275" cy="1038225"/>
            <wp:effectExtent l="0" t="0" r="9525" b="952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stretch>
                      <a:fillRect/>
                    </a:stretch>
                  </pic:blipFill>
                  <pic:spPr>
                    <a:xfrm>
                      <a:off x="0" y="0"/>
                      <a:ext cx="2962275" cy="1038225"/>
                    </a:xfrm>
                    <a:prstGeom prst="rect">
                      <a:avLst/>
                    </a:prstGeom>
                  </pic:spPr>
                </pic:pic>
              </a:graphicData>
            </a:graphic>
          </wp:inline>
        </w:drawing>
      </w:r>
    </w:p>
    <w:p w14:paraId="66C32096" w14:textId="66C60437" w:rsidR="00D25440" w:rsidRDefault="00D25440" w:rsidP="00EA6F0C"/>
    <w:p w14:paraId="559CAE23" w14:textId="76D14DBA" w:rsidR="00D25440" w:rsidRDefault="00D25440" w:rsidP="00EA6F0C"/>
    <w:p w14:paraId="569FD0AE" w14:textId="25A8D988" w:rsidR="00D25440" w:rsidRDefault="001373AB" w:rsidP="00EA6F0C">
      <w:r>
        <w:rPr>
          <w:noProof/>
        </w:rPr>
        <w:lastRenderedPageBreak/>
        <w:drawing>
          <wp:inline distT="0" distB="0" distL="0" distR="0" wp14:anchorId="59ADF485" wp14:editId="018A826A">
            <wp:extent cx="2552700" cy="3743325"/>
            <wp:effectExtent l="0" t="0" r="0" b="952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0"/>
                    <a:stretch>
                      <a:fillRect/>
                    </a:stretch>
                  </pic:blipFill>
                  <pic:spPr>
                    <a:xfrm>
                      <a:off x="0" y="0"/>
                      <a:ext cx="2552700" cy="3743325"/>
                    </a:xfrm>
                    <a:prstGeom prst="rect">
                      <a:avLst/>
                    </a:prstGeom>
                  </pic:spPr>
                </pic:pic>
              </a:graphicData>
            </a:graphic>
          </wp:inline>
        </w:drawing>
      </w:r>
    </w:p>
    <w:p w14:paraId="5FF5A953" w14:textId="338273DB" w:rsidR="00B528CE" w:rsidRDefault="00B528CE" w:rsidP="00EA6F0C">
      <w:r>
        <w:t>Cordic alt modüllerini içerisinde bulundurmaktadır.</w:t>
      </w:r>
    </w:p>
    <w:p w14:paraId="2EA36D61" w14:textId="72DA80A5" w:rsidR="00B528CE" w:rsidRDefault="00B528CE" w:rsidP="00EA6F0C">
      <w:r>
        <w:t>İki sayının karelerini alıp çıkışa besler process1</w:t>
      </w:r>
    </w:p>
    <w:p w14:paraId="438628C3" w14:textId="634AD4F3" w:rsidR="00B528CE" w:rsidRDefault="00B528CE" w:rsidP="00EA6F0C">
      <w:r>
        <w:t>Ara değer ile x</w:t>
      </w:r>
      <w:r w:rsidR="00D02C62">
        <w:t>*y yapar ikinci process2.</w:t>
      </w:r>
    </w:p>
    <w:p w14:paraId="48D85634" w14:textId="2E6FE042" w:rsidR="00D02C62" w:rsidRDefault="00D02C62" w:rsidP="00EA6F0C"/>
    <w:p w14:paraId="14FB15E0" w14:textId="666068EA" w:rsidR="00D02C62" w:rsidRDefault="00D02C62" w:rsidP="00EA6F0C">
      <w:r>
        <w:t>Bu adımdan sonra Linux ortamında kodlamaya geçeriz. GET-HW-DESCRİPTİON komutunu kullanırız.</w:t>
      </w:r>
    </w:p>
    <w:p w14:paraId="7E38B1A0" w14:textId="111CC898" w:rsidR="00D02C62" w:rsidRDefault="00D02C62" w:rsidP="00EA6F0C">
      <w:r>
        <w:t>Bu işlemden sonra PETALİNUX-BUİLD ile compile ettik.</w:t>
      </w:r>
    </w:p>
    <w:p w14:paraId="18482180" w14:textId="14538BCF" w:rsidR="00D02C62" w:rsidRDefault="00072D88" w:rsidP="00EA6F0C">
      <w:r>
        <w:rPr>
          <w:noProof/>
        </w:rPr>
        <w:drawing>
          <wp:inline distT="0" distB="0" distL="0" distR="0" wp14:anchorId="6C2FAB52" wp14:editId="27C5425A">
            <wp:extent cx="4720856" cy="3013545"/>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799" cy="3039681"/>
                    </a:xfrm>
                    <a:prstGeom prst="rect">
                      <a:avLst/>
                    </a:prstGeom>
                    <a:noFill/>
                    <a:ln>
                      <a:noFill/>
                    </a:ln>
                  </pic:spPr>
                </pic:pic>
              </a:graphicData>
            </a:graphic>
          </wp:inline>
        </w:drawing>
      </w:r>
    </w:p>
    <w:p w14:paraId="77C755B7" w14:textId="353049DD" w:rsidR="00D02C62" w:rsidRDefault="00D02C62" w:rsidP="00EA6F0C"/>
    <w:p w14:paraId="188E6AD8" w14:textId="0D0FB693" w:rsidR="00D02C62" w:rsidRDefault="008F7776" w:rsidP="00EA6F0C">
      <w:r>
        <w:rPr>
          <w:noProof/>
        </w:rPr>
        <w:lastRenderedPageBreak/>
        <w:drawing>
          <wp:inline distT="0" distB="0" distL="0" distR="0" wp14:anchorId="7ECCBF1F" wp14:editId="57FFD809">
            <wp:extent cx="5677535" cy="17970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1797050"/>
                    </a:xfrm>
                    <a:prstGeom prst="rect">
                      <a:avLst/>
                    </a:prstGeom>
                    <a:noFill/>
                    <a:ln>
                      <a:noFill/>
                    </a:ln>
                  </pic:spPr>
                </pic:pic>
              </a:graphicData>
            </a:graphic>
          </wp:inline>
        </w:drawing>
      </w:r>
    </w:p>
    <w:p w14:paraId="0AD9F9CA" w14:textId="05E956CF" w:rsidR="001373AB" w:rsidRDefault="001373AB" w:rsidP="001373AB">
      <w:pPr>
        <w:pStyle w:val="ListeParagraf"/>
        <w:numPr>
          <w:ilvl w:val="0"/>
          <w:numId w:val="3"/>
        </w:numPr>
        <w:spacing w:line="276" w:lineRule="auto"/>
        <w:jc w:val="center"/>
        <w:rPr>
          <w:sz w:val="28"/>
          <w:szCs w:val="28"/>
        </w:rPr>
      </w:pPr>
      <w:r w:rsidRPr="00E176B9">
        <w:rPr>
          <w:sz w:val="28"/>
          <w:szCs w:val="28"/>
        </w:rPr>
        <w:t>Ethernet kablosu ile bilgisayar ve PYNQ Kart ile bağlantı kurduktan sonra bağlı olduğumuz Ethernet özelliklerinden, TCP/IPv4’e tıklayarak statik IP(192.168.2.</w:t>
      </w:r>
      <w:r>
        <w:rPr>
          <w:sz w:val="28"/>
          <w:szCs w:val="28"/>
        </w:rPr>
        <w:t>7</w:t>
      </w:r>
      <w:r w:rsidRPr="00E176B9">
        <w:rPr>
          <w:sz w:val="28"/>
          <w:szCs w:val="28"/>
        </w:rPr>
        <w:t xml:space="preserve">) </w:t>
      </w:r>
      <w:r>
        <w:rPr>
          <w:sz w:val="28"/>
          <w:szCs w:val="28"/>
        </w:rPr>
        <w:t>verdik</w:t>
      </w:r>
      <w:r w:rsidRPr="00E176B9">
        <w:rPr>
          <w:sz w:val="28"/>
          <w:szCs w:val="28"/>
        </w:rPr>
        <w:t>.</w:t>
      </w:r>
    </w:p>
    <w:p w14:paraId="7FFE85F2" w14:textId="77777777" w:rsidR="00DF1670" w:rsidRPr="00DF1670" w:rsidRDefault="00DF1670" w:rsidP="00DF1670">
      <w:pPr>
        <w:pStyle w:val="ListeParagraf"/>
        <w:numPr>
          <w:ilvl w:val="0"/>
          <w:numId w:val="3"/>
        </w:numPr>
        <w:spacing w:line="276" w:lineRule="auto"/>
        <w:jc w:val="center"/>
        <w:rPr>
          <w:sz w:val="28"/>
          <w:szCs w:val="28"/>
        </w:rPr>
      </w:pPr>
      <w:r w:rsidRPr="00DF1670">
        <w:rPr>
          <w:sz w:val="28"/>
          <w:szCs w:val="28"/>
        </w:rPr>
        <w:t>Sonrasında  ssh’tan ‘gcc main.c –o main’ komutu ile kodumuzu derliyoruz. Sonrasında ‘chmod u+x’ komutu ile çalışma yetkisi veriyoruz. Ardından ‘./main’ komutu ile çalıştırıyoruz.</w:t>
      </w:r>
    </w:p>
    <w:p w14:paraId="63B3EFA1" w14:textId="77777777" w:rsidR="00DF1670" w:rsidRDefault="00DF1670" w:rsidP="00DF1670">
      <w:pPr>
        <w:pStyle w:val="ListeParagraf"/>
        <w:spacing w:line="276" w:lineRule="auto"/>
        <w:rPr>
          <w:sz w:val="28"/>
          <w:szCs w:val="28"/>
        </w:rPr>
      </w:pPr>
    </w:p>
    <w:p w14:paraId="5D0D30B6" w14:textId="77777777" w:rsidR="001373AB" w:rsidRDefault="001373AB" w:rsidP="00EA6F0C"/>
    <w:p w14:paraId="6075818F" w14:textId="16F82E75" w:rsidR="00D02C62" w:rsidRDefault="00D02C62" w:rsidP="00EA6F0C"/>
    <w:p w14:paraId="4A1AFA5F" w14:textId="0CBE572F" w:rsidR="00D02C62" w:rsidRDefault="00AE442F" w:rsidP="00EA6F0C">
      <w:r>
        <w:rPr>
          <w:noProof/>
        </w:rPr>
        <w:drawing>
          <wp:inline distT="0" distB="0" distL="0" distR="0" wp14:anchorId="311FF12F" wp14:editId="2005774C">
            <wp:extent cx="5760720" cy="4223385"/>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3"/>
                    <a:stretch>
                      <a:fillRect/>
                    </a:stretch>
                  </pic:blipFill>
                  <pic:spPr>
                    <a:xfrm>
                      <a:off x="0" y="0"/>
                      <a:ext cx="5760720" cy="4223385"/>
                    </a:xfrm>
                    <a:prstGeom prst="rect">
                      <a:avLst/>
                    </a:prstGeom>
                  </pic:spPr>
                </pic:pic>
              </a:graphicData>
            </a:graphic>
          </wp:inline>
        </w:drawing>
      </w:r>
    </w:p>
    <w:p w14:paraId="7D235EDE" w14:textId="3B3F03E5" w:rsidR="00AE442F" w:rsidRDefault="00AE442F" w:rsidP="00EA6F0C">
      <w:r>
        <w:t>Com-5ten veri transfer için arayüz tasarlanır.</w:t>
      </w:r>
    </w:p>
    <w:p w14:paraId="7B852B66" w14:textId="3EDEE5A3" w:rsidR="00AE442F" w:rsidRDefault="00AE442F" w:rsidP="00EA6F0C"/>
    <w:p w14:paraId="081C622E" w14:textId="4212DA01" w:rsidR="00AE442F" w:rsidRDefault="00AE442F" w:rsidP="00EA6F0C">
      <w:r>
        <w:rPr>
          <w:noProof/>
        </w:rPr>
        <w:drawing>
          <wp:inline distT="0" distB="0" distL="0" distR="0" wp14:anchorId="7C4AA92B" wp14:editId="5748DB65">
            <wp:extent cx="4943475" cy="7200900"/>
            <wp:effectExtent l="0" t="0" r="9525"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4"/>
                    <a:stretch>
                      <a:fillRect/>
                    </a:stretch>
                  </pic:blipFill>
                  <pic:spPr>
                    <a:xfrm>
                      <a:off x="0" y="0"/>
                      <a:ext cx="4943475" cy="7200900"/>
                    </a:xfrm>
                    <a:prstGeom prst="rect">
                      <a:avLst/>
                    </a:prstGeom>
                  </pic:spPr>
                </pic:pic>
              </a:graphicData>
            </a:graphic>
          </wp:inline>
        </w:drawing>
      </w:r>
    </w:p>
    <w:p w14:paraId="68424276" w14:textId="50FC8A7F" w:rsidR="00AE442F" w:rsidRDefault="00AE442F" w:rsidP="00EA6F0C"/>
    <w:p w14:paraId="035A1DFB" w14:textId="3DA231B1" w:rsidR="00AE442F" w:rsidRDefault="00AE442F" w:rsidP="00EA6F0C">
      <w:r>
        <w:rPr>
          <w:noProof/>
        </w:rPr>
        <w:lastRenderedPageBreak/>
        <w:drawing>
          <wp:inline distT="0" distB="0" distL="0" distR="0" wp14:anchorId="191E1A64" wp14:editId="32E72EEB">
            <wp:extent cx="5334000" cy="424815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5"/>
                    <a:stretch>
                      <a:fillRect/>
                    </a:stretch>
                  </pic:blipFill>
                  <pic:spPr>
                    <a:xfrm>
                      <a:off x="0" y="0"/>
                      <a:ext cx="5334000" cy="4248150"/>
                    </a:xfrm>
                    <a:prstGeom prst="rect">
                      <a:avLst/>
                    </a:prstGeom>
                  </pic:spPr>
                </pic:pic>
              </a:graphicData>
            </a:graphic>
          </wp:inline>
        </w:drawing>
      </w:r>
    </w:p>
    <w:p w14:paraId="1259286C" w14:textId="017077E7" w:rsidR="001373AB" w:rsidRDefault="001373AB" w:rsidP="00EA6F0C"/>
    <w:p w14:paraId="72138087" w14:textId="64649EB6" w:rsidR="001373AB" w:rsidRPr="00072D88" w:rsidRDefault="00072D88" w:rsidP="00072D88">
      <w:pPr>
        <w:spacing w:line="276" w:lineRule="auto"/>
        <w:ind w:left="2856" w:firstLine="684"/>
        <w:rPr>
          <w:rFonts w:ascii="Times New Roman" w:hAnsi="Times New Roman" w:cs="Times New Roman"/>
          <w:b/>
          <w:bCs/>
          <w:sz w:val="32"/>
          <w:szCs w:val="32"/>
        </w:rPr>
      </w:pPr>
      <w:r>
        <w:rPr>
          <w:rFonts w:ascii="Times New Roman" w:hAnsi="Times New Roman" w:cs="Times New Roman"/>
          <w:b/>
          <w:bCs/>
          <w:sz w:val="32"/>
          <w:szCs w:val="32"/>
        </w:rPr>
        <w:t xml:space="preserve">IV.  </w:t>
      </w:r>
      <w:r w:rsidR="001373AB" w:rsidRPr="00072D88">
        <w:rPr>
          <w:rFonts w:ascii="Times New Roman" w:hAnsi="Times New Roman" w:cs="Times New Roman"/>
          <w:b/>
          <w:bCs/>
          <w:sz w:val="32"/>
          <w:szCs w:val="32"/>
        </w:rPr>
        <w:t>Sonuçlar</w:t>
      </w:r>
    </w:p>
    <w:p w14:paraId="7136B04E" w14:textId="77777777" w:rsidR="001373AB" w:rsidRDefault="001373AB" w:rsidP="001373AB">
      <w:pPr>
        <w:pStyle w:val="ListeParagraf"/>
        <w:spacing w:line="276" w:lineRule="auto"/>
        <w:ind w:left="1080"/>
        <w:jc w:val="center"/>
        <w:rPr>
          <w:rFonts w:ascii="Times New Roman" w:hAnsi="Times New Roman" w:cs="Times New Roman"/>
          <w:b/>
          <w:bCs/>
          <w:sz w:val="32"/>
          <w:szCs w:val="32"/>
        </w:rPr>
      </w:pPr>
    </w:p>
    <w:p w14:paraId="5A168484" w14:textId="67C76ADC" w:rsidR="001373AB" w:rsidRDefault="001373AB" w:rsidP="001373AB">
      <w:pPr>
        <w:pStyle w:val="ListeParagraf"/>
        <w:spacing w:line="276" w:lineRule="auto"/>
        <w:ind w:left="1080"/>
        <w:jc w:val="center"/>
        <w:rPr>
          <w:sz w:val="28"/>
          <w:szCs w:val="28"/>
        </w:rPr>
      </w:pPr>
      <w:r w:rsidRPr="00E176B9">
        <w:rPr>
          <w:sz w:val="28"/>
          <w:szCs w:val="28"/>
        </w:rPr>
        <w:t>Petalinux ortamından UART arayüzü üzerinden yakalanan iki sayı girişi veril</w:t>
      </w:r>
      <w:r>
        <w:rPr>
          <w:sz w:val="28"/>
          <w:szCs w:val="28"/>
        </w:rPr>
        <w:t>di ve ardından</w:t>
      </w:r>
      <w:r w:rsidRPr="00E176B9">
        <w:rPr>
          <w:sz w:val="28"/>
          <w:szCs w:val="28"/>
        </w:rPr>
        <w:t xml:space="preserve"> beklenen çıktının aynı sonucu elde edil</w:t>
      </w:r>
      <w:r>
        <w:rPr>
          <w:sz w:val="28"/>
          <w:szCs w:val="28"/>
        </w:rPr>
        <w:t>di</w:t>
      </w:r>
      <w:r w:rsidRPr="00E176B9">
        <w:rPr>
          <w:sz w:val="28"/>
          <w:szCs w:val="28"/>
        </w:rPr>
        <w:t xml:space="preserve">. </w:t>
      </w:r>
      <w:r>
        <w:rPr>
          <w:sz w:val="28"/>
          <w:szCs w:val="28"/>
        </w:rPr>
        <w:t>Test kapsamında s</w:t>
      </w:r>
      <w:r w:rsidRPr="00E176B9">
        <w:rPr>
          <w:sz w:val="28"/>
          <w:szCs w:val="28"/>
        </w:rPr>
        <w:t>onuç UART arayüzü üzerinden PC’</w:t>
      </w:r>
      <w:r>
        <w:rPr>
          <w:sz w:val="28"/>
          <w:szCs w:val="28"/>
        </w:rPr>
        <w:t>ye gönderildi</w:t>
      </w:r>
      <w:r w:rsidRPr="00E176B9">
        <w:rPr>
          <w:sz w:val="28"/>
          <w:szCs w:val="28"/>
        </w:rPr>
        <w:t>.</w:t>
      </w:r>
      <w:r>
        <w:rPr>
          <w:sz w:val="28"/>
          <w:szCs w:val="28"/>
        </w:rPr>
        <w:t xml:space="preserve"> Bu proje sayesinde PETALİNUX, UART, C# VE PUTTY  gibi programları kavradık ve bilgilerimizi pekiştirdik.</w:t>
      </w:r>
    </w:p>
    <w:p w14:paraId="685B5C86" w14:textId="13F98262" w:rsidR="001373AB" w:rsidRDefault="001373AB" w:rsidP="001373AB">
      <w:pPr>
        <w:pStyle w:val="ListeParagraf"/>
        <w:spacing w:line="276" w:lineRule="auto"/>
        <w:ind w:left="1080"/>
        <w:jc w:val="center"/>
        <w:rPr>
          <w:sz w:val="28"/>
          <w:szCs w:val="28"/>
        </w:rPr>
      </w:pPr>
    </w:p>
    <w:p w14:paraId="68FFDE21" w14:textId="2369DD2D" w:rsidR="001373AB" w:rsidRPr="00906571" w:rsidRDefault="00072D88" w:rsidP="00072D88">
      <w:pPr>
        <w:pStyle w:val="ListeParagraf"/>
        <w:spacing w:line="276" w:lineRule="auto"/>
        <w:ind w:left="3204" w:firstLine="336"/>
        <w:rPr>
          <w:rFonts w:ascii="Times New Roman" w:hAnsi="Times New Roman" w:cs="Times New Roman"/>
          <w:b/>
          <w:bCs/>
          <w:sz w:val="32"/>
          <w:szCs w:val="32"/>
        </w:rPr>
      </w:pPr>
      <w:r>
        <w:rPr>
          <w:rFonts w:ascii="Times New Roman" w:hAnsi="Times New Roman" w:cs="Times New Roman"/>
          <w:b/>
          <w:bCs/>
          <w:sz w:val="32"/>
          <w:szCs w:val="32"/>
        </w:rPr>
        <w:t>V.</w:t>
      </w:r>
      <w:r>
        <w:rPr>
          <w:rFonts w:ascii="Times New Roman" w:hAnsi="Times New Roman" w:cs="Times New Roman"/>
          <w:b/>
          <w:bCs/>
          <w:sz w:val="32"/>
          <w:szCs w:val="32"/>
        </w:rPr>
        <w:tab/>
      </w:r>
      <w:r w:rsidR="001373AB" w:rsidRPr="00906571">
        <w:rPr>
          <w:rFonts w:ascii="Times New Roman" w:hAnsi="Times New Roman" w:cs="Times New Roman"/>
          <w:b/>
          <w:bCs/>
          <w:sz w:val="32"/>
          <w:szCs w:val="32"/>
        </w:rPr>
        <w:t>Proje Ekibi</w:t>
      </w:r>
    </w:p>
    <w:p w14:paraId="3AF99412" w14:textId="2AEDAB81" w:rsidR="001373AB" w:rsidRDefault="001373AB" w:rsidP="001373AB">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Alp Eren Gürle</w:t>
      </w:r>
      <w:r w:rsidRPr="00255E65">
        <w:rPr>
          <w:rFonts w:ascii="Times New Roman" w:hAnsi="Times New Roman" w:cs="Times New Roman"/>
          <w:sz w:val="28"/>
          <w:szCs w:val="28"/>
        </w:rPr>
        <w:t xml:space="preserve">, </w:t>
      </w:r>
      <w:r>
        <w:rPr>
          <w:rFonts w:ascii="Times New Roman" w:hAnsi="Times New Roman" w:cs="Times New Roman"/>
          <w:sz w:val="28"/>
          <w:szCs w:val="28"/>
        </w:rPr>
        <w:t xml:space="preserve"> Taha Yasin Öztürk</w:t>
      </w:r>
    </w:p>
    <w:p w14:paraId="5971D4D8" w14:textId="7F602B2F" w:rsidR="00EB5CC6" w:rsidRPr="00EB5CC6" w:rsidRDefault="00EB5CC6" w:rsidP="00786C6F">
      <w:pPr>
        <w:pStyle w:val="ListeParagraf"/>
        <w:numPr>
          <w:ilvl w:val="0"/>
          <w:numId w:val="8"/>
        </w:numPr>
        <w:spacing w:line="276" w:lineRule="auto"/>
        <w:jc w:val="center"/>
        <w:rPr>
          <w:rFonts w:ascii="Times New Roman" w:hAnsi="Times New Roman" w:cs="Times New Roman"/>
          <w:b/>
          <w:bCs/>
          <w:sz w:val="32"/>
          <w:szCs w:val="32"/>
        </w:rPr>
      </w:pPr>
      <w:r w:rsidRPr="00EB5CC6">
        <w:rPr>
          <w:rFonts w:ascii="Times New Roman" w:hAnsi="Times New Roman" w:cs="Times New Roman"/>
          <w:b/>
          <w:bCs/>
          <w:sz w:val="32"/>
          <w:szCs w:val="32"/>
        </w:rPr>
        <w:t>Referans Dosyalar</w:t>
      </w:r>
    </w:p>
    <w:p w14:paraId="7AD93439" w14:textId="32D307E8" w:rsidR="00EB5CC6" w:rsidRDefault="00A077EE" w:rsidP="001373AB">
      <w:pPr>
        <w:spacing w:line="276" w:lineRule="auto"/>
        <w:jc w:val="both"/>
        <w:rPr>
          <w:rFonts w:ascii="Times New Roman" w:hAnsi="Times New Roman" w:cs="Times New Roman"/>
          <w:sz w:val="28"/>
          <w:szCs w:val="28"/>
        </w:rPr>
      </w:pPr>
      <w:hyperlink r:id="rId16" w:history="1">
        <w:r w:rsidRPr="0079247A">
          <w:rPr>
            <w:rStyle w:val="Kpr"/>
            <w:rFonts w:ascii="Times New Roman" w:hAnsi="Times New Roman" w:cs="Times New Roman"/>
            <w:sz w:val="28"/>
            <w:szCs w:val="28"/>
          </w:rPr>
          <w:t>https://github.com/alpgurlee/Petalinux-Tabanl--Cordic-HW-SW-CoDesign</w:t>
        </w:r>
      </w:hyperlink>
    </w:p>
    <w:p w14:paraId="4F70CD1F" w14:textId="73E11527" w:rsidR="00A077EE" w:rsidRPr="001074C5" w:rsidRDefault="00A077EE" w:rsidP="001373AB">
      <w:pPr>
        <w:spacing w:line="276" w:lineRule="auto"/>
        <w:jc w:val="both"/>
        <w:rPr>
          <w:rFonts w:ascii="Times New Roman" w:hAnsi="Times New Roman" w:cs="Times New Roman"/>
          <w:sz w:val="28"/>
          <w:szCs w:val="28"/>
        </w:rPr>
      </w:pPr>
      <w:r w:rsidRPr="00A077EE">
        <w:rPr>
          <w:rFonts w:ascii="Times New Roman" w:hAnsi="Times New Roman" w:cs="Times New Roman"/>
          <w:sz w:val="28"/>
          <w:szCs w:val="28"/>
        </w:rPr>
        <w:t>https://www.youtube.com/watch?v=E2L8QA5mzDU</w:t>
      </w:r>
    </w:p>
    <w:p w14:paraId="249DEB2A" w14:textId="0305122D" w:rsidR="00EB5CC6" w:rsidRPr="00EB5CC6" w:rsidRDefault="00EB5CC6" w:rsidP="00EB5CC6">
      <w:pPr>
        <w:spacing w:line="276" w:lineRule="auto"/>
        <w:ind w:left="4680"/>
        <w:rPr>
          <w:rFonts w:ascii="Times New Roman" w:hAnsi="Times New Roman" w:cs="Times New Roman"/>
          <w:b/>
          <w:bCs/>
          <w:sz w:val="32"/>
          <w:szCs w:val="32"/>
        </w:rPr>
      </w:pPr>
      <w:r w:rsidRPr="00EB5CC6">
        <w:rPr>
          <w:rFonts w:ascii="Times New Roman" w:hAnsi="Times New Roman" w:cs="Times New Roman"/>
          <w:b/>
          <w:bCs/>
          <w:sz w:val="32"/>
          <w:szCs w:val="32"/>
        </w:rPr>
        <w:t>Kaynaklar</w:t>
      </w:r>
    </w:p>
    <w:p w14:paraId="660BAD2F" w14:textId="59536453" w:rsidR="001373AB" w:rsidRPr="00E176B9" w:rsidRDefault="00EB5CC6" w:rsidP="00EB5CC6">
      <w:pPr>
        <w:pStyle w:val="ListeParagraf"/>
        <w:spacing w:line="276" w:lineRule="auto"/>
        <w:ind w:left="1080"/>
        <w:jc w:val="center"/>
        <w:rPr>
          <w:rFonts w:ascii="Times New Roman" w:hAnsi="Times New Roman" w:cs="Times New Roman"/>
          <w:b/>
          <w:bCs/>
          <w:sz w:val="28"/>
          <w:szCs w:val="28"/>
        </w:rPr>
      </w:pPr>
      <w:r w:rsidRPr="00203DEF">
        <w:rPr>
          <w:rFonts w:ascii="Times New Roman" w:hAnsi="Times New Roman" w:cs="Times New Roman"/>
          <w:sz w:val="28"/>
          <w:szCs w:val="28"/>
        </w:rPr>
        <w:lastRenderedPageBreak/>
        <w:t>[1]</w:t>
      </w:r>
      <w:r w:rsidRPr="00203DEF">
        <w:rPr>
          <w:rFonts w:ascii="Times New Roman" w:hAnsi="Times New Roman" w:cs="Times New Roman"/>
          <w:sz w:val="28"/>
          <w:szCs w:val="28"/>
        </w:rPr>
        <w:tab/>
      </w:r>
      <w:r w:rsidRPr="008B3AC1">
        <w:rPr>
          <w:rFonts w:ascii="Times New Roman" w:hAnsi="Times New Roman" w:cs="Times New Roman"/>
          <w:sz w:val="28"/>
          <w:szCs w:val="28"/>
        </w:rPr>
        <w:t>http://www.levent.tc/courses/embedded-systems</w:t>
      </w:r>
    </w:p>
    <w:p w14:paraId="52B48307" w14:textId="77777777" w:rsidR="001373AB" w:rsidRPr="006F3143" w:rsidRDefault="001373AB" w:rsidP="00EA6F0C"/>
    <w:sectPr w:rsidR="001373AB" w:rsidRPr="006F3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61C7"/>
    <w:multiLevelType w:val="hybridMultilevel"/>
    <w:tmpl w:val="06CAB43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B5AE5"/>
    <w:multiLevelType w:val="hybridMultilevel"/>
    <w:tmpl w:val="06CAB43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96390"/>
    <w:multiLevelType w:val="hybridMultilevel"/>
    <w:tmpl w:val="AA4EE628"/>
    <w:lvl w:ilvl="0" w:tplc="19227AC6">
      <w:start w:val="1"/>
      <w:numFmt w:val="bullet"/>
      <w:lvlText w:val="•"/>
      <w:lvlJc w:val="left"/>
      <w:pPr>
        <w:tabs>
          <w:tab w:val="num" w:pos="720"/>
        </w:tabs>
        <w:ind w:left="720" w:hanging="360"/>
      </w:pPr>
      <w:rPr>
        <w:rFonts w:ascii="Arial" w:hAnsi="Arial" w:hint="default"/>
      </w:rPr>
    </w:lvl>
    <w:lvl w:ilvl="1" w:tplc="59E65C06" w:tentative="1">
      <w:start w:val="1"/>
      <w:numFmt w:val="bullet"/>
      <w:lvlText w:val="•"/>
      <w:lvlJc w:val="left"/>
      <w:pPr>
        <w:tabs>
          <w:tab w:val="num" w:pos="1440"/>
        </w:tabs>
        <w:ind w:left="1440" w:hanging="360"/>
      </w:pPr>
      <w:rPr>
        <w:rFonts w:ascii="Arial" w:hAnsi="Arial" w:hint="default"/>
      </w:rPr>
    </w:lvl>
    <w:lvl w:ilvl="2" w:tplc="C7CEE7FA" w:tentative="1">
      <w:start w:val="1"/>
      <w:numFmt w:val="bullet"/>
      <w:lvlText w:val="•"/>
      <w:lvlJc w:val="left"/>
      <w:pPr>
        <w:tabs>
          <w:tab w:val="num" w:pos="2160"/>
        </w:tabs>
        <w:ind w:left="2160" w:hanging="360"/>
      </w:pPr>
      <w:rPr>
        <w:rFonts w:ascii="Arial" w:hAnsi="Arial" w:hint="default"/>
      </w:rPr>
    </w:lvl>
    <w:lvl w:ilvl="3" w:tplc="003A0E4C" w:tentative="1">
      <w:start w:val="1"/>
      <w:numFmt w:val="bullet"/>
      <w:lvlText w:val="•"/>
      <w:lvlJc w:val="left"/>
      <w:pPr>
        <w:tabs>
          <w:tab w:val="num" w:pos="2880"/>
        </w:tabs>
        <w:ind w:left="2880" w:hanging="360"/>
      </w:pPr>
      <w:rPr>
        <w:rFonts w:ascii="Arial" w:hAnsi="Arial" w:hint="default"/>
      </w:rPr>
    </w:lvl>
    <w:lvl w:ilvl="4" w:tplc="DD56C636" w:tentative="1">
      <w:start w:val="1"/>
      <w:numFmt w:val="bullet"/>
      <w:lvlText w:val="•"/>
      <w:lvlJc w:val="left"/>
      <w:pPr>
        <w:tabs>
          <w:tab w:val="num" w:pos="3600"/>
        </w:tabs>
        <w:ind w:left="3600" w:hanging="360"/>
      </w:pPr>
      <w:rPr>
        <w:rFonts w:ascii="Arial" w:hAnsi="Arial" w:hint="default"/>
      </w:rPr>
    </w:lvl>
    <w:lvl w:ilvl="5" w:tplc="C0CCDD80" w:tentative="1">
      <w:start w:val="1"/>
      <w:numFmt w:val="bullet"/>
      <w:lvlText w:val="•"/>
      <w:lvlJc w:val="left"/>
      <w:pPr>
        <w:tabs>
          <w:tab w:val="num" w:pos="4320"/>
        </w:tabs>
        <w:ind w:left="4320" w:hanging="360"/>
      </w:pPr>
      <w:rPr>
        <w:rFonts w:ascii="Arial" w:hAnsi="Arial" w:hint="default"/>
      </w:rPr>
    </w:lvl>
    <w:lvl w:ilvl="6" w:tplc="1466E852" w:tentative="1">
      <w:start w:val="1"/>
      <w:numFmt w:val="bullet"/>
      <w:lvlText w:val="•"/>
      <w:lvlJc w:val="left"/>
      <w:pPr>
        <w:tabs>
          <w:tab w:val="num" w:pos="5040"/>
        </w:tabs>
        <w:ind w:left="5040" w:hanging="360"/>
      </w:pPr>
      <w:rPr>
        <w:rFonts w:ascii="Arial" w:hAnsi="Arial" w:hint="default"/>
      </w:rPr>
    </w:lvl>
    <w:lvl w:ilvl="7" w:tplc="1EA2911E" w:tentative="1">
      <w:start w:val="1"/>
      <w:numFmt w:val="bullet"/>
      <w:lvlText w:val="•"/>
      <w:lvlJc w:val="left"/>
      <w:pPr>
        <w:tabs>
          <w:tab w:val="num" w:pos="5760"/>
        </w:tabs>
        <w:ind w:left="5760" w:hanging="360"/>
      </w:pPr>
      <w:rPr>
        <w:rFonts w:ascii="Arial" w:hAnsi="Arial" w:hint="default"/>
      </w:rPr>
    </w:lvl>
    <w:lvl w:ilvl="8" w:tplc="ACB646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A43ED1"/>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C40074"/>
    <w:multiLevelType w:val="hybridMultilevel"/>
    <w:tmpl w:val="06CAB436"/>
    <w:lvl w:ilvl="0" w:tplc="D36C5728">
      <w:start w:val="1"/>
      <w:numFmt w:val="upperRoman"/>
      <w:lvlText w:val="%1."/>
      <w:lvlJc w:val="left"/>
      <w:pPr>
        <w:ind w:left="1080" w:hanging="72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F3D2121"/>
    <w:multiLevelType w:val="hybridMultilevel"/>
    <w:tmpl w:val="949E14F6"/>
    <w:lvl w:ilvl="0" w:tplc="58F4DC64">
      <w:start w:val="9"/>
      <w:numFmt w:val="upperRoman"/>
      <w:lvlText w:val="%1."/>
      <w:lvlJc w:val="left"/>
      <w:pPr>
        <w:ind w:left="1155" w:hanging="720"/>
      </w:pPr>
      <w:rPr>
        <w:rFonts w:hint="default"/>
      </w:rPr>
    </w:lvl>
    <w:lvl w:ilvl="1" w:tplc="041F0019" w:tentative="1">
      <w:start w:val="1"/>
      <w:numFmt w:val="lowerLetter"/>
      <w:lvlText w:val="%2."/>
      <w:lvlJc w:val="left"/>
      <w:pPr>
        <w:ind w:left="1515" w:hanging="360"/>
      </w:pPr>
    </w:lvl>
    <w:lvl w:ilvl="2" w:tplc="041F001B" w:tentative="1">
      <w:start w:val="1"/>
      <w:numFmt w:val="lowerRoman"/>
      <w:lvlText w:val="%3."/>
      <w:lvlJc w:val="right"/>
      <w:pPr>
        <w:ind w:left="2235" w:hanging="180"/>
      </w:pPr>
    </w:lvl>
    <w:lvl w:ilvl="3" w:tplc="041F000F" w:tentative="1">
      <w:start w:val="1"/>
      <w:numFmt w:val="decimal"/>
      <w:lvlText w:val="%4."/>
      <w:lvlJc w:val="left"/>
      <w:pPr>
        <w:ind w:left="2955" w:hanging="360"/>
      </w:pPr>
    </w:lvl>
    <w:lvl w:ilvl="4" w:tplc="041F0019" w:tentative="1">
      <w:start w:val="1"/>
      <w:numFmt w:val="lowerLetter"/>
      <w:lvlText w:val="%5."/>
      <w:lvlJc w:val="left"/>
      <w:pPr>
        <w:ind w:left="3675" w:hanging="360"/>
      </w:pPr>
    </w:lvl>
    <w:lvl w:ilvl="5" w:tplc="041F001B" w:tentative="1">
      <w:start w:val="1"/>
      <w:numFmt w:val="lowerRoman"/>
      <w:lvlText w:val="%6."/>
      <w:lvlJc w:val="right"/>
      <w:pPr>
        <w:ind w:left="4395" w:hanging="180"/>
      </w:pPr>
    </w:lvl>
    <w:lvl w:ilvl="6" w:tplc="041F000F" w:tentative="1">
      <w:start w:val="1"/>
      <w:numFmt w:val="decimal"/>
      <w:lvlText w:val="%7."/>
      <w:lvlJc w:val="left"/>
      <w:pPr>
        <w:ind w:left="5115" w:hanging="360"/>
      </w:pPr>
    </w:lvl>
    <w:lvl w:ilvl="7" w:tplc="041F0019" w:tentative="1">
      <w:start w:val="1"/>
      <w:numFmt w:val="lowerLetter"/>
      <w:lvlText w:val="%8."/>
      <w:lvlJc w:val="left"/>
      <w:pPr>
        <w:ind w:left="5835" w:hanging="360"/>
      </w:pPr>
    </w:lvl>
    <w:lvl w:ilvl="8" w:tplc="041F001B" w:tentative="1">
      <w:start w:val="1"/>
      <w:numFmt w:val="lowerRoman"/>
      <w:lvlText w:val="%9."/>
      <w:lvlJc w:val="right"/>
      <w:pPr>
        <w:ind w:left="6555" w:hanging="180"/>
      </w:pPr>
    </w:lvl>
  </w:abstractNum>
  <w:abstractNum w:abstractNumId="6" w15:restartNumberingAfterBreak="0">
    <w:nsid w:val="6F10144A"/>
    <w:multiLevelType w:val="hybridMultilevel"/>
    <w:tmpl w:val="FA982800"/>
    <w:lvl w:ilvl="0" w:tplc="DA3CB8E8">
      <w:start w:val="1"/>
      <w:numFmt w:val="bullet"/>
      <w:lvlText w:val="•"/>
      <w:lvlJc w:val="left"/>
      <w:pPr>
        <w:tabs>
          <w:tab w:val="num" w:pos="720"/>
        </w:tabs>
        <w:ind w:left="720" w:hanging="360"/>
      </w:pPr>
      <w:rPr>
        <w:rFonts w:ascii="Arial" w:hAnsi="Arial" w:hint="default"/>
      </w:rPr>
    </w:lvl>
    <w:lvl w:ilvl="1" w:tplc="4092A86A" w:tentative="1">
      <w:start w:val="1"/>
      <w:numFmt w:val="bullet"/>
      <w:lvlText w:val="•"/>
      <w:lvlJc w:val="left"/>
      <w:pPr>
        <w:tabs>
          <w:tab w:val="num" w:pos="1440"/>
        </w:tabs>
        <w:ind w:left="1440" w:hanging="360"/>
      </w:pPr>
      <w:rPr>
        <w:rFonts w:ascii="Arial" w:hAnsi="Arial" w:hint="default"/>
      </w:rPr>
    </w:lvl>
    <w:lvl w:ilvl="2" w:tplc="618EF408" w:tentative="1">
      <w:start w:val="1"/>
      <w:numFmt w:val="bullet"/>
      <w:lvlText w:val="•"/>
      <w:lvlJc w:val="left"/>
      <w:pPr>
        <w:tabs>
          <w:tab w:val="num" w:pos="2160"/>
        </w:tabs>
        <w:ind w:left="2160" w:hanging="360"/>
      </w:pPr>
      <w:rPr>
        <w:rFonts w:ascii="Arial" w:hAnsi="Arial" w:hint="default"/>
      </w:rPr>
    </w:lvl>
    <w:lvl w:ilvl="3" w:tplc="7664750A" w:tentative="1">
      <w:start w:val="1"/>
      <w:numFmt w:val="bullet"/>
      <w:lvlText w:val="•"/>
      <w:lvlJc w:val="left"/>
      <w:pPr>
        <w:tabs>
          <w:tab w:val="num" w:pos="2880"/>
        </w:tabs>
        <w:ind w:left="2880" w:hanging="360"/>
      </w:pPr>
      <w:rPr>
        <w:rFonts w:ascii="Arial" w:hAnsi="Arial" w:hint="default"/>
      </w:rPr>
    </w:lvl>
    <w:lvl w:ilvl="4" w:tplc="A20E8F48" w:tentative="1">
      <w:start w:val="1"/>
      <w:numFmt w:val="bullet"/>
      <w:lvlText w:val="•"/>
      <w:lvlJc w:val="left"/>
      <w:pPr>
        <w:tabs>
          <w:tab w:val="num" w:pos="3600"/>
        </w:tabs>
        <w:ind w:left="3600" w:hanging="360"/>
      </w:pPr>
      <w:rPr>
        <w:rFonts w:ascii="Arial" w:hAnsi="Arial" w:hint="default"/>
      </w:rPr>
    </w:lvl>
    <w:lvl w:ilvl="5" w:tplc="61FED512" w:tentative="1">
      <w:start w:val="1"/>
      <w:numFmt w:val="bullet"/>
      <w:lvlText w:val="•"/>
      <w:lvlJc w:val="left"/>
      <w:pPr>
        <w:tabs>
          <w:tab w:val="num" w:pos="4320"/>
        </w:tabs>
        <w:ind w:left="4320" w:hanging="360"/>
      </w:pPr>
      <w:rPr>
        <w:rFonts w:ascii="Arial" w:hAnsi="Arial" w:hint="default"/>
      </w:rPr>
    </w:lvl>
    <w:lvl w:ilvl="6" w:tplc="B4746D8C" w:tentative="1">
      <w:start w:val="1"/>
      <w:numFmt w:val="bullet"/>
      <w:lvlText w:val="•"/>
      <w:lvlJc w:val="left"/>
      <w:pPr>
        <w:tabs>
          <w:tab w:val="num" w:pos="5040"/>
        </w:tabs>
        <w:ind w:left="5040" w:hanging="360"/>
      </w:pPr>
      <w:rPr>
        <w:rFonts w:ascii="Arial" w:hAnsi="Arial" w:hint="default"/>
      </w:rPr>
    </w:lvl>
    <w:lvl w:ilvl="7" w:tplc="0D8C2226" w:tentative="1">
      <w:start w:val="1"/>
      <w:numFmt w:val="bullet"/>
      <w:lvlText w:val="•"/>
      <w:lvlJc w:val="left"/>
      <w:pPr>
        <w:tabs>
          <w:tab w:val="num" w:pos="5760"/>
        </w:tabs>
        <w:ind w:left="5760" w:hanging="360"/>
      </w:pPr>
      <w:rPr>
        <w:rFonts w:ascii="Arial" w:hAnsi="Arial" w:hint="default"/>
      </w:rPr>
    </w:lvl>
    <w:lvl w:ilvl="8" w:tplc="4C860E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A17526"/>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4F64B8"/>
    <w:multiLevelType w:val="hybridMultilevel"/>
    <w:tmpl w:val="06CAB43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6669162">
    <w:abstractNumId w:val="4"/>
  </w:num>
  <w:num w:numId="2" w16cid:durableId="298002573">
    <w:abstractNumId w:val="3"/>
  </w:num>
  <w:num w:numId="3" w16cid:durableId="1244532344">
    <w:abstractNumId w:val="6"/>
  </w:num>
  <w:num w:numId="4" w16cid:durableId="2008055019">
    <w:abstractNumId w:val="7"/>
  </w:num>
  <w:num w:numId="5" w16cid:durableId="690032974">
    <w:abstractNumId w:val="8"/>
  </w:num>
  <w:num w:numId="6" w16cid:durableId="2144081231">
    <w:abstractNumId w:val="5"/>
  </w:num>
  <w:num w:numId="7" w16cid:durableId="1814102658">
    <w:abstractNumId w:val="0"/>
  </w:num>
  <w:num w:numId="8" w16cid:durableId="1223904613">
    <w:abstractNumId w:val="1"/>
  </w:num>
  <w:num w:numId="9" w16cid:durableId="9020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43"/>
    <w:rsid w:val="00072D88"/>
    <w:rsid w:val="001352D0"/>
    <w:rsid w:val="001373AB"/>
    <w:rsid w:val="0036125A"/>
    <w:rsid w:val="006379A4"/>
    <w:rsid w:val="00651C4C"/>
    <w:rsid w:val="006F3143"/>
    <w:rsid w:val="00786C6F"/>
    <w:rsid w:val="008F7776"/>
    <w:rsid w:val="00A077EE"/>
    <w:rsid w:val="00AC02D0"/>
    <w:rsid w:val="00AE442F"/>
    <w:rsid w:val="00B528CE"/>
    <w:rsid w:val="00CB6BAA"/>
    <w:rsid w:val="00D02C62"/>
    <w:rsid w:val="00D25440"/>
    <w:rsid w:val="00DF1670"/>
    <w:rsid w:val="00EA6F0C"/>
    <w:rsid w:val="00EB5CC6"/>
    <w:rsid w:val="00F26E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F149"/>
  <w15:chartTrackingRefBased/>
  <w15:docId w15:val="{51E9BC8B-61C6-44AB-8140-9A6044BE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F3143"/>
    <w:rPr>
      <w:color w:val="0563C1" w:themeColor="hyperlink"/>
      <w:u w:val="single"/>
    </w:rPr>
  </w:style>
  <w:style w:type="paragraph" w:styleId="ListeParagraf">
    <w:name w:val="List Paragraph"/>
    <w:basedOn w:val="Normal"/>
    <w:uiPriority w:val="34"/>
    <w:qFormat/>
    <w:rsid w:val="006F3143"/>
    <w:pPr>
      <w:ind w:left="720"/>
      <w:contextualSpacing/>
    </w:pPr>
  </w:style>
  <w:style w:type="character" w:styleId="zmlenmeyenBahsetme">
    <w:name w:val="Unresolved Mention"/>
    <w:basedOn w:val="VarsaylanParagrafYazTipi"/>
    <w:uiPriority w:val="99"/>
    <w:semiHidden/>
    <w:unhideWhenUsed/>
    <w:rsid w:val="00EB5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4046">
      <w:bodyDiv w:val="1"/>
      <w:marLeft w:val="0"/>
      <w:marRight w:val="0"/>
      <w:marTop w:val="0"/>
      <w:marBottom w:val="0"/>
      <w:divBdr>
        <w:top w:val="none" w:sz="0" w:space="0" w:color="auto"/>
        <w:left w:val="none" w:sz="0" w:space="0" w:color="auto"/>
        <w:bottom w:val="none" w:sz="0" w:space="0" w:color="auto"/>
        <w:right w:val="none" w:sz="0" w:space="0" w:color="auto"/>
      </w:divBdr>
      <w:divsChild>
        <w:div w:id="689338726">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pgurlee/Petalinux-Tabanl--Cordic-HW-SW-CoDesign" TargetMode="External"/><Relationship Id="rId1" Type="http://schemas.openxmlformats.org/officeDocument/2006/relationships/numbering" Target="numbering.xml"/><Relationship Id="rId6" Type="http://schemas.openxmlformats.org/officeDocument/2006/relationships/hyperlink" Target="mailto:alp.gurle@stu.fbu.edu.tr"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540</Words>
  <Characters>3080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14601</dc:creator>
  <cp:keywords/>
  <dc:description/>
  <cp:lastModifiedBy>14601</cp:lastModifiedBy>
  <cp:revision>3</cp:revision>
  <dcterms:created xsi:type="dcterms:W3CDTF">2022-05-23T12:22:00Z</dcterms:created>
  <dcterms:modified xsi:type="dcterms:W3CDTF">2022-05-23T15:28:00Z</dcterms:modified>
</cp:coreProperties>
</file>