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EF" w:rsidRPr="00EA4DA9" w:rsidRDefault="00CB29EF" w:rsidP="003E27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E2761" w:rsidRPr="00EA4DA9" w:rsidRDefault="003E2761" w:rsidP="003E2761">
      <w:pPr>
        <w:pStyle w:val="NoSpacing"/>
        <w:rPr>
          <w:rFonts w:ascii="Times New Roman" w:hAnsi="Times New Roman" w:cs="Times New Roman"/>
        </w:rPr>
      </w:pP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DA9">
        <w:rPr>
          <w:rFonts w:ascii="Times New Roman" w:hAnsi="Times New Roman" w:cs="Times New Roman"/>
          <w:color w:val="000000" w:themeColor="text1"/>
          <w:sz w:val="56"/>
          <w:szCs w:val="5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Фактура – ОРИГИНАЛ</w:t>
      </w: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A4DA9">
        <w:rPr>
          <w:rFonts w:ascii="Times New Roman" w:hAnsi="Times New Roman" w:cs="Times New Roman"/>
          <w:color w:val="244061" w:themeColor="accent1" w:themeShade="80"/>
          <w:sz w:val="32"/>
          <w:szCs w:val="32"/>
          <w:lang w:val="bg-BG"/>
        </w:rPr>
        <w:t xml:space="preserve">Номер: </w:t>
      </w:r>
      <w:r w:rsidRPr="00EA4DA9">
        <w:rPr>
          <w:rFonts w:ascii="Times New Roman" w:hAnsi="Times New Roman" w:cs="Times New Roman"/>
          <w:sz w:val="32"/>
          <w:szCs w:val="32"/>
        </w:rPr>
        <w:t>${number}</w:t>
      </w: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A4DA9">
        <w:rPr>
          <w:rFonts w:ascii="Times New Roman" w:hAnsi="Times New Roman" w:cs="Times New Roman"/>
          <w:color w:val="244061" w:themeColor="accent1" w:themeShade="80"/>
          <w:sz w:val="32"/>
          <w:szCs w:val="32"/>
          <w:lang w:val="bg-BG"/>
        </w:rPr>
        <w:t xml:space="preserve">Дата на издаване: </w:t>
      </w:r>
      <w:r w:rsidRPr="00EA4DA9">
        <w:rPr>
          <w:rFonts w:ascii="Times New Roman" w:hAnsi="Times New Roman" w:cs="Times New Roman"/>
          <w:sz w:val="32"/>
          <w:szCs w:val="32"/>
        </w:rPr>
        <w:t>${date}</w:t>
      </w:r>
    </w:p>
    <w:p w:rsidR="004D5D76" w:rsidRPr="00EA4DA9" w:rsidRDefault="004D5D76" w:rsidP="0017592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D5D76" w:rsidRPr="00EA4DA9" w:rsidRDefault="004D5D76" w:rsidP="003E276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364"/>
        <w:tblW w:w="12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5"/>
      </w:tblGrid>
      <w:tr w:rsidR="0091599C" w:rsidRPr="00EA4DA9" w:rsidTr="007C7F69">
        <w:trPr>
          <w:trHeight w:val="450"/>
        </w:trPr>
        <w:tc>
          <w:tcPr>
            <w:tcW w:w="6030" w:type="dxa"/>
            <w:tcBorders>
              <w:bottom w:val="single" w:sz="8" w:space="0" w:color="244061" w:themeColor="accent1" w:themeShade="80"/>
            </w:tcBorders>
          </w:tcPr>
          <w:p w:rsidR="0091599C" w:rsidRPr="00EA4DA9" w:rsidRDefault="0091599C" w:rsidP="00CB29E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A4DA9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Получател</w:t>
            </w:r>
          </w:p>
        </w:tc>
        <w:tc>
          <w:tcPr>
            <w:tcW w:w="6215" w:type="dxa"/>
            <w:tcBorders>
              <w:bottom w:val="single" w:sz="8" w:space="0" w:color="244061" w:themeColor="accent1" w:themeShade="80"/>
            </w:tcBorders>
          </w:tcPr>
          <w:p w:rsidR="0091599C" w:rsidRPr="00EA4DA9" w:rsidRDefault="0091599C" w:rsidP="00CB29EF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EA4DA9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Доставчик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  <w:tcBorders>
              <w:top w:val="single" w:sz="8" w:space="0" w:color="244061" w:themeColor="accent1" w:themeShade="80"/>
            </w:tcBorders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 xml:space="preserve">Име: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${recipient.name}</w:t>
            </w:r>
          </w:p>
        </w:tc>
        <w:tc>
          <w:tcPr>
            <w:tcW w:w="6215" w:type="dxa"/>
            <w:tcBorders>
              <w:top w:val="single" w:sz="8" w:space="0" w:color="244061" w:themeColor="accent1" w:themeShade="80"/>
            </w:tcBorders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 xml:space="preserve">Име: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${sender.name}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Адрес: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recipient.address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Адрес: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sender.address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ЕИК: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recipient.eik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ЕИК: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sender.eik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ИН по ЗДДС: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${recipient.in}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ИН по ЗДДС: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${sender.in}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М.О.Л.: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recipient.mol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М.О.Л.: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sender.mol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B29EF" w:rsidRPr="00EA4DA9" w:rsidRDefault="00CB29EF" w:rsidP="003E2761">
      <w:pPr>
        <w:rPr>
          <w:rFonts w:ascii="Times New Roman" w:hAnsi="Times New Roman" w:cs="Times New Roman"/>
          <w:sz w:val="40"/>
          <w:szCs w:val="40"/>
          <w:lang w:val="bg-BG"/>
        </w:rPr>
      </w:pPr>
    </w:p>
    <w:tbl>
      <w:tblPr>
        <w:tblStyle w:val="TableGrid"/>
        <w:tblpPr w:leftFromText="180" w:rightFromText="180" w:vertAnchor="text" w:horzAnchor="page" w:tblpX="1566" w:tblpY="263"/>
        <w:tblW w:w="12865" w:type="dxa"/>
        <w:tblLook w:val="04A0" w:firstRow="1" w:lastRow="0" w:firstColumn="1" w:lastColumn="0" w:noHBand="0" w:noVBand="1"/>
      </w:tblPr>
      <w:tblGrid>
        <w:gridCol w:w="5490"/>
        <w:gridCol w:w="2160"/>
        <w:gridCol w:w="2430"/>
        <w:gridCol w:w="2785"/>
      </w:tblGrid>
      <w:tr w:rsidR="00CB29EF" w:rsidRPr="00EA4DA9" w:rsidTr="007C7F69">
        <w:trPr>
          <w:trHeight w:val="440"/>
        </w:trPr>
        <w:tc>
          <w:tcPr>
            <w:tcW w:w="549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Наименование на стока</w:t>
            </w:r>
          </w:p>
        </w:tc>
        <w:tc>
          <w:tcPr>
            <w:tcW w:w="216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Количество</w:t>
            </w:r>
          </w:p>
        </w:tc>
        <w:tc>
          <w:tcPr>
            <w:tcW w:w="243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Ед. цена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Стойност</w:t>
            </w:r>
          </w:p>
        </w:tc>
      </w:tr>
      <w:tr w:rsidR="007F630E" w:rsidRPr="00EA4DA9" w:rsidTr="007F630E">
        <w:tc>
          <w:tcPr>
            <w:tcW w:w="549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${item}</w:t>
            </w:r>
          </w:p>
        </w:tc>
        <w:tc>
          <w:tcPr>
            <w:tcW w:w="216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${quantity}</w:t>
            </w:r>
          </w:p>
        </w:tc>
        <w:tc>
          <w:tcPr>
            <w:tcW w:w="243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${price}</w:t>
            </w:r>
          </w:p>
        </w:tc>
        <w:tc>
          <w:tcPr>
            <w:tcW w:w="2785" w:type="dxa"/>
            <w:tcBorders>
              <w:lef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${total}</w:t>
            </w:r>
          </w:p>
        </w:tc>
      </w:tr>
    </w:tbl>
    <w:p w:rsidR="007C7F69" w:rsidRPr="00EA4DA9" w:rsidRDefault="007C7F69" w:rsidP="007C7F69">
      <w:pPr>
        <w:pStyle w:val="NoSpacing"/>
        <w:jc w:val="right"/>
        <w:rPr>
          <w:rFonts w:ascii="Times New Roman" w:hAnsi="Times New Roman" w:cs="Times New Roman"/>
          <w:lang w:val="bg-BG"/>
        </w:rPr>
      </w:pPr>
    </w:p>
    <w:p w:rsidR="0017592F" w:rsidRDefault="0017592F" w:rsidP="007C7F69">
      <w:pPr>
        <w:pStyle w:val="NoSpacing"/>
        <w:rPr>
          <w:rFonts w:ascii="Times New Roman" w:hAnsi="Times New Roman" w:cs="Times New Roman"/>
          <w:lang w:val="bg-BG"/>
        </w:rPr>
      </w:pPr>
    </w:p>
    <w:p w:rsidR="0017592F" w:rsidRPr="00EA4DA9" w:rsidRDefault="0017592F" w:rsidP="007C7F69">
      <w:pPr>
        <w:pStyle w:val="NoSpacing"/>
        <w:rPr>
          <w:rFonts w:ascii="Times New Roman" w:hAnsi="Times New Roman" w:cs="Times New Roman"/>
          <w:lang w:val="bg-BG"/>
        </w:rPr>
      </w:pPr>
    </w:p>
    <w:tbl>
      <w:tblPr>
        <w:tblStyle w:val="TableGrid"/>
        <w:tblW w:w="5603" w:type="dxa"/>
        <w:tblInd w:w="7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3045"/>
      </w:tblGrid>
      <w:tr w:rsidR="006146EF" w:rsidRPr="00EA4DA9" w:rsidTr="0017592F">
        <w:trPr>
          <w:trHeight w:val="564"/>
        </w:trPr>
        <w:tc>
          <w:tcPr>
            <w:tcW w:w="2558" w:type="dxa"/>
          </w:tcPr>
          <w:p w:rsidR="006146EF" w:rsidRDefault="006146EF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Данъчна основа:</w:t>
            </w:r>
          </w:p>
          <w:p w:rsidR="0017592F" w:rsidRPr="0017592F" w:rsidRDefault="0017592F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ДДС:</w:t>
            </w:r>
          </w:p>
        </w:tc>
        <w:tc>
          <w:tcPr>
            <w:tcW w:w="3045" w:type="dxa"/>
          </w:tcPr>
          <w:p w:rsidR="006146EF" w:rsidRDefault="00F70DB7" w:rsidP="00922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${total}</w:t>
            </w:r>
          </w:p>
          <w:p w:rsidR="0017592F" w:rsidRPr="0017592F" w:rsidRDefault="0017592F" w:rsidP="0092227C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${tax}</w:t>
            </w:r>
            <w:bookmarkStart w:id="0" w:name="_GoBack"/>
            <w:bookmarkEnd w:id="0"/>
          </w:p>
        </w:tc>
      </w:tr>
      <w:tr w:rsidR="006146EF" w:rsidRPr="00EA4DA9" w:rsidTr="0017592F">
        <w:trPr>
          <w:trHeight w:val="274"/>
        </w:trPr>
        <w:tc>
          <w:tcPr>
            <w:tcW w:w="2558" w:type="dxa"/>
          </w:tcPr>
          <w:p w:rsidR="006146EF" w:rsidRPr="00EA4DA9" w:rsidRDefault="006146EF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Сума за плащане:</w:t>
            </w:r>
          </w:p>
        </w:tc>
        <w:tc>
          <w:tcPr>
            <w:tcW w:w="3045" w:type="dxa"/>
          </w:tcPr>
          <w:p w:rsidR="006146EF" w:rsidRPr="00EA4DA9" w:rsidRDefault="00141041" w:rsidP="00141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withVAT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7592F">
              <w:rPr>
                <w:rFonts w:ascii="Times New Roman" w:hAnsi="Times New Roman" w:cs="Times New Roman"/>
                <w:sz w:val="24"/>
                <w:szCs w:val="24"/>
              </w:rPr>
              <w:t xml:space="preserve"> ${currency}</w:t>
            </w:r>
          </w:p>
        </w:tc>
      </w:tr>
    </w:tbl>
    <w:tbl>
      <w:tblPr>
        <w:tblStyle w:val="TableGrid"/>
        <w:tblpPr w:leftFromText="180" w:rightFromText="180" w:vertAnchor="text" w:horzAnchor="margin" w:tblpY="2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1"/>
        <w:gridCol w:w="6469"/>
      </w:tblGrid>
      <w:tr w:rsidR="006146EF" w:rsidRPr="00EA4DA9" w:rsidTr="006146EF">
        <w:tc>
          <w:tcPr>
            <w:tcW w:w="6471" w:type="dxa"/>
          </w:tcPr>
          <w:p w:rsidR="006146EF" w:rsidRPr="00EA4DA9" w:rsidRDefault="006146EF" w:rsidP="006146EF">
            <w:pPr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Получател: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recipient.mol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469" w:type="dxa"/>
          </w:tcPr>
          <w:p w:rsidR="006146EF" w:rsidRPr="00EA4DA9" w:rsidRDefault="006146EF" w:rsidP="006146EF">
            <w:pPr>
              <w:jc w:val="right"/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Съставил: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sender.mol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146EF" w:rsidRPr="00EA4DA9" w:rsidTr="006146EF">
        <w:tc>
          <w:tcPr>
            <w:tcW w:w="6471" w:type="dxa"/>
          </w:tcPr>
          <w:p w:rsidR="006146EF" w:rsidRPr="00EA4DA9" w:rsidRDefault="006146EF" w:rsidP="006146EF">
            <w:pPr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Подпис: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...................................................</w:t>
            </w:r>
          </w:p>
        </w:tc>
        <w:tc>
          <w:tcPr>
            <w:tcW w:w="6469" w:type="dxa"/>
          </w:tcPr>
          <w:p w:rsidR="006146EF" w:rsidRPr="00EA4DA9" w:rsidRDefault="006146EF" w:rsidP="006146EF">
            <w:pPr>
              <w:jc w:val="right"/>
              <w:rPr>
                <w:rFonts w:ascii="Times New Roman" w:hAnsi="Times New Roman" w:cs="Times New Roman"/>
                <w:lang w:val="bg-BG"/>
              </w:rPr>
            </w:pPr>
          </w:p>
        </w:tc>
      </w:tr>
    </w:tbl>
    <w:p w:rsidR="006146EF" w:rsidRPr="00EA4DA9" w:rsidRDefault="006146EF" w:rsidP="006146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146EF" w:rsidRPr="00EA4DA9" w:rsidSect="00CB29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BF"/>
    <w:rsid w:val="00012CBF"/>
    <w:rsid w:val="00141041"/>
    <w:rsid w:val="0017592F"/>
    <w:rsid w:val="001F1AF3"/>
    <w:rsid w:val="00377032"/>
    <w:rsid w:val="00381213"/>
    <w:rsid w:val="003E2761"/>
    <w:rsid w:val="004902FB"/>
    <w:rsid w:val="004D5D76"/>
    <w:rsid w:val="00594EDD"/>
    <w:rsid w:val="006146EF"/>
    <w:rsid w:val="0071317A"/>
    <w:rsid w:val="007507EC"/>
    <w:rsid w:val="00766331"/>
    <w:rsid w:val="007C7F69"/>
    <w:rsid w:val="007F38D7"/>
    <w:rsid w:val="007F630E"/>
    <w:rsid w:val="0091599C"/>
    <w:rsid w:val="0092227C"/>
    <w:rsid w:val="00A85E24"/>
    <w:rsid w:val="00A95642"/>
    <w:rsid w:val="00B313A8"/>
    <w:rsid w:val="00CB29EF"/>
    <w:rsid w:val="00D571FA"/>
    <w:rsid w:val="00E778AD"/>
    <w:rsid w:val="00EA4DA9"/>
    <w:rsid w:val="00F55D9C"/>
    <w:rsid w:val="00F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EC3E"/>
  <w15:chartTrackingRefBased/>
  <w15:docId w15:val="{F5624FDF-9CA8-41C1-8204-3A27EB4E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2761"/>
  </w:style>
  <w:style w:type="paragraph" w:styleId="Heading1">
    <w:name w:val="heading 1"/>
    <w:basedOn w:val="Normal"/>
    <w:next w:val="Normal"/>
    <w:link w:val="Heading1Char"/>
    <w:uiPriority w:val="9"/>
    <w:qFormat/>
    <w:rsid w:val="003E27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7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7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7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7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7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7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7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7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276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76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76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76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76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76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761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27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276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7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76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2761"/>
    <w:rPr>
      <w:b/>
      <w:bCs/>
    </w:rPr>
  </w:style>
  <w:style w:type="character" w:styleId="Emphasis">
    <w:name w:val="Emphasis"/>
    <w:basedOn w:val="DefaultParagraphFont"/>
    <w:uiPriority w:val="20"/>
    <w:qFormat/>
    <w:rsid w:val="003E276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E276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76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6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27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7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27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276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276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761"/>
    <w:pPr>
      <w:outlineLvl w:val="9"/>
    </w:pPr>
  </w:style>
  <w:style w:type="table" w:styleId="TableGrid">
    <w:name w:val="Table Grid"/>
    <w:basedOn w:val="TableNormal"/>
    <w:uiPriority w:val="39"/>
    <w:rsid w:val="004D5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C1680-EB87-477D-AB41-28DFD693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Dimitrova</dc:creator>
  <cp:keywords/>
  <dc:description/>
  <cp:lastModifiedBy>Pavel Gyurov</cp:lastModifiedBy>
  <cp:revision>22</cp:revision>
  <dcterms:created xsi:type="dcterms:W3CDTF">2016-09-08T12:05:00Z</dcterms:created>
  <dcterms:modified xsi:type="dcterms:W3CDTF">2016-09-20T10:33:00Z</dcterms:modified>
</cp:coreProperties>
</file>